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2833" w:rsidRDefault="002413E8">
      <w:pPr>
        <w:pStyle w:val="Ttulo1"/>
      </w:pPr>
      <w:r>
        <w:rPr>
          <w:color w:val="2E2E2E"/>
        </w:rPr>
        <w:t>DOF:</w:t>
      </w:r>
      <w:r>
        <w:rPr>
          <w:color w:val="2E2E2E"/>
          <w:spacing w:val="10"/>
        </w:rPr>
        <w:t xml:space="preserve"> </w:t>
      </w:r>
      <w:r>
        <w:rPr>
          <w:color w:val="2E2E2E"/>
          <w:spacing w:val="-2"/>
        </w:rPr>
        <w:t>31/12/2025</w:t>
      </w:r>
    </w:p>
    <w:p w:rsidR="00C12833" w:rsidRDefault="00C12833">
      <w:pPr>
        <w:pStyle w:val="Textoindependiente"/>
        <w:spacing w:before="185"/>
        <w:ind w:left="0"/>
        <w:rPr>
          <w:rFonts w:ascii="Arial"/>
          <w:b/>
        </w:rPr>
      </w:pPr>
    </w:p>
    <w:p w:rsidR="00C12833" w:rsidRDefault="002413E8">
      <w:pPr>
        <w:pStyle w:val="Ttulo2"/>
        <w:spacing w:after="2" w:line="261" w:lineRule="auto"/>
        <w:ind w:left="269"/>
        <w:jc w:val="left"/>
      </w:pPr>
      <w:r>
        <w:rPr>
          <w:color w:val="2E2E2E"/>
        </w:rPr>
        <w:t xml:space="preserve">ACUERDO número 34/12/25 por el que se emiten las </w:t>
      </w:r>
      <w:bookmarkStart w:id="0" w:name="_GoBack"/>
      <w:r>
        <w:rPr>
          <w:color w:val="2E2E2E"/>
        </w:rPr>
        <w:t>Reglas de Operación del Programa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Atención de Planteles Públicos de Educación Media Superior con estudiantes con discapacidad (PAPPEMS) para el ejercicio fiscal 2026</w:t>
      </w:r>
      <w:bookmarkEnd w:id="0"/>
      <w:r>
        <w:rPr>
          <w:color w:val="2E2E2E"/>
        </w:rPr>
        <w:t>.</w:t>
      </w:r>
    </w:p>
    <w:p w:rsidR="00C12833" w:rsidRDefault="002413E8">
      <w:pPr>
        <w:spacing w:line="30" w:lineRule="exact"/>
        <w:ind w:left="270"/>
        <w:rPr>
          <w:rFonts w:ascii="Times New Roman"/>
          <w:sz w:val="2"/>
        </w:rPr>
      </w:pPr>
      <w:r>
        <w:rPr>
          <w:rFonts w:ascii="Times New Roman"/>
          <w:noProof/>
          <w:sz w:val="2"/>
          <w:lang w:val="en-US"/>
        </w:rPr>
        <mc:AlternateContent>
          <mc:Choice Requires="wpg">
            <w:drawing>
              <wp:inline distT="0" distB="0" distL="0" distR="0">
                <wp:extent cx="6619875" cy="19050"/>
                <wp:effectExtent l="0" t="0" r="0" b="0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19875" cy="19050"/>
                          <a:chOff x="0" y="0"/>
                          <a:chExt cx="6619875" cy="1905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661987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9875" h="19050">
                                <a:moveTo>
                                  <a:pt x="6619874" y="19049"/>
                                </a:moveTo>
                                <a:lnTo>
                                  <a:pt x="0" y="19049"/>
                                </a:lnTo>
                                <a:lnTo>
                                  <a:pt x="0" y="0"/>
                                </a:lnTo>
                                <a:lnTo>
                                  <a:pt x="6619874" y="0"/>
                                </a:lnTo>
                                <a:lnTo>
                                  <a:pt x="6619874" y="19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D6E864" id="Group 5" o:spid="_x0000_s1026" style="width:521.25pt;height:1.5pt;mso-position-horizontal-relative:char;mso-position-vertical-relative:line" coordsize="66198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">
                <v:shape id="Graphic 6" o:spid="_x0000_s1027" style="position:absolute;width:66198;height:190;visibility:visible;mso-wrap-style:square;v-text-anchor:top" coordsize="661987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" path="m6619874,19049l,19049,,,6619874,r,19049xe" fillcolor="black" stroked="f">
                  <v:path arrowok="t"/>
                </v:shape>
                <w10:anchorlock/>
              </v:group>
            </w:pict>
          </mc:Fallback>
        </mc:AlternateContent>
      </w:r>
    </w:p>
    <w:p w:rsidR="00C12833" w:rsidRDefault="002413E8">
      <w:pPr>
        <w:pStyle w:val="Textoindependiente"/>
        <w:spacing w:before="11"/>
        <w:ind w:left="0"/>
        <w:rPr>
          <w:rFonts w:ascii="Times New Roman"/>
          <w:b/>
          <w:sz w:val="10"/>
        </w:rPr>
      </w:pPr>
      <w:r>
        <w:rPr>
          <w:rFonts w:ascii="Times New Roman"/>
          <w:b/>
          <w:noProof/>
          <w:sz w:val="10"/>
          <w:lang w:val="en-US"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628649</wp:posOffset>
                </wp:positionH>
                <wp:positionV relativeFrom="paragraph">
                  <wp:posOffset>95249</wp:posOffset>
                </wp:positionV>
                <wp:extent cx="6619875" cy="9525"/>
                <wp:effectExtent l="0" t="0" r="0" b="0"/>
                <wp:wrapTopAndBottom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9875" h="9525">
                              <a:moveTo>
                                <a:pt x="6619874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6619874" y="0"/>
                              </a:lnTo>
                              <a:lnTo>
                                <a:pt x="6619874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1ADE59" id="Graphic 7" o:spid="_x0000_s1026" style="position:absolute;margin-left:49.5pt;margin-top:7.5pt;width:521.25pt;height:.75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987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" path="m6619874,9524l,9524,,,6619874,r,9524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C12833" w:rsidRDefault="002413E8">
      <w:pPr>
        <w:pStyle w:val="Ttulo2"/>
        <w:ind w:left="269"/>
        <w:jc w:val="left"/>
        <w:rPr>
          <w:rFonts w:ascii="Arial" w:hAnsi="Arial"/>
        </w:rPr>
      </w:pPr>
      <w:r>
        <w:rPr>
          <w:rFonts w:ascii="Arial" w:hAnsi="Arial"/>
          <w:color w:val="2E2E2E"/>
        </w:rPr>
        <w:t xml:space="preserve">Al margen un sello con el Escudo Nacional, que dice: Estados Unidos Mexicanos.- Secretaría de Educación </w:t>
      </w:r>
      <w:r>
        <w:rPr>
          <w:rFonts w:ascii="Arial" w:hAnsi="Arial"/>
          <w:color w:val="2E2E2E"/>
          <w:spacing w:val="-2"/>
        </w:rPr>
        <w:t>Pública.</w:t>
      </w:r>
    </w:p>
    <w:p w:rsidR="00C12833" w:rsidRDefault="002413E8">
      <w:pPr>
        <w:pStyle w:val="Textoindependiente"/>
        <w:spacing w:before="104" w:line="242" w:lineRule="auto"/>
        <w:ind w:right="103" w:firstLine="287"/>
        <w:jc w:val="both"/>
      </w:pPr>
      <w:r>
        <w:rPr>
          <w:color w:val="2E2E2E"/>
        </w:rPr>
        <w:t xml:space="preserve">MARIO DELGADO CARRILLO, Secretario de Educación Pública, con fundamento en los artículos 3o. de la Constitución Política de los Estados Unidos </w:t>
      </w:r>
      <w:r>
        <w:rPr>
          <w:color w:val="2E2E2E"/>
        </w:rPr>
        <w:t>Mexicanos; 38 de la Ley Orgánica de la</w:t>
      </w:r>
      <w:r>
        <w:rPr>
          <w:color w:val="2E2E2E"/>
          <w:spacing w:val="-6"/>
        </w:rPr>
        <w:t xml:space="preserve"> </w:t>
      </w:r>
      <w:r>
        <w:rPr>
          <w:color w:val="2E2E2E"/>
        </w:rPr>
        <w:t>Administración Pública Federal; 75 y 77 de la Ley Federal de Presupuesto y Responsabilidad Hacendaria; 1, 3, fracción XXI y último párrafo, 23, 28, 29, 30, 34, 35, 37 y</w:t>
      </w:r>
      <w:r>
        <w:rPr>
          <w:color w:val="2E2E2E"/>
          <w:spacing w:val="-6"/>
        </w:rPr>
        <w:t xml:space="preserve"> </w:t>
      </w:r>
      <w:r>
        <w:rPr>
          <w:color w:val="2E2E2E"/>
        </w:rPr>
        <w:t>Anexos 14, 17, 18, 19, 25 y 31 del Presupuesto d</w:t>
      </w:r>
      <w:r>
        <w:rPr>
          <w:color w:val="2E2E2E"/>
        </w:rPr>
        <w:t>e Egresos de la Federación para el ejercicio fiscal 2026; 176 del Reglamento de la Ley Federal de Presupuesto y Responsabilidad Hacendaria; 1, 4 y 5 del Reglamento Interior de la Secretaría de Educación Pública, y</w:t>
      </w:r>
    </w:p>
    <w:p w:rsidR="00C12833" w:rsidRDefault="002413E8">
      <w:pPr>
        <w:pStyle w:val="Ttulo2"/>
        <w:spacing w:before="110"/>
        <w:ind w:right="481"/>
      </w:pPr>
      <w:r>
        <w:rPr>
          <w:color w:val="2E2E2E"/>
          <w:spacing w:val="-2"/>
        </w:rPr>
        <w:t>CONSIDERANDO</w:t>
      </w:r>
    </w:p>
    <w:p w:rsidR="00C12833" w:rsidRDefault="002413E8">
      <w:pPr>
        <w:pStyle w:val="Textoindependiente"/>
        <w:spacing w:before="108" w:line="242" w:lineRule="auto"/>
        <w:ind w:right="103" w:firstLine="287"/>
        <w:jc w:val="both"/>
      </w:pPr>
      <w:r>
        <w:rPr>
          <w:color w:val="2E2E2E"/>
        </w:rPr>
        <w:t xml:space="preserve">Que el artículo 77 de la Ley </w:t>
      </w:r>
      <w:r>
        <w:rPr>
          <w:color w:val="2E2E2E"/>
        </w:rPr>
        <w:t>Federal de Presupuesto y Responsabilidad Hacendaria (LFPRH) dispone que la Cámara de Diputados en el Presupuesto de Egresos señalará los programas a través de los cuales se otorguen subsidios, que deberán sujetarse a reglas de operación con el objeto de as</w:t>
      </w:r>
      <w:r>
        <w:rPr>
          <w:color w:val="2E2E2E"/>
        </w:rPr>
        <w:t>egurar que la aplicación de los recursos públicos se realice con eficiencia, eficacia, economía, honradez y transparencia, así como los criterios generales aplicables a las mismas;</w:t>
      </w:r>
    </w:p>
    <w:p w:rsidR="00C12833" w:rsidRDefault="002413E8">
      <w:pPr>
        <w:pStyle w:val="Textoindependiente"/>
        <w:spacing w:before="108" w:line="242" w:lineRule="auto"/>
        <w:ind w:right="103" w:firstLine="287"/>
        <w:jc w:val="both"/>
      </w:pPr>
      <w:r>
        <w:rPr>
          <w:color w:val="2E2E2E"/>
        </w:rPr>
        <w:t>Que asimismo, el referido precepto prevé que las dependencias y las entidad</w:t>
      </w:r>
      <w:r>
        <w:rPr>
          <w:color w:val="2E2E2E"/>
        </w:rPr>
        <w:t>es, a través de sus respectivas dependencias coordinadoras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sector,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serán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responsables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emitir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las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reglas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operación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respecto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los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programas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que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inicien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su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operación en el ejercicio fiscal siguiente, previa autorización presupuestaria de la Secretaría de Hacienda y Crédito Público (SHCP) y dictamen regulatorio correspondiente;</w:t>
      </w:r>
    </w:p>
    <w:p w:rsidR="00C12833" w:rsidRDefault="002413E8">
      <w:pPr>
        <w:pStyle w:val="Textoindependiente"/>
        <w:spacing w:before="109" w:line="242" w:lineRule="auto"/>
        <w:ind w:right="102" w:firstLine="287"/>
        <w:jc w:val="both"/>
      </w:pPr>
      <w:r>
        <w:rPr>
          <w:color w:val="2E2E2E"/>
        </w:rPr>
        <w:t>Que el Presupuesto de Egresos de la Federación para el ejercicio fiscal 2026 establ</w:t>
      </w:r>
      <w:r>
        <w:rPr>
          <w:color w:val="2E2E2E"/>
        </w:rPr>
        <w:t>ece en sus artículos 3, fracción XXI y 28, primer párrafo, que los programas que deberán sujetarse a reglas de operación son aquéllos señalados en su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Anexo 25;</w:t>
      </w:r>
    </w:p>
    <w:p w:rsidR="00C12833" w:rsidRDefault="002413E8">
      <w:pPr>
        <w:pStyle w:val="Textoindependiente"/>
        <w:spacing w:before="107" w:line="242" w:lineRule="auto"/>
        <w:ind w:right="103" w:firstLine="287"/>
        <w:jc w:val="both"/>
      </w:pPr>
      <w:r>
        <w:rPr>
          <w:color w:val="2E2E2E"/>
        </w:rPr>
        <w:t>Que las Reglas de Operación a que se refiere el presente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Acuerdo cuentan con la autorización pre</w:t>
      </w:r>
      <w:r>
        <w:rPr>
          <w:color w:val="2E2E2E"/>
        </w:rPr>
        <w:t>supuestaria de la SHCP y con el dictamen regulatorio correspondiente, y</w:t>
      </w:r>
    </w:p>
    <w:p w:rsidR="00C12833" w:rsidRDefault="002413E8">
      <w:pPr>
        <w:pStyle w:val="Textoindependiente"/>
        <w:spacing w:before="92"/>
        <w:ind w:left="557"/>
      </w:pPr>
      <w:r>
        <w:rPr>
          <w:color w:val="2E2E2E"/>
        </w:rPr>
        <w:t>Que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en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cumplimiento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lo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anterior, he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tenido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a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bien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expedir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 xml:space="preserve">el </w:t>
      </w:r>
      <w:r>
        <w:rPr>
          <w:color w:val="2E2E2E"/>
          <w:spacing w:val="-2"/>
        </w:rPr>
        <w:t>siguiente:</w:t>
      </w:r>
    </w:p>
    <w:p w:rsidR="00C12833" w:rsidRDefault="002413E8">
      <w:pPr>
        <w:pStyle w:val="Ttulo2"/>
        <w:spacing w:before="109" w:line="261" w:lineRule="auto"/>
        <w:ind w:right="478"/>
      </w:pPr>
      <w:r>
        <w:rPr>
          <w:color w:val="2E2E2E"/>
        </w:rPr>
        <w:t>ACUERDO</w:t>
      </w:r>
      <w:r>
        <w:rPr>
          <w:color w:val="2E2E2E"/>
          <w:spacing w:val="-6"/>
        </w:rPr>
        <w:t xml:space="preserve"> </w:t>
      </w:r>
      <w:r>
        <w:rPr>
          <w:color w:val="2E2E2E"/>
        </w:rPr>
        <w:t>NÚMERO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34/12/25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POR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EL</w:t>
      </w:r>
      <w:r>
        <w:rPr>
          <w:color w:val="2E2E2E"/>
          <w:spacing w:val="-12"/>
        </w:rPr>
        <w:t xml:space="preserve"> </w:t>
      </w:r>
      <w:r>
        <w:rPr>
          <w:color w:val="2E2E2E"/>
        </w:rPr>
        <w:t>QUE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SE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EMITEN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LAS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REGLAS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OPERACIÓN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DEL</w:t>
      </w:r>
      <w:r>
        <w:rPr>
          <w:color w:val="2E2E2E"/>
          <w:spacing w:val="-12"/>
        </w:rPr>
        <w:t xml:space="preserve"> </w:t>
      </w:r>
      <w:r>
        <w:rPr>
          <w:color w:val="2E2E2E"/>
        </w:rPr>
        <w:t>PROGRAMA ATENCIÓN DE PLANTELES PÚBLICOS DE EDUCACIÓN MEDIA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SUPERIOR CON ESTUDIANTES CON DISCAPACIDAD (PAPPEMS) PARA EL EJERCICIO FISCAL 2026</w:t>
      </w:r>
    </w:p>
    <w:p w:rsidR="00C12833" w:rsidRDefault="002413E8">
      <w:pPr>
        <w:pStyle w:val="Textoindependiente"/>
        <w:spacing w:before="102" w:line="242" w:lineRule="auto"/>
        <w:ind w:right="103" w:firstLine="287"/>
        <w:jc w:val="both"/>
      </w:pPr>
      <w:r>
        <w:rPr>
          <w:rFonts w:ascii="Arial" w:hAnsi="Arial"/>
          <w:b/>
          <w:color w:val="2E2E2E"/>
        </w:rPr>
        <w:t xml:space="preserve">ÚNICO.- </w:t>
      </w:r>
      <w:r>
        <w:rPr>
          <w:color w:val="2E2E2E"/>
        </w:rPr>
        <w:t>Se emiten las Reglas de Operación del Programa</w:t>
      </w:r>
      <w:r>
        <w:rPr>
          <w:color w:val="2E2E2E"/>
          <w:spacing w:val="-2"/>
        </w:rPr>
        <w:t xml:space="preserve"> </w:t>
      </w:r>
      <w:r>
        <w:rPr>
          <w:color w:val="2E2E2E"/>
        </w:rPr>
        <w:t>Atención de Planteles Públicos de Educación Media Superior c</w:t>
      </w:r>
      <w:r>
        <w:rPr>
          <w:color w:val="2E2E2E"/>
        </w:rPr>
        <w:t>on estudiantes con discapacidad (PAPPEMS) para el ejercicio fiscal 2026, las cuales se detallan en el</w:t>
      </w:r>
      <w:r>
        <w:rPr>
          <w:color w:val="2E2E2E"/>
          <w:spacing w:val="-4"/>
        </w:rPr>
        <w:t xml:space="preserve"> </w:t>
      </w:r>
      <w:r>
        <w:rPr>
          <w:color w:val="2E2E2E"/>
        </w:rPr>
        <w:t>Anexo del presente</w:t>
      </w:r>
      <w:r>
        <w:rPr>
          <w:color w:val="2E2E2E"/>
          <w:spacing w:val="-4"/>
        </w:rPr>
        <w:t xml:space="preserve"> </w:t>
      </w:r>
      <w:r>
        <w:rPr>
          <w:color w:val="2E2E2E"/>
        </w:rPr>
        <w:t>Acuerdo.</w:t>
      </w:r>
    </w:p>
    <w:p w:rsidR="00C12833" w:rsidRDefault="002413E8">
      <w:pPr>
        <w:pStyle w:val="Ttulo2"/>
        <w:spacing w:before="93"/>
        <w:ind w:right="481"/>
      </w:pPr>
      <w:r>
        <w:rPr>
          <w:color w:val="2E2E2E"/>
          <w:spacing w:val="-2"/>
        </w:rPr>
        <w:t>TRANSITORIO</w:t>
      </w:r>
    </w:p>
    <w:p w:rsidR="00C12833" w:rsidRDefault="002413E8">
      <w:pPr>
        <w:pStyle w:val="Textoindependiente"/>
        <w:spacing w:before="122"/>
        <w:ind w:left="557"/>
      </w:pPr>
      <w:r>
        <w:rPr>
          <w:rFonts w:ascii="Arial" w:hAnsi="Arial"/>
          <w:b/>
          <w:color w:val="2E2E2E"/>
        </w:rPr>
        <w:t xml:space="preserve">ÚNICO.- </w:t>
      </w:r>
      <w:r>
        <w:rPr>
          <w:color w:val="2E2E2E"/>
        </w:rPr>
        <w:t>El presente</w:t>
      </w:r>
      <w:r>
        <w:rPr>
          <w:color w:val="2E2E2E"/>
          <w:spacing w:val="-10"/>
        </w:rPr>
        <w:t xml:space="preserve"> </w:t>
      </w:r>
      <w:r>
        <w:rPr>
          <w:color w:val="2E2E2E"/>
        </w:rPr>
        <w:t xml:space="preserve">Acuerdo entrará en vigor el 1 de enero de </w:t>
      </w:r>
      <w:r>
        <w:rPr>
          <w:color w:val="2E2E2E"/>
          <w:spacing w:val="-2"/>
        </w:rPr>
        <w:t>2026.</w:t>
      </w:r>
    </w:p>
    <w:p w:rsidR="00C12833" w:rsidRDefault="002413E8">
      <w:pPr>
        <w:pStyle w:val="Textoindependiente"/>
        <w:spacing w:before="108"/>
        <w:ind w:left="557"/>
      </w:pPr>
      <w:r>
        <w:rPr>
          <w:color w:val="2E2E2E"/>
        </w:rPr>
        <w:t xml:space="preserve">Ciudad de México, 30 de diciembre de 2025.- Secretario de Educación Pública, </w:t>
      </w:r>
      <w:r>
        <w:rPr>
          <w:rFonts w:ascii="Arial" w:hAnsi="Arial"/>
          <w:b/>
          <w:color w:val="2E2E2E"/>
        </w:rPr>
        <w:t>Mario Delgado Carrillo</w:t>
      </w:r>
      <w:r>
        <w:rPr>
          <w:color w:val="2E2E2E"/>
        </w:rPr>
        <w:t xml:space="preserve">.- </w:t>
      </w:r>
      <w:r>
        <w:rPr>
          <w:color w:val="2E2E2E"/>
          <w:spacing w:val="-2"/>
        </w:rPr>
        <w:t>Rúbrica.</w:t>
      </w:r>
    </w:p>
    <w:p w:rsidR="00C12833" w:rsidRDefault="002413E8">
      <w:pPr>
        <w:pStyle w:val="Textoindependiente"/>
        <w:spacing w:before="53"/>
        <w:ind w:left="0"/>
        <w:rPr>
          <w:sz w:val="20"/>
        </w:rPr>
      </w:pPr>
      <w:r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2981027</wp:posOffset>
                </wp:positionH>
                <wp:positionV relativeFrom="paragraph">
                  <wp:posOffset>195131</wp:posOffset>
                </wp:positionV>
                <wp:extent cx="2098040" cy="1270"/>
                <wp:effectExtent l="0" t="0" r="0" b="0"/>
                <wp:wrapTopAndBottom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980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98040">
                              <a:moveTo>
                                <a:pt x="0" y="0"/>
                              </a:moveTo>
                              <a:lnTo>
                                <a:pt x="2097750" y="0"/>
                              </a:lnTo>
                            </a:path>
                          </a:pathLst>
                        </a:custGeom>
                        <a:ln w="7256">
                          <a:solidFill>
                            <a:srgbClr val="2D2D2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23B157" id="Graphic 8" o:spid="_x0000_s1026" style="position:absolute;margin-left:234.75pt;margin-top:15.35pt;width:165.2pt;height:.1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98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" path="m,l2097750,e" filled="f" strokecolor="#2d2d2d" strokeweight=".20156mm">
                <v:path arrowok="t"/>
                <w10:wrap type="topAndBottom" anchorx="page"/>
              </v:shape>
            </w:pict>
          </mc:Fallback>
        </mc:AlternateContent>
      </w:r>
    </w:p>
    <w:p w:rsidR="00C12833" w:rsidRDefault="002413E8">
      <w:pPr>
        <w:pStyle w:val="Textoindependiente"/>
        <w:spacing w:before="95" w:line="242" w:lineRule="auto"/>
        <w:ind w:right="102" w:firstLine="287"/>
        <w:jc w:val="both"/>
        <w:rPr>
          <w:color w:val="2E2E2E"/>
        </w:rPr>
      </w:pPr>
      <w:r>
        <w:rPr>
          <w:color w:val="2E2E2E"/>
        </w:rPr>
        <w:t>El anexo del Acuerdo número 34/12/25 por el que se emiten las Reglas de Operación del Programa Atención de Planteles Públicos de Educación Medi</w:t>
      </w:r>
      <w:r>
        <w:rPr>
          <w:color w:val="2E2E2E"/>
        </w:rPr>
        <w:t xml:space="preserve">a Superior con estudiantes con discapacidad (PAPPEMS) para el ejercicio fiscal 2026, se encuentra disponible en la siguiente dirección electrónica: </w:t>
      </w:r>
      <w:hyperlink r:id="rId7">
        <w:r>
          <w:rPr>
            <w:color w:val="2E2E2E"/>
          </w:rPr>
          <w:t>https://www.dof.gob.mx/202</w:t>
        </w:r>
        <w:r>
          <w:rPr>
            <w:color w:val="2E2E2E"/>
          </w:rPr>
          <w:t>5/SEP/ANEXO_DEL_ACUERDO_34_12_25.pdf</w:t>
        </w:r>
      </w:hyperlink>
    </w:p>
    <w:p w:rsidR="00C421B7" w:rsidRDefault="00C421B7">
      <w:pPr>
        <w:pStyle w:val="Textoindependiente"/>
        <w:spacing w:before="95" w:line="242" w:lineRule="auto"/>
        <w:ind w:right="102" w:firstLine="287"/>
        <w:jc w:val="both"/>
        <w:sectPr w:rsidR="00C421B7">
          <w:headerReference w:type="default" r:id="rId8"/>
          <w:footerReference w:type="default" r:id="rId9"/>
          <w:type w:val="continuous"/>
          <w:pgSz w:w="12240" w:h="15840"/>
          <w:pgMar w:top="960" w:right="720" w:bottom="460" w:left="720" w:header="284" w:footer="275" w:gutter="0"/>
          <w:pgNumType w:start="1"/>
          <w:cols w:space="720"/>
        </w:sectPr>
      </w:pPr>
    </w:p>
    <w:p w:rsidR="00C421B7" w:rsidRPr="00C421B7" w:rsidRDefault="00C421B7" w:rsidP="00C421B7">
      <w:pPr>
        <w:ind w:left="554"/>
        <w:rPr>
          <w:rFonts w:ascii="Times New Roman"/>
          <w:sz w:val="20"/>
        </w:rPr>
      </w:pPr>
      <w:r w:rsidRPr="00C421B7">
        <w:rPr>
          <w:rFonts w:ascii="Times New Roman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175CC49A" wp14:editId="5CEEF846">
                <wp:extent cx="1275715" cy="1138555"/>
                <wp:effectExtent l="0" t="0" r="0" b="4444"/>
                <wp:docPr id="9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138555"/>
                          <a:chOff x="0" y="0"/>
                          <a:chExt cx="1275715" cy="1138555"/>
                        </a:xfrm>
                      </wpg:grpSpPr>
                      <pic:pic xmlns:pic="http://schemas.openxmlformats.org/drawingml/2006/picture">
                        <pic:nvPicPr>
                          <pic:cNvPr id="10" name="Image 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89204"/>
                            <a:ext cx="109727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403" y="493776"/>
                            <a:ext cx="96012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1138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946AE79" id="Group 1" o:spid="_x0000_s1026" style="width:100.45pt;height:89.65pt;mso-position-horizontal-relative:char;mso-position-vertical-relative:line" coordsize="12757,113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9966;top:4892;width:1098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">
                  <v:imagedata r:id="rId13" o:title=""/>
                </v:shape>
                <v:shape id="Image 3" o:spid="_x0000_s1028" type="#_x0000_t75" style="position:absolute;left:9464;top:4937;width:960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">
                  <v:imagedata r:id="rId14" o:title=""/>
                </v:shape>
                <v:shape id="Image 4" o:spid="_x0000_s1029" type="#_x0000_t75" style="position:absolute;width:12755;height:1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">
                  <v:imagedata r:id="rId15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rFonts w:ascii="Times New Roman"/>
          <w:sz w:val="20"/>
          <w:szCs w:val="24"/>
        </w:rPr>
      </w:pPr>
    </w:p>
    <w:p w:rsidR="00C421B7" w:rsidRPr="00C421B7" w:rsidRDefault="00C421B7" w:rsidP="00C421B7">
      <w:pPr>
        <w:spacing w:before="35"/>
        <w:rPr>
          <w:rFonts w:ascii="Times New Roman"/>
          <w:sz w:val="20"/>
          <w:szCs w:val="24"/>
        </w:rPr>
      </w:pPr>
      <w:r w:rsidRPr="00C421B7">
        <w:rPr>
          <w:rFonts w:ascii="Times New Roman"/>
          <w:noProof/>
          <w:sz w:val="20"/>
          <w:szCs w:val="24"/>
          <w:lang w:val="en-US"/>
        </w:rPr>
        <w:drawing>
          <wp:anchor distT="0" distB="0" distL="0" distR="0" simplePos="0" relativeHeight="487706624" behindDoc="1" locked="0" layoutInCell="1" allowOverlap="1" wp14:anchorId="56B77556" wp14:editId="571D5143">
            <wp:simplePos x="0" y="0"/>
            <wp:positionH relativeFrom="page">
              <wp:posOffset>557783</wp:posOffset>
            </wp:positionH>
            <wp:positionV relativeFrom="paragraph">
              <wp:posOffset>183781</wp:posOffset>
            </wp:positionV>
            <wp:extent cx="1728215" cy="118872"/>
            <wp:effectExtent l="0" t="0" r="0" b="0"/>
            <wp:wrapTopAndBottom/>
            <wp:docPr id="27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rFonts w:ascii="Times New Roman"/>
          <w:sz w:val="24"/>
          <w:szCs w:val="24"/>
        </w:rPr>
      </w:pPr>
    </w:p>
    <w:p w:rsidR="00C421B7" w:rsidRPr="00C421B7" w:rsidRDefault="00C421B7" w:rsidP="00C421B7">
      <w:pPr>
        <w:spacing w:before="110"/>
        <w:rPr>
          <w:rFonts w:ascii="Times New Roman"/>
          <w:sz w:val="24"/>
          <w:szCs w:val="24"/>
        </w:rPr>
      </w:pPr>
    </w:p>
    <w:p w:rsidR="00C421B7" w:rsidRPr="00C421B7" w:rsidRDefault="00C421B7" w:rsidP="00C421B7">
      <w:pPr>
        <w:spacing w:line="237" w:lineRule="auto"/>
        <w:ind w:left="1255" w:right="1579" w:hanging="21"/>
        <w:jc w:val="center"/>
        <w:rPr>
          <w:sz w:val="24"/>
          <w:szCs w:val="24"/>
        </w:rPr>
      </w:pPr>
      <w:r w:rsidRPr="00C421B7">
        <w:rPr>
          <w:sz w:val="24"/>
          <w:szCs w:val="24"/>
        </w:rPr>
        <w:t xml:space="preserve">REGLAS DE OPERACIÓN </w:t>
      </w:r>
      <w:r w:rsidRPr="00C421B7">
        <w:rPr>
          <w:color w:val="0F0F0F"/>
          <w:sz w:val="24"/>
          <w:szCs w:val="24"/>
        </w:rPr>
        <w:t xml:space="preserve">DEL </w:t>
      </w:r>
      <w:r w:rsidRPr="00C421B7">
        <w:rPr>
          <w:sz w:val="24"/>
          <w:szCs w:val="24"/>
        </w:rPr>
        <w:t>PROGRAMA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ATENCIÓN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PLANTELES </w:t>
      </w:r>
      <w:r w:rsidRPr="00C421B7">
        <w:rPr>
          <w:sz w:val="24"/>
          <w:szCs w:val="24"/>
        </w:rPr>
        <w:t>PÚBLIGOS DE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EDUCACIÓN MEOIA SUPERIOR </w:t>
      </w:r>
      <w:r w:rsidRPr="00C421B7">
        <w:rPr>
          <w:color w:val="111111"/>
          <w:sz w:val="24"/>
          <w:szCs w:val="24"/>
        </w:rPr>
        <w:t>CON</w:t>
      </w:r>
      <w:r w:rsidRPr="00C421B7">
        <w:rPr>
          <w:color w:val="111111"/>
          <w:spacing w:val="-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ESTUDIANTES </w:t>
      </w:r>
      <w:r w:rsidRPr="00C421B7">
        <w:rPr>
          <w:color w:val="161616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DISCAPACIDAD PARA EL EJERCICIO </w:t>
      </w:r>
      <w:r w:rsidRPr="00C421B7">
        <w:rPr>
          <w:color w:val="0E0E0E"/>
          <w:sz w:val="24"/>
          <w:szCs w:val="24"/>
        </w:rPr>
        <w:t xml:space="preserve">FISCAL </w:t>
      </w:r>
      <w:r w:rsidRPr="00C421B7">
        <w:rPr>
          <w:sz w:val="24"/>
          <w:szCs w:val="24"/>
        </w:rPr>
        <w:t>2026</w:t>
      </w:r>
    </w:p>
    <w:p w:rsidR="00C421B7" w:rsidRPr="00C421B7" w:rsidRDefault="00C421B7" w:rsidP="00C421B7">
      <w:pPr>
        <w:spacing w:before="23" w:line="237" w:lineRule="auto"/>
        <w:ind w:left="980" w:right="8163" w:hanging="3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INDICE GLOSARIO</w:t>
      </w:r>
    </w:p>
    <w:p w:rsidR="00C421B7" w:rsidRPr="00C421B7" w:rsidRDefault="00C421B7" w:rsidP="00C421B7">
      <w:pPr>
        <w:numPr>
          <w:ilvl w:val="0"/>
          <w:numId w:val="19"/>
        </w:numPr>
        <w:tabs>
          <w:tab w:val="left" w:pos="1249"/>
        </w:tabs>
        <w:spacing w:line="274" w:lineRule="exact"/>
        <w:ind w:left="1249" w:hanging="268"/>
        <w:rPr>
          <w:color w:val="0F0F0F"/>
          <w:sz w:val="24"/>
        </w:rPr>
      </w:pPr>
      <w:r w:rsidRPr="00C421B7">
        <w:rPr>
          <w:spacing w:val="-2"/>
          <w:sz w:val="24"/>
        </w:rPr>
        <w:t>INTRODUCCIÓN</w:t>
      </w:r>
    </w:p>
    <w:p w:rsidR="00C421B7" w:rsidRPr="00C421B7" w:rsidRDefault="00C421B7" w:rsidP="00C421B7">
      <w:pPr>
        <w:numPr>
          <w:ilvl w:val="0"/>
          <w:numId w:val="19"/>
        </w:numPr>
        <w:tabs>
          <w:tab w:val="left" w:pos="1246"/>
        </w:tabs>
        <w:spacing w:before="5" w:line="275" w:lineRule="exact"/>
        <w:ind w:left="1246" w:hanging="260"/>
        <w:rPr>
          <w:color w:val="0F0F0F"/>
          <w:sz w:val="24"/>
        </w:rPr>
      </w:pPr>
      <w:r w:rsidRPr="00C421B7">
        <w:rPr>
          <w:spacing w:val="-2"/>
          <w:sz w:val="24"/>
        </w:rPr>
        <w:t>OBJETIVOS</w:t>
      </w:r>
    </w:p>
    <w:p w:rsidR="00C421B7" w:rsidRPr="00C421B7" w:rsidRDefault="00C421B7" w:rsidP="00C421B7">
      <w:pPr>
        <w:numPr>
          <w:ilvl w:val="1"/>
          <w:numId w:val="19"/>
        </w:numPr>
        <w:tabs>
          <w:tab w:val="left" w:pos="1862"/>
        </w:tabs>
        <w:spacing w:line="275" w:lineRule="exact"/>
        <w:ind w:left="1862" w:hanging="458"/>
        <w:rPr>
          <w:color w:val="0F0F0F"/>
          <w:sz w:val="24"/>
        </w:rPr>
      </w:pPr>
      <w:r w:rsidRPr="00C421B7">
        <w:rPr>
          <w:spacing w:val="-2"/>
          <w:sz w:val="24"/>
        </w:rPr>
        <w:t>General</w:t>
      </w:r>
    </w:p>
    <w:p w:rsidR="00C421B7" w:rsidRPr="00C421B7" w:rsidRDefault="00C421B7" w:rsidP="00C421B7">
      <w:pPr>
        <w:numPr>
          <w:ilvl w:val="1"/>
          <w:numId w:val="19"/>
        </w:numPr>
        <w:tabs>
          <w:tab w:val="left" w:pos="1863"/>
        </w:tabs>
        <w:spacing w:before="5"/>
        <w:ind w:left="1863" w:hanging="459"/>
        <w:rPr>
          <w:sz w:val="24"/>
        </w:rPr>
      </w:pPr>
      <w:r w:rsidRPr="00C421B7">
        <w:rPr>
          <w:spacing w:val="-2"/>
          <w:sz w:val="24"/>
        </w:rPr>
        <w:t>Específicos</w:t>
      </w:r>
    </w:p>
    <w:p w:rsidR="00C421B7" w:rsidRPr="00C421B7" w:rsidRDefault="00C421B7" w:rsidP="00C421B7">
      <w:pPr>
        <w:numPr>
          <w:ilvl w:val="0"/>
          <w:numId w:val="19"/>
        </w:numPr>
        <w:tabs>
          <w:tab w:val="left" w:pos="1247"/>
        </w:tabs>
        <w:spacing w:before="5" w:line="275" w:lineRule="exact"/>
        <w:ind w:left="1247" w:hanging="257"/>
        <w:rPr>
          <w:color w:val="151515"/>
          <w:sz w:val="24"/>
        </w:rPr>
      </w:pPr>
      <w:r w:rsidRPr="00C421B7">
        <w:rPr>
          <w:spacing w:val="-2"/>
          <w:sz w:val="24"/>
        </w:rPr>
        <w:t>LINEAMIENTOS</w:t>
      </w:r>
    </w:p>
    <w:p w:rsidR="00C421B7" w:rsidRPr="00C421B7" w:rsidRDefault="00C421B7" w:rsidP="00C421B7">
      <w:pPr>
        <w:numPr>
          <w:ilvl w:val="1"/>
          <w:numId w:val="19"/>
        </w:numPr>
        <w:tabs>
          <w:tab w:val="left" w:pos="1870"/>
        </w:tabs>
        <w:spacing w:line="274" w:lineRule="exact"/>
        <w:ind w:left="1870" w:hanging="462"/>
        <w:rPr>
          <w:sz w:val="24"/>
        </w:rPr>
      </w:pPr>
      <w:r w:rsidRPr="00C421B7">
        <w:rPr>
          <w:spacing w:val="-2"/>
          <w:sz w:val="24"/>
        </w:rPr>
        <w:t>Cobertura</w:t>
      </w:r>
    </w:p>
    <w:p w:rsidR="00C421B7" w:rsidRPr="00C421B7" w:rsidRDefault="00C421B7" w:rsidP="00C421B7">
      <w:pPr>
        <w:numPr>
          <w:ilvl w:val="1"/>
          <w:numId w:val="19"/>
        </w:numPr>
        <w:tabs>
          <w:tab w:val="left" w:pos="1864"/>
        </w:tabs>
        <w:spacing w:line="274" w:lineRule="exact"/>
        <w:ind w:left="1864" w:hanging="463"/>
        <w:rPr>
          <w:sz w:val="24"/>
        </w:rPr>
      </w:pPr>
      <w:r w:rsidRPr="00C421B7">
        <w:rPr>
          <w:spacing w:val="-7"/>
          <w:sz w:val="24"/>
        </w:rPr>
        <w:t>PoblaciÓn</w:t>
      </w:r>
      <w:r w:rsidRPr="00C421B7">
        <w:rPr>
          <w:spacing w:val="7"/>
          <w:sz w:val="24"/>
        </w:rPr>
        <w:t xml:space="preserve"> </w:t>
      </w:r>
      <w:r w:rsidRPr="00C421B7">
        <w:rPr>
          <w:spacing w:val="-2"/>
          <w:sz w:val="24"/>
        </w:rPr>
        <w:t>objetivo</w:t>
      </w:r>
    </w:p>
    <w:p w:rsidR="00C421B7" w:rsidRPr="00C421B7" w:rsidRDefault="00C421B7" w:rsidP="00C421B7">
      <w:pPr>
        <w:spacing w:line="274" w:lineRule="exact"/>
        <w:ind w:left="1407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S.3.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Población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Beneficiaria</w:t>
      </w:r>
    </w:p>
    <w:p w:rsidR="00C421B7" w:rsidRPr="00C421B7" w:rsidRDefault="00C421B7" w:rsidP="00C421B7">
      <w:pPr>
        <w:numPr>
          <w:ilvl w:val="2"/>
          <w:numId w:val="18"/>
        </w:numPr>
        <w:tabs>
          <w:tab w:val="left" w:pos="2640"/>
        </w:tabs>
        <w:spacing w:line="274" w:lineRule="exact"/>
        <w:ind w:left="2640" w:hanging="656"/>
        <w:rPr>
          <w:sz w:val="24"/>
        </w:rPr>
      </w:pPr>
      <w:r w:rsidRPr="00C421B7">
        <w:rPr>
          <w:spacing w:val="-2"/>
          <w:sz w:val="24"/>
        </w:rPr>
        <w:t>Requisitos</w:t>
      </w:r>
    </w:p>
    <w:p w:rsidR="00C421B7" w:rsidRPr="00C421B7" w:rsidRDefault="00C421B7" w:rsidP="00C421B7">
      <w:pPr>
        <w:numPr>
          <w:ilvl w:val="2"/>
          <w:numId w:val="18"/>
        </w:numPr>
        <w:tabs>
          <w:tab w:val="left" w:pos="2648"/>
        </w:tabs>
        <w:spacing w:line="274" w:lineRule="exact"/>
        <w:ind w:left="2648" w:hanging="664"/>
        <w:rPr>
          <w:sz w:val="24"/>
        </w:rPr>
      </w:pPr>
      <w:r w:rsidRPr="00C421B7">
        <w:rPr>
          <w:sz w:val="24"/>
        </w:rPr>
        <w:t>Procedimiento</w:t>
      </w:r>
      <w:r w:rsidRPr="00C421B7">
        <w:rPr>
          <w:spacing w:val="7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8"/>
          <w:sz w:val="24"/>
        </w:rPr>
        <w:t xml:space="preserve"> </w:t>
      </w:r>
      <w:r w:rsidRPr="00C421B7">
        <w:rPr>
          <w:spacing w:val="-2"/>
          <w:sz w:val="24"/>
        </w:rPr>
        <w:t>selección</w:t>
      </w:r>
    </w:p>
    <w:p w:rsidR="00C421B7" w:rsidRPr="00C421B7" w:rsidRDefault="00C421B7" w:rsidP="00C421B7">
      <w:pPr>
        <w:numPr>
          <w:ilvl w:val="1"/>
          <w:numId w:val="17"/>
        </w:numPr>
        <w:tabs>
          <w:tab w:val="left" w:pos="1870"/>
        </w:tabs>
        <w:spacing w:line="274" w:lineRule="exact"/>
        <w:ind w:left="1870" w:hanging="469"/>
        <w:rPr>
          <w:sz w:val="24"/>
        </w:rPr>
      </w:pPr>
      <w:r w:rsidRPr="00C421B7">
        <w:rPr>
          <w:sz w:val="24"/>
        </w:rPr>
        <w:t>Características</w:t>
      </w:r>
      <w:r w:rsidRPr="00C421B7">
        <w:rPr>
          <w:spacing w:val="-7"/>
          <w:sz w:val="24"/>
        </w:rPr>
        <w:t xml:space="preserve"> </w:t>
      </w:r>
      <w:r w:rsidRPr="00C421B7">
        <w:rPr>
          <w:color w:val="0F0F0F"/>
          <w:sz w:val="24"/>
        </w:rPr>
        <w:t>de</w:t>
      </w:r>
      <w:r w:rsidRPr="00C421B7">
        <w:rPr>
          <w:color w:val="0F0F0F"/>
          <w:spacing w:val="-5"/>
          <w:sz w:val="24"/>
        </w:rPr>
        <w:t xml:space="preserve"> </w:t>
      </w:r>
      <w:r w:rsidRPr="00C421B7">
        <w:rPr>
          <w:sz w:val="24"/>
        </w:rPr>
        <w:t>los</w:t>
      </w:r>
      <w:r w:rsidRPr="00C421B7">
        <w:rPr>
          <w:spacing w:val="1"/>
          <w:sz w:val="24"/>
        </w:rPr>
        <w:t xml:space="preserve"> </w:t>
      </w:r>
      <w:r w:rsidRPr="00C421B7">
        <w:rPr>
          <w:sz w:val="24"/>
        </w:rPr>
        <w:t>apoyos</w:t>
      </w:r>
      <w:r w:rsidRPr="00C421B7">
        <w:rPr>
          <w:spacing w:val="5"/>
          <w:sz w:val="24"/>
        </w:rPr>
        <w:t xml:space="preserve"> </w:t>
      </w:r>
      <w:r w:rsidRPr="00C421B7">
        <w:rPr>
          <w:sz w:val="24"/>
        </w:rPr>
        <w:t>(tipo</w:t>
      </w:r>
      <w:r w:rsidRPr="00C421B7">
        <w:rPr>
          <w:spacing w:val="14"/>
          <w:sz w:val="24"/>
        </w:rPr>
        <w:t xml:space="preserve"> </w:t>
      </w:r>
      <w:r w:rsidRPr="00C421B7">
        <w:rPr>
          <w:color w:val="0F0F0F"/>
          <w:sz w:val="24"/>
        </w:rPr>
        <w:t>y</w:t>
      </w:r>
      <w:r w:rsidRPr="00C421B7">
        <w:rPr>
          <w:color w:val="0F0F0F"/>
          <w:spacing w:val="-2"/>
          <w:sz w:val="24"/>
        </w:rPr>
        <w:t xml:space="preserve"> </w:t>
      </w:r>
      <w:r w:rsidRPr="00C421B7">
        <w:rPr>
          <w:spacing w:val="-2"/>
          <w:sz w:val="24"/>
        </w:rPr>
        <w:t>monto)</w:t>
      </w:r>
    </w:p>
    <w:p w:rsidR="00C421B7" w:rsidRPr="00C421B7" w:rsidRDefault="00C421B7" w:rsidP="00C421B7">
      <w:pPr>
        <w:numPr>
          <w:ilvl w:val="2"/>
          <w:numId w:val="17"/>
        </w:numPr>
        <w:tabs>
          <w:tab w:val="left" w:pos="2641"/>
        </w:tabs>
        <w:spacing w:line="275" w:lineRule="exact"/>
        <w:ind w:left="2641" w:hanging="657"/>
        <w:rPr>
          <w:sz w:val="24"/>
        </w:rPr>
      </w:pPr>
      <w:r w:rsidRPr="00C421B7">
        <w:rPr>
          <w:sz w:val="24"/>
        </w:rPr>
        <w:t>Devemos,</w:t>
      </w:r>
      <w:r w:rsidRPr="00C421B7">
        <w:rPr>
          <w:spacing w:val="22"/>
          <w:sz w:val="24"/>
        </w:rPr>
        <w:t xml:space="preserve"> </w:t>
      </w:r>
      <w:r w:rsidRPr="00C421B7">
        <w:rPr>
          <w:sz w:val="24"/>
        </w:rPr>
        <w:t>aplicaciôn</w:t>
      </w:r>
      <w:r w:rsidRPr="00C421B7">
        <w:rPr>
          <w:spacing w:val="14"/>
          <w:sz w:val="24"/>
        </w:rPr>
        <w:t xml:space="preserve"> </w:t>
      </w:r>
      <w:r w:rsidRPr="00C421B7">
        <w:rPr>
          <w:color w:val="0F0F0F"/>
          <w:sz w:val="24"/>
        </w:rPr>
        <w:t>y</w:t>
      </w:r>
      <w:r w:rsidRPr="00C421B7">
        <w:rPr>
          <w:color w:val="0F0F0F"/>
          <w:spacing w:val="8"/>
          <w:sz w:val="24"/>
        </w:rPr>
        <w:t xml:space="preserve"> </w:t>
      </w:r>
      <w:r w:rsidRPr="00C421B7">
        <w:rPr>
          <w:sz w:val="24"/>
        </w:rPr>
        <w:t>reintegro</w:t>
      </w:r>
      <w:r w:rsidRPr="00C421B7">
        <w:rPr>
          <w:spacing w:val="15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3"/>
          <w:sz w:val="24"/>
        </w:rPr>
        <w:t xml:space="preserve"> </w:t>
      </w:r>
      <w:r w:rsidRPr="00C421B7">
        <w:rPr>
          <w:color w:val="181818"/>
          <w:sz w:val="24"/>
        </w:rPr>
        <w:t>los</w:t>
      </w:r>
      <w:r w:rsidRPr="00C421B7">
        <w:rPr>
          <w:color w:val="181818"/>
          <w:spacing w:val="2"/>
          <w:sz w:val="24"/>
        </w:rPr>
        <w:t xml:space="preserve"> </w:t>
      </w:r>
      <w:r w:rsidRPr="00C421B7">
        <w:rPr>
          <w:spacing w:val="-2"/>
          <w:sz w:val="24"/>
        </w:rPr>
        <w:t>recursos</w:t>
      </w:r>
    </w:p>
    <w:p w:rsidR="00C421B7" w:rsidRPr="00C421B7" w:rsidRDefault="00C421B7" w:rsidP="00C421B7">
      <w:pPr>
        <w:numPr>
          <w:ilvl w:val="3"/>
          <w:numId w:val="17"/>
        </w:numPr>
        <w:tabs>
          <w:tab w:val="left" w:pos="3575"/>
        </w:tabs>
        <w:spacing w:before="5" w:line="275" w:lineRule="exact"/>
        <w:ind w:left="3575" w:hanging="864"/>
        <w:rPr>
          <w:sz w:val="24"/>
        </w:rPr>
      </w:pPr>
      <w:r w:rsidRPr="00C421B7">
        <w:rPr>
          <w:spacing w:val="-2"/>
          <w:sz w:val="24"/>
        </w:rPr>
        <w:t>Devengos</w:t>
      </w:r>
    </w:p>
    <w:p w:rsidR="00C421B7" w:rsidRPr="00C421B7" w:rsidRDefault="00C421B7" w:rsidP="00C421B7">
      <w:pPr>
        <w:numPr>
          <w:ilvl w:val="3"/>
          <w:numId w:val="17"/>
        </w:numPr>
        <w:tabs>
          <w:tab w:val="left" w:pos="3572"/>
        </w:tabs>
        <w:spacing w:line="274" w:lineRule="exact"/>
        <w:ind w:left="3572" w:hanging="868"/>
        <w:rPr>
          <w:sz w:val="24"/>
        </w:rPr>
      </w:pPr>
      <w:r w:rsidRPr="00C421B7">
        <w:rPr>
          <w:spacing w:val="-2"/>
          <w:sz w:val="24"/>
        </w:rPr>
        <w:t>Aplicación</w:t>
      </w:r>
    </w:p>
    <w:p w:rsidR="00C421B7" w:rsidRPr="00C421B7" w:rsidRDefault="00C421B7" w:rsidP="00C421B7">
      <w:pPr>
        <w:numPr>
          <w:ilvl w:val="3"/>
          <w:numId w:val="17"/>
        </w:numPr>
        <w:tabs>
          <w:tab w:val="left" w:pos="3574"/>
        </w:tabs>
        <w:spacing w:line="274" w:lineRule="exact"/>
        <w:ind w:left="3574" w:hanging="863"/>
        <w:rPr>
          <w:sz w:val="24"/>
        </w:rPr>
      </w:pPr>
      <w:r w:rsidRPr="00C421B7">
        <w:rPr>
          <w:spacing w:val="-2"/>
          <w:sz w:val="24"/>
        </w:rPr>
        <w:t>Reintegros</w:t>
      </w:r>
    </w:p>
    <w:p w:rsidR="00C421B7" w:rsidRPr="00C421B7" w:rsidRDefault="00C421B7" w:rsidP="00C421B7">
      <w:pPr>
        <w:numPr>
          <w:ilvl w:val="1"/>
          <w:numId w:val="17"/>
        </w:numPr>
        <w:tabs>
          <w:tab w:val="left" w:pos="1833"/>
          <w:tab w:val="left" w:pos="1856"/>
        </w:tabs>
        <w:spacing w:line="244" w:lineRule="auto"/>
        <w:ind w:left="1833" w:right="2366" w:hanging="440"/>
        <w:rPr>
          <w:sz w:val="24"/>
        </w:rPr>
      </w:pPr>
      <w:r w:rsidRPr="00C421B7">
        <w:rPr>
          <w:sz w:val="24"/>
        </w:rPr>
        <w:t>Derechos,</w:t>
      </w:r>
      <w:r w:rsidRPr="00C421B7">
        <w:rPr>
          <w:spacing w:val="12"/>
          <w:sz w:val="24"/>
        </w:rPr>
        <w:t xml:space="preserve"> </w:t>
      </w:r>
      <w:r w:rsidRPr="00C421B7">
        <w:rPr>
          <w:sz w:val="24"/>
        </w:rPr>
        <w:t>obligaciones</w:t>
      </w:r>
      <w:r w:rsidRPr="00C421B7">
        <w:rPr>
          <w:spacing w:val="7"/>
          <w:sz w:val="24"/>
        </w:rPr>
        <w:t xml:space="preserve"> </w:t>
      </w:r>
      <w:r w:rsidRPr="00C421B7">
        <w:rPr>
          <w:sz w:val="24"/>
        </w:rPr>
        <w:t>y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causas</w:t>
      </w:r>
      <w:r w:rsidRPr="00C421B7">
        <w:rPr>
          <w:spacing w:val="-5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14"/>
          <w:sz w:val="24"/>
        </w:rPr>
        <w:t xml:space="preserve"> </w:t>
      </w:r>
      <w:r w:rsidRPr="00C421B7">
        <w:rPr>
          <w:sz w:val="24"/>
        </w:rPr>
        <w:t>incumpltmiento,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>suspensión, cancelaciôn o reintegro de los recursos</w:t>
      </w:r>
    </w:p>
    <w:p w:rsidR="00C421B7" w:rsidRPr="00C421B7" w:rsidRDefault="00C421B7" w:rsidP="00C421B7">
      <w:pPr>
        <w:numPr>
          <w:ilvl w:val="2"/>
          <w:numId w:val="17"/>
        </w:numPr>
        <w:tabs>
          <w:tab w:val="left" w:pos="2633"/>
          <w:tab w:val="left" w:pos="2676"/>
        </w:tabs>
        <w:spacing w:line="237" w:lineRule="auto"/>
        <w:ind w:left="2676" w:right="1325" w:hanging="700"/>
        <w:rPr>
          <w:sz w:val="24"/>
        </w:rPr>
      </w:pPr>
      <w:r w:rsidRPr="00C421B7">
        <w:rPr>
          <w:sz w:val="24"/>
        </w:rPr>
        <w:t>Derechos</w:t>
      </w:r>
      <w:r w:rsidRPr="00C421B7">
        <w:rPr>
          <w:spacing w:val="40"/>
          <w:sz w:val="24"/>
        </w:rPr>
        <w:t xml:space="preserve"> </w:t>
      </w:r>
      <w:r w:rsidRPr="00C421B7">
        <w:rPr>
          <w:sz w:val="24"/>
        </w:rPr>
        <w:t>aplicables</w:t>
      </w:r>
      <w:r w:rsidRPr="00C421B7">
        <w:rPr>
          <w:spacing w:val="40"/>
          <w:sz w:val="24"/>
        </w:rPr>
        <w:t xml:space="preserve"> </w:t>
      </w:r>
      <w:r w:rsidRPr="00C421B7">
        <w:rPr>
          <w:sz w:val="24"/>
        </w:rPr>
        <w:t>a</w:t>
      </w:r>
      <w:r w:rsidRPr="00C421B7">
        <w:rPr>
          <w:spacing w:val="34"/>
          <w:sz w:val="24"/>
        </w:rPr>
        <w:t xml:space="preserve"> </w:t>
      </w:r>
      <w:r w:rsidRPr="00C421B7">
        <w:rPr>
          <w:sz w:val="24"/>
        </w:rPr>
        <w:t>todos</w:t>
      </w:r>
      <w:r w:rsidRPr="00C421B7">
        <w:rPr>
          <w:spacing w:val="37"/>
          <w:sz w:val="24"/>
        </w:rPr>
        <w:t xml:space="preserve"> </w:t>
      </w:r>
      <w:r w:rsidRPr="00C421B7">
        <w:rPr>
          <w:sz w:val="24"/>
        </w:rPr>
        <w:t>los planteles</w:t>
      </w:r>
      <w:r w:rsidRPr="00C421B7">
        <w:rPr>
          <w:spacing w:val="40"/>
          <w:sz w:val="24"/>
        </w:rPr>
        <w:t xml:space="preserve"> </w:t>
      </w:r>
      <w:r w:rsidRPr="00C421B7">
        <w:rPr>
          <w:sz w:val="24"/>
        </w:rPr>
        <w:t>públicos</w:t>
      </w:r>
      <w:r w:rsidRPr="00C421B7">
        <w:rPr>
          <w:spacing w:val="40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32"/>
          <w:sz w:val="24"/>
        </w:rPr>
        <w:t xml:space="preserve"> </w:t>
      </w:r>
      <w:r w:rsidRPr="00C421B7">
        <w:rPr>
          <w:sz w:val="24"/>
        </w:rPr>
        <w:t>educación media superior beneficiados</w:t>
      </w:r>
    </w:p>
    <w:p w:rsidR="00C421B7" w:rsidRPr="00C421B7" w:rsidRDefault="00C421B7" w:rsidP="00C421B7">
      <w:pPr>
        <w:numPr>
          <w:ilvl w:val="2"/>
          <w:numId w:val="17"/>
        </w:numPr>
        <w:tabs>
          <w:tab w:val="left" w:pos="2641"/>
        </w:tabs>
        <w:spacing w:line="273" w:lineRule="exact"/>
        <w:ind w:left="2641" w:hanging="657"/>
        <w:rPr>
          <w:sz w:val="24"/>
        </w:rPr>
      </w:pPr>
      <w:r w:rsidRPr="00C421B7">
        <w:rPr>
          <w:sz w:val="24"/>
        </w:rPr>
        <w:t>Derechos</w:t>
      </w:r>
      <w:r w:rsidRPr="00C421B7">
        <w:rPr>
          <w:spacing w:val="5"/>
          <w:sz w:val="24"/>
        </w:rPr>
        <w:t xml:space="preserve"> </w:t>
      </w:r>
      <w:r w:rsidRPr="00C421B7">
        <w:rPr>
          <w:sz w:val="24"/>
        </w:rPr>
        <w:t>aplicables</w:t>
      </w:r>
      <w:r w:rsidRPr="00C421B7">
        <w:rPr>
          <w:spacing w:val="12"/>
          <w:sz w:val="24"/>
        </w:rPr>
        <w:t xml:space="preserve"> </w:t>
      </w:r>
      <w:r w:rsidRPr="00C421B7">
        <w:rPr>
          <w:color w:val="151515"/>
          <w:sz w:val="24"/>
        </w:rPr>
        <w:t>a</w:t>
      </w:r>
      <w:r w:rsidRPr="00C421B7">
        <w:rPr>
          <w:color w:val="151515"/>
          <w:spacing w:val="-4"/>
          <w:sz w:val="24"/>
        </w:rPr>
        <w:t xml:space="preserve"> </w:t>
      </w:r>
      <w:r w:rsidRPr="00C421B7">
        <w:rPr>
          <w:sz w:val="24"/>
        </w:rPr>
        <w:t>todas</w:t>
      </w:r>
      <w:r w:rsidRPr="00C421B7">
        <w:rPr>
          <w:spacing w:val="3"/>
          <w:sz w:val="24"/>
        </w:rPr>
        <w:t xml:space="preserve"> </w:t>
      </w:r>
      <w:r w:rsidRPr="00C421B7">
        <w:rPr>
          <w:sz w:val="24"/>
        </w:rPr>
        <w:t>las</w:t>
      </w:r>
      <w:r w:rsidRPr="00C421B7">
        <w:rPr>
          <w:spacing w:val="1"/>
          <w:sz w:val="24"/>
        </w:rPr>
        <w:t xml:space="preserve"> </w:t>
      </w:r>
      <w:r w:rsidRPr="00C421B7">
        <w:rPr>
          <w:spacing w:val="-5"/>
          <w:sz w:val="24"/>
        </w:rPr>
        <w:t>AEL</w:t>
      </w:r>
    </w:p>
    <w:p w:rsidR="00C421B7" w:rsidRPr="00C421B7" w:rsidRDefault="00C421B7" w:rsidP="00C421B7">
      <w:pPr>
        <w:numPr>
          <w:ilvl w:val="2"/>
          <w:numId w:val="17"/>
        </w:numPr>
        <w:tabs>
          <w:tab w:val="left" w:pos="2634"/>
        </w:tabs>
        <w:spacing w:line="274" w:lineRule="exact"/>
        <w:ind w:left="2634" w:hanging="657"/>
        <w:rPr>
          <w:sz w:val="24"/>
        </w:rPr>
      </w:pPr>
      <w:r w:rsidRPr="00C421B7">
        <w:rPr>
          <w:sz w:val="24"/>
        </w:rPr>
        <w:t>La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>SEMS</w:t>
      </w:r>
      <w:r w:rsidRPr="00C421B7">
        <w:rPr>
          <w:spacing w:val="2"/>
          <w:sz w:val="24"/>
        </w:rPr>
        <w:t xml:space="preserve"> </w:t>
      </w:r>
      <w:r w:rsidRPr="00C421B7">
        <w:rPr>
          <w:sz w:val="24"/>
        </w:rPr>
        <w:t>tendrá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>los</w:t>
      </w:r>
      <w:r w:rsidRPr="00C421B7">
        <w:rPr>
          <w:spacing w:val="1"/>
          <w:sz w:val="24"/>
        </w:rPr>
        <w:t xml:space="preserve"> </w:t>
      </w:r>
      <w:r w:rsidRPr="00C421B7">
        <w:rPr>
          <w:sz w:val="24"/>
        </w:rPr>
        <w:t>siguientes</w:t>
      </w:r>
      <w:r w:rsidRPr="00C421B7">
        <w:rPr>
          <w:spacing w:val="8"/>
          <w:sz w:val="24"/>
        </w:rPr>
        <w:t xml:space="preserve"> </w:t>
      </w:r>
      <w:r w:rsidRPr="00C421B7">
        <w:rPr>
          <w:spacing w:val="-2"/>
          <w:sz w:val="24"/>
        </w:rPr>
        <w:t>Derechos</w:t>
      </w:r>
    </w:p>
    <w:p w:rsidR="00C421B7" w:rsidRPr="00C421B7" w:rsidRDefault="00C421B7" w:rsidP="00C421B7">
      <w:pPr>
        <w:numPr>
          <w:ilvl w:val="2"/>
          <w:numId w:val="17"/>
        </w:numPr>
        <w:tabs>
          <w:tab w:val="left" w:pos="2640"/>
        </w:tabs>
        <w:spacing w:line="275" w:lineRule="exact"/>
        <w:ind w:left="2640" w:hanging="663"/>
        <w:rPr>
          <w:sz w:val="24"/>
        </w:rPr>
      </w:pPr>
      <w:r w:rsidRPr="00C421B7">
        <w:rPr>
          <w:sz w:val="24"/>
        </w:rPr>
        <w:t>Obligaciones</w:t>
      </w:r>
      <w:r w:rsidRPr="00C421B7">
        <w:rPr>
          <w:spacing w:val="6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3"/>
          <w:sz w:val="24"/>
        </w:rPr>
        <w:t xml:space="preserve"> </w:t>
      </w:r>
      <w:r w:rsidRPr="00C421B7">
        <w:rPr>
          <w:sz w:val="24"/>
        </w:rPr>
        <w:t>los</w:t>
      </w:r>
      <w:r w:rsidRPr="00C421B7">
        <w:rPr>
          <w:spacing w:val="-3"/>
          <w:sz w:val="24"/>
        </w:rPr>
        <w:t xml:space="preserve"> </w:t>
      </w:r>
      <w:r w:rsidRPr="00C421B7">
        <w:rPr>
          <w:sz w:val="24"/>
        </w:rPr>
        <w:t>planteles</w:t>
      </w:r>
      <w:r w:rsidRPr="00C421B7">
        <w:rPr>
          <w:spacing w:val="9"/>
          <w:sz w:val="24"/>
        </w:rPr>
        <w:t xml:space="preserve"> </w:t>
      </w:r>
      <w:r w:rsidRPr="00C421B7">
        <w:rPr>
          <w:sz w:val="24"/>
        </w:rPr>
        <w:t>públicos</w:t>
      </w:r>
      <w:r w:rsidRPr="00C421B7">
        <w:rPr>
          <w:spacing w:val="2"/>
          <w:sz w:val="24"/>
        </w:rPr>
        <w:t xml:space="preserve"> </w:t>
      </w:r>
      <w:r w:rsidRPr="00C421B7">
        <w:rPr>
          <w:sz w:val="24"/>
        </w:rPr>
        <w:t>beneficiarios</w:t>
      </w:r>
      <w:r w:rsidRPr="00C421B7">
        <w:rPr>
          <w:spacing w:val="13"/>
          <w:sz w:val="24"/>
        </w:rPr>
        <w:t xml:space="preserve"> </w:t>
      </w:r>
      <w:r w:rsidRPr="00C421B7">
        <w:rPr>
          <w:color w:val="131313"/>
          <w:sz w:val="24"/>
        </w:rPr>
        <w:t>del</w:t>
      </w:r>
      <w:r w:rsidRPr="00C421B7">
        <w:rPr>
          <w:color w:val="131313"/>
          <w:spacing w:val="2"/>
          <w:sz w:val="24"/>
        </w:rPr>
        <w:t xml:space="preserve"> </w:t>
      </w:r>
      <w:r w:rsidRPr="00C421B7">
        <w:rPr>
          <w:spacing w:val="-2"/>
          <w:sz w:val="24"/>
        </w:rPr>
        <w:t>PAPPEMS</w:t>
      </w:r>
    </w:p>
    <w:p w:rsidR="00C421B7" w:rsidRPr="00C421B7" w:rsidRDefault="00C421B7" w:rsidP="00C421B7">
      <w:pPr>
        <w:numPr>
          <w:ilvl w:val="2"/>
          <w:numId w:val="17"/>
        </w:numPr>
        <w:tabs>
          <w:tab w:val="left" w:pos="2632"/>
        </w:tabs>
        <w:ind w:left="2632" w:hanging="663"/>
        <w:rPr>
          <w:sz w:val="24"/>
        </w:rPr>
      </w:pPr>
      <w:r w:rsidRPr="00C421B7">
        <w:rPr>
          <w:sz w:val="24"/>
        </w:rPr>
        <w:t>Obligaciones</w:t>
      </w:r>
      <w:r w:rsidRPr="00C421B7">
        <w:rPr>
          <w:spacing w:val="8"/>
          <w:sz w:val="24"/>
        </w:rPr>
        <w:t xml:space="preserve"> </w:t>
      </w:r>
      <w:r w:rsidRPr="00C421B7">
        <w:rPr>
          <w:sz w:val="24"/>
        </w:rPr>
        <w:t>aplicables</w:t>
      </w:r>
      <w:r w:rsidRPr="00C421B7">
        <w:rPr>
          <w:spacing w:val="9"/>
          <w:sz w:val="24"/>
        </w:rPr>
        <w:t xml:space="preserve"> </w:t>
      </w:r>
      <w:r w:rsidRPr="00C421B7">
        <w:rPr>
          <w:color w:val="1D1D1D"/>
          <w:sz w:val="24"/>
        </w:rPr>
        <w:t>a</w:t>
      </w:r>
      <w:r w:rsidRPr="00C421B7">
        <w:rPr>
          <w:color w:val="1D1D1D"/>
          <w:spacing w:val="3"/>
          <w:sz w:val="24"/>
        </w:rPr>
        <w:t xml:space="preserve"> </w:t>
      </w:r>
      <w:r w:rsidRPr="00C421B7">
        <w:rPr>
          <w:sz w:val="24"/>
        </w:rPr>
        <w:t>todas</w:t>
      </w:r>
      <w:r w:rsidRPr="00C421B7">
        <w:rPr>
          <w:spacing w:val="1"/>
          <w:sz w:val="24"/>
        </w:rPr>
        <w:t xml:space="preserve"> </w:t>
      </w:r>
      <w:r w:rsidRPr="00C421B7">
        <w:rPr>
          <w:sz w:val="24"/>
        </w:rPr>
        <w:t>las</w:t>
      </w:r>
      <w:r w:rsidRPr="00C421B7">
        <w:rPr>
          <w:spacing w:val="-4"/>
          <w:sz w:val="24"/>
        </w:rPr>
        <w:t xml:space="preserve"> </w:t>
      </w:r>
      <w:r w:rsidRPr="00C421B7">
        <w:rPr>
          <w:color w:val="161616"/>
          <w:spacing w:val="-5"/>
          <w:sz w:val="24"/>
        </w:rPr>
        <w:t>AEL</w:t>
      </w:r>
    </w:p>
    <w:p w:rsidR="00C421B7" w:rsidRPr="00C421B7" w:rsidRDefault="00C421B7" w:rsidP="00C421B7">
      <w:pPr>
        <w:numPr>
          <w:ilvl w:val="2"/>
          <w:numId w:val="17"/>
        </w:numPr>
        <w:tabs>
          <w:tab w:val="left" w:pos="2633"/>
        </w:tabs>
        <w:spacing w:before="2"/>
        <w:ind w:left="2633" w:hanging="656"/>
        <w:rPr>
          <w:sz w:val="24"/>
        </w:rPr>
      </w:pPr>
      <w:r w:rsidRPr="00C421B7">
        <w:rPr>
          <w:sz w:val="24"/>
        </w:rPr>
        <w:t>Obligaciones</w:t>
      </w:r>
      <w:r w:rsidRPr="00C421B7">
        <w:rPr>
          <w:spacing w:val="11"/>
          <w:sz w:val="24"/>
        </w:rPr>
        <w:t xml:space="preserve"> </w:t>
      </w:r>
      <w:r w:rsidRPr="00C421B7">
        <w:rPr>
          <w:sz w:val="24"/>
        </w:rPr>
        <w:t>aplicables</w:t>
      </w:r>
      <w:r w:rsidRPr="00C421B7">
        <w:rPr>
          <w:spacing w:val="12"/>
          <w:sz w:val="24"/>
        </w:rPr>
        <w:t xml:space="preserve"> </w:t>
      </w:r>
      <w:r w:rsidRPr="00C421B7">
        <w:rPr>
          <w:sz w:val="24"/>
        </w:rPr>
        <w:t>a</w:t>
      </w:r>
      <w:r w:rsidRPr="00C421B7">
        <w:rPr>
          <w:spacing w:val="-7"/>
          <w:sz w:val="24"/>
        </w:rPr>
        <w:t xml:space="preserve"> </w:t>
      </w:r>
      <w:r w:rsidRPr="00C421B7">
        <w:rPr>
          <w:sz w:val="24"/>
        </w:rPr>
        <w:t>la</w:t>
      </w:r>
      <w:r w:rsidRPr="00C421B7">
        <w:rPr>
          <w:spacing w:val="-1"/>
          <w:sz w:val="24"/>
        </w:rPr>
        <w:t xml:space="preserve"> </w:t>
      </w:r>
      <w:r w:rsidRPr="00C421B7">
        <w:rPr>
          <w:spacing w:val="-4"/>
          <w:sz w:val="24"/>
        </w:rPr>
        <w:t>SEMS</w:t>
      </w:r>
    </w:p>
    <w:p w:rsidR="00C421B7" w:rsidRPr="00C421B7" w:rsidRDefault="00C421B7" w:rsidP="00C421B7">
      <w:pPr>
        <w:numPr>
          <w:ilvl w:val="2"/>
          <w:numId w:val="17"/>
        </w:numPr>
        <w:tabs>
          <w:tab w:val="left" w:pos="2639"/>
          <w:tab w:val="left" w:pos="2677"/>
          <w:tab w:val="left" w:pos="9099"/>
        </w:tabs>
        <w:spacing w:before="11" w:line="232" w:lineRule="auto"/>
        <w:ind w:left="2677" w:right="1311" w:hanging="701"/>
        <w:rPr>
          <w:sz w:val="24"/>
        </w:rPr>
      </w:pPr>
      <w:r w:rsidRPr="00C421B7">
        <w:rPr>
          <w:sz w:val="24"/>
        </w:rPr>
        <w:t>Causas</w:t>
      </w:r>
      <w:r w:rsidRPr="00C421B7">
        <w:rPr>
          <w:spacing w:val="80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80"/>
          <w:sz w:val="24"/>
        </w:rPr>
        <w:t xml:space="preserve"> </w:t>
      </w:r>
      <w:r w:rsidRPr="00C421B7">
        <w:rPr>
          <w:sz w:val="24"/>
        </w:rPr>
        <w:t>incumplimiento,</w:t>
      </w:r>
      <w:r w:rsidRPr="00C421B7">
        <w:rPr>
          <w:spacing w:val="80"/>
          <w:sz w:val="24"/>
        </w:rPr>
        <w:t xml:space="preserve"> </w:t>
      </w:r>
      <w:r w:rsidRPr="00C421B7">
        <w:rPr>
          <w:sz w:val="24"/>
        </w:rPr>
        <w:t>suspensión</w:t>
      </w:r>
      <w:r w:rsidRPr="00C421B7">
        <w:rPr>
          <w:spacing w:val="80"/>
          <w:sz w:val="24"/>
        </w:rPr>
        <w:t xml:space="preserve"> </w:t>
      </w:r>
      <w:r w:rsidRPr="00C421B7">
        <w:rPr>
          <w:color w:val="151515"/>
          <w:sz w:val="24"/>
        </w:rPr>
        <w:t>o</w:t>
      </w:r>
      <w:r w:rsidRPr="00C421B7">
        <w:rPr>
          <w:color w:val="151515"/>
          <w:spacing w:val="80"/>
          <w:sz w:val="24"/>
        </w:rPr>
        <w:t xml:space="preserve"> </w:t>
      </w:r>
      <w:r w:rsidRPr="00C421B7">
        <w:rPr>
          <w:sz w:val="24"/>
        </w:rPr>
        <w:t>cancelación</w:t>
      </w:r>
      <w:r w:rsidRPr="00C421B7">
        <w:rPr>
          <w:sz w:val="24"/>
        </w:rPr>
        <w:tab/>
        <w:t>de</w:t>
      </w:r>
      <w:r w:rsidRPr="00C421B7">
        <w:rPr>
          <w:spacing w:val="69"/>
          <w:sz w:val="24"/>
        </w:rPr>
        <w:t xml:space="preserve"> </w:t>
      </w:r>
      <w:r w:rsidRPr="00C421B7">
        <w:rPr>
          <w:sz w:val="24"/>
        </w:rPr>
        <w:t xml:space="preserve">los </w:t>
      </w:r>
      <w:r w:rsidRPr="00C421B7">
        <w:rPr>
          <w:spacing w:val="-2"/>
          <w:sz w:val="24"/>
        </w:rPr>
        <w:t>recursos</w:t>
      </w:r>
    </w:p>
    <w:p w:rsidR="00C421B7" w:rsidRPr="00C421B7" w:rsidRDefault="00C421B7" w:rsidP="00C421B7">
      <w:pPr>
        <w:numPr>
          <w:ilvl w:val="1"/>
          <w:numId w:val="17"/>
        </w:numPr>
        <w:tabs>
          <w:tab w:val="left" w:pos="1856"/>
        </w:tabs>
        <w:spacing w:line="273" w:lineRule="exact"/>
        <w:ind w:left="1856" w:hanging="463"/>
        <w:rPr>
          <w:sz w:val="24"/>
        </w:rPr>
      </w:pPr>
      <w:r w:rsidRPr="00C421B7">
        <w:rPr>
          <w:spacing w:val="-2"/>
          <w:sz w:val="24"/>
        </w:rPr>
        <w:t>Participantes</w:t>
      </w:r>
    </w:p>
    <w:p w:rsidR="00C421B7" w:rsidRPr="00C421B7" w:rsidRDefault="00C421B7" w:rsidP="00C421B7">
      <w:pPr>
        <w:spacing w:line="274" w:lineRule="exact"/>
        <w:ind w:left="1969"/>
        <w:rPr>
          <w:sz w:val="24"/>
          <w:szCs w:val="24"/>
        </w:rPr>
      </w:pPr>
      <w:r w:rsidRPr="00C421B7">
        <w:rPr>
          <w:sz w:val="24"/>
          <w:szCs w:val="24"/>
        </w:rPr>
        <w:t>3.õ.1.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Instancia(s)</w:t>
      </w:r>
      <w:r w:rsidRPr="00C421B7">
        <w:rPr>
          <w:spacing w:val="1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ejecutora(s)</w:t>
      </w:r>
    </w:p>
    <w:p w:rsidR="00C421B7" w:rsidRPr="00C421B7" w:rsidRDefault="00C421B7" w:rsidP="00C421B7">
      <w:pPr>
        <w:spacing w:line="274" w:lineRule="exact"/>
        <w:ind w:left="1969"/>
        <w:rPr>
          <w:sz w:val="24"/>
          <w:szCs w:val="24"/>
        </w:rPr>
      </w:pPr>
      <w:r w:rsidRPr="00C421B7">
        <w:rPr>
          <w:sz w:val="24"/>
          <w:szCs w:val="24"/>
        </w:rPr>
        <w:t>3.6.2.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Instancia(s)</w:t>
      </w:r>
      <w:r w:rsidRPr="00C421B7">
        <w:rPr>
          <w:spacing w:val="1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normativa(s)</w:t>
      </w:r>
    </w:p>
    <w:p w:rsidR="00C421B7" w:rsidRPr="00C421B7" w:rsidRDefault="00C421B7" w:rsidP="00C421B7">
      <w:pPr>
        <w:numPr>
          <w:ilvl w:val="1"/>
          <w:numId w:val="17"/>
        </w:numPr>
        <w:tabs>
          <w:tab w:val="left" w:pos="1848"/>
        </w:tabs>
        <w:spacing w:line="275" w:lineRule="exact"/>
        <w:ind w:left="1848" w:hanging="462"/>
        <w:rPr>
          <w:sz w:val="24"/>
        </w:rPr>
      </w:pPr>
      <w:r w:rsidRPr="00C421B7">
        <w:rPr>
          <w:noProof/>
          <w:sz w:val="24"/>
          <w:lang w:val="en-US"/>
        </w:rPr>
        <w:drawing>
          <wp:anchor distT="0" distB="0" distL="0" distR="0" simplePos="0" relativeHeight="487590912" behindDoc="0" locked="0" layoutInCell="1" allowOverlap="1" wp14:anchorId="1AC35C32" wp14:editId="53B4B05F">
            <wp:simplePos x="0" y="0"/>
            <wp:positionH relativeFrom="page">
              <wp:posOffset>6940295</wp:posOffset>
            </wp:positionH>
            <wp:positionV relativeFrom="paragraph">
              <wp:posOffset>156240</wp:posOffset>
            </wp:positionV>
            <wp:extent cx="352044" cy="603504"/>
            <wp:effectExtent l="0" t="0" r="0" b="0"/>
            <wp:wrapNone/>
            <wp:docPr id="3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4" cy="603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pacing w:val="-2"/>
          <w:sz w:val="24"/>
        </w:rPr>
        <w:t>Coordinación</w:t>
      </w:r>
      <w:r w:rsidRPr="00C421B7">
        <w:rPr>
          <w:spacing w:val="11"/>
          <w:sz w:val="24"/>
        </w:rPr>
        <w:t xml:space="preserve"> </w:t>
      </w:r>
      <w:r w:rsidRPr="00C421B7">
        <w:rPr>
          <w:spacing w:val="-2"/>
          <w:sz w:val="24"/>
        </w:rPr>
        <w:t>institucional</w:t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106"/>
        <w:rPr>
          <w:sz w:val="24"/>
          <w:szCs w:val="24"/>
        </w:rPr>
      </w:pPr>
    </w:p>
    <w:p w:rsidR="00C421B7" w:rsidRPr="00C421B7" w:rsidRDefault="00C421B7" w:rsidP="00C421B7">
      <w:pPr>
        <w:ind w:left="2474" w:right="2851"/>
        <w:jc w:val="center"/>
        <w:rPr>
          <w:sz w:val="24"/>
          <w:szCs w:val="24"/>
        </w:rPr>
      </w:pPr>
      <w:r w:rsidRPr="00C421B7">
        <w:rPr>
          <w:color w:val="0E0E0E"/>
          <w:spacing w:val="-10"/>
          <w:sz w:val="24"/>
          <w:szCs w:val="24"/>
        </w:rPr>
        <w:lastRenderedPageBreak/>
        <w:t>1</w:t>
      </w:r>
    </w:p>
    <w:p w:rsidR="00C421B7" w:rsidRPr="00C421B7" w:rsidRDefault="00C421B7" w:rsidP="00C421B7">
      <w:pPr>
        <w:jc w:val="center"/>
        <w:rPr>
          <w:sz w:val="24"/>
          <w:szCs w:val="24"/>
        </w:rPr>
        <w:sectPr w:rsidR="00C421B7" w:rsidRPr="00C421B7" w:rsidSect="00C421B7">
          <w:pgSz w:w="12240" w:h="15840"/>
          <w:pgMar w:top="1220" w:right="360" w:bottom="280" w:left="720" w:header="720" w:footer="720" w:gutter="0"/>
          <w:cols w:space="720"/>
        </w:sectPr>
      </w:pPr>
    </w:p>
    <w:p w:rsidR="00C421B7" w:rsidRPr="00C421B7" w:rsidRDefault="00C421B7" w:rsidP="00C421B7">
      <w:pPr>
        <w:ind w:left="612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55DF0DEB" wp14:editId="6925CF4E">
                <wp:extent cx="1275715" cy="1344295"/>
                <wp:effectExtent l="0" t="0" r="0" b="8255"/>
                <wp:docPr id="13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344295"/>
                          <a:chOff x="0" y="0"/>
                          <a:chExt cx="1275715" cy="1344295"/>
                        </a:xfrm>
                      </wpg:grpSpPr>
                      <pic:pic xmlns:pic="http://schemas.openxmlformats.org/drawingml/2006/picture">
                        <pic:nvPicPr>
                          <pic:cNvPr id="14" name="Image 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164592"/>
                            <a:ext cx="928116" cy="891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0"/>
                            <a:ext cx="1115568" cy="466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6344"/>
                            <a:ext cx="1275588" cy="877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E6D734C" id="Group 7" o:spid="_x0000_s1026" style="width:100.45pt;height:105.85pt;mso-position-horizontal-relative:char;mso-position-vertical-relative:line" coordsize="12757,134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">
                <v:shape id="Image 8" o:spid="_x0000_s1027" type="#_x0000_t75" style="position:absolute;left:1737;top:1645;width:9281;height:8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">
                  <v:imagedata r:id="rId21" o:title=""/>
                </v:shape>
                <v:shape id="Image 9" o:spid="_x0000_s1028" type="#_x0000_t75" style="position:absolute;left:457;width:11155;height: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">
                  <v:imagedata r:id="rId22" o:title=""/>
                </v:shape>
                <v:shape id="Image 10" o:spid="_x0000_s1029" type="#_x0000_t75" style="position:absolute;top:4663;width:12755;height:8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">
                  <v:imagedata r:id="rId23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10"/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07648" behindDoc="1" locked="0" layoutInCell="1" allowOverlap="1" wp14:anchorId="6A8EC27E" wp14:editId="01C84FD7">
            <wp:simplePos x="0" y="0"/>
            <wp:positionH relativeFrom="page">
              <wp:posOffset>608076</wp:posOffset>
            </wp:positionH>
            <wp:positionV relativeFrom="paragraph">
              <wp:posOffset>131190</wp:posOffset>
            </wp:positionV>
            <wp:extent cx="1732787" cy="118872"/>
            <wp:effectExtent l="0" t="0" r="0" b="0"/>
            <wp:wrapTopAndBottom/>
            <wp:docPr id="37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7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22"/>
        <w:rPr>
          <w:sz w:val="24"/>
          <w:szCs w:val="24"/>
        </w:rPr>
      </w:pPr>
    </w:p>
    <w:p w:rsidR="00C421B7" w:rsidRPr="00C421B7" w:rsidRDefault="00C421B7" w:rsidP="00C421B7">
      <w:pPr>
        <w:numPr>
          <w:ilvl w:val="0"/>
          <w:numId w:val="19"/>
        </w:numPr>
        <w:tabs>
          <w:tab w:val="left" w:pos="1339"/>
        </w:tabs>
        <w:spacing w:line="275" w:lineRule="exact"/>
        <w:ind w:left="1339" w:hanging="263"/>
        <w:rPr>
          <w:sz w:val="24"/>
        </w:rPr>
      </w:pPr>
      <w:r w:rsidRPr="00C421B7">
        <w:rPr>
          <w:spacing w:val="-2"/>
          <w:sz w:val="24"/>
        </w:rPr>
        <w:t>OPERACIÓN</w:t>
      </w:r>
    </w:p>
    <w:p w:rsidR="00C421B7" w:rsidRPr="00C421B7" w:rsidRDefault="00C421B7" w:rsidP="00C421B7">
      <w:pPr>
        <w:numPr>
          <w:ilvl w:val="1"/>
          <w:numId w:val="19"/>
        </w:numPr>
        <w:tabs>
          <w:tab w:val="left" w:pos="1957"/>
        </w:tabs>
        <w:spacing w:line="275" w:lineRule="exact"/>
        <w:ind w:left="1957" w:hanging="463"/>
        <w:rPr>
          <w:sz w:val="24"/>
        </w:rPr>
      </w:pPr>
      <w:r w:rsidRPr="00C421B7">
        <w:rPr>
          <w:spacing w:val="-2"/>
          <w:sz w:val="24"/>
        </w:rPr>
        <w:t>Proceso</w:t>
      </w:r>
    </w:p>
    <w:p w:rsidR="00C421B7" w:rsidRPr="00C421B7" w:rsidRDefault="00C421B7" w:rsidP="00C421B7">
      <w:pPr>
        <w:numPr>
          <w:ilvl w:val="1"/>
          <w:numId w:val="19"/>
        </w:numPr>
        <w:tabs>
          <w:tab w:val="left" w:pos="1956"/>
        </w:tabs>
        <w:spacing w:before="5" w:line="268" w:lineRule="exact"/>
        <w:ind w:left="1956" w:hanging="455"/>
        <w:rPr>
          <w:color w:val="181818"/>
          <w:sz w:val="24"/>
        </w:rPr>
      </w:pPr>
      <w:r w:rsidRPr="00C421B7">
        <w:rPr>
          <w:spacing w:val="-2"/>
          <w:sz w:val="24"/>
        </w:rPr>
        <w:t>Ejecución</w:t>
      </w:r>
    </w:p>
    <w:p w:rsidR="00C421B7" w:rsidRPr="00C421B7" w:rsidRDefault="00C421B7" w:rsidP="00C421B7">
      <w:pPr>
        <w:numPr>
          <w:ilvl w:val="2"/>
          <w:numId w:val="19"/>
        </w:numPr>
        <w:tabs>
          <w:tab w:val="left" w:pos="2745"/>
        </w:tabs>
        <w:spacing w:line="266" w:lineRule="exact"/>
        <w:ind w:left="2745" w:hanging="661"/>
        <w:rPr>
          <w:sz w:val="24"/>
        </w:rPr>
      </w:pPr>
      <w:r w:rsidRPr="00C421B7">
        <w:rPr>
          <w:sz w:val="24"/>
        </w:rPr>
        <w:t>Avance físico</w:t>
      </w:r>
      <w:r w:rsidRPr="00C421B7">
        <w:rPr>
          <w:spacing w:val="6"/>
          <w:sz w:val="24"/>
        </w:rPr>
        <w:t xml:space="preserve"> </w:t>
      </w:r>
      <w:r w:rsidRPr="00C421B7">
        <w:rPr>
          <w:color w:val="262626"/>
          <w:sz w:val="24"/>
        </w:rPr>
        <w:t>y</w:t>
      </w:r>
      <w:r w:rsidRPr="00C421B7">
        <w:rPr>
          <w:color w:val="262626"/>
          <w:spacing w:val="-16"/>
          <w:sz w:val="24"/>
        </w:rPr>
        <w:t xml:space="preserve"> </w:t>
      </w:r>
      <w:r w:rsidRPr="00C421B7">
        <w:rPr>
          <w:spacing w:val="-2"/>
          <w:sz w:val="24"/>
        </w:rPr>
        <w:t>financiero</w:t>
      </w:r>
    </w:p>
    <w:p w:rsidR="00C421B7" w:rsidRPr="00C421B7" w:rsidRDefault="00C421B7" w:rsidP="00C421B7">
      <w:pPr>
        <w:numPr>
          <w:ilvl w:val="2"/>
          <w:numId w:val="19"/>
        </w:numPr>
        <w:tabs>
          <w:tab w:val="left" w:pos="2746"/>
        </w:tabs>
        <w:spacing w:line="275" w:lineRule="exact"/>
        <w:ind w:left="2746" w:hanging="654"/>
        <w:rPr>
          <w:sz w:val="24"/>
        </w:rPr>
      </w:pPr>
      <w:r w:rsidRPr="00C421B7">
        <w:rPr>
          <w:sz w:val="24"/>
        </w:rPr>
        <w:t>Acta</w:t>
      </w:r>
      <w:r w:rsidRPr="00C421B7">
        <w:rPr>
          <w:spacing w:val="2"/>
          <w:sz w:val="24"/>
        </w:rPr>
        <w:t xml:space="preserve"> </w:t>
      </w:r>
      <w:r w:rsidRPr="00C421B7">
        <w:rPr>
          <w:color w:val="131313"/>
          <w:sz w:val="24"/>
        </w:rPr>
        <w:t>de</w:t>
      </w:r>
      <w:r w:rsidRPr="00C421B7">
        <w:rPr>
          <w:color w:val="131313"/>
          <w:spacing w:val="-6"/>
          <w:sz w:val="24"/>
        </w:rPr>
        <w:t xml:space="preserve"> </w:t>
      </w:r>
      <w:r w:rsidRPr="00C421B7">
        <w:rPr>
          <w:sz w:val="24"/>
        </w:rPr>
        <w:t>entrega-</w:t>
      </w:r>
      <w:r w:rsidRPr="00C421B7">
        <w:rPr>
          <w:spacing w:val="-2"/>
          <w:sz w:val="24"/>
        </w:rPr>
        <w:t>recepción</w:t>
      </w:r>
    </w:p>
    <w:p w:rsidR="00C421B7" w:rsidRPr="00C421B7" w:rsidRDefault="00C421B7" w:rsidP="00C421B7">
      <w:pPr>
        <w:numPr>
          <w:ilvl w:val="2"/>
          <w:numId w:val="19"/>
        </w:numPr>
        <w:tabs>
          <w:tab w:val="left" w:pos="2748"/>
        </w:tabs>
        <w:spacing w:before="4" w:line="275" w:lineRule="exact"/>
        <w:ind w:left="2748" w:hanging="656"/>
        <w:rPr>
          <w:sz w:val="24"/>
        </w:rPr>
      </w:pPr>
      <w:r w:rsidRPr="00C421B7">
        <w:rPr>
          <w:sz w:val="24"/>
        </w:rPr>
        <w:t>Cierre</w:t>
      </w:r>
      <w:r w:rsidRPr="00C421B7">
        <w:rPr>
          <w:spacing w:val="4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4"/>
          <w:sz w:val="24"/>
        </w:rPr>
        <w:t xml:space="preserve"> </w:t>
      </w:r>
      <w:r w:rsidRPr="00C421B7">
        <w:rPr>
          <w:spacing w:val="-2"/>
          <w:sz w:val="24"/>
        </w:rPr>
        <w:t>ejercicio</w:t>
      </w:r>
    </w:p>
    <w:p w:rsidR="00C421B7" w:rsidRPr="00C421B7" w:rsidRDefault="00C421B7" w:rsidP="00C421B7">
      <w:pPr>
        <w:numPr>
          <w:ilvl w:val="0"/>
          <w:numId w:val="19"/>
        </w:numPr>
        <w:tabs>
          <w:tab w:val="left" w:pos="1358"/>
        </w:tabs>
        <w:spacing w:line="275" w:lineRule="exact"/>
        <w:ind w:left="1358" w:hanging="267"/>
        <w:rPr>
          <w:sz w:val="24"/>
        </w:rPr>
      </w:pPr>
      <w:r w:rsidRPr="00C421B7">
        <w:rPr>
          <w:sz w:val="24"/>
        </w:rPr>
        <w:t>AUDITORÍA,</w:t>
      </w:r>
      <w:r w:rsidRPr="00C421B7">
        <w:rPr>
          <w:spacing w:val="14"/>
          <w:sz w:val="24"/>
        </w:rPr>
        <w:t xml:space="preserve"> </w:t>
      </w:r>
      <w:r w:rsidRPr="00C421B7">
        <w:rPr>
          <w:sz w:val="24"/>
        </w:rPr>
        <w:t>CONTROL</w:t>
      </w:r>
      <w:r w:rsidRPr="00C421B7">
        <w:rPr>
          <w:spacing w:val="15"/>
          <w:sz w:val="24"/>
        </w:rPr>
        <w:t xml:space="preserve"> </w:t>
      </w:r>
      <w:r w:rsidRPr="00C421B7">
        <w:rPr>
          <w:color w:val="282828"/>
          <w:sz w:val="24"/>
        </w:rPr>
        <w:t>Y</w:t>
      </w:r>
      <w:r w:rsidRPr="00C421B7">
        <w:rPr>
          <w:color w:val="282828"/>
          <w:spacing w:val="-17"/>
          <w:sz w:val="24"/>
        </w:rPr>
        <w:t xml:space="preserve"> </w:t>
      </w:r>
      <w:r w:rsidRPr="00C421B7">
        <w:rPr>
          <w:spacing w:val="-2"/>
          <w:sz w:val="24"/>
        </w:rPr>
        <w:t>SEGUIMIENTO</w:t>
      </w:r>
    </w:p>
    <w:p w:rsidR="00C421B7" w:rsidRPr="00C421B7" w:rsidRDefault="00C421B7" w:rsidP="00C421B7">
      <w:pPr>
        <w:numPr>
          <w:ilvl w:val="0"/>
          <w:numId w:val="19"/>
        </w:numPr>
        <w:tabs>
          <w:tab w:val="left" w:pos="1353"/>
        </w:tabs>
        <w:spacing w:before="3" w:line="285" w:lineRule="exact"/>
        <w:ind w:left="1353" w:hanging="254"/>
        <w:rPr>
          <w:color w:val="2F2F2F"/>
          <w:sz w:val="25"/>
        </w:rPr>
      </w:pPr>
      <w:r w:rsidRPr="00C421B7">
        <w:rPr>
          <w:spacing w:val="-2"/>
          <w:sz w:val="25"/>
        </w:rPr>
        <w:t>EVALUACIÓN</w:t>
      </w:r>
    </w:p>
    <w:p w:rsidR="00C421B7" w:rsidRPr="00C421B7" w:rsidRDefault="00C421B7" w:rsidP="00C421B7">
      <w:pPr>
        <w:numPr>
          <w:ilvl w:val="1"/>
          <w:numId w:val="19"/>
        </w:numPr>
        <w:tabs>
          <w:tab w:val="left" w:pos="1975"/>
        </w:tabs>
        <w:spacing w:line="273" w:lineRule="exact"/>
        <w:ind w:left="1975" w:hanging="465"/>
        <w:rPr>
          <w:sz w:val="24"/>
        </w:rPr>
      </w:pPr>
      <w:r w:rsidRPr="00C421B7">
        <w:rPr>
          <w:spacing w:val="-2"/>
          <w:sz w:val="24"/>
        </w:rPr>
        <w:t>Interna</w:t>
      </w:r>
    </w:p>
    <w:p w:rsidR="00C421B7" w:rsidRPr="00C421B7" w:rsidRDefault="00C421B7" w:rsidP="00C421B7">
      <w:pPr>
        <w:numPr>
          <w:ilvl w:val="1"/>
          <w:numId w:val="19"/>
        </w:numPr>
        <w:tabs>
          <w:tab w:val="left" w:pos="1978"/>
        </w:tabs>
        <w:spacing w:line="275" w:lineRule="exact"/>
        <w:ind w:left="1978"/>
        <w:rPr>
          <w:color w:val="282828"/>
          <w:sz w:val="24"/>
        </w:rPr>
      </w:pPr>
      <w:r w:rsidRPr="00C421B7">
        <w:rPr>
          <w:spacing w:val="-2"/>
          <w:sz w:val="24"/>
        </w:rPr>
        <w:t>Externa</w:t>
      </w:r>
    </w:p>
    <w:p w:rsidR="00C421B7" w:rsidRPr="00C421B7" w:rsidRDefault="00C421B7" w:rsidP="00C421B7">
      <w:pPr>
        <w:numPr>
          <w:ilvl w:val="1"/>
          <w:numId w:val="19"/>
        </w:numPr>
        <w:tabs>
          <w:tab w:val="left" w:pos="1975"/>
        </w:tabs>
        <w:spacing w:before="5" w:line="275" w:lineRule="exact"/>
        <w:ind w:left="1975" w:hanging="458"/>
        <w:rPr>
          <w:sz w:val="24"/>
        </w:rPr>
      </w:pPr>
      <w:r w:rsidRPr="00C421B7">
        <w:rPr>
          <w:spacing w:val="-2"/>
          <w:sz w:val="24"/>
        </w:rPr>
        <w:t>Indicadores</w:t>
      </w:r>
    </w:p>
    <w:p w:rsidR="00C421B7" w:rsidRPr="00C421B7" w:rsidRDefault="00C421B7" w:rsidP="00C421B7">
      <w:pPr>
        <w:numPr>
          <w:ilvl w:val="0"/>
          <w:numId w:val="19"/>
        </w:numPr>
        <w:tabs>
          <w:tab w:val="left" w:pos="1367"/>
        </w:tabs>
        <w:spacing w:line="274" w:lineRule="exact"/>
        <w:ind w:left="1367" w:hanging="270"/>
        <w:rPr>
          <w:sz w:val="24"/>
        </w:rPr>
      </w:pPr>
      <w:r w:rsidRPr="00C421B7">
        <w:rPr>
          <w:spacing w:val="-2"/>
          <w:sz w:val="24"/>
        </w:rPr>
        <w:t>TRANSPARENCIA</w:t>
      </w:r>
    </w:p>
    <w:p w:rsidR="00C421B7" w:rsidRPr="00C421B7" w:rsidRDefault="00C421B7" w:rsidP="00C421B7">
      <w:pPr>
        <w:numPr>
          <w:ilvl w:val="1"/>
          <w:numId w:val="19"/>
        </w:numPr>
        <w:tabs>
          <w:tab w:val="left" w:pos="1979"/>
        </w:tabs>
        <w:spacing w:line="274" w:lineRule="exact"/>
        <w:ind w:left="1979" w:hanging="457"/>
        <w:rPr>
          <w:sz w:val="24"/>
        </w:rPr>
      </w:pPr>
      <w:r w:rsidRPr="00C421B7">
        <w:rPr>
          <w:spacing w:val="-2"/>
          <w:sz w:val="24"/>
        </w:rPr>
        <w:t>Difusión</w:t>
      </w:r>
    </w:p>
    <w:p w:rsidR="00C421B7" w:rsidRPr="00C421B7" w:rsidRDefault="00C421B7" w:rsidP="00C421B7">
      <w:pPr>
        <w:numPr>
          <w:ilvl w:val="1"/>
          <w:numId w:val="19"/>
        </w:numPr>
        <w:tabs>
          <w:tab w:val="left" w:pos="1986"/>
        </w:tabs>
        <w:spacing w:line="274" w:lineRule="exact"/>
        <w:ind w:left="1986" w:hanging="464"/>
        <w:rPr>
          <w:sz w:val="24"/>
        </w:rPr>
      </w:pPr>
      <w:r w:rsidRPr="00C421B7">
        <w:rPr>
          <w:spacing w:val="-2"/>
          <w:sz w:val="24"/>
        </w:rPr>
        <w:t>Contraloría</w:t>
      </w:r>
      <w:r w:rsidRPr="00C421B7">
        <w:rPr>
          <w:spacing w:val="15"/>
          <w:sz w:val="24"/>
        </w:rPr>
        <w:t xml:space="preserve"> </w:t>
      </w:r>
      <w:r w:rsidRPr="00C421B7">
        <w:rPr>
          <w:spacing w:val="-2"/>
          <w:sz w:val="24"/>
        </w:rPr>
        <w:t>social</w:t>
      </w:r>
    </w:p>
    <w:p w:rsidR="00C421B7" w:rsidRPr="00C421B7" w:rsidRDefault="00C421B7" w:rsidP="00C421B7">
      <w:pPr>
        <w:numPr>
          <w:ilvl w:val="0"/>
          <w:numId w:val="19"/>
        </w:numPr>
        <w:tabs>
          <w:tab w:val="left" w:pos="1109"/>
          <w:tab w:val="left" w:pos="1370"/>
        </w:tabs>
        <w:spacing w:line="244" w:lineRule="auto"/>
        <w:ind w:left="1109" w:right="7108" w:hanging="3"/>
        <w:rPr>
          <w:color w:val="0E0E0E"/>
          <w:sz w:val="24"/>
        </w:rPr>
      </w:pPr>
      <w:r w:rsidRPr="00C421B7">
        <w:rPr>
          <w:sz w:val="24"/>
        </w:rPr>
        <w:t xml:space="preserve">QUEJAS </w:t>
      </w:r>
      <w:r w:rsidRPr="00C421B7">
        <w:rPr>
          <w:color w:val="1F1F1F"/>
          <w:sz w:val="24"/>
        </w:rPr>
        <w:t xml:space="preserve">Y </w:t>
      </w:r>
      <w:r w:rsidRPr="00C421B7">
        <w:rPr>
          <w:sz w:val="24"/>
        </w:rPr>
        <w:t xml:space="preserve">DENUNCIAS </w:t>
      </w:r>
      <w:r w:rsidRPr="00C421B7">
        <w:rPr>
          <w:color w:val="0F0F0F"/>
          <w:spacing w:val="-2"/>
          <w:sz w:val="24"/>
        </w:rPr>
        <w:t>ANEXOS</w:t>
      </w:r>
    </w:p>
    <w:p w:rsidR="00C421B7" w:rsidRPr="00C421B7" w:rsidRDefault="00C421B7" w:rsidP="00C421B7">
      <w:pPr>
        <w:spacing w:line="237" w:lineRule="auto"/>
        <w:ind w:left="1116" w:right="5709" w:hanging="8"/>
        <w:rPr>
          <w:sz w:val="24"/>
          <w:szCs w:val="24"/>
        </w:rPr>
      </w:pPr>
      <w:r w:rsidRPr="00C421B7">
        <w:rPr>
          <w:sz w:val="24"/>
          <w:szCs w:val="24"/>
        </w:rPr>
        <w:t xml:space="preserve">Anexo </w:t>
      </w:r>
      <w:r w:rsidRPr="00C421B7">
        <w:rPr>
          <w:color w:val="1D1D1D"/>
          <w:sz w:val="24"/>
          <w:szCs w:val="24"/>
        </w:rPr>
        <w:t xml:space="preserve">1a </w:t>
      </w:r>
      <w:r w:rsidRPr="00C421B7">
        <w:rPr>
          <w:sz w:val="24"/>
          <w:szCs w:val="24"/>
        </w:rPr>
        <w:t xml:space="preserve">Modelo de Convocatoria </w:t>
      </w:r>
      <w:r w:rsidRPr="00C421B7">
        <w:rPr>
          <w:color w:val="131313"/>
          <w:sz w:val="24"/>
          <w:szCs w:val="24"/>
        </w:rPr>
        <w:t>Anexo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1</w:t>
      </w:r>
      <w:r w:rsidRPr="00C421B7">
        <w:rPr>
          <w:color w:val="131313"/>
          <w:sz w:val="24"/>
          <w:szCs w:val="24"/>
        </w:rPr>
        <w:t>b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Modelo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de</w:t>
      </w:r>
      <w:r w:rsidRPr="00C421B7">
        <w:rPr>
          <w:color w:val="1D1D1D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Carta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Compromiso</w:t>
      </w:r>
    </w:p>
    <w:p w:rsidR="00C421B7" w:rsidRPr="00C421B7" w:rsidRDefault="00C421B7" w:rsidP="00C421B7">
      <w:pPr>
        <w:spacing w:line="244" w:lineRule="auto"/>
        <w:ind w:left="1116" w:right="1351" w:hanging="8"/>
        <w:rPr>
          <w:sz w:val="24"/>
          <w:szCs w:val="24"/>
        </w:rPr>
      </w:pPr>
      <w:r w:rsidRPr="00C421B7">
        <w:rPr>
          <w:sz w:val="24"/>
          <w:szCs w:val="24"/>
        </w:rPr>
        <w:t>Anexo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1c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Modelo de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Convenio de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Colaboración para la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operación </w:t>
      </w:r>
      <w:r w:rsidRPr="00C421B7">
        <w:rPr>
          <w:color w:val="262626"/>
          <w:sz w:val="24"/>
          <w:szCs w:val="24"/>
        </w:rPr>
        <w:t>del</w:t>
      </w:r>
      <w:r w:rsidRPr="00C421B7">
        <w:rPr>
          <w:color w:val="262626"/>
          <w:spacing w:val="-16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PAPPEMS </w:t>
      </w:r>
      <w:r w:rsidRPr="00C421B7">
        <w:rPr>
          <w:sz w:val="24"/>
          <w:szCs w:val="24"/>
        </w:rPr>
        <w:t xml:space="preserve">Anexo </w:t>
      </w:r>
      <w:r w:rsidRPr="00C421B7">
        <w:rPr>
          <w:color w:val="131313"/>
          <w:sz w:val="24"/>
          <w:szCs w:val="24"/>
        </w:rPr>
        <w:t xml:space="preserve">1d </w:t>
      </w:r>
      <w:r w:rsidRPr="00C421B7">
        <w:rPr>
          <w:sz w:val="24"/>
          <w:szCs w:val="24"/>
        </w:rPr>
        <w:t xml:space="preserve">Diagrama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sz w:val="24"/>
          <w:szCs w:val="24"/>
        </w:rPr>
        <w:t>Flujo</w:t>
      </w:r>
    </w:p>
    <w:p w:rsidR="00C421B7" w:rsidRPr="00C421B7" w:rsidRDefault="00C421B7" w:rsidP="00C421B7">
      <w:pPr>
        <w:spacing w:line="237" w:lineRule="auto"/>
        <w:ind w:left="1116" w:right="1351" w:hanging="8"/>
        <w:rPr>
          <w:sz w:val="24"/>
          <w:szCs w:val="24"/>
        </w:rPr>
      </w:pPr>
      <w:r w:rsidRPr="00C421B7">
        <w:rPr>
          <w:sz w:val="24"/>
          <w:szCs w:val="24"/>
        </w:rPr>
        <w:t>Anexo le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Modelo de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Informe de avances trimestrales fisico-presupuestarios Anexo </w:t>
      </w:r>
      <w:r w:rsidRPr="00C421B7">
        <w:rPr>
          <w:color w:val="111111"/>
          <w:sz w:val="24"/>
          <w:szCs w:val="24"/>
        </w:rPr>
        <w:t xml:space="preserve">1f </w:t>
      </w:r>
      <w:r w:rsidRPr="00C421B7">
        <w:rPr>
          <w:sz w:val="24"/>
          <w:szCs w:val="24"/>
        </w:rPr>
        <w:t>Recibo de Ministración</w:t>
      </w:r>
    </w:p>
    <w:p w:rsidR="00C421B7" w:rsidRPr="00C421B7" w:rsidRDefault="00C421B7" w:rsidP="00C421B7">
      <w:pPr>
        <w:spacing w:line="273" w:lineRule="exact"/>
        <w:ind w:left="1109"/>
        <w:rPr>
          <w:sz w:val="24"/>
          <w:szCs w:val="24"/>
        </w:rPr>
      </w:pPr>
      <w:r w:rsidRPr="00C421B7">
        <w:rPr>
          <w:sz w:val="24"/>
          <w:szCs w:val="24"/>
        </w:rPr>
        <w:t>Anexo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1g </w:t>
      </w:r>
      <w:r w:rsidRPr="00C421B7">
        <w:rPr>
          <w:sz w:val="24"/>
          <w:szCs w:val="24"/>
        </w:rPr>
        <w:t>Acta</w:t>
      </w:r>
      <w:r w:rsidRPr="00C421B7">
        <w:rPr>
          <w:spacing w:val="3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entrega</w:t>
      </w:r>
      <w:r w:rsidRPr="00C421B7">
        <w:rPr>
          <w:spacing w:val="6"/>
          <w:sz w:val="24"/>
          <w:szCs w:val="24"/>
        </w:rPr>
        <w:t xml:space="preserve"> </w:t>
      </w:r>
      <w:r w:rsidRPr="00C421B7">
        <w:rPr>
          <w:sz w:val="24"/>
          <w:szCs w:val="24"/>
        </w:rPr>
        <w:t>-</w:t>
      </w:r>
      <w:r w:rsidRPr="00C421B7">
        <w:rPr>
          <w:spacing w:val="-2"/>
          <w:sz w:val="24"/>
          <w:szCs w:val="24"/>
        </w:rPr>
        <w:t xml:space="preserve"> recepción</w:t>
      </w:r>
    </w:p>
    <w:p w:rsidR="00C421B7" w:rsidRPr="00C421B7" w:rsidRDefault="00C421B7" w:rsidP="00C421B7">
      <w:pPr>
        <w:spacing w:line="275" w:lineRule="exact"/>
        <w:ind w:left="2739" w:right="2851"/>
        <w:jc w:val="center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GLOSARIO</w:t>
      </w:r>
    </w:p>
    <w:p w:rsidR="00C421B7" w:rsidRPr="00C421B7" w:rsidRDefault="00C421B7" w:rsidP="00C421B7">
      <w:pPr>
        <w:spacing w:line="237" w:lineRule="auto"/>
        <w:ind w:left="1111" w:right="1204"/>
        <w:rPr>
          <w:sz w:val="24"/>
          <w:szCs w:val="24"/>
        </w:rPr>
      </w:pPr>
      <w:r w:rsidRPr="00C421B7">
        <w:rPr>
          <w:sz w:val="24"/>
          <w:szCs w:val="24"/>
        </w:rPr>
        <w:t xml:space="preserve">Para efectos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las presentes Reglas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Operación, </w:t>
      </w:r>
      <w:r w:rsidRPr="00C421B7">
        <w:rPr>
          <w:color w:val="161616"/>
          <w:sz w:val="24"/>
          <w:szCs w:val="24"/>
        </w:rPr>
        <w:t xml:space="preserve">se </w:t>
      </w:r>
      <w:r w:rsidRPr="00C421B7">
        <w:rPr>
          <w:sz w:val="24"/>
          <w:szCs w:val="24"/>
        </w:rPr>
        <w:t>entenderá por: Administración</w:t>
      </w:r>
      <w:r w:rsidRPr="00C421B7">
        <w:rPr>
          <w:spacing w:val="75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Pública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Federal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(APF).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-</w:t>
      </w:r>
      <w:r w:rsidRPr="00C421B7">
        <w:rPr>
          <w:color w:val="232323"/>
          <w:spacing w:val="75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Oficina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79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Presidencia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79"/>
          <w:sz w:val="24"/>
          <w:szCs w:val="24"/>
        </w:rPr>
        <w:t xml:space="preserve"> </w:t>
      </w:r>
      <w:r w:rsidRPr="00C421B7">
        <w:rPr>
          <w:sz w:val="24"/>
          <w:szCs w:val="24"/>
        </w:rPr>
        <w:t>la República, las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Secretarías de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Estado y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Consejería Jurídica </w:t>
      </w:r>
      <w:r w:rsidRPr="00C421B7">
        <w:rPr>
          <w:color w:val="181818"/>
          <w:sz w:val="24"/>
          <w:szCs w:val="24"/>
        </w:rPr>
        <w:t>del</w:t>
      </w:r>
      <w:r w:rsidRPr="00C421B7">
        <w:rPr>
          <w:color w:val="181818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Ejecutivo Federal que integran </w:t>
      </w:r>
      <w:r w:rsidRPr="00C421B7">
        <w:rPr>
          <w:color w:val="111111"/>
          <w:sz w:val="24"/>
          <w:szCs w:val="24"/>
        </w:rPr>
        <w:t xml:space="preserve">la </w:t>
      </w:r>
      <w:r w:rsidRPr="00C421B7">
        <w:rPr>
          <w:sz w:val="24"/>
          <w:szCs w:val="24"/>
        </w:rPr>
        <w:t>Administración Pública Centralizada.</w:t>
      </w:r>
    </w:p>
    <w:p w:rsidR="00C421B7" w:rsidRPr="00C421B7" w:rsidRDefault="00C421B7" w:rsidP="00C421B7">
      <w:pPr>
        <w:spacing w:line="242" w:lineRule="auto"/>
        <w:ind w:left="1113" w:right="1174" w:hanging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Los organismos descentralizados, las empresas de participación estatal, </w:t>
      </w:r>
      <w:r w:rsidRPr="00C421B7">
        <w:rPr>
          <w:color w:val="161616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instituciones nacionales de crédito, </w:t>
      </w:r>
      <w:r w:rsidRPr="00C421B7">
        <w:rPr>
          <w:color w:val="161616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organizaciones </w:t>
      </w:r>
      <w:r w:rsidRPr="00C421B7">
        <w:rPr>
          <w:color w:val="111111"/>
          <w:sz w:val="24"/>
          <w:szCs w:val="24"/>
        </w:rPr>
        <w:t xml:space="preserve">auxiliares </w:t>
      </w:r>
      <w:r w:rsidRPr="00C421B7">
        <w:rPr>
          <w:sz w:val="24"/>
          <w:szCs w:val="24"/>
        </w:rPr>
        <w:t xml:space="preserve">nacionales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crédito, las instituciones nacionales de seguros </w:t>
      </w:r>
      <w:r w:rsidRPr="00C421B7">
        <w:rPr>
          <w:color w:val="16161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de fianzas </w:t>
      </w:r>
      <w:r w:rsidRPr="00C421B7">
        <w:rPr>
          <w:color w:val="333333"/>
          <w:sz w:val="24"/>
          <w:szCs w:val="24"/>
        </w:rPr>
        <w:t xml:space="preserve">y </w:t>
      </w:r>
      <w:r w:rsidRPr="00C421B7">
        <w:rPr>
          <w:sz w:val="24"/>
          <w:szCs w:val="24"/>
        </w:rPr>
        <w:t>los fideicomisos, componen la administración pública paraestatal.</w:t>
      </w:r>
    </w:p>
    <w:p w:rsidR="00C421B7" w:rsidRPr="00C421B7" w:rsidRDefault="00C421B7" w:rsidP="00C421B7">
      <w:pPr>
        <w:ind w:left="1107" w:right="1175" w:firstLine="1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708672" behindDoc="1" locked="0" layoutInCell="1" allowOverlap="1" wp14:anchorId="7CABAC71" wp14:editId="610353E0">
            <wp:simplePos x="0" y="0"/>
            <wp:positionH relativeFrom="page">
              <wp:posOffset>6926580</wp:posOffset>
            </wp:positionH>
            <wp:positionV relativeFrom="paragraph">
              <wp:posOffset>546404</wp:posOffset>
            </wp:positionV>
            <wp:extent cx="250658" cy="568547"/>
            <wp:effectExtent l="0" t="0" r="0" b="0"/>
            <wp:wrapTopAndBottom/>
            <wp:docPr id="48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58" cy="568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 xml:space="preserve">AEFCM. </w:t>
      </w:r>
      <w:r w:rsidRPr="00C421B7">
        <w:rPr>
          <w:color w:val="242424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Autoridad Educativa Federal en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color w:val="161616"/>
          <w:sz w:val="24"/>
          <w:szCs w:val="24"/>
        </w:rPr>
        <w:t xml:space="preserve">Ciudad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México. Órgano Administrativo Desconcentrado </w:t>
      </w:r>
      <w:r w:rsidRPr="00C421B7">
        <w:rPr>
          <w:color w:val="36363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Secretaría de Educación Pública, </w:t>
      </w:r>
      <w:r w:rsidRPr="00C421B7">
        <w:rPr>
          <w:color w:val="0E0E0E"/>
          <w:sz w:val="24"/>
          <w:szCs w:val="24"/>
        </w:rPr>
        <w:t xml:space="preserve">con </w:t>
      </w:r>
      <w:r w:rsidRPr="00C421B7">
        <w:rPr>
          <w:sz w:val="24"/>
          <w:szCs w:val="24"/>
        </w:rPr>
        <w:t>autonomía</w:t>
      </w:r>
      <w:r w:rsidRPr="00C421B7">
        <w:rPr>
          <w:spacing w:val="7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técnica</w:t>
      </w:r>
      <w:r w:rsidRPr="00C421B7">
        <w:rPr>
          <w:color w:val="111111"/>
          <w:spacing w:val="7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y</w:t>
      </w:r>
      <w:r w:rsidRPr="00C421B7">
        <w:rPr>
          <w:color w:val="161616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gestión,</w:t>
      </w:r>
      <w:r w:rsidRPr="00C421B7">
        <w:rPr>
          <w:spacing w:val="67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tiene</w:t>
      </w:r>
      <w:r w:rsidRPr="00C421B7">
        <w:rPr>
          <w:spacing w:val="60"/>
          <w:sz w:val="24"/>
          <w:szCs w:val="24"/>
        </w:rPr>
        <w:t xml:space="preserve"> </w:t>
      </w:r>
      <w:r w:rsidRPr="00C421B7">
        <w:rPr>
          <w:sz w:val="24"/>
          <w:szCs w:val="24"/>
        </w:rPr>
        <w:t>por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objeto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prestar</w:t>
      </w:r>
      <w:r w:rsidRPr="00C421B7">
        <w:rPr>
          <w:spacing w:val="6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los</w:t>
      </w:r>
      <w:r w:rsidRPr="00C421B7">
        <w:rPr>
          <w:color w:val="0F0F0F"/>
          <w:spacing w:val="58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servicios</w:t>
      </w:r>
      <w:r w:rsidRPr="00C421B7">
        <w:rPr>
          <w:color w:val="1F1F1F"/>
          <w:spacing w:val="68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de</w:t>
      </w:r>
    </w:p>
    <w:p w:rsidR="00C421B7" w:rsidRPr="00C421B7" w:rsidRDefault="00C421B7" w:rsidP="00C421B7">
      <w:pPr>
        <w:ind w:left="2758" w:right="2851"/>
        <w:jc w:val="center"/>
        <w:rPr>
          <w:rFonts w:ascii="Courier New"/>
          <w:sz w:val="30"/>
        </w:rPr>
      </w:pPr>
      <w:r w:rsidRPr="00C421B7">
        <w:rPr>
          <w:rFonts w:ascii="Courier New"/>
          <w:spacing w:val="-10"/>
          <w:sz w:val="30"/>
        </w:rPr>
        <w:lastRenderedPageBreak/>
        <w:t>2</w:t>
      </w:r>
    </w:p>
    <w:p w:rsidR="00C421B7" w:rsidRPr="00C421B7" w:rsidRDefault="00C421B7" w:rsidP="00C421B7">
      <w:pPr>
        <w:jc w:val="center"/>
        <w:rPr>
          <w:rFonts w:ascii="Courier New"/>
          <w:sz w:val="30"/>
        </w:rPr>
        <w:sectPr w:rsidR="00C421B7" w:rsidRPr="00C421B7">
          <w:pgSz w:w="12240" w:h="15840"/>
          <w:pgMar w:top="1180" w:right="360" w:bottom="280" w:left="720" w:header="720" w:footer="720" w:gutter="0"/>
          <w:cols w:space="720"/>
        </w:sectPr>
      </w:pPr>
    </w:p>
    <w:p w:rsidR="00C421B7" w:rsidRPr="00C421B7" w:rsidRDefault="00C421B7" w:rsidP="00C421B7">
      <w:pPr>
        <w:ind w:left="527"/>
        <w:rPr>
          <w:rFonts w:ascii="Courier New"/>
          <w:sz w:val="20"/>
        </w:rPr>
      </w:pPr>
      <w:r w:rsidRPr="00C421B7">
        <w:rPr>
          <w:rFonts w:ascii="Courier New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57B5ADA3" wp14:editId="6FD32A51">
                <wp:extent cx="1334135" cy="1051560"/>
                <wp:effectExtent l="0" t="0" r="0" b="5715"/>
                <wp:docPr id="17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4135" cy="1051560"/>
                          <a:chOff x="0" y="0"/>
                          <a:chExt cx="1334135" cy="1051560"/>
                        </a:xfrm>
                      </wpg:grpSpPr>
                      <pic:pic xmlns:pic="http://schemas.openxmlformats.org/drawingml/2006/picture">
                        <pic:nvPicPr>
                          <pic:cNvPr id="18" name="Image 1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692" y="763523"/>
                            <a:ext cx="246887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168" y="489204"/>
                            <a:ext cx="109728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1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856" y="493776"/>
                            <a:ext cx="260604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1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80" y="160020"/>
                            <a:ext cx="928116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1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944" y="0"/>
                            <a:ext cx="768096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716" y="246888"/>
                            <a:ext cx="457200" cy="324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Textbox 21"/>
                        <wps:cNvSpPr txBox="1"/>
                        <wps:spPr>
                          <a:xfrm>
                            <a:off x="199451" y="138300"/>
                            <a:ext cx="97155" cy="172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421B7" w:rsidRDefault="00C421B7" w:rsidP="00C421B7">
                              <w:pPr>
                                <w:rPr>
                                  <w:rFonts w:ascii="Courier New"/>
                                  <w:sz w:val="24"/>
                                </w:rPr>
                              </w:pPr>
                              <w:r>
                                <w:rPr>
                                  <w:rFonts w:ascii="Courier New"/>
                                  <w:color w:val="315756"/>
                                  <w:spacing w:val="-10"/>
                                  <w:sz w:val="24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" name="Textbox 22"/>
                        <wps:cNvSpPr txBox="1"/>
                        <wps:spPr>
                          <a:xfrm>
                            <a:off x="0" y="286314"/>
                            <a:ext cx="223520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421B7" w:rsidRDefault="00C421B7" w:rsidP="00C421B7">
                              <w:pPr>
                                <w:rPr>
                                  <w:rFonts w:ascii="Courier New"/>
                                  <w:sz w:val="60"/>
                                </w:rPr>
                              </w:pPr>
                              <w:r>
                                <w:rPr>
                                  <w:rFonts w:ascii="Courier New"/>
                                  <w:color w:val="2F6666"/>
                                  <w:spacing w:val="-20"/>
                                  <w:sz w:val="6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3"/>
                        <wps:cNvSpPr txBox="1"/>
                        <wps:spPr>
                          <a:xfrm>
                            <a:off x="52173" y="533202"/>
                            <a:ext cx="374015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421B7" w:rsidRDefault="00C421B7" w:rsidP="00C421B7">
                              <w:pPr>
                                <w:rPr>
                                  <w:rFonts w:ascii="Courier New" w:hAnsi="Courier New"/>
                                  <w:sz w:val="60"/>
                                </w:rPr>
                              </w:pPr>
                              <w:r>
                                <w:rPr>
                                  <w:rFonts w:ascii="Courier New" w:hAnsi="Courier New"/>
                                  <w:color w:val="497570"/>
                                  <w:spacing w:val="-5"/>
                                  <w:w w:val="80"/>
                                  <w:sz w:val="60"/>
                                </w:rPr>
                                <w:t>‹s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B5ADA3" id="Group 14" o:spid="_x0000_s1026" style="width:105.05pt;height:82.8pt;mso-position-horizontal-relative:char;mso-position-vertical-relative:line" coordsize="13341,105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">
                <v:shape id="Image 15" o:spid="_x0000_s1027" type="#_x0000_t75" style="position:absolute;left:6846;top:7635;width:2469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">
                  <v:imagedata r:id="rId32" o:title=""/>
                </v:shape>
                <v:shape id="Image 16" o:spid="_x0000_s1028" type="#_x0000_t75" style="position:absolute;left:10641;top:4892;width:1097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">
                  <v:imagedata r:id="rId33" o:title=""/>
                </v:shape>
                <v:shape id="Image 17" o:spid="_x0000_s1029" type="#_x0000_t75" style="position:absolute;left:8538;top:4937;width:2606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">
                  <v:imagedata r:id="rId34" o:title=""/>
                </v:shape>
                <v:shape id="Image 18" o:spid="_x0000_s1030" type="#_x0000_t75" style="position:absolute;left:2457;top:1600;width:9281;height: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">
                  <v:imagedata r:id="rId35" o:title=""/>
                </v:shape>
                <v:shape id="Image 19" o:spid="_x0000_s1031" type="#_x0000_t75" style="position:absolute;left:4149;width:7681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">
                  <v:imagedata r:id="rId36" o:title=""/>
                </v:shape>
                <v:shape id="Image 20" o:spid="_x0000_s1032" type="#_x0000_t75" style="position:absolute;left:8767;top:2468;width:4572;height: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">
                  <v:imagedata r:id="rId3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1" o:spid="_x0000_s1033" type="#_x0000_t202" style="position:absolute;left:1994;top:1383;width:972;height:1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:rsidR="00C421B7" w:rsidRDefault="00C421B7" w:rsidP="00C421B7">
                        <w:pPr>
                          <w:rPr>
                            <w:rFonts w:ascii="Courier New"/>
                            <w:sz w:val="24"/>
                          </w:rPr>
                        </w:pPr>
                        <w:r>
                          <w:rPr>
                            <w:rFonts w:ascii="Courier New"/>
                            <w:color w:val="315756"/>
                            <w:spacing w:val="-10"/>
                            <w:sz w:val="24"/>
                          </w:rPr>
                          <w:t>0</w:t>
                        </w:r>
                      </w:p>
                    </w:txbxContent>
                  </v:textbox>
                </v:shape>
                <v:shape id="Textbox 22" o:spid="_x0000_s1034" type="#_x0000_t202" style="position:absolute;top:2863;width:2235;height:4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:rsidR="00C421B7" w:rsidRDefault="00C421B7" w:rsidP="00C421B7">
                        <w:pPr>
                          <w:rPr>
                            <w:rFonts w:ascii="Courier New"/>
                            <w:sz w:val="60"/>
                          </w:rPr>
                        </w:pPr>
                        <w:r>
                          <w:rPr>
                            <w:rFonts w:ascii="Courier New"/>
                            <w:color w:val="2F6666"/>
                            <w:spacing w:val="-20"/>
                            <w:sz w:val="60"/>
                          </w:rPr>
                          <w:t>.</w:t>
                        </w:r>
                      </w:p>
                    </w:txbxContent>
                  </v:textbox>
                </v:shape>
                <v:shape id="Textbox 23" o:spid="_x0000_s1035" type="#_x0000_t202" style="position:absolute;left:521;top:5332;width:3740;height:4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:rsidR="00C421B7" w:rsidRDefault="00C421B7" w:rsidP="00C421B7">
                        <w:pPr>
                          <w:rPr>
                            <w:rFonts w:ascii="Courier New" w:hAnsi="Courier New"/>
                            <w:sz w:val="60"/>
                          </w:rPr>
                        </w:pPr>
                        <w:r>
                          <w:rPr>
                            <w:rFonts w:ascii="Courier New" w:hAnsi="Courier New"/>
                            <w:color w:val="497570"/>
                            <w:spacing w:val="-5"/>
                            <w:w w:val="80"/>
                            <w:sz w:val="60"/>
                          </w:rPr>
                          <w:t>‹s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spacing w:before="172"/>
        <w:rPr>
          <w:rFonts w:ascii="Courier New"/>
          <w:sz w:val="20"/>
          <w:szCs w:val="24"/>
        </w:rPr>
      </w:pPr>
      <w:r w:rsidRPr="00C421B7">
        <w:rPr>
          <w:rFonts w:ascii="Courier New"/>
          <w:noProof/>
          <w:sz w:val="20"/>
          <w:szCs w:val="24"/>
          <w:lang w:val="en-US"/>
        </w:rPr>
        <w:drawing>
          <wp:anchor distT="0" distB="0" distL="0" distR="0" simplePos="0" relativeHeight="487709696" behindDoc="1" locked="0" layoutInCell="1" allowOverlap="1" wp14:anchorId="130B590B" wp14:editId="3563B8F6">
            <wp:simplePos x="0" y="0"/>
            <wp:positionH relativeFrom="page">
              <wp:posOffset>608076</wp:posOffset>
            </wp:positionH>
            <wp:positionV relativeFrom="paragraph">
              <wp:posOffset>268882</wp:posOffset>
            </wp:positionV>
            <wp:extent cx="1732788" cy="137159"/>
            <wp:effectExtent l="0" t="0" r="0" b="0"/>
            <wp:wrapTopAndBottom/>
            <wp:docPr id="53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8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rFonts w:ascii="Courier New"/>
          <w:sz w:val="24"/>
          <w:szCs w:val="24"/>
        </w:rPr>
      </w:pPr>
    </w:p>
    <w:p w:rsidR="00C421B7" w:rsidRPr="00C421B7" w:rsidRDefault="00C421B7" w:rsidP="00C421B7">
      <w:pPr>
        <w:spacing w:before="44"/>
        <w:rPr>
          <w:rFonts w:ascii="Courier New"/>
          <w:sz w:val="24"/>
          <w:szCs w:val="24"/>
        </w:rPr>
      </w:pPr>
    </w:p>
    <w:p w:rsidR="00C421B7" w:rsidRPr="00C421B7" w:rsidRDefault="00C421B7" w:rsidP="00C421B7">
      <w:pPr>
        <w:ind w:left="1042" w:right="1262" w:hanging="8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61568" behindDoc="1" locked="0" layoutInCell="1" allowOverlap="1" wp14:anchorId="4DBB9786" wp14:editId="30B0C792">
            <wp:simplePos x="0" y="0"/>
            <wp:positionH relativeFrom="page">
              <wp:posOffset>896111</wp:posOffset>
            </wp:positionH>
            <wp:positionV relativeFrom="paragraph">
              <wp:posOffset>-1118457</wp:posOffset>
            </wp:positionV>
            <wp:extent cx="320039" cy="361188"/>
            <wp:effectExtent l="0" t="0" r="0" b="0"/>
            <wp:wrapNone/>
            <wp:docPr id="54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39" cy="361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 xml:space="preserve">educación inicial, preescolar, primaria y secundaria— incluyendo </w:t>
      </w:r>
      <w:r w:rsidRPr="00C421B7">
        <w:rPr>
          <w:color w:val="111111"/>
          <w:sz w:val="24"/>
          <w:szCs w:val="24"/>
        </w:rPr>
        <w:t xml:space="preserve">la </w:t>
      </w:r>
      <w:r w:rsidRPr="00C421B7">
        <w:rPr>
          <w:color w:val="151515"/>
          <w:sz w:val="24"/>
          <w:szCs w:val="24"/>
        </w:rPr>
        <w:t>ind</w:t>
      </w:r>
      <w:r w:rsidRPr="00C421B7">
        <w:rPr>
          <w:sz w:val="24"/>
          <w:szCs w:val="24"/>
        </w:rPr>
        <w:t xml:space="preserve">ígena-, especial, </w:t>
      </w:r>
      <w:r w:rsidRPr="00C421B7">
        <w:rPr>
          <w:color w:val="232323"/>
          <w:sz w:val="24"/>
          <w:szCs w:val="24"/>
        </w:rPr>
        <w:t xml:space="preserve">así </w:t>
      </w:r>
      <w:r w:rsidRPr="00C421B7">
        <w:rPr>
          <w:color w:val="161616"/>
          <w:sz w:val="24"/>
          <w:szCs w:val="24"/>
        </w:rPr>
        <w:t xml:space="preserve">como </w:t>
      </w:r>
      <w:r w:rsidRPr="00C421B7">
        <w:rPr>
          <w:color w:val="111111"/>
          <w:sz w:val="24"/>
          <w:szCs w:val="24"/>
        </w:rPr>
        <w:t>la</w:t>
      </w:r>
      <w:r w:rsidRPr="00C421B7">
        <w:rPr>
          <w:color w:val="111111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normal </w:t>
      </w:r>
      <w:r w:rsidRPr="00C421B7">
        <w:rPr>
          <w:color w:val="1C1C1C"/>
          <w:sz w:val="24"/>
          <w:szCs w:val="24"/>
        </w:rPr>
        <w:t>y</w:t>
      </w:r>
      <w:r w:rsidRPr="00C421B7">
        <w:rPr>
          <w:color w:val="1C1C1C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demás para la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formación </w:t>
      </w:r>
      <w:r w:rsidRPr="00C421B7">
        <w:rPr>
          <w:color w:val="0C0C0C"/>
          <w:sz w:val="24"/>
          <w:szCs w:val="24"/>
        </w:rPr>
        <w:t>de</w:t>
      </w:r>
      <w:r w:rsidRPr="00C421B7">
        <w:rPr>
          <w:color w:val="0C0C0C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maestros de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educación básica </w:t>
      </w:r>
      <w:r w:rsidRPr="00C421B7">
        <w:rPr>
          <w:color w:val="161616"/>
          <w:sz w:val="24"/>
          <w:szCs w:val="24"/>
        </w:rPr>
        <w:t xml:space="preserve">en </w:t>
      </w:r>
      <w:r w:rsidRPr="00C421B7">
        <w:rPr>
          <w:color w:val="0E0E0E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ámbito </w:t>
      </w:r>
      <w:r w:rsidRPr="00C421B7">
        <w:rPr>
          <w:color w:val="131313"/>
          <w:sz w:val="24"/>
          <w:szCs w:val="24"/>
        </w:rPr>
        <w:t xml:space="preserve">de la </w:t>
      </w:r>
      <w:r w:rsidRPr="00C421B7">
        <w:rPr>
          <w:sz w:val="24"/>
          <w:szCs w:val="24"/>
        </w:rPr>
        <w:t>Ciudad de México.</w:t>
      </w:r>
    </w:p>
    <w:p w:rsidR="00C421B7" w:rsidRPr="00C421B7" w:rsidRDefault="00C421B7" w:rsidP="00C421B7">
      <w:pPr>
        <w:spacing w:before="1" w:line="242" w:lineRule="auto"/>
        <w:ind w:left="1035" w:right="1252" w:firstLine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Agenda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2030</w:t>
      </w:r>
      <w:r w:rsidRPr="00C421B7">
        <w:rPr>
          <w:color w:val="111111"/>
          <w:spacing w:val="35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para</w:t>
      </w:r>
      <w:r w:rsidRPr="00C421B7">
        <w:rPr>
          <w:color w:val="212121"/>
          <w:spacing w:val="37"/>
          <w:sz w:val="24"/>
          <w:szCs w:val="24"/>
        </w:rPr>
        <w:t xml:space="preserve"> </w:t>
      </w:r>
      <w:r w:rsidRPr="00C421B7">
        <w:rPr>
          <w:sz w:val="24"/>
          <w:szCs w:val="24"/>
        </w:rPr>
        <w:t>el Desarrollo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Sostenible.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- </w:t>
      </w:r>
      <w:r w:rsidRPr="00C421B7">
        <w:rPr>
          <w:sz w:val="24"/>
          <w:szCs w:val="24"/>
        </w:rPr>
        <w:t>Es</w:t>
      </w:r>
      <w:r w:rsidRPr="00C421B7">
        <w:rPr>
          <w:spacing w:val="3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un</w:t>
      </w:r>
      <w:r w:rsidRPr="00C421B7">
        <w:rPr>
          <w:color w:val="0F0F0F"/>
          <w:spacing w:val="30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plan</w:t>
      </w:r>
      <w:r w:rsidRPr="00C421B7">
        <w:rPr>
          <w:color w:val="1A1A1A"/>
          <w:spacing w:val="25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29"/>
          <w:sz w:val="24"/>
          <w:szCs w:val="24"/>
        </w:rPr>
        <w:t xml:space="preserve"> </w:t>
      </w:r>
      <w:r w:rsidRPr="00C421B7">
        <w:rPr>
          <w:sz w:val="24"/>
          <w:szCs w:val="24"/>
        </w:rPr>
        <w:t>acción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 xml:space="preserve">en </w:t>
      </w:r>
      <w:r w:rsidRPr="00C421B7">
        <w:rPr>
          <w:sz w:val="24"/>
          <w:szCs w:val="24"/>
        </w:rPr>
        <w:t>favor</w:t>
      </w:r>
      <w:r w:rsidRPr="00C421B7">
        <w:rPr>
          <w:spacing w:val="34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de </w:t>
      </w:r>
      <w:r w:rsidRPr="00C421B7">
        <w:rPr>
          <w:sz w:val="24"/>
          <w:szCs w:val="24"/>
        </w:rPr>
        <w:t>las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personas, el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planeta </w:t>
      </w:r>
      <w:r w:rsidRPr="00C421B7">
        <w:rPr>
          <w:color w:val="262626"/>
          <w:sz w:val="24"/>
          <w:szCs w:val="24"/>
        </w:rPr>
        <w:t>y</w:t>
      </w:r>
      <w:r w:rsidRPr="00C421B7">
        <w:rPr>
          <w:color w:val="262626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prosperidad. También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tiene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por</w:t>
      </w:r>
      <w:r w:rsidRPr="00C421B7">
        <w:rPr>
          <w:color w:val="131313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objeto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fortalecer </w:t>
      </w:r>
      <w:r w:rsidRPr="00C421B7">
        <w:rPr>
          <w:color w:val="383838"/>
          <w:sz w:val="24"/>
          <w:szCs w:val="24"/>
        </w:rPr>
        <w:t>la</w:t>
      </w:r>
      <w:r w:rsidRPr="00C421B7">
        <w:rPr>
          <w:color w:val="383838"/>
          <w:spacing w:val="-2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paz </w:t>
      </w:r>
      <w:r w:rsidRPr="00C421B7">
        <w:rPr>
          <w:sz w:val="24"/>
          <w:szCs w:val="24"/>
        </w:rPr>
        <w:t xml:space="preserve">universal dentro de un concepto más amplio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libertad. </w:t>
      </w:r>
      <w:r w:rsidRPr="00C421B7">
        <w:rPr>
          <w:color w:val="212121"/>
          <w:sz w:val="24"/>
          <w:szCs w:val="24"/>
        </w:rPr>
        <w:t xml:space="preserve">Se </w:t>
      </w:r>
      <w:r w:rsidRPr="00C421B7">
        <w:rPr>
          <w:color w:val="181818"/>
          <w:sz w:val="24"/>
          <w:szCs w:val="24"/>
        </w:rPr>
        <w:t xml:space="preserve">reconoce </w:t>
      </w:r>
      <w:r w:rsidRPr="00C421B7">
        <w:rPr>
          <w:color w:val="1F1F1F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la erradicación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>la</w:t>
      </w:r>
      <w:r w:rsidRPr="00C421B7">
        <w:rPr>
          <w:color w:val="181818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pobreza </w:t>
      </w:r>
      <w:r w:rsidRPr="00C421B7">
        <w:rPr>
          <w:color w:val="0C0C0C"/>
          <w:sz w:val="24"/>
          <w:szCs w:val="24"/>
        </w:rPr>
        <w:t>en</w:t>
      </w:r>
      <w:r w:rsidRPr="00C421B7">
        <w:rPr>
          <w:color w:val="0C0C0C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todas sus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formas y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dimensiones, incluida la pobreza extrema, </w:t>
      </w:r>
      <w:r w:rsidRPr="00C421B7">
        <w:rPr>
          <w:color w:val="181818"/>
          <w:sz w:val="24"/>
          <w:szCs w:val="24"/>
        </w:rPr>
        <w:t xml:space="preserve">es </w:t>
      </w:r>
      <w:r w:rsidRPr="00C421B7">
        <w:rPr>
          <w:color w:val="262626"/>
          <w:sz w:val="24"/>
          <w:szCs w:val="24"/>
        </w:rPr>
        <w:t>el</w:t>
      </w:r>
      <w:r w:rsidRPr="00C421B7">
        <w:rPr>
          <w:color w:val="262626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mayor desafio </w:t>
      </w:r>
      <w:r w:rsidRPr="00C421B7">
        <w:rPr>
          <w:color w:val="1D1D1D"/>
          <w:sz w:val="24"/>
          <w:szCs w:val="24"/>
        </w:rPr>
        <w:t xml:space="preserve">a </w:t>
      </w:r>
      <w:r w:rsidRPr="00C421B7">
        <w:rPr>
          <w:color w:val="1A1A1A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se enfrenta </w:t>
      </w:r>
      <w:r w:rsidRPr="00C421B7">
        <w:rPr>
          <w:color w:val="161616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mundo y constituye </w:t>
      </w:r>
      <w:r w:rsidRPr="00C421B7">
        <w:rPr>
          <w:color w:val="161616"/>
          <w:sz w:val="24"/>
          <w:szCs w:val="24"/>
        </w:rPr>
        <w:t xml:space="preserve">un </w:t>
      </w:r>
      <w:r w:rsidRPr="00C421B7">
        <w:rPr>
          <w:sz w:val="24"/>
          <w:szCs w:val="24"/>
        </w:rPr>
        <w:t>requisito indispensable para el desarrollo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sostenible.</w:t>
      </w:r>
    </w:p>
    <w:p w:rsidR="00C421B7" w:rsidRPr="00C421B7" w:rsidRDefault="00C421B7" w:rsidP="00C421B7">
      <w:pPr>
        <w:ind w:left="1035" w:right="1252" w:firstLine="9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Ajustes razonables. -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Las modificaciones y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adaptaciones necesarias </w:t>
      </w:r>
      <w:r w:rsidRPr="00C421B7">
        <w:rPr>
          <w:color w:val="383838"/>
          <w:sz w:val="24"/>
          <w:szCs w:val="24"/>
        </w:rPr>
        <w:t xml:space="preserve">y </w:t>
      </w:r>
      <w:r w:rsidRPr="00C421B7">
        <w:rPr>
          <w:color w:val="0F0F0F"/>
          <w:sz w:val="24"/>
          <w:szCs w:val="24"/>
        </w:rPr>
        <w:t xml:space="preserve">adecuadas </w:t>
      </w:r>
      <w:r w:rsidRPr="00C421B7">
        <w:rPr>
          <w:sz w:val="24"/>
          <w:szCs w:val="24"/>
        </w:rPr>
        <w:t xml:space="preserve">en la infraestructura </w:t>
      </w:r>
      <w:r w:rsidRPr="00C421B7">
        <w:rPr>
          <w:color w:val="16161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los servicios, que al realizarlas </w:t>
      </w:r>
      <w:r w:rsidRPr="00C421B7">
        <w:rPr>
          <w:color w:val="0E0E0E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impongan </w:t>
      </w:r>
      <w:r w:rsidRPr="00C421B7">
        <w:rPr>
          <w:color w:val="2F2F2F"/>
          <w:sz w:val="24"/>
          <w:szCs w:val="24"/>
        </w:rPr>
        <w:t xml:space="preserve">una </w:t>
      </w:r>
      <w:r w:rsidRPr="00C421B7">
        <w:rPr>
          <w:color w:val="131313"/>
          <w:sz w:val="24"/>
          <w:szCs w:val="24"/>
        </w:rPr>
        <w:t xml:space="preserve">carga </w:t>
      </w:r>
      <w:r w:rsidRPr="00C421B7">
        <w:rPr>
          <w:sz w:val="24"/>
          <w:szCs w:val="24"/>
        </w:rPr>
        <w:t xml:space="preserve">desproporcionada o afecten derechos de terceros, que </w:t>
      </w:r>
      <w:r w:rsidRPr="00C421B7">
        <w:rPr>
          <w:color w:val="2B2B2B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aplican </w:t>
      </w:r>
      <w:r w:rsidRPr="00C421B7">
        <w:rPr>
          <w:color w:val="111111"/>
          <w:sz w:val="24"/>
          <w:szCs w:val="24"/>
        </w:rPr>
        <w:t xml:space="preserve">cuando </w:t>
      </w:r>
      <w:r w:rsidRPr="00C421B7">
        <w:rPr>
          <w:color w:val="2F2F2F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requieran </w:t>
      </w:r>
      <w:r w:rsidRPr="00C421B7">
        <w:rPr>
          <w:color w:val="262626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un caso particular, </w:t>
      </w:r>
      <w:r w:rsidRPr="00C421B7">
        <w:rPr>
          <w:color w:val="111111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garantizar que </w:t>
      </w:r>
      <w:r w:rsidRPr="00C421B7">
        <w:rPr>
          <w:color w:val="1D1D1D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personas </w:t>
      </w:r>
      <w:r w:rsidRPr="00C421B7">
        <w:rPr>
          <w:color w:val="131313"/>
          <w:sz w:val="24"/>
          <w:szCs w:val="24"/>
        </w:rPr>
        <w:t xml:space="preserve">gocen </w:t>
      </w:r>
      <w:r w:rsidRPr="00C421B7">
        <w:rPr>
          <w:sz w:val="24"/>
          <w:szCs w:val="24"/>
        </w:rPr>
        <w:t>o ejerzan sus derechos en igualdad de condiciones con las demás.</w:t>
      </w:r>
    </w:p>
    <w:p w:rsidR="00C421B7" w:rsidRPr="00C421B7" w:rsidRDefault="00C421B7" w:rsidP="00C421B7">
      <w:pPr>
        <w:spacing w:line="237" w:lineRule="auto"/>
        <w:ind w:left="1024" w:right="1258" w:firstLine="19"/>
        <w:jc w:val="both"/>
        <w:rPr>
          <w:sz w:val="24"/>
          <w:szCs w:val="24"/>
        </w:rPr>
      </w:pPr>
      <w:r w:rsidRPr="00C421B7">
        <w:rPr>
          <w:color w:val="0C0C0C"/>
          <w:sz w:val="24"/>
          <w:szCs w:val="24"/>
        </w:rPr>
        <w:t xml:space="preserve">Apoyo </w:t>
      </w:r>
      <w:r w:rsidRPr="00C421B7">
        <w:rPr>
          <w:sz w:val="24"/>
          <w:szCs w:val="24"/>
        </w:rPr>
        <w:t>económico. -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Apoyo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recursos </w:t>
      </w:r>
      <w:r w:rsidRPr="00C421B7">
        <w:rPr>
          <w:sz w:val="24"/>
          <w:szCs w:val="24"/>
        </w:rPr>
        <w:t>monetarios que se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otorgan </w:t>
      </w:r>
      <w:r w:rsidRPr="00C421B7">
        <w:rPr>
          <w:color w:val="151515"/>
          <w:sz w:val="24"/>
          <w:szCs w:val="24"/>
        </w:rPr>
        <w:t>a</w:t>
      </w:r>
      <w:r w:rsidRPr="00C421B7">
        <w:rPr>
          <w:color w:val="151515"/>
          <w:spacing w:val="-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las</w:t>
      </w:r>
      <w:r w:rsidRPr="00C421B7">
        <w:rPr>
          <w:color w:val="111111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Entidades Federativas destinados para que los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planteles públicos beneficiarios del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Programa </w:t>
      </w:r>
      <w:r w:rsidRPr="00C421B7">
        <w:rPr>
          <w:color w:val="111111"/>
          <w:sz w:val="24"/>
          <w:szCs w:val="24"/>
        </w:rPr>
        <w:t>que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manifestaron</w:t>
      </w:r>
      <w:r w:rsidRPr="00C421B7">
        <w:rPr>
          <w:spacing w:val="9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su</w:t>
      </w:r>
      <w:r w:rsidRPr="00C421B7">
        <w:rPr>
          <w:color w:val="151515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interés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aplicarlo en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desarrollo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un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Proyecto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PAPPEMS. Auditoria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Superior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color w:val="1D1D1D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Federación </w:t>
      </w:r>
      <w:r w:rsidRPr="00C421B7">
        <w:rPr>
          <w:color w:val="1A1A1A"/>
          <w:sz w:val="24"/>
          <w:szCs w:val="24"/>
        </w:rPr>
        <w:t xml:space="preserve">(ASF). </w:t>
      </w:r>
      <w:r w:rsidRPr="00C421B7">
        <w:rPr>
          <w:color w:val="313131"/>
          <w:sz w:val="24"/>
          <w:szCs w:val="24"/>
        </w:rPr>
        <w:t xml:space="preserve">-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>Auditoría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Superior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51515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Federación </w:t>
      </w:r>
      <w:r w:rsidRPr="00C421B7">
        <w:rPr>
          <w:color w:val="0E0E0E"/>
          <w:sz w:val="24"/>
          <w:szCs w:val="24"/>
        </w:rPr>
        <w:t>es</w:t>
      </w:r>
      <w:r w:rsidRPr="00C421B7">
        <w:rPr>
          <w:color w:val="0E0E0E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órgano técnico especializado de la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Cámara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Diputados, dotado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autonomía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técnica </w:t>
      </w:r>
      <w:r w:rsidRPr="00C421B7">
        <w:rPr>
          <w:color w:val="161616"/>
          <w:sz w:val="24"/>
          <w:szCs w:val="24"/>
        </w:rPr>
        <w:t>y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gestión,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tiene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a</w:t>
      </w:r>
      <w:r w:rsidRPr="00C421B7">
        <w:rPr>
          <w:color w:val="2A2A2A"/>
          <w:spacing w:val="-14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su</w:t>
      </w:r>
      <w:r w:rsidRPr="00C421B7">
        <w:rPr>
          <w:color w:val="2D2D2D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cargo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la</w:t>
      </w:r>
      <w:r w:rsidRPr="00C421B7">
        <w:rPr>
          <w:color w:val="2F2F2F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fiscalización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superior,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así </w:t>
      </w:r>
      <w:r w:rsidRPr="00C421B7">
        <w:rPr>
          <w:sz w:val="24"/>
          <w:szCs w:val="24"/>
        </w:rPr>
        <w:t xml:space="preserve">como las demás funciones que expresamente le encomienden </w:t>
      </w:r>
      <w:r w:rsidRPr="00C421B7">
        <w:rPr>
          <w:color w:val="242424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Constitución Política de los Estados Unidos Mexicanos, la </w:t>
      </w:r>
      <w:r w:rsidRPr="00C421B7">
        <w:rPr>
          <w:color w:val="161616"/>
          <w:sz w:val="24"/>
          <w:szCs w:val="24"/>
        </w:rPr>
        <w:t xml:space="preserve">Ley </w:t>
      </w:r>
      <w:r w:rsidRPr="00C421B7">
        <w:rPr>
          <w:sz w:val="24"/>
          <w:szCs w:val="24"/>
        </w:rPr>
        <w:t xml:space="preserve">de Fiscalización </w:t>
      </w:r>
      <w:r w:rsidRPr="00C421B7">
        <w:rPr>
          <w:color w:val="1F1F1F"/>
          <w:sz w:val="24"/>
          <w:szCs w:val="24"/>
        </w:rPr>
        <w:t xml:space="preserve">y </w:t>
      </w:r>
      <w:r w:rsidRPr="00C421B7">
        <w:rPr>
          <w:color w:val="111111"/>
          <w:sz w:val="24"/>
          <w:szCs w:val="24"/>
        </w:rPr>
        <w:t xml:space="preserve">Rendición </w:t>
      </w:r>
      <w:r w:rsidRPr="00C421B7">
        <w:rPr>
          <w:sz w:val="24"/>
          <w:szCs w:val="24"/>
        </w:rPr>
        <w:t xml:space="preserve">de Cuentas de la Federación </w:t>
      </w:r>
      <w:r w:rsidRPr="00C421B7">
        <w:rPr>
          <w:color w:val="0C0C0C"/>
          <w:sz w:val="24"/>
          <w:szCs w:val="24"/>
        </w:rPr>
        <w:t xml:space="preserve">y </w:t>
      </w:r>
      <w:r w:rsidRPr="00C421B7">
        <w:rPr>
          <w:sz w:val="24"/>
          <w:szCs w:val="24"/>
        </w:rPr>
        <w:t>demás ordenamientos legales aplicables.</w:t>
      </w:r>
    </w:p>
    <w:p w:rsidR="00C421B7" w:rsidRPr="00C421B7" w:rsidRDefault="00C421B7" w:rsidP="00C421B7">
      <w:pPr>
        <w:spacing w:before="34" w:line="223" w:lineRule="auto"/>
        <w:ind w:left="1020" w:right="1273" w:firstLine="9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Autoridad Educativa Local (AEL).-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 las autoridades educativas </w:t>
      </w:r>
      <w:r w:rsidRPr="00C421B7">
        <w:rPr>
          <w:color w:val="3A3A3A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entidades federativas, responsables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servicios educativos de </w:t>
      </w:r>
      <w:r w:rsidRPr="00C421B7">
        <w:rPr>
          <w:color w:val="151515"/>
          <w:sz w:val="24"/>
          <w:szCs w:val="24"/>
        </w:rPr>
        <w:t xml:space="preserve">EMS </w:t>
      </w:r>
      <w:r w:rsidRPr="00C421B7">
        <w:rPr>
          <w:color w:val="1A1A1A"/>
          <w:sz w:val="24"/>
          <w:szCs w:val="24"/>
        </w:rPr>
        <w:t xml:space="preserve">en </w:t>
      </w:r>
      <w:r w:rsidRPr="00C421B7">
        <w:rPr>
          <w:color w:val="181818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entidades </w:t>
      </w:r>
      <w:r w:rsidRPr="00C421B7">
        <w:rPr>
          <w:spacing w:val="-2"/>
          <w:sz w:val="24"/>
          <w:szCs w:val="24"/>
        </w:rPr>
        <w:t>federativas.</w:t>
      </w:r>
    </w:p>
    <w:p w:rsidR="00C421B7" w:rsidRPr="00C421B7" w:rsidRDefault="00C421B7" w:rsidP="00C421B7">
      <w:pPr>
        <w:spacing w:before="35"/>
        <w:ind w:left="1013" w:right="1268" w:firstLine="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Avance físico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financiero. - Documento que realiza la AEL, para informar de manera trimestral </w:t>
      </w:r>
      <w:r w:rsidRPr="00C421B7">
        <w:rPr>
          <w:color w:val="232323"/>
          <w:sz w:val="24"/>
          <w:szCs w:val="24"/>
        </w:rPr>
        <w:t xml:space="preserve">a </w:t>
      </w:r>
      <w:r w:rsidRPr="00C421B7">
        <w:rPr>
          <w:sz w:val="24"/>
          <w:szCs w:val="24"/>
        </w:rPr>
        <w:t>la Instancia normativa el avance del ejercicio presupuestario detallando la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aplicación del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recurso ministrado</w:t>
      </w:r>
      <w:r w:rsidRPr="00C421B7">
        <w:rPr>
          <w:spacing w:val="19"/>
          <w:sz w:val="24"/>
          <w:szCs w:val="24"/>
        </w:rPr>
        <w:t xml:space="preserve"> </w:t>
      </w:r>
      <w:r w:rsidRPr="00C421B7">
        <w:rPr>
          <w:sz w:val="24"/>
          <w:szCs w:val="24"/>
        </w:rPr>
        <w:t>y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ejercido, asi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como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cumplimiento</w:t>
      </w:r>
    </w:p>
    <w:p w:rsidR="00C421B7" w:rsidRPr="00C421B7" w:rsidRDefault="00C421B7" w:rsidP="00C421B7">
      <w:pPr>
        <w:spacing w:line="261" w:lineRule="exact"/>
        <w:ind w:left="1013"/>
        <w:jc w:val="both"/>
        <w:rPr>
          <w:sz w:val="27"/>
        </w:rPr>
      </w:pPr>
      <w:r w:rsidRPr="00C421B7">
        <w:rPr>
          <w:w w:val="90"/>
          <w:sz w:val="27"/>
        </w:rPr>
        <w:t>de</w:t>
      </w:r>
      <w:r w:rsidRPr="00C421B7">
        <w:rPr>
          <w:spacing w:val="-12"/>
          <w:w w:val="90"/>
          <w:sz w:val="27"/>
        </w:rPr>
        <w:t xml:space="preserve"> </w:t>
      </w:r>
      <w:r w:rsidRPr="00C421B7">
        <w:rPr>
          <w:color w:val="0F0F0F"/>
          <w:w w:val="90"/>
          <w:sz w:val="27"/>
        </w:rPr>
        <w:t>las</w:t>
      </w:r>
      <w:r w:rsidRPr="00C421B7">
        <w:rPr>
          <w:color w:val="0F0F0F"/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acciones</w:t>
      </w:r>
      <w:r w:rsidRPr="00C421B7">
        <w:rPr>
          <w:spacing w:val="-3"/>
          <w:w w:val="90"/>
          <w:sz w:val="27"/>
        </w:rPr>
        <w:t xml:space="preserve"> </w:t>
      </w:r>
      <w:r w:rsidRPr="00C421B7">
        <w:rPr>
          <w:spacing w:val="-2"/>
          <w:w w:val="90"/>
          <w:sz w:val="27"/>
        </w:rPr>
        <w:t>comprometidas.</w:t>
      </w:r>
    </w:p>
    <w:p w:rsidR="00C421B7" w:rsidRPr="00C421B7" w:rsidRDefault="00C421B7" w:rsidP="00C421B7">
      <w:pPr>
        <w:spacing w:before="29" w:line="230" w:lineRule="auto"/>
        <w:ind w:left="998" w:right="1275" w:firstLine="1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Carta Compromiso. - Documento dirigido a la/el Titular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Subsecretaría </w:t>
      </w:r>
      <w:r w:rsidRPr="00C421B7">
        <w:rPr>
          <w:color w:val="242424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Media Superior (SEMS) adscrita </w:t>
      </w:r>
      <w:r w:rsidRPr="00C421B7">
        <w:rPr>
          <w:color w:val="1A1A1A"/>
          <w:sz w:val="24"/>
          <w:szCs w:val="24"/>
        </w:rPr>
        <w:t xml:space="preserve">a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Secretaria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>Educación Pública 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APF,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mediante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cual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Directora,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Director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Responsable </w:t>
      </w:r>
      <w:r w:rsidRPr="00C421B7">
        <w:rPr>
          <w:color w:val="151515"/>
          <w:sz w:val="24"/>
          <w:szCs w:val="24"/>
        </w:rPr>
        <w:t>del</w:t>
      </w:r>
      <w:r w:rsidRPr="00C421B7">
        <w:rPr>
          <w:color w:val="151515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plantel,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expresa </w:t>
      </w:r>
      <w:r w:rsidRPr="00C421B7">
        <w:rPr>
          <w:sz w:val="24"/>
          <w:szCs w:val="24"/>
        </w:rPr>
        <w:t xml:space="preserve">su voluntad de participar </w:t>
      </w:r>
      <w:r w:rsidRPr="00C421B7">
        <w:rPr>
          <w:color w:val="161616"/>
          <w:sz w:val="24"/>
          <w:szCs w:val="24"/>
        </w:rPr>
        <w:t xml:space="preserve">en </w:t>
      </w:r>
      <w:r w:rsidRPr="00C421B7">
        <w:rPr>
          <w:color w:val="232323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PAPPEMS para realizar </w:t>
      </w:r>
      <w:r w:rsidRPr="00C421B7">
        <w:rPr>
          <w:color w:val="111111"/>
          <w:sz w:val="24"/>
          <w:szCs w:val="24"/>
        </w:rPr>
        <w:t xml:space="preserve">las </w:t>
      </w:r>
      <w:r w:rsidRPr="00C421B7">
        <w:rPr>
          <w:position w:val="-3"/>
          <w:sz w:val="24"/>
          <w:szCs w:val="24"/>
        </w:rPr>
        <w:t xml:space="preserve">acciones </w:t>
      </w:r>
      <w:r w:rsidRPr="00C421B7">
        <w:rPr>
          <w:sz w:val="24"/>
          <w:szCs w:val="24"/>
        </w:rPr>
        <w:t>correspondientes,</w:t>
      </w:r>
      <w:r w:rsidRPr="00C421B7">
        <w:rPr>
          <w:spacing w:val="25"/>
          <w:sz w:val="24"/>
          <w:szCs w:val="24"/>
        </w:rPr>
        <w:t xml:space="preserve"> </w:t>
      </w:r>
      <w:r w:rsidRPr="00C421B7">
        <w:rPr>
          <w:sz w:val="24"/>
          <w:szCs w:val="24"/>
        </w:rPr>
        <w:t>bajo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27"/>
          <w:sz w:val="24"/>
          <w:szCs w:val="24"/>
        </w:rPr>
        <w:t xml:space="preserve"> </w:t>
      </w:r>
      <w:r w:rsidRPr="00C421B7">
        <w:rPr>
          <w:sz w:val="24"/>
          <w:szCs w:val="24"/>
        </w:rPr>
        <w:t>términos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y</w:t>
      </w:r>
      <w:r w:rsidRPr="00C421B7">
        <w:rPr>
          <w:spacing w:val="34"/>
          <w:sz w:val="24"/>
          <w:szCs w:val="24"/>
        </w:rPr>
        <w:t xml:space="preserve"> </w:t>
      </w:r>
      <w:r w:rsidRPr="00C421B7">
        <w:rPr>
          <w:sz w:val="24"/>
          <w:szCs w:val="24"/>
        </w:rPr>
        <w:t>condiciones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establecidos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en</w:t>
      </w:r>
      <w:r w:rsidRPr="00C421B7">
        <w:rPr>
          <w:color w:val="282828"/>
          <w:spacing w:val="25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presentes</w:t>
      </w:r>
    </w:p>
    <w:p w:rsidR="00C421B7" w:rsidRPr="00C421B7" w:rsidRDefault="00C421B7" w:rsidP="00C421B7">
      <w:pPr>
        <w:spacing w:before="4"/>
        <w:rPr>
          <w:sz w:val="6"/>
          <w:szCs w:val="24"/>
        </w:rPr>
      </w:pPr>
      <w:r w:rsidRPr="00C421B7">
        <w:rPr>
          <w:noProof/>
          <w:sz w:val="6"/>
          <w:szCs w:val="24"/>
          <w:lang w:val="en-US"/>
        </w:rPr>
        <w:drawing>
          <wp:anchor distT="0" distB="0" distL="0" distR="0" simplePos="0" relativeHeight="487710720" behindDoc="1" locked="0" layoutInCell="1" allowOverlap="1" wp14:anchorId="08E5085B" wp14:editId="557E3624">
            <wp:simplePos x="0" y="0"/>
            <wp:positionH relativeFrom="page">
              <wp:posOffset>6697980</wp:posOffset>
            </wp:positionH>
            <wp:positionV relativeFrom="paragraph">
              <wp:posOffset>61640</wp:posOffset>
            </wp:positionV>
            <wp:extent cx="265175" cy="571500"/>
            <wp:effectExtent l="0" t="0" r="0" b="0"/>
            <wp:wrapTopAndBottom/>
            <wp:docPr id="61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5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6"/>
          <w:szCs w:val="24"/>
        </w:rPr>
        <w:sectPr w:rsidR="00C421B7" w:rsidRPr="00C421B7">
          <w:pgSz w:w="12240" w:h="15840"/>
          <w:pgMar w:top="1140" w:right="360" w:bottom="860" w:left="720" w:header="0" w:footer="672" w:gutter="0"/>
          <w:pgNumType w:start="3"/>
          <w:cols w:space="720"/>
        </w:sectPr>
      </w:pPr>
    </w:p>
    <w:p w:rsidR="00C421B7" w:rsidRPr="00C421B7" w:rsidRDefault="00C421B7" w:rsidP="00C421B7">
      <w:pPr>
        <w:ind w:left="741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591936" behindDoc="0" locked="0" layoutInCell="1" allowOverlap="1" wp14:anchorId="65EFEDED" wp14:editId="408777B0">
            <wp:simplePos x="0" y="0"/>
            <wp:positionH relativeFrom="page">
              <wp:posOffset>6807707</wp:posOffset>
            </wp:positionH>
            <wp:positionV relativeFrom="page">
              <wp:posOffset>9034271</wp:posOffset>
            </wp:positionV>
            <wp:extent cx="233172" cy="749808"/>
            <wp:effectExtent l="0" t="0" r="0" b="0"/>
            <wp:wrapNone/>
            <wp:docPr id="62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172" cy="749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28076591" wp14:editId="3ED04238">
                <wp:extent cx="1170940" cy="1056640"/>
                <wp:effectExtent l="0" t="0" r="0" b="634"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70940" cy="1056640"/>
                          <a:chOff x="0" y="0"/>
                          <a:chExt cx="1170940" cy="1056640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08" y="763523"/>
                            <a:ext cx="242315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683" y="493776"/>
                            <a:ext cx="109727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6091" y="493776"/>
                            <a:ext cx="214883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96" y="160020"/>
                            <a:ext cx="923544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3444"/>
                            <a:ext cx="690372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459" y="0"/>
                            <a:ext cx="772668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00" y="329184"/>
                            <a:ext cx="484632" cy="3520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520DEC0" id="Group 28" o:spid="_x0000_s1026" style="width:92.2pt;height:83.2pt;mso-position-horizontal-relative:char;mso-position-vertical-relative:line" coordsize="11709,105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">
                <v:shape id="Image 29" o:spid="_x0000_s1027" type="#_x0000_t75" style="position:absolute;left:5212;top:7635;width:2423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">
                  <v:imagedata r:id="rId50" o:title=""/>
                </v:shape>
                <v:shape id="Image 30" o:spid="_x0000_s1028" type="#_x0000_t75" style="position:absolute;left:9006;top:4937;width:1098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">
                  <v:imagedata r:id="rId51" o:title=""/>
                </v:shape>
                <v:shape id="Image 31" o:spid="_x0000_s1029" type="#_x0000_t75" style="position:absolute;left:7360;top:4937;width:2149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">
                  <v:imagedata r:id="rId52" o:title=""/>
                </v:shape>
                <v:shape id="Image 32" o:spid="_x0000_s1030" type="#_x0000_t75" style="position:absolute;left:822;top:1600;width:9236;height: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">
                  <v:imagedata r:id="rId53" o:title=""/>
                </v:shape>
                <v:shape id="Image 33" o:spid="_x0000_s1031" type="#_x0000_t75" style="position:absolute;top:1234;width:6903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">
                  <v:imagedata r:id="rId54" o:title=""/>
                </v:shape>
                <v:shape id="Image 34" o:spid="_x0000_s1032" type="#_x0000_t75" style="position:absolute;left:2514;width:7727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">
                  <v:imagedata r:id="rId55" o:title=""/>
                </v:shape>
                <v:shape id="Image 35" o:spid="_x0000_s1033" type="#_x0000_t75" style="position:absolute;left:6858;top:3291;width:4846;height:3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">
                  <v:imagedata r:id="rId56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46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11744" behindDoc="1" locked="0" layoutInCell="1" allowOverlap="1" wp14:anchorId="56893050" wp14:editId="680F6253">
            <wp:simplePos x="0" y="0"/>
            <wp:positionH relativeFrom="page">
              <wp:posOffset>585216</wp:posOffset>
            </wp:positionH>
            <wp:positionV relativeFrom="paragraph">
              <wp:posOffset>254520</wp:posOffset>
            </wp:positionV>
            <wp:extent cx="1728216" cy="141731"/>
            <wp:effectExtent l="0" t="0" r="0" b="0"/>
            <wp:wrapTopAndBottom/>
            <wp:docPr id="63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41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58"/>
        <w:rPr>
          <w:sz w:val="24"/>
          <w:szCs w:val="24"/>
        </w:rPr>
      </w:pPr>
    </w:p>
    <w:p w:rsidR="00C421B7" w:rsidRPr="00C421B7" w:rsidRDefault="00C421B7" w:rsidP="00C421B7">
      <w:pPr>
        <w:spacing w:line="242" w:lineRule="auto"/>
        <w:ind w:left="938" w:right="1351" w:firstLine="6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62592" behindDoc="1" locked="0" layoutInCell="1" allowOverlap="1" wp14:anchorId="313BEE42" wp14:editId="6330273A">
            <wp:simplePos x="0" y="0"/>
            <wp:positionH relativeFrom="page">
              <wp:posOffset>868680</wp:posOffset>
            </wp:positionH>
            <wp:positionV relativeFrom="paragraph">
              <wp:posOffset>-1127984</wp:posOffset>
            </wp:positionV>
            <wp:extent cx="324611" cy="356616"/>
            <wp:effectExtent l="0" t="0" r="0" b="0"/>
            <wp:wrapNone/>
            <wp:docPr id="64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11" cy="356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>Reglas de Operación. Este documento forma parte del Proyecto PAPPEMS. Centros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Atención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para</w:t>
      </w:r>
      <w:r w:rsidRPr="00C421B7">
        <w:rPr>
          <w:color w:val="111111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Estudiantes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Discapacidad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(CAED).</w:t>
      </w:r>
      <w:r w:rsidRPr="00C421B7">
        <w:rPr>
          <w:color w:val="131313"/>
          <w:spacing w:val="80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>-</w:t>
      </w:r>
      <w:r w:rsidRPr="00C421B7">
        <w:rPr>
          <w:color w:val="343434"/>
          <w:spacing w:val="4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Espacios </w:t>
      </w:r>
      <w:r w:rsidRPr="00C421B7">
        <w:rPr>
          <w:sz w:val="24"/>
          <w:szCs w:val="24"/>
        </w:rPr>
        <w:t xml:space="preserve">destinados </w:t>
      </w:r>
      <w:r w:rsidRPr="00C421B7">
        <w:rPr>
          <w:color w:val="1A1A1A"/>
          <w:sz w:val="24"/>
          <w:szCs w:val="24"/>
        </w:rPr>
        <w:t>a</w:t>
      </w:r>
      <w:r w:rsidRPr="00C421B7">
        <w:rPr>
          <w:color w:val="1A1A1A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atención de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jóvenes </w:t>
      </w:r>
      <w:r w:rsidRPr="00C421B7">
        <w:rPr>
          <w:color w:val="1F1F1F"/>
          <w:sz w:val="24"/>
          <w:szCs w:val="24"/>
        </w:rPr>
        <w:t>y</w:t>
      </w:r>
      <w:r w:rsidRPr="00C421B7">
        <w:rPr>
          <w:color w:val="1F1F1F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adultos </w:t>
      </w:r>
      <w:r w:rsidRPr="00C421B7">
        <w:rPr>
          <w:color w:val="131313"/>
          <w:sz w:val="24"/>
          <w:szCs w:val="24"/>
        </w:rPr>
        <w:t>con</w:t>
      </w:r>
      <w:r w:rsidRPr="00C421B7">
        <w:rPr>
          <w:color w:val="131313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discapacidad </w:t>
      </w:r>
      <w:r w:rsidRPr="00C421B7">
        <w:rPr>
          <w:color w:val="131313"/>
          <w:sz w:val="24"/>
          <w:szCs w:val="24"/>
        </w:rPr>
        <w:t>que</w:t>
      </w:r>
      <w:r w:rsidRPr="00C421B7">
        <w:rPr>
          <w:color w:val="131313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desean iniciar, continuar </w:t>
      </w:r>
      <w:r w:rsidRPr="00C421B7">
        <w:rPr>
          <w:color w:val="151515"/>
          <w:sz w:val="24"/>
          <w:szCs w:val="24"/>
        </w:rPr>
        <w:t xml:space="preserve">o </w:t>
      </w:r>
      <w:r w:rsidRPr="00C421B7">
        <w:rPr>
          <w:sz w:val="24"/>
          <w:szCs w:val="24"/>
        </w:rPr>
        <w:t>concluir sus estudios de bachillerato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mediante </w:t>
      </w:r>
      <w:r w:rsidRPr="00C421B7">
        <w:rPr>
          <w:sz w:val="24"/>
          <w:szCs w:val="24"/>
        </w:rPr>
        <w:t xml:space="preserve">el </w:t>
      </w:r>
      <w:r w:rsidRPr="00C421B7">
        <w:rPr>
          <w:color w:val="0F0F0F"/>
          <w:sz w:val="24"/>
          <w:szCs w:val="24"/>
        </w:rPr>
        <w:t xml:space="preserve">modelo </w:t>
      </w:r>
      <w:r w:rsidRPr="00C421B7">
        <w:rPr>
          <w:color w:val="131313"/>
          <w:sz w:val="24"/>
          <w:szCs w:val="24"/>
        </w:rPr>
        <w:t xml:space="preserve">educativo </w:t>
      </w:r>
      <w:r w:rsidRPr="00C421B7">
        <w:rPr>
          <w:sz w:val="24"/>
          <w:szCs w:val="24"/>
        </w:rPr>
        <w:t>de Bachillerato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No</w:t>
      </w:r>
      <w:r w:rsidRPr="00C421B7">
        <w:rPr>
          <w:color w:val="0E0E0E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Escolarizado.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Este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sz w:val="24"/>
          <w:szCs w:val="24"/>
        </w:rPr>
        <w:t>modelo,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parte</w:t>
      </w:r>
      <w:r w:rsidRPr="00C421B7">
        <w:rPr>
          <w:color w:val="0C0C0C"/>
          <w:spacing w:val="4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del</w:t>
      </w:r>
      <w:r w:rsidRPr="00C421B7">
        <w:rPr>
          <w:color w:val="111111"/>
          <w:spacing w:val="39"/>
          <w:sz w:val="24"/>
          <w:szCs w:val="24"/>
        </w:rPr>
        <w:t xml:space="preserve"> </w:t>
      </w:r>
      <w:r w:rsidRPr="00C421B7">
        <w:rPr>
          <w:sz w:val="24"/>
          <w:szCs w:val="24"/>
        </w:rPr>
        <w:t>programa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Preparatoria Abierta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la</w:t>
      </w:r>
      <w:r w:rsidRPr="00C421B7">
        <w:rPr>
          <w:color w:val="111111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Dirección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General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Bachillerato</w:t>
      </w:r>
      <w:r w:rsidRPr="00C421B7">
        <w:rPr>
          <w:spacing w:val="75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(DGB)</w:t>
      </w:r>
      <w:r w:rsidRPr="00C421B7">
        <w:rPr>
          <w:color w:val="161616"/>
          <w:spacing w:val="40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y</w:t>
      </w:r>
      <w:r w:rsidRPr="00C421B7">
        <w:rPr>
          <w:color w:val="313131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fundamentado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en</w:t>
      </w:r>
      <w:r w:rsidRPr="00C421B7">
        <w:rPr>
          <w:color w:val="181818"/>
          <w:spacing w:val="40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 xml:space="preserve">el </w:t>
      </w:r>
      <w:r w:rsidRPr="00C421B7">
        <w:rPr>
          <w:sz w:val="24"/>
          <w:szCs w:val="24"/>
        </w:rPr>
        <w:t>acuerdo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445</w:t>
      </w:r>
      <w:r w:rsidRPr="00C421B7">
        <w:rPr>
          <w:spacing w:val="69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72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74"/>
          <w:sz w:val="24"/>
          <w:szCs w:val="24"/>
        </w:rPr>
        <w:t xml:space="preserve"> </w:t>
      </w:r>
      <w:r w:rsidRPr="00C421B7">
        <w:rPr>
          <w:sz w:val="24"/>
          <w:szCs w:val="24"/>
        </w:rPr>
        <w:t>SEP,</w:t>
      </w:r>
      <w:r w:rsidRPr="00C421B7">
        <w:rPr>
          <w:spacing w:val="71"/>
          <w:sz w:val="24"/>
          <w:szCs w:val="24"/>
        </w:rPr>
        <w:t xml:space="preserve"> </w:t>
      </w:r>
      <w:r w:rsidRPr="00C421B7">
        <w:rPr>
          <w:sz w:val="24"/>
          <w:szCs w:val="24"/>
        </w:rPr>
        <w:t>permite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la</w:t>
      </w:r>
      <w:r w:rsidRPr="00C421B7">
        <w:rPr>
          <w:color w:val="232323"/>
          <w:spacing w:val="69"/>
          <w:sz w:val="24"/>
          <w:szCs w:val="24"/>
        </w:rPr>
        <w:t xml:space="preserve"> </w:t>
      </w:r>
      <w:r w:rsidRPr="00C421B7">
        <w:rPr>
          <w:sz w:val="24"/>
          <w:szCs w:val="24"/>
        </w:rPr>
        <w:t>certificación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bachillerato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través</w:t>
      </w:r>
      <w:r w:rsidRPr="00C421B7">
        <w:rPr>
          <w:color w:val="131313"/>
          <w:spacing w:val="73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sz w:val="24"/>
          <w:szCs w:val="24"/>
        </w:rPr>
        <w:t>evaluaciones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parciales.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modalidad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no</w:t>
      </w:r>
      <w:r w:rsidRPr="00C421B7">
        <w:rPr>
          <w:color w:val="282828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escolarizada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ofrece</w:t>
      </w:r>
      <w:r w:rsidRPr="00C421B7">
        <w:rPr>
          <w:color w:val="232323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flexibilidad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los tiempos </w:t>
      </w:r>
      <w:r w:rsidRPr="00C421B7">
        <w:rPr>
          <w:color w:val="1F1F1F"/>
          <w:sz w:val="24"/>
          <w:szCs w:val="24"/>
        </w:rPr>
        <w:t>y</w:t>
      </w:r>
      <w:r w:rsidRPr="00C421B7">
        <w:rPr>
          <w:color w:val="1F1F1F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brinda asesorías adaptadas </w:t>
      </w:r>
      <w:r w:rsidRPr="00C421B7">
        <w:rPr>
          <w:color w:val="1A1A1A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las </w:t>
      </w:r>
      <w:r w:rsidRPr="00C421B7">
        <w:rPr>
          <w:color w:val="0E0E0E"/>
          <w:sz w:val="24"/>
          <w:szCs w:val="24"/>
        </w:rPr>
        <w:t>necesidades</w:t>
      </w:r>
      <w:r w:rsidRPr="00C421B7">
        <w:rPr>
          <w:color w:val="0E0E0E"/>
          <w:spacing w:val="21"/>
          <w:sz w:val="24"/>
          <w:szCs w:val="24"/>
        </w:rPr>
        <w:t xml:space="preserve"> </w:t>
      </w:r>
      <w:r w:rsidRPr="00C421B7">
        <w:rPr>
          <w:color w:val="414141"/>
          <w:sz w:val="24"/>
          <w:szCs w:val="24"/>
        </w:rPr>
        <w:t>y</w:t>
      </w:r>
      <w:r w:rsidRPr="00C421B7">
        <w:rPr>
          <w:color w:val="414141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condiciones</w:t>
      </w:r>
      <w:r w:rsidRPr="00C421B7">
        <w:rPr>
          <w:spacing w:val="28"/>
          <w:sz w:val="24"/>
          <w:szCs w:val="24"/>
        </w:rPr>
        <w:t xml:space="preserve"> </w:t>
      </w:r>
      <w:r w:rsidRPr="00C421B7">
        <w:rPr>
          <w:sz w:val="24"/>
          <w:szCs w:val="24"/>
        </w:rPr>
        <w:t>formativas de cada estudiante,</w:t>
      </w:r>
      <w:r w:rsidRPr="00C421B7">
        <w:rPr>
          <w:spacing w:val="2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en dónde </w:t>
      </w:r>
      <w:r w:rsidRPr="00C421B7">
        <w:rPr>
          <w:color w:val="131313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y </w:t>
      </w:r>
      <w:r w:rsidRPr="00C421B7">
        <w:rPr>
          <w:color w:val="131313"/>
          <w:sz w:val="24"/>
          <w:szCs w:val="24"/>
        </w:rPr>
        <w:t xml:space="preserve">los </w:t>
      </w:r>
      <w:r w:rsidRPr="00C421B7">
        <w:rPr>
          <w:sz w:val="24"/>
          <w:szCs w:val="24"/>
        </w:rPr>
        <w:t>estudiantes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reciben</w:t>
      </w:r>
      <w:r w:rsidRPr="00C421B7">
        <w:rPr>
          <w:spacing w:val="28"/>
          <w:sz w:val="24"/>
          <w:szCs w:val="24"/>
        </w:rPr>
        <w:t xml:space="preserve"> </w:t>
      </w:r>
      <w:r w:rsidRPr="00C421B7">
        <w:rPr>
          <w:sz w:val="24"/>
          <w:szCs w:val="24"/>
        </w:rPr>
        <w:t>asesorías</w:t>
      </w:r>
      <w:r w:rsidRPr="00C421B7">
        <w:rPr>
          <w:spacing w:val="30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educativas gratuitas y especializadas.</w:t>
      </w:r>
    </w:p>
    <w:p w:rsidR="00C421B7" w:rsidRPr="00C421B7" w:rsidRDefault="00C421B7" w:rsidP="00C421B7">
      <w:pPr>
        <w:ind w:left="935" w:right="1340" w:firstLine="10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Certificado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Discapacidad. - Documento oficial expedido por una institución gubernamental de salud que acredita la condición y el gFado de discapacidad de una persona, proporcionando información detallada sobre la discapacidad y </w:t>
      </w:r>
      <w:r w:rsidRPr="00C421B7">
        <w:rPr>
          <w:color w:val="282828"/>
          <w:sz w:val="24"/>
          <w:szCs w:val="24"/>
        </w:rPr>
        <w:t xml:space="preserve">sus </w:t>
      </w:r>
      <w:r w:rsidRPr="00C421B7">
        <w:rPr>
          <w:sz w:val="24"/>
          <w:szCs w:val="24"/>
        </w:rPr>
        <w:t>implicaciones en la vida diaria de la persona.</w:t>
      </w:r>
    </w:p>
    <w:p w:rsidR="00C421B7" w:rsidRPr="00C421B7" w:rsidRDefault="00C421B7" w:rsidP="00C421B7">
      <w:pPr>
        <w:spacing w:line="237" w:lineRule="auto"/>
        <w:ind w:left="933" w:right="1355" w:firstLine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Clave 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Centro de Trabajo. </w:t>
      </w:r>
      <w:r w:rsidRPr="00C421B7">
        <w:rPr>
          <w:color w:val="131313"/>
          <w:sz w:val="24"/>
          <w:szCs w:val="24"/>
        </w:rPr>
        <w:t>-</w:t>
      </w:r>
      <w:r w:rsidRPr="00C421B7">
        <w:rPr>
          <w:color w:val="131313"/>
          <w:spacing w:val="-1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Es</w:t>
      </w:r>
      <w:r w:rsidRPr="00C421B7">
        <w:rPr>
          <w:color w:val="0F0F0F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 clave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>identificación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de cada escuela, centro administrativo,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biblioteca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o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centro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apoyo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educación.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construye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acuerdo con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atributos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tiene: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entidad federativa, sostenimiento,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tlpo </w:t>
      </w:r>
      <w:r w:rsidRPr="00C421B7">
        <w:rPr>
          <w:color w:val="242424"/>
          <w:sz w:val="24"/>
          <w:szCs w:val="24"/>
        </w:rPr>
        <w:t>y</w:t>
      </w:r>
      <w:r w:rsidRPr="00C421B7">
        <w:rPr>
          <w:color w:val="242424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nivel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educativo, es la Ilave de entrada al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Catálogo de Centros de Trabajo.</w:t>
      </w:r>
    </w:p>
    <w:p w:rsidR="00C421B7" w:rsidRPr="00C421B7" w:rsidRDefault="00C421B7" w:rsidP="00C421B7">
      <w:pPr>
        <w:spacing w:line="237" w:lineRule="auto"/>
        <w:ind w:left="926" w:right="1344" w:firstLine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Comité de Contraloría Social. </w:t>
      </w:r>
      <w:r w:rsidRPr="00C421B7">
        <w:rPr>
          <w:color w:val="2F2F2F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A las contralorías sociales a </w:t>
      </w:r>
      <w:r w:rsidRPr="00C421B7">
        <w:rPr>
          <w:color w:val="111111"/>
          <w:sz w:val="24"/>
          <w:szCs w:val="24"/>
        </w:rPr>
        <w:t xml:space="preserve">que </w:t>
      </w:r>
      <w:r w:rsidRPr="00C421B7">
        <w:rPr>
          <w:color w:val="232323"/>
          <w:sz w:val="24"/>
          <w:szCs w:val="24"/>
        </w:rPr>
        <w:t xml:space="preserve">se </w:t>
      </w:r>
      <w:r w:rsidRPr="00C421B7">
        <w:rPr>
          <w:color w:val="0C0C0C"/>
          <w:sz w:val="24"/>
          <w:szCs w:val="24"/>
        </w:rPr>
        <w:t xml:space="preserve">refiere </w:t>
      </w:r>
      <w:r w:rsidRPr="00C421B7">
        <w:rPr>
          <w:color w:val="212121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artículo </w:t>
      </w:r>
      <w:r w:rsidRPr="00C421B7">
        <w:rPr>
          <w:color w:val="212121"/>
          <w:sz w:val="24"/>
          <w:szCs w:val="24"/>
        </w:rPr>
        <w:t xml:space="preserve">67 </w:t>
      </w:r>
      <w:r w:rsidRPr="00C421B7">
        <w:rPr>
          <w:sz w:val="24"/>
          <w:szCs w:val="24"/>
        </w:rPr>
        <w:t xml:space="preserve">del Reglamento de la Ley General de Desarrollo </w:t>
      </w:r>
      <w:r w:rsidRPr="00C421B7">
        <w:rPr>
          <w:color w:val="0E0E0E"/>
          <w:sz w:val="24"/>
          <w:szCs w:val="24"/>
        </w:rPr>
        <w:t xml:space="preserve">Social, </w:t>
      </w:r>
      <w:r w:rsidRPr="00C421B7">
        <w:rPr>
          <w:color w:val="282828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son las formas de organización social constituidas </w:t>
      </w:r>
      <w:r w:rsidRPr="00C421B7">
        <w:rPr>
          <w:color w:val="131313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las/os beneficiaria/os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>los programas 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desarrollo social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a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cargo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dependencias </w:t>
      </w:r>
      <w:r w:rsidRPr="00C421B7">
        <w:rPr>
          <w:color w:val="131313"/>
          <w:sz w:val="24"/>
          <w:szCs w:val="24"/>
        </w:rPr>
        <w:t>y</w:t>
      </w:r>
      <w:r w:rsidRPr="00C421B7">
        <w:rPr>
          <w:color w:val="131313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entidades 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la</w:t>
      </w:r>
      <w:r w:rsidRPr="00C421B7">
        <w:rPr>
          <w:color w:val="181818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APF, para la correcta aplicación de los recursos públicos asignados a los mismos </w:t>
      </w:r>
      <w:r w:rsidRPr="00C421B7">
        <w:rPr>
          <w:color w:val="0F0F0F"/>
          <w:sz w:val="24"/>
          <w:szCs w:val="24"/>
        </w:rPr>
        <w:t xml:space="preserve">y </w:t>
      </w:r>
      <w:r w:rsidRPr="00C421B7">
        <w:rPr>
          <w:color w:val="0E0E0E"/>
          <w:sz w:val="24"/>
          <w:szCs w:val="24"/>
        </w:rPr>
        <w:t xml:space="preserve">el </w:t>
      </w:r>
      <w:r w:rsidRPr="00C421B7">
        <w:rPr>
          <w:sz w:val="24"/>
          <w:szCs w:val="24"/>
        </w:rPr>
        <w:t>cumplimiento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de las metas.</w:t>
      </w:r>
    </w:p>
    <w:p w:rsidR="00C421B7" w:rsidRPr="00C421B7" w:rsidRDefault="00C421B7" w:rsidP="00C421B7">
      <w:pPr>
        <w:spacing w:before="5" w:line="237" w:lineRule="auto"/>
        <w:ind w:left="924" w:right="1357" w:firstLine="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Comprobante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Fiscal Digital </w:t>
      </w:r>
      <w:r w:rsidRPr="00C421B7">
        <w:rPr>
          <w:color w:val="0E0E0E"/>
          <w:sz w:val="24"/>
          <w:szCs w:val="24"/>
        </w:rPr>
        <w:t xml:space="preserve">por </w:t>
      </w:r>
      <w:r w:rsidRPr="00C421B7">
        <w:rPr>
          <w:sz w:val="24"/>
          <w:szCs w:val="24"/>
        </w:rPr>
        <w:t>Internet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3F3F3F"/>
          <w:sz w:val="24"/>
          <w:szCs w:val="24"/>
        </w:rPr>
        <w:t xml:space="preserve">o </w:t>
      </w:r>
      <w:r w:rsidRPr="00C421B7">
        <w:rPr>
          <w:color w:val="0E0E0E"/>
          <w:sz w:val="24"/>
          <w:szCs w:val="24"/>
        </w:rPr>
        <w:t>Factura</w:t>
      </w:r>
      <w:r w:rsidRPr="00C421B7">
        <w:rPr>
          <w:color w:val="0E0E0E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Electrónica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(CFDI).-Comprobante de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una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transacción </w:t>
      </w:r>
      <w:r w:rsidRPr="00C421B7">
        <w:rPr>
          <w:color w:val="161616"/>
          <w:sz w:val="24"/>
          <w:szCs w:val="24"/>
        </w:rPr>
        <w:t>que</w:t>
      </w:r>
      <w:r w:rsidRPr="00C421B7">
        <w:rPr>
          <w:color w:val="161616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debe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cumplir con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los</w:t>
      </w:r>
      <w:r w:rsidRPr="00C421B7">
        <w:rPr>
          <w:color w:val="0F0F0F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requisitos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que</w:t>
      </w:r>
      <w:r w:rsidRPr="00C421B7">
        <w:rPr>
          <w:color w:val="0E0E0E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marca el articulo 29-A del Código Fiscal de la Federación.</w:t>
      </w:r>
    </w:p>
    <w:p w:rsidR="00C421B7" w:rsidRPr="00C421B7" w:rsidRDefault="00C421B7" w:rsidP="00C421B7">
      <w:pPr>
        <w:spacing w:before="6"/>
        <w:ind w:left="913" w:right="1370" w:firstLine="10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Contraloría Social. </w:t>
      </w:r>
      <w:r w:rsidRPr="00C421B7">
        <w:rPr>
          <w:color w:val="181818"/>
          <w:sz w:val="24"/>
          <w:szCs w:val="24"/>
        </w:rPr>
        <w:t xml:space="preserve">- </w:t>
      </w:r>
      <w:r w:rsidRPr="00C421B7">
        <w:rPr>
          <w:color w:val="0E0E0E"/>
          <w:sz w:val="24"/>
          <w:szCs w:val="24"/>
        </w:rPr>
        <w:t xml:space="preserve">Es </w:t>
      </w:r>
      <w:r w:rsidRPr="00C421B7">
        <w:rPr>
          <w:color w:val="1A1A1A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mecanismo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las </w:t>
      </w:r>
      <w:r w:rsidRPr="00C421B7">
        <w:rPr>
          <w:color w:val="0C0C0C"/>
          <w:sz w:val="24"/>
          <w:szCs w:val="24"/>
        </w:rPr>
        <w:t xml:space="preserve">personas </w:t>
      </w:r>
      <w:r w:rsidRPr="00C421B7">
        <w:rPr>
          <w:sz w:val="24"/>
          <w:szCs w:val="24"/>
        </w:rPr>
        <w:t xml:space="preserve">beneficiarias para </w:t>
      </w:r>
      <w:r w:rsidRPr="00C421B7">
        <w:rPr>
          <w:color w:val="262626"/>
          <w:sz w:val="24"/>
          <w:szCs w:val="24"/>
        </w:rPr>
        <w:t xml:space="preserve">que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>manera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organizada verifiquen 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cumplimiento de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metas </w:t>
      </w:r>
      <w:r w:rsidRPr="00C421B7">
        <w:rPr>
          <w:color w:val="343434"/>
          <w:sz w:val="24"/>
          <w:szCs w:val="24"/>
        </w:rPr>
        <w:t>y</w:t>
      </w:r>
      <w:r w:rsidRPr="00C421B7">
        <w:rPr>
          <w:color w:val="343434"/>
          <w:spacing w:val="-9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la</w:t>
      </w:r>
      <w:r w:rsidRPr="00C421B7">
        <w:rPr>
          <w:color w:val="0F0F0F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correcta aplicación de los recursos públicos asignados </w:t>
      </w:r>
      <w:r w:rsidRPr="00C421B7">
        <w:rPr>
          <w:color w:val="1D1D1D"/>
          <w:sz w:val="24"/>
          <w:szCs w:val="24"/>
        </w:rPr>
        <w:t xml:space="preserve">a </w:t>
      </w:r>
      <w:r w:rsidRPr="00C421B7">
        <w:rPr>
          <w:sz w:val="24"/>
          <w:szCs w:val="24"/>
        </w:rPr>
        <w:t>los programas de desarrollo social.</w:t>
      </w:r>
    </w:p>
    <w:p w:rsidR="00C421B7" w:rsidRPr="00C421B7" w:rsidRDefault="00C421B7" w:rsidP="00C421B7">
      <w:pPr>
        <w:spacing w:before="9" w:line="237" w:lineRule="auto"/>
        <w:ind w:left="906" w:right="1379" w:firstLine="10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Convenio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sz w:val="24"/>
          <w:szCs w:val="24"/>
        </w:rPr>
        <w:t>de Colaboración.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- Instrumento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jurídico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 xml:space="preserve">a </w:t>
      </w:r>
      <w:r w:rsidRPr="00C421B7">
        <w:rPr>
          <w:color w:val="0F0F0F"/>
          <w:sz w:val="24"/>
          <w:szCs w:val="24"/>
        </w:rPr>
        <w:t xml:space="preserve">través </w:t>
      </w:r>
      <w:r w:rsidRPr="00C421B7">
        <w:rPr>
          <w:sz w:val="24"/>
          <w:szCs w:val="24"/>
        </w:rPr>
        <w:t xml:space="preserve">del </w:t>
      </w:r>
      <w:r w:rsidRPr="00C421B7">
        <w:rPr>
          <w:color w:val="0E0E0E"/>
          <w:sz w:val="24"/>
          <w:szCs w:val="24"/>
        </w:rPr>
        <w:t xml:space="preserve">cual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Secretaría de Educación Pública de la APF, </w:t>
      </w:r>
      <w:r w:rsidRPr="00C421B7">
        <w:rPr>
          <w:color w:val="0F0F0F"/>
          <w:sz w:val="24"/>
          <w:szCs w:val="24"/>
        </w:rPr>
        <w:t xml:space="preserve">por </w:t>
      </w:r>
      <w:r w:rsidRPr="00C421B7">
        <w:rPr>
          <w:sz w:val="24"/>
          <w:szCs w:val="24"/>
        </w:rPr>
        <w:t>conducto de la Subsecretaria de Educación Media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Superior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(SEMS),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acuerda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con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Gobiernos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de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Estados,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AEL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y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Finanzas o </w:t>
      </w:r>
      <w:r w:rsidRPr="00C421B7">
        <w:rPr>
          <w:color w:val="151515"/>
          <w:sz w:val="24"/>
          <w:szCs w:val="24"/>
        </w:rPr>
        <w:t>su</w:t>
      </w:r>
      <w:r w:rsidRPr="00C421B7">
        <w:rPr>
          <w:color w:val="151515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similar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estado, entre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otros aspectos, los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derechos</w:t>
      </w:r>
      <w:r w:rsidRPr="00C421B7">
        <w:rPr>
          <w:spacing w:val="18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>y</w:t>
      </w:r>
      <w:r w:rsidRPr="00C421B7">
        <w:rPr>
          <w:color w:val="343434"/>
          <w:spacing w:val="-3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obligaciones </w:t>
      </w:r>
      <w:r w:rsidRPr="00C421B7">
        <w:rPr>
          <w:color w:val="161616"/>
          <w:sz w:val="24"/>
          <w:szCs w:val="24"/>
        </w:rPr>
        <w:t>a</w:t>
      </w:r>
      <w:r w:rsidRPr="00C421B7">
        <w:rPr>
          <w:color w:val="161616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cargo</w:t>
      </w:r>
    </w:p>
    <w:p w:rsidR="00C421B7" w:rsidRPr="00C421B7" w:rsidRDefault="00C421B7" w:rsidP="00C421B7">
      <w:pPr>
        <w:spacing w:line="237" w:lineRule="auto"/>
        <w:jc w:val="both"/>
        <w:rPr>
          <w:sz w:val="24"/>
          <w:szCs w:val="24"/>
        </w:rPr>
        <w:sectPr w:rsidR="00C421B7" w:rsidRPr="00C421B7">
          <w:pgSz w:w="12240" w:h="15840"/>
          <w:pgMar w:top="1180" w:right="360" w:bottom="860" w:left="720" w:header="0" w:footer="672" w:gutter="0"/>
          <w:cols w:space="720"/>
        </w:sectPr>
      </w:pPr>
    </w:p>
    <w:p w:rsidR="00C421B7" w:rsidRPr="00C421B7" w:rsidRDefault="00C421B7" w:rsidP="00C421B7">
      <w:pPr>
        <w:ind w:left="165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495DC053" wp14:editId="2CA80B57">
                <wp:extent cx="1728470" cy="1572895"/>
                <wp:effectExtent l="0" t="0" r="0" b="8255"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8470" cy="1572895"/>
                          <a:chOff x="0" y="0"/>
                          <a:chExt cx="1728470" cy="1572895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63" y="841247"/>
                            <a:ext cx="320040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8" y="745236"/>
                            <a:ext cx="452627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475487"/>
                            <a:ext cx="109727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272" y="480059"/>
                            <a:ext cx="26060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780" y="141731"/>
                            <a:ext cx="827532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195" y="434340"/>
                            <a:ext cx="187452" cy="297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0"/>
                            <a:ext cx="928116" cy="265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6091"/>
                            <a:ext cx="1728216" cy="836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6132" y="224027"/>
                            <a:ext cx="457200" cy="3291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3E2B8F" id="Group 38" o:spid="_x0000_s1026" style="width:136.1pt;height:123.85pt;mso-position-horizontal-relative:char;mso-position-vertical-relative:line" coordsize="17284,157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">
                <v:shape id="Image 39" o:spid="_x0000_s1027" type="#_x0000_t75" style="position:absolute;left:2834;top:8412;width:3201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">
                  <v:imagedata r:id="rId68" o:title=""/>
                </v:shape>
                <v:shape id="Image 40" o:spid="_x0000_s1028" type="#_x0000_t75" style="position:absolute;left:8641;top:7452;width:4526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">
                  <v:imagedata r:id="rId69" o:title=""/>
                </v:shape>
                <v:shape id="Image 41" o:spid="_x0000_s1029" type="#_x0000_t75" style="position:absolute;left:12435;top:4754;width:1098;height:3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">
                  <v:imagedata r:id="rId70" o:title=""/>
                </v:shape>
                <v:shape id="Image 42" o:spid="_x0000_s1030" type="#_x0000_t75" style="position:absolute;left:10332;top:4800;width:26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">
                  <v:imagedata r:id="rId71" o:title=""/>
                </v:shape>
                <v:shape id="Image 43" o:spid="_x0000_s1031" type="#_x0000_t75" style="position:absolute;left:5257;top:1417;width:8276;height: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">
                  <v:imagedata r:id="rId72" o:title=""/>
                </v:shape>
                <v:shape id="Image 44" o:spid="_x0000_s1032" type="#_x0000_t75" style="position:absolute;left:4251;top:4343;width:1875;height:2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">
                  <v:imagedata r:id="rId73" o:title=""/>
                </v:shape>
                <v:shape id="Image 45" o:spid="_x0000_s1033" type="#_x0000_t75" style="position:absolute;left:4389;width:9281;height:2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">
                  <v:imagedata r:id="rId74" o:title=""/>
                </v:shape>
                <v:shape id="Image 46" o:spid="_x0000_s1034" type="#_x0000_t75" style="position:absolute;top:7360;width:17282;height:8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">
                  <v:imagedata r:id="rId75" o:title=""/>
                </v:shape>
                <v:shape id="Image 47" o:spid="_x0000_s1035" type="#_x0000_t75" style="position:absolute;left:10561;top:2240;width:4572;height:3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">
                  <v:imagedata r:id="rId76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109"/>
        <w:rPr>
          <w:sz w:val="24"/>
          <w:szCs w:val="24"/>
        </w:rPr>
      </w:pPr>
    </w:p>
    <w:p w:rsidR="00C421B7" w:rsidRPr="00C421B7" w:rsidRDefault="00C421B7" w:rsidP="00C421B7">
      <w:pPr>
        <w:spacing w:line="244" w:lineRule="auto"/>
        <w:ind w:left="905" w:right="1366" w:firstLine="7"/>
        <w:jc w:val="both"/>
        <w:rPr>
          <w:sz w:val="24"/>
          <w:szCs w:val="24"/>
        </w:rPr>
      </w:pPr>
      <w:r w:rsidRPr="00C421B7">
        <w:rPr>
          <w:color w:val="0C0C0C"/>
          <w:sz w:val="24"/>
          <w:szCs w:val="24"/>
        </w:rPr>
        <w:t xml:space="preserve">de cada </w:t>
      </w:r>
      <w:r w:rsidRPr="00C421B7">
        <w:rPr>
          <w:sz w:val="24"/>
          <w:szCs w:val="24"/>
        </w:rPr>
        <w:t xml:space="preserve">uno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ellos, la operación y </w:t>
      </w:r>
      <w:r w:rsidRPr="00C421B7">
        <w:rPr>
          <w:color w:val="0E0E0E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entrega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subsidios del Programa </w:t>
      </w:r>
      <w:r w:rsidRPr="00C421B7">
        <w:rPr>
          <w:color w:val="181818"/>
          <w:sz w:val="24"/>
          <w:szCs w:val="24"/>
        </w:rPr>
        <w:t xml:space="preserve">para </w:t>
      </w:r>
      <w:r w:rsidRPr="00C421B7">
        <w:rPr>
          <w:color w:val="232323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ejercicio </w:t>
      </w:r>
      <w:r w:rsidRPr="00C421B7">
        <w:rPr>
          <w:color w:val="131313"/>
          <w:sz w:val="24"/>
          <w:szCs w:val="24"/>
        </w:rPr>
        <w:t xml:space="preserve">fiscal </w:t>
      </w:r>
      <w:r w:rsidRPr="00C421B7">
        <w:rPr>
          <w:sz w:val="24"/>
          <w:szCs w:val="24"/>
        </w:rPr>
        <w:t xml:space="preserve">2026, en el marco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 establecido </w:t>
      </w:r>
      <w:r w:rsidRPr="00C421B7">
        <w:rPr>
          <w:color w:val="343434"/>
          <w:sz w:val="24"/>
          <w:szCs w:val="24"/>
        </w:rPr>
        <w:t xml:space="preserve">en </w:t>
      </w:r>
      <w:r w:rsidRPr="00C421B7">
        <w:rPr>
          <w:color w:val="161616"/>
          <w:sz w:val="24"/>
          <w:szCs w:val="24"/>
        </w:rPr>
        <w:t xml:space="preserve">las </w:t>
      </w:r>
      <w:r w:rsidRPr="00C421B7">
        <w:rPr>
          <w:color w:val="212121"/>
          <w:sz w:val="24"/>
          <w:szCs w:val="24"/>
        </w:rPr>
        <w:t xml:space="preserve">presentes </w:t>
      </w:r>
      <w:r w:rsidRPr="00C421B7">
        <w:rPr>
          <w:color w:val="262626"/>
          <w:sz w:val="24"/>
          <w:szCs w:val="24"/>
        </w:rPr>
        <w:t xml:space="preserve">Reglas </w:t>
      </w:r>
      <w:r w:rsidRPr="00C421B7">
        <w:rPr>
          <w:color w:val="242424"/>
          <w:sz w:val="24"/>
          <w:szCs w:val="24"/>
        </w:rPr>
        <w:t xml:space="preserve">de </w:t>
      </w:r>
      <w:r w:rsidRPr="00C421B7">
        <w:rPr>
          <w:spacing w:val="-2"/>
          <w:sz w:val="24"/>
          <w:szCs w:val="24"/>
        </w:rPr>
        <w:t>Operación.</w:t>
      </w:r>
    </w:p>
    <w:p w:rsidR="00C421B7" w:rsidRPr="00C421B7" w:rsidRDefault="00C421B7" w:rsidP="00C421B7">
      <w:pPr>
        <w:ind w:left="906" w:right="1376" w:firstLine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Coordinación Sectorial </w:t>
      </w:r>
      <w:r w:rsidRPr="00C421B7">
        <w:rPr>
          <w:color w:val="0C0C0C"/>
          <w:sz w:val="24"/>
          <w:szCs w:val="24"/>
        </w:rPr>
        <w:t xml:space="preserve">Administrativa </w:t>
      </w:r>
      <w:r w:rsidRPr="00C421B7">
        <w:rPr>
          <w:sz w:val="24"/>
          <w:szCs w:val="24"/>
        </w:rPr>
        <w:t xml:space="preserve">(CSA). </w:t>
      </w:r>
      <w:r w:rsidRPr="00C421B7">
        <w:rPr>
          <w:color w:val="545454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Coordinación </w:t>
      </w:r>
      <w:r w:rsidRPr="00C421B7">
        <w:rPr>
          <w:color w:val="131313"/>
          <w:sz w:val="24"/>
          <w:szCs w:val="24"/>
        </w:rPr>
        <w:t xml:space="preserve">Sectorial </w:t>
      </w:r>
      <w:r w:rsidRPr="00C421B7">
        <w:rPr>
          <w:sz w:val="24"/>
          <w:szCs w:val="24"/>
        </w:rPr>
        <w:t>Administrativa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adscrita </w:t>
      </w:r>
      <w:r w:rsidRPr="00C421B7">
        <w:rPr>
          <w:color w:val="1C1C1C"/>
          <w:sz w:val="24"/>
          <w:szCs w:val="24"/>
        </w:rPr>
        <w:t>a</w:t>
      </w:r>
      <w:r w:rsidRPr="00C421B7">
        <w:rPr>
          <w:color w:val="1C1C1C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Subsecretaria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Educación </w:t>
      </w:r>
      <w:r w:rsidRPr="00C421B7">
        <w:rPr>
          <w:color w:val="131313"/>
          <w:sz w:val="24"/>
          <w:szCs w:val="24"/>
        </w:rPr>
        <w:t>Media</w:t>
      </w:r>
      <w:r w:rsidRPr="00C421B7">
        <w:rPr>
          <w:color w:val="131313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Superior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(SEMS)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Secretaria de Educación </w:t>
      </w:r>
      <w:r w:rsidRPr="00C421B7">
        <w:rPr>
          <w:color w:val="151515"/>
          <w:sz w:val="24"/>
          <w:szCs w:val="24"/>
        </w:rPr>
        <w:t xml:space="preserve">Pública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sz w:val="24"/>
          <w:szCs w:val="24"/>
        </w:rPr>
        <w:t>la APF.</w:t>
      </w:r>
    </w:p>
    <w:p w:rsidR="00C421B7" w:rsidRPr="00C421B7" w:rsidRDefault="00C421B7" w:rsidP="00C421B7">
      <w:pPr>
        <w:spacing w:line="242" w:lineRule="auto"/>
        <w:ind w:left="910" w:right="1375" w:hanging="2"/>
        <w:jc w:val="both"/>
        <w:rPr>
          <w:sz w:val="24"/>
          <w:szCs w:val="24"/>
        </w:rPr>
      </w:pPr>
      <w:r w:rsidRPr="00C421B7">
        <w:rPr>
          <w:color w:val="1F1F1F"/>
          <w:sz w:val="24"/>
          <w:szCs w:val="24"/>
        </w:rPr>
        <w:t xml:space="preserve">Cuenta </w:t>
      </w:r>
      <w:r w:rsidRPr="00C421B7">
        <w:rPr>
          <w:color w:val="131313"/>
          <w:sz w:val="24"/>
          <w:szCs w:val="24"/>
        </w:rPr>
        <w:t xml:space="preserve">bancaria </w:t>
      </w:r>
      <w:r w:rsidRPr="00C421B7">
        <w:rPr>
          <w:sz w:val="24"/>
          <w:szCs w:val="24"/>
        </w:rPr>
        <w:t xml:space="preserve">productiva específica. </w:t>
      </w:r>
      <w:r w:rsidRPr="00C421B7">
        <w:rPr>
          <w:color w:val="282828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Es </w:t>
      </w:r>
      <w:r w:rsidRPr="00C421B7">
        <w:rPr>
          <w:color w:val="1C1C1C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cuenta bancaria </w:t>
      </w:r>
      <w:r w:rsidRPr="00C421B7">
        <w:rPr>
          <w:color w:val="262626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apertura </w:t>
      </w:r>
      <w:r w:rsidRPr="00C421B7">
        <w:rPr>
          <w:color w:val="232323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entidades federativas exclusivamente para </w:t>
      </w:r>
      <w:r w:rsidRPr="00C421B7">
        <w:rPr>
          <w:color w:val="28282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recepción, </w:t>
      </w:r>
      <w:r w:rsidRPr="00C421B7">
        <w:rPr>
          <w:color w:val="111111"/>
          <w:sz w:val="24"/>
          <w:szCs w:val="24"/>
        </w:rPr>
        <w:t>administraciôn</w:t>
      </w:r>
      <w:r w:rsidRPr="00C421B7">
        <w:rPr>
          <w:color w:val="111111"/>
          <w:spacing w:val="-2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ejercicio </w:t>
      </w:r>
      <w:r w:rsidRPr="00C421B7">
        <w:rPr>
          <w:color w:val="343434"/>
          <w:sz w:val="24"/>
          <w:szCs w:val="24"/>
        </w:rPr>
        <w:t>de</w:t>
      </w:r>
      <w:r w:rsidRPr="00C421B7">
        <w:rPr>
          <w:color w:val="343434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subsídios del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Programa Atención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Planteles Públicos </w:t>
      </w:r>
      <w:r w:rsidRPr="00C421B7">
        <w:rPr>
          <w:color w:val="151515"/>
          <w:sz w:val="24"/>
          <w:szCs w:val="24"/>
        </w:rPr>
        <w:t>de</w:t>
      </w:r>
      <w:r w:rsidRPr="00C421B7">
        <w:rPr>
          <w:color w:val="151515"/>
          <w:spacing w:val="-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Educación </w:t>
      </w:r>
      <w:r w:rsidRPr="00C421B7">
        <w:rPr>
          <w:sz w:val="24"/>
          <w:szCs w:val="24"/>
        </w:rPr>
        <w:t xml:space="preserve">Media </w:t>
      </w:r>
      <w:r w:rsidRPr="00C421B7">
        <w:rPr>
          <w:color w:val="131313"/>
          <w:sz w:val="24"/>
          <w:szCs w:val="24"/>
        </w:rPr>
        <w:t xml:space="preserve">Superior </w:t>
      </w:r>
      <w:r w:rsidRPr="00C421B7">
        <w:rPr>
          <w:color w:val="0F0F0F"/>
          <w:sz w:val="24"/>
          <w:szCs w:val="24"/>
        </w:rPr>
        <w:t xml:space="preserve">con </w:t>
      </w:r>
      <w:r w:rsidRPr="00C421B7">
        <w:rPr>
          <w:sz w:val="24"/>
          <w:szCs w:val="24"/>
        </w:rPr>
        <w:t>estudiantes con discapacidad.</w:t>
      </w:r>
    </w:p>
    <w:p w:rsidR="00C421B7" w:rsidRPr="00C421B7" w:rsidRDefault="00C421B7" w:rsidP="00C421B7">
      <w:pPr>
        <w:ind w:left="898" w:right="1370" w:firstLine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Diario Oficial de la Federación (DOF). </w:t>
      </w:r>
      <w:r w:rsidRPr="00C421B7">
        <w:rPr>
          <w:color w:val="1D1D1D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El Diario Oficial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Federación </w:t>
      </w:r>
      <w:r w:rsidRPr="00C421B7">
        <w:rPr>
          <w:color w:val="232323"/>
          <w:sz w:val="24"/>
          <w:szCs w:val="24"/>
        </w:rPr>
        <w:t xml:space="preserve">es </w:t>
      </w:r>
      <w:r w:rsidRPr="00C421B7">
        <w:rPr>
          <w:color w:val="383838"/>
          <w:sz w:val="24"/>
          <w:szCs w:val="24"/>
        </w:rPr>
        <w:t xml:space="preserve">el </w:t>
      </w:r>
      <w:r w:rsidRPr="00C421B7">
        <w:rPr>
          <w:sz w:val="24"/>
          <w:szCs w:val="24"/>
        </w:rPr>
        <w:t>órgano del Gobierno Constitucional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Estados </w:t>
      </w:r>
      <w:r w:rsidRPr="00C421B7">
        <w:rPr>
          <w:color w:val="131313"/>
          <w:sz w:val="24"/>
          <w:szCs w:val="24"/>
        </w:rPr>
        <w:t xml:space="preserve">Unidos </w:t>
      </w:r>
      <w:r w:rsidRPr="00C421B7">
        <w:rPr>
          <w:color w:val="0C0C0C"/>
          <w:sz w:val="24"/>
          <w:szCs w:val="24"/>
        </w:rPr>
        <w:t xml:space="preserve">Mexicanos, </w:t>
      </w:r>
      <w:r w:rsidRPr="00C421B7">
        <w:rPr>
          <w:color w:val="313131"/>
          <w:sz w:val="24"/>
          <w:szCs w:val="24"/>
        </w:rPr>
        <w:t xml:space="preserve">de </w:t>
      </w:r>
      <w:r w:rsidRPr="00C421B7">
        <w:rPr>
          <w:color w:val="262626"/>
          <w:sz w:val="24"/>
          <w:szCs w:val="24"/>
        </w:rPr>
        <w:t xml:space="preserve">caracter </w:t>
      </w:r>
      <w:r w:rsidRPr="00C421B7">
        <w:rPr>
          <w:sz w:val="24"/>
          <w:szCs w:val="24"/>
        </w:rPr>
        <w:t xml:space="preserve">permanente </w:t>
      </w:r>
      <w:r w:rsidRPr="00C421B7">
        <w:rPr>
          <w:color w:val="161616"/>
          <w:sz w:val="24"/>
          <w:szCs w:val="24"/>
        </w:rPr>
        <w:t xml:space="preserve">e </w:t>
      </w:r>
      <w:r w:rsidRPr="00C421B7">
        <w:rPr>
          <w:sz w:val="24"/>
          <w:szCs w:val="24"/>
        </w:rPr>
        <w:t xml:space="preserve">interés púbIlco, </w:t>
      </w:r>
      <w:r w:rsidRPr="00C421B7">
        <w:rPr>
          <w:color w:val="161616"/>
          <w:sz w:val="24"/>
          <w:szCs w:val="24"/>
        </w:rPr>
        <w:t xml:space="preserve">cuya </w:t>
      </w:r>
      <w:r w:rsidRPr="00C421B7">
        <w:rPr>
          <w:sz w:val="24"/>
          <w:szCs w:val="24"/>
        </w:rPr>
        <w:t xml:space="preserve">función consiste en </w:t>
      </w:r>
      <w:r w:rsidRPr="00C421B7">
        <w:rPr>
          <w:color w:val="1A1A1A"/>
          <w:sz w:val="24"/>
          <w:szCs w:val="24"/>
        </w:rPr>
        <w:t xml:space="preserve">publicar </w:t>
      </w:r>
      <w:r w:rsidRPr="00C421B7">
        <w:rPr>
          <w:color w:val="0F0F0F"/>
          <w:sz w:val="24"/>
          <w:szCs w:val="24"/>
        </w:rPr>
        <w:t xml:space="preserve">en </w:t>
      </w:r>
      <w:r w:rsidRPr="00C421B7">
        <w:rPr>
          <w:color w:val="232323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territorio nacional, </w:t>
      </w:r>
      <w:r w:rsidRPr="00C421B7">
        <w:rPr>
          <w:color w:val="1C1C1C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leyes, decretos, reglamentos, acuerdos, circulares, órdenes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color w:val="1A1A1A"/>
          <w:sz w:val="24"/>
          <w:szCs w:val="24"/>
        </w:rPr>
        <w:t xml:space="preserve">demãs </w:t>
      </w:r>
      <w:r w:rsidRPr="00C421B7">
        <w:rPr>
          <w:sz w:val="24"/>
          <w:szCs w:val="24"/>
        </w:rPr>
        <w:t xml:space="preserve">actos, </w:t>
      </w:r>
      <w:r w:rsidRPr="00C421B7">
        <w:rPr>
          <w:color w:val="0C0C0C"/>
          <w:sz w:val="24"/>
          <w:szCs w:val="24"/>
        </w:rPr>
        <w:t xml:space="preserve">expedidos </w:t>
      </w:r>
      <w:r w:rsidRPr="00C421B7">
        <w:rPr>
          <w:sz w:val="24"/>
          <w:szCs w:val="24"/>
        </w:rPr>
        <w:t>por los Poderes de la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Federación </w:t>
      </w:r>
      <w:r w:rsidRPr="00C421B7">
        <w:rPr>
          <w:color w:val="4D4D4D"/>
          <w:sz w:val="24"/>
          <w:szCs w:val="24"/>
        </w:rPr>
        <w:t xml:space="preserve">y </w:t>
      </w:r>
      <w:r w:rsidRPr="00C421B7">
        <w:rPr>
          <w:color w:val="232323"/>
          <w:sz w:val="24"/>
          <w:szCs w:val="24"/>
        </w:rPr>
        <w:t xml:space="preserve">los </w:t>
      </w:r>
      <w:r w:rsidRPr="00C421B7">
        <w:rPr>
          <w:color w:val="0C0C0C"/>
          <w:sz w:val="24"/>
          <w:szCs w:val="24"/>
        </w:rPr>
        <w:t xml:space="preserve">Órganos </w:t>
      </w:r>
      <w:r w:rsidRPr="00C421B7">
        <w:rPr>
          <w:color w:val="131313"/>
          <w:sz w:val="24"/>
          <w:szCs w:val="24"/>
        </w:rPr>
        <w:t xml:space="preserve">Constitucionales </w:t>
      </w:r>
      <w:r w:rsidRPr="00C421B7">
        <w:rPr>
          <w:sz w:val="24"/>
          <w:szCs w:val="24"/>
        </w:rPr>
        <w:t xml:space="preserve">Autónomos, en sus respectivos âmbitos de competencia, </w:t>
      </w:r>
      <w:r w:rsidRPr="00C421B7">
        <w:rPr>
          <w:color w:val="0E0E0E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fin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color w:val="262626"/>
          <w:sz w:val="24"/>
          <w:szCs w:val="24"/>
        </w:rPr>
        <w:t xml:space="preserve">que </w:t>
      </w:r>
      <w:r w:rsidRPr="00C421B7">
        <w:rPr>
          <w:color w:val="1C1C1C"/>
          <w:sz w:val="24"/>
          <w:szCs w:val="24"/>
        </w:rPr>
        <w:t xml:space="preserve">éstos </w:t>
      </w:r>
      <w:r w:rsidRPr="00C421B7">
        <w:rPr>
          <w:sz w:val="24"/>
          <w:szCs w:val="24"/>
        </w:rPr>
        <w:t>sean aplicados y observados debidamente.</w:t>
      </w:r>
    </w:p>
    <w:p w:rsidR="00C421B7" w:rsidRPr="00C421B7" w:rsidRDefault="00C421B7" w:rsidP="00C421B7">
      <w:pPr>
        <w:spacing w:line="237" w:lineRule="auto"/>
        <w:ind w:left="890" w:right="1380" w:firstLine="1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Discriminación.- Toda distinción, exclusiÓn, restricción o preferencia </w:t>
      </w:r>
      <w:r w:rsidRPr="00C421B7">
        <w:rPr>
          <w:color w:val="262626"/>
          <w:sz w:val="24"/>
          <w:szCs w:val="24"/>
        </w:rPr>
        <w:t xml:space="preserve">que, </w:t>
      </w:r>
      <w:r w:rsidRPr="00C421B7">
        <w:rPr>
          <w:color w:val="131313"/>
          <w:sz w:val="24"/>
          <w:szCs w:val="24"/>
        </w:rPr>
        <w:t xml:space="preserve">por </w:t>
      </w:r>
      <w:r w:rsidRPr="00C421B7">
        <w:rPr>
          <w:sz w:val="24"/>
          <w:szCs w:val="24"/>
        </w:rPr>
        <w:t>acción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u</w:t>
      </w:r>
      <w:r w:rsidRPr="00C421B7">
        <w:rPr>
          <w:color w:val="0F0F0F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omisión, con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intención </w:t>
      </w:r>
      <w:r w:rsidRPr="00C421B7">
        <w:rPr>
          <w:color w:val="161616"/>
          <w:sz w:val="24"/>
          <w:szCs w:val="24"/>
        </w:rPr>
        <w:t>o</w:t>
      </w:r>
      <w:r w:rsidRPr="00C421B7">
        <w:rPr>
          <w:color w:val="161616"/>
          <w:spacing w:val="-5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sin</w:t>
      </w:r>
      <w:r w:rsidRPr="00C421B7">
        <w:rPr>
          <w:color w:val="0E0E0E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ella,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no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sea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objetiva, racional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ni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proporcional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tenga por objeto o resultado obstaculizar, restringir, impedir, menoscabar </w:t>
      </w:r>
      <w:r w:rsidRPr="00C421B7">
        <w:rPr>
          <w:color w:val="2D2D2D"/>
          <w:sz w:val="24"/>
          <w:szCs w:val="24"/>
        </w:rPr>
        <w:t xml:space="preserve">o </w:t>
      </w:r>
      <w:r w:rsidRPr="00C421B7">
        <w:rPr>
          <w:sz w:val="24"/>
          <w:szCs w:val="24"/>
        </w:rPr>
        <w:t>anular el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reconocimiento, goce </w:t>
      </w:r>
      <w:r w:rsidRPr="00C421B7">
        <w:rPr>
          <w:color w:val="282828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ejercicio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derechos humanos </w:t>
      </w:r>
      <w:r w:rsidRPr="00C421B7">
        <w:rPr>
          <w:color w:val="38383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libertades, </w:t>
      </w:r>
      <w:r w:rsidRPr="00C421B7">
        <w:rPr>
          <w:color w:val="1F1F1F"/>
          <w:sz w:val="24"/>
          <w:szCs w:val="24"/>
        </w:rPr>
        <w:t xml:space="preserve">cuando </w:t>
      </w:r>
      <w:r w:rsidRPr="00C421B7">
        <w:rPr>
          <w:sz w:val="24"/>
          <w:szCs w:val="24"/>
        </w:rPr>
        <w:t>se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base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en</w:t>
      </w:r>
      <w:r w:rsidRPr="00C421B7">
        <w:rPr>
          <w:color w:val="1C1C1C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uno o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mãs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siguientes motivos: el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origen </w:t>
      </w:r>
      <w:r w:rsidRPr="00C421B7">
        <w:rPr>
          <w:color w:val="111111"/>
          <w:sz w:val="24"/>
          <w:szCs w:val="24"/>
        </w:rPr>
        <w:t>étnico</w:t>
      </w:r>
      <w:r w:rsidRPr="00C421B7">
        <w:rPr>
          <w:color w:val="111111"/>
          <w:spacing w:val="-1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o</w:t>
      </w:r>
      <w:r w:rsidRPr="00C421B7">
        <w:rPr>
          <w:color w:val="3B3B3B"/>
          <w:spacing w:val="-8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nacional, </w:t>
      </w:r>
      <w:r w:rsidRPr="00C421B7">
        <w:rPr>
          <w:sz w:val="24"/>
          <w:szCs w:val="24"/>
        </w:rPr>
        <w:t>el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tolor </w:t>
      </w:r>
      <w:r w:rsidRPr="00C421B7">
        <w:rPr>
          <w:color w:val="0E0E0E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piel, la cultura, el sexo, el género, la edad, las discapacidades, la condición social, económica,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salud </w:t>
      </w:r>
      <w:r w:rsidRPr="00C421B7">
        <w:rPr>
          <w:sz w:val="24"/>
          <w:szCs w:val="24"/>
        </w:rPr>
        <w:t xml:space="preserve">o jurídica,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religión, </w:t>
      </w:r>
      <w:r w:rsidRPr="00C421B7">
        <w:rPr>
          <w:color w:val="28282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apariencia física, las características genéticas, la situaGión migratoria, eT </w:t>
      </w:r>
      <w:r w:rsidRPr="00C421B7">
        <w:rPr>
          <w:color w:val="0E0E0E"/>
          <w:sz w:val="24"/>
          <w:szCs w:val="24"/>
        </w:rPr>
        <w:t xml:space="preserve">embarazo,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color w:val="1F1F1F"/>
          <w:sz w:val="24"/>
          <w:szCs w:val="24"/>
        </w:rPr>
        <w:t xml:space="preserve">lengua, </w:t>
      </w:r>
      <w:r w:rsidRPr="00C421B7">
        <w:rPr>
          <w:sz w:val="24"/>
          <w:szCs w:val="24"/>
        </w:rPr>
        <w:t>las opiniones, las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preferencias sexuales, la identidad </w:t>
      </w:r>
      <w:r w:rsidRPr="00C421B7">
        <w:rPr>
          <w:color w:val="1C1C1C"/>
          <w:sz w:val="24"/>
          <w:szCs w:val="24"/>
        </w:rPr>
        <w:t xml:space="preserve">o </w:t>
      </w:r>
      <w:r w:rsidRPr="00C421B7">
        <w:rPr>
          <w:sz w:val="24"/>
          <w:szCs w:val="24"/>
        </w:rPr>
        <w:t>filiación política, el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estado </w:t>
      </w:r>
      <w:r w:rsidRPr="00C421B7">
        <w:rPr>
          <w:sz w:val="24"/>
          <w:szCs w:val="24"/>
        </w:rPr>
        <w:t xml:space="preserve">civil, la situación familiar, las responsabilidades familiares, </w:t>
      </w:r>
      <w:r w:rsidRPr="00C421B7">
        <w:rPr>
          <w:color w:val="1D1D1D"/>
          <w:sz w:val="24"/>
          <w:szCs w:val="24"/>
        </w:rPr>
        <w:t xml:space="preserve">el </w:t>
      </w:r>
      <w:r w:rsidRPr="00C421B7">
        <w:rPr>
          <w:sz w:val="24"/>
          <w:szCs w:val="24"/>
        </w:rPr>
        <w:t>idioma, los antecedentes penales o cualquier otro motivo.</w:t>
      </w:r>
    </w:p>
    <w:p w:rsidR="00C421B7" w:rsidRPr="00C421B7" w:rsidRDefault="00C421B7" w:rsidP="00C421B7">
      <w:pPr>
        <w:spacing w:before="11" w:line="237" w:lineRule="auto"/>
        <w:ind w:left="884" w:right="1399" w:firstLine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Educacíón Media Superior (EMSj. </w:t>
      </w:r>
      <w:r w:rsidRPr="00C421B7">
        <w:rPr>
          <w:color w:val="212121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Tipo educativo que comprende </w:t>
      </w: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niveles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bachillerato,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profesional técnico bachiller </w:t>
      </w:r>
      <w:r w:rsidRPr="00C421B7">
        <w:rPr>
          <w:color w:val="181818"/>
          <w:sz w:val="24"/>
          <w:szCs w:val="24"/>
        </w:rPr>
        <w:t xml:space="preserve">y </w:t>
      </w:r>
      <w:r w:rsidRPr="00C421B7">
        <w:rPr>
          <w:color w:val="0E0E0E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equivalentes </w:t>
      </w:r>
      <w:r w:rsidRPr="00C421B7">
        <w:rPr>
          <w:color w:val="2A2A2A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éste, </w:t>
      </w:r>
      <w:r w:rsidRPr="00C421B7">
        <w:rPr>
          <w:color w:val="161616"/>
          <w:sz w:val="24"/>
          <w:szCs w:val="24"/>
        </w:rPr>
        <w:t xml:space="preserve">asi </w:t>
      </w:r>
      <w:r w:rsidRPr="00C421B7">
        <w:rPr>
          <w:color w:val="0F0F0F"/>
          <w:sz w:val="24"/>
          <w:szCs w:val="24"/>
        </w:rPr>
        <w:t xml:space="preserve">como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educación profesional que </w:t>
      </w:r>
      <w:r w:rsidRPr="00C421B7">
        <w:rPr>
          <w:color w:val="151515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requiere bachillerato </w:t>
      </w:r>
      <w:r w:rsidRPr="00C421B7">
        <w:rPr>
          <w:color w:val="161616"/>
          <w:sz w:val="24"/>
          <w:szCs w:val="24"/>
        </w:rPr>
        <w:t xml:space="preserve">o </w:t>
      </w:r>
      <w:r w:rsidRPr="00C421B7">
        <w:rPr>
          <w:color w:val="0F0F0F"/>
          <w:sz w:val="24"/>
          <w:szCs w:val="24"/>
        </w:rPr>
        <w:t xml:space="preserve">sus </w:t>
      </w:r>
      <w:r w:rsidRPr="00C421B7">
        <w:rPr>
          <w:sz w:val="24"/>
          <w:szCs w:val="24"/>
        </w:rPr>
        <w:t xml:space="preserve">equivalentes. </w:t>
      </w:r>
      <w:r w:rsidRPr="00C421B7">
        <w:rPr>
          <w:color w:val="383838"/>
          <w:sz w:val="24"/>
          <w:szCs w:val="24"/>
        </w:rPr>
        <w:t xml:space="preserve">Se </w:t>
      </w:r>
      <w:r w:rsidRPr="00C421B7">
        <w:rPr>
          <w:sz w:val="24"/>
          <w:szCs w:val="24"/>
        </w:rPr>
        <w:t>organizará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través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un</w:t>
      </w:r>
      <w:r w:rsidRPr="00C421B7">
        <w:rPr>
          <w:color w:val="212121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sistema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establezca </w:t>
      </w:r>
      <w:r w:rsidRPr="00C421B7">
        <w:rPr>
          <w:color w:val="282828"/>
          <w:sz w:val="24"/>
          <w:szCs w:val="24"/>
        </w:rPr>
        <w:t>un</w:t>
      </w:r>
      <w:r w:rsidRPr="00C421B7">
        <w:rPr>
          <w:color w:val="282828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marco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curricular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común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a</w:t>
      </w:r>
      <w:r w:rsidRPr="00C421B7">
        <w:rPr>
          <w:color w:val="181818"/>
          <w:spacing w:val="-1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nivel </w:t>
      </w:r>
      <w:r w:rsidRPr="00C421B7">
        <w:rPr>
          <w:sz w:val="24"/>
          <w:szCs w:val="24"/>
        </w:rPr>
        <w:t xml:space="preserve">nacional </w:t>
      </w:r>
      <w:r w:rsidRPr="00C421B7">
        <w:rPr>
          <w:color w:val="0F0F0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garantice el reconocimiento de estudios </w:t>
      </w:r>
      <w:r w:rsidRPr="00C421B7">
        <w:rPr>
          <w:color w:val="0F0F0F"/>
          <w:sz w:val="24"/>
          <w:szCs w:val="24"/>
        </w:rPr>
        <w:t xml:space="preserve">entre </w:t>
      </w:r>
      <w:r w:rsidRPr="00C421B7">
        <w:rPr>
          <w:color w:val="181818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opciones </w:t>
      </w:r>
      <w:r w:rsidRPr="00C421B7">
        <w:rPr>
          <w:color w:val="1A1A1A"/>
          <w:sz w:val="24"/>
          <w:szCs w:val="24"/>
        </w:rPr>
        <w:t xml:space="preserve">que </w:t>
      </w:r>
      <w:r w:rsidRPr="00C421B7">
        <w:rPr>
          <w:sz w:val="24"/>
          <w:szCs w:val="24"/>
        </w:rPr>
        <w:t>ofrece este tipo educativo.</w:t>
      </w:r>
    </w:p>
    <w:p w:rsidR="00C421B7" w:rsidRPr="00C421B7" w:rsidRDefault="00C421B7" w:rsidP="00C421B7">
      <w:pPr>
        <w:spacing w:before="21"/>
        <w:ind w:left="881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592960" behindDoc="0" locked="0" layoutInCell="1" allowOverlap="1" wp14:anchorId="45C7E49E" wp14:editId="209A5D56">
            <wp:simplePos x="0" y="0"/>
            <wp:positionH relativeFrom="page">
              <wp:posOffset>6821423</wp:posOffset>
            </wp:positionH>
            <wp:positionV relativeFrom="paragraph">
              <wp:posOffset>152121</wp:posOffset>
            </wp:positionV>
            <wp:extent cx="210311" cy="662940"/>
            <wp:effectExtent l="0" t="0" r="0" b="0"/>
            <wp:wrapNone/>
            <wp:docPr id="70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11" cy="66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>Entidades</w:t>
      </w:r>
      <w:r w:rsidRPr="00C421B7">
        <w:rPr>
          <w:spacing w:val="21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Federativas.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-</w:t>
      </w:r>
      <w:r w:rsidRPr="00C421B7">
        <w:rPr>
          <w:color w:val="181818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Los 31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Estados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1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sz w:val="24"/>
          <w:szCs w:val="24"/>
        </w:rPr>
        <w:t>República</w:t>
      </w:r>
      <w:r w:rsidRPr="00C421B7">
        <w:rPr>
          <w:spacing w:val="15"/>
          <w:sz w:val="24"/>
          <w:szCs w:val="24"/>
        </w:rPr>
        <w:t xml:space="preserve"> </w:t>
      </w:r>
      <w:r w:rsidRPr="00C421B7">
        <w:rPr>
          <w:sz w:val="24"/>
          <w:szCs w:val="24"/>
        </w:rPr>
        <w:t>Mexicana</w:t>
      </w:r>
      <w:r w:rsidRPr="00C421B7">
        <w:rPr>
          <w:spacing w:val="18"/>
          <w:sz w:val="24"/>
          <w:szCs w:val="24"/>
        </w:rPr>
        <w:t xml:space="preserve"> </w:t>
      </w:r>
      <w:r w:rsidRPr="00C421B7">
        <w:rPr>
          <w:sz w:val="24"/>
          <w:szCs w:val="24"/>
        </w:rPr>
        <w:t>y</w:t>
      </w:r>
      <w:r w:rsidRPr="00C421B7">
        <w:rPr>
          <w:spacing w:val="4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sz w:val="24"/>
          <w:szCs w:val="24"/>
        </w:rPr>
        <w:t>Ciudad</w:t>
      </w:r>
      <w:r w:rsidRPr="00C421B7">
        <w:rPr>
          <w:spacing w:val="13"/>
          <w:sz w:val="24"/>
          <w:szCs w:val="24"/>
        </w:rPr>
        <w:t xml:space="preserve"> </w:t>
      </w:r>
      <w:r w:rsidRPr="00C421B7">
        <w:rPr>
          <w:color w:val="111111"/>
          <w:spacing w:val="-5"/>
          <w:sz w:val="24"/>
          <w:szCs w:val="24"/>
        </w:rPr>
        <w:t>de</w:t>
      </w:r>
    </w:p>
    <w:p w:rsidR="00C421B7" w:rsidRPr="00C421B7" w:rsidRDefault="00C421B7" w:rsidP="00C421B7">
      <w:pPr>
        <w:jc w:val="both"/>
        <w:rPr>
          <w:sz w:val="24"/>
          <w:szCs w:val="24"/>
        </w:rPr>
        <w:sectPr w:rsidR="00C421B7" w:rsidRPr="00C421B7">
          <w:pgSz w:w="12240" w:h="15840"/>
          <w:pgMar w:top="1220" w:right="360" w:bottom="860" w:left="720" w:header="0" w:footer="672" w:gutter="0"/>
          <w:cols w:space="720"/>
        </w:sectPr>
      </w:pPr>
    </w:p>
    <w:p w:rsidR="00C421B7" w:rsidRPr="00C421B7" w:rsidRDefault="00C421B7" w:rsidP="00C421B7">
      <w:pPr>
        <w:ind w:left="504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5CFB8136" wp14:editId="3798CDB5">
                <wp:extent cx="1275715" cy="1335405"/>
                <wp:effectExtent l="0" t="0" r="0" b="7619"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335405"/>
                          <a:chOff x="0" y="0"/>
                          <a:chExt cx="1275715" cy="1335405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76"/>
                            <a:ext cx="1275587" cy="12984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916" y="160020"/>
                            <a:ext cx="324612" cy="301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" y="0"/>
                            <a:ext cx="754380" cy="4617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CB0867" id="Group 49" o:spid="_x0000_s1026" style="width:100.45pt;height:105.15pt;mso-position-horizontal-relative:char;mso-position-vertical-relative:line" coordsize="12757,133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">
                <v:shape id="Image 50" o:spid="_x0000_s1027" type="#_x0000_t75" style="position:absolute;top:365;width:12755;height:12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">
                  <v:imagedata r:id="rId81" o:title=""/>
                </v:shape>
                <v:shape id="Image 51" o:spid="_x0000_s1028" type="#_x0000_t75" style="position:absolute;left:4709;top:1600;width:3246;height: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">
                  <v:imagedata r:id="rId82" o:title=""/>
                </v:shape>
                <v:shape id="Image 52" o:spid="_x0000_s1029" type="#_x0000_t75" style="position:absolute;left:411;width:7544;height:4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">
                  <v:imagedata r:id="rId83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10"/>
        <w:rPr>
          <w:sz w:val="14"/>
          <w:szCs w:val="24"/>
        </w:rPr>
      </w:pPr>
      <w:r w:rsidRPr="00C421B7">
        <w:rPr>
          <w:noProof/>
          <w:sz w:val="14"/>
          <w:szCs w:val="24"/>
          <w:lang w:val="en-US"/>
        </w:rPr>
        <w:drawing>
          <wp:anchor distT="0" distB="0" distL="0" distR="0" simplePos="0" relativeHeight="487712768" behindDoc="1" locked="0" layoutInCell="1" allowOverlap="1" wp14:anchorId="7C187177" wp14:editId="50C5E4D4">
            <wp:simplePos x="0" y="0"/>
            <wp:positionH relativeFrom="page">
              <wp:posOffset>530351</wp:posOffset>
            </wp:positionH>
            <wp:positionV relativeFrom="paragraph">
              <wp:posOffset>123825</wp:posOffset>
            </wp:positionV>
            <wp:extent cx="1737360" cy="128016"/>
            <wp:effectExtent l="0" t="0" r="0" b="0"/>
            <wp:wrapTopAndBottom/>
            <wp:docPr id="71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36"/>
        <w:rPr>
          <w:sz w:val="24"/>
          <w:szCs w:val="24"/>
        </w:rPr>
      </w:pPr>
    </w:p>
    <w:p w:rsidR="00C421B7" w:rsidRPr="00C421B7" w:rsidRDefault="00C421B7" w:rsidP="00C421B7">
      <w:pPr>
        <w:spacing w:line="240" w:lineRule="exact"/>
        <w:ind w:left="946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México.</w:t>
      </w:r>
    </w:p>
    <w:p w:rsidR="00C421B7" w:rsidRPr="00C421B7" w:rsidRDefault="00C421B7" w:rsidP="00C421B7">
      <w:pPr>
        <w:spacing w:before="11" w:line="274" w:lineRule="exact"/>
        <w:ind w:left="955" w:right="1351" w:hanging="10"/>
        <w:rPr>
          <w:sz w:val="24"/>
          <w:szCs w:val="24"/>
        </w:rPr>
      </w:pPr>
      <w:r w:rsidRPr="00C421B7">
        <w:rPr>
          <w:sz w:val="24"/>
          <w:szCs w:val="24"/>
        </w:rPr>
        <w:t>Equidad.</w:t>
      </w:r>
      <w:r w:rsidRPr="00C421B7">
        <w:rPr>
          <w:spacing w:val="34"/>
          <w:sz w:val="24"/>
          <w:szCs w:val="24"/>
        </w:rPr>
        <w:t xml:space="preserve"> </w:t>
      </w:r>
      <w:r w:rsidRPr="00C421B7">
        <w:rPr>
          <w:sz w:val="24"/>
          <w:szCs w:val="24"/>
        </w:rPr>
        <w:t>- Principio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el </w:t>
      </w:r>
      <w:r w:rsidRPr="00C421B7">
        <w:rPr>
          <w:sz w:val="24"/>
          <w:szCs w:val="24"/>
        </w:rPr>
        <w:t>cual</w:t>
      </w:r>
      <w:r w:rsidRPr="00C421B7">
        <w:rPr>
          <w:spacing w:val="25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se </w:t>
      </w:r>
      <w:r w:rsidRPr="00C421B7">
        <w:rPr>
          <w:color w:val="181818"/>
          <w:sz w:val="24"/>
          <w:szCs w:val="24"/>
        </w:rPr>
        <w:t>otorga</w:t>
      </w:r>
      <w:r w:rsidRPr="00C421B7">
        <w:rPr>
          <w:color w:val="181818"/>
          <w:spacing w:val="2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un </w:t>
      </w:r>
      <w:r w:rsidRPr="00C421B7">
        <w:rPr>
          <w:color w:val="161616"/>
          <w:sz w:val="24"/>
          <w:szCs w:val="24"/>
        </w:rPr>
        <w:t>trato</w:t>
      </w:r>
      <w:r w:rsidRPr="00C421B7">
        <w:rPr>
          <w:color w:val="161616"/>
          <w:spacing w:val="25"/>
          <w:sz w:val="24"/>
          <w:szCs w:val="24"/>
        </w:rPr>
        <w:t xml:space="preserve"> </w:t>
      </w:r>
      <w:r w:rsidRPr="00C421B7">
        <w:rPr>
          <w:sz w:val="24"/>
          <w:szCs w:val="24"/>
        </w:rPr>
        <w:t>diferenciado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606060"/>
          <w:sz w:val="24"/>
          <w:szCs w:val="24"/>
        </w:rPr>
        <w:t>a</w:t>
      </w:r>
      <w:r w:rsidRPr="00C421B7">
        <w:rPr>
          <w:color w:val="606060"/>
          <w:spacing w:val="26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las </w:t>
      </w:r>
      <w:r w:rsidRPr="00C421B7">
        <w:rPr>
          <w:sz w:val="24"/>
          <w:szCs w:val="24"/>
        </w:rPr>
        <w:t>personas</w:t>
      </w:r>
      <w:r w:rsidRPr="00C421B7">
        <w:rPr>
          <w:spacing w:val="36"/>
          <w:sz w:val="24"/>
          <w:szCs w:val="24"/>
        </w:rPr>
        <w:t xml:space="preserve"> </w:t>
      </w:r>
      <w:r w:rsidRPr="00C421B7">
        <w:rPr>
          <w:color w:val="3D3D3D"/>
          <w:position w:val="4"/>
          <w:sz w:val="24"/>
          <w:szCs w:val="24"/>
        </w:rPr>
        <w:t xml:space="preserve">en </w:t>
      </w:r>
      <w:r w:rsidRPr="00C421B7">
        <w:rPr>
          <w:sz w:val="24"/>
          <w:szCs w:val="24"/>
        </w:rPr>
        <w:t>función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sus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caracteristicas,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cualidades</w:t>
      </w:r>
      <w:r w:rsidRPr="00C421B7">
        <w:rPr>
          <w:color w:val="0E0E0E"/>
          <w:spacing w:val="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y</w:t>
      </w:r>
      <w:r w:rsidRPr="00C421B7">
        <w:rPr>
          <w:color w:val="131313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necesidades,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color w:val="3D3D3D"/>
          <w:sz w:val="24"/>
          <w:szCs w:val="24"/>
        </w:rPr>
        <w:t>a</w:t>
      </w:r>
      <w:r w:rsidRPr="00C421B7">
        <w:rPr>
          <w:color w:val="3D3D3D"/>
          <w:spacing w:val="-8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fin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de</w:t>
      </w:r>
      <w:r w:rsidRPr="00C421B7">
        <w:rPr>
          <w:color w:val="313131"/>
          <w:spacing w:val="-12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>que</w:t>
      </w:r>
      <w:r w:rsidRPr="00C421B7">
        <w:rPr>
          <w:color w:val="343434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dispongan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pacing w:val="-5"/>
          <w:sz w:val="24"/>
          <w:szCs w:val="24"/>
        </w:rPr>
        <w:t>de</w:t>
      </w:r>
    </w:p>
    <w:p w:rsidR="00C421B7" w:rsidRPr="00C421B7" w:rsidRDefault="00C421B7" w:rsidP="00C421B7">
      <w:pPr>
        <w:tabs>
          <w:tab w:val="left" w:pos="3619"/>
          <w:tab w:val="left" w:pos="4468"/>
          <w:tab w:val="left" w:pos="5104"/>
          <w:tab w:val="left" w:pos="5982"/>
          <w:tab w:val="left" w:pos="8127"/>
          <w:tab w:val="left" w:pos="9683"/>
        </w:tabs>
        <w:spacing w:line="264" w:lineRule="auto"/>
        <w:ind w:left="949" w:right="1345" w:hanging="1"/>
        <w:rPr>
          <w:sz w:val="24"/>
          <w:szCs w:val="24"/>
        </w:rPr>
      </w:pPr>
      <w:r w:rsidRPr="00C421B7">
        <w:rPr>
          <w:sz w:val="24"/>
          <w:szCs w:val="24"/>
        </w:rPr>
        <w:t>iguales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oportunidades</w:t>
      </w:r>
      <w:r w:rsidRPr="00C421B7">
        <w:rPr>
          <w:sz w:val="24"/>
          <w:szCs w:val="24"/>
        </w:rPr>
        <w:tab/>
        <w:t>en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la</w:t>
      </w:r>
      <w:r w:rsidRPr="00C421B7">
        <w:rPr>
          <w:color w:val="1D1D1D"/>
          <w:sz w:val="24"/>
          <w:szCs w:val="24"/>
        </w:rPr>
        <w:tab/>
      </w:r>
      <w:r w:rsidRPr="00C421B7">
        <w:rPr>
          <w:color w:val="0E0E0E"/>
          <w:spacing w:val="-4"/>
          <w:sz w:val="24"/>
          <w:szCs w:val="24"/>
        </w:rPr>
        <w:t>vida</w:t>
      </w:r>
      <w:r w:rsidRPr="00C421B7">
        <w:rPr>
          <w:color w:val="0E0E0E"/>
          <w:sz w:val="24"/>
          <w:szCs w:val="24"/>
        </w:rPr>
        <w:tab/>
      </w:r>
      <w:r w:rsidRPr="00C421B7">
        <w:rPr>
          <w:spacing w:val="-2"/>
          <w:sz w:val="24"/>
          <w:szCs w:val="24"/>
        </w:rPr>
        <w:t>social,</w:t>
      </w:r>
      <w:r w:rsidRPr="00C421B7">
        <w:rPr>
          <w:sz w:val="24"/>
          <w:szCs w:val="24"/>
        </w:rPr>
        <w:tab/>
      </w:r>
      <w:r w:rsidRPr="00C421B7">
        <w:rPr>
          <w:color w:val="131313"/>
          <w:sz w:val="24"/>
          <w:szCs w:val="24"/>
        </w:rPr>
        <w:t>sin</w:t>
      </w:r>
      <w:r w:rsidRPr="00C421B7">
        <w:rPr>
          <w:color w:val="131313"/>
          <w:spacing w:val="80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la</w:t>
      </w:r>
      <w:r w:rsidRPr="00C421B7">
        <w:rPr>
          <w:color w:val="2D2D2D"/>
          <w:spacing w:val="80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existencia</w:t>
      </w:r>
      <w:r w:rsidRPr="00C421B7">
        <w:rPr>
          <w:color w:val="1A1A1A"/>
          <w:sz w:val="24"/>
          <w:szCs w:val="24"/>
        </w:rPr>
        <w:tab/>
      </w:r>
      <w:r w:rsidRPr="00C421B7">
        <w:rPr>
          <w:color w:val="262626"/>
          <w:sz w:val="24"/>
          <w:szCs w:val="24"/>
        </w:rPr>
        <w:t>de</w:t>
      </w:r>
      <w:r w:rsidRPr="00C421B7">
        <w:rPr>
          <w:color w:val="262626"/>
          <w:spacing w:val="8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barreras</w:t>
      </w:r>
      <w:r w:rsidRPr="00C421B7">
        <w:rPr>
          <w:color w:val="111111"/>
          <w:sz w:val="24"/>
          <w:szCs w:val="24"/>
        </w:rPr>
        <w:tab/>
      </w:r>
      <w:r w:rsidRPr="00C421B7">
        <w:rPr>
          <w:color w:val="2F2F2F"/>
          <w:spacing w:val="-12"/>
          <w:sz w:val="24"/>
          <w:szCs w:val="24"/>
        </w:rPr>
        <w:t xml:space="preserve">o </w:t>
      </w:r>
      <w:r w:rsidRPr="00C421B7">
        <w:rPr>
          <w:spacing w:val="-2"/>
          <w:sz w:val="24"/>
          <w:szCs w:val="24"/>
        </w:rPr>
        <w:t>discriminación.</w:t>
      </w:r>
    </w:p>
    <w:p w:rsidR="00C421B7" w:rsidRPr="00C421B7" w:rsidRDefault="00C421B7" w:rsidP="00C421B7">
      <w:pPr>
        <w:spacing w:line="223" w:lineRule="exact"/>
        <w:ind w:left="953"/>
        <w:rPr>
          <w:sz w:val="24"/>
          <w:szCs w:val="24"/>
        </w:rPr>
      </w:pPr>
      <w:r w:rsidRPr="00C421B7">
        <w:rPr>
          <w:sz w:val="24"/>
          <w:szCs w:val="24"/>
        </w:rPr>
        <w:t>Equidad</w:t>
      </w:r>
      <w:r w:rsidRPr="00C421B7">
        <w:rPr>
          <w:spacing w:val="19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educativa.</w:t>
      </w:r>
      <w:r w:rsidRPr="00C421B7">
        <w:rPr>
          <w:spacing w:val="3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- </w:t>
      </w:r>
      <w:r w:rsidRPr="00C421B7">
        <w:rPr>
          <w:sz w:val="24"/>
          <w:szCs w:val="24"/>
        </w:rPr>
        <w:t>Atención</w:t>
      </w:r>
      <w:r w:rsidRPr="00C421B7">
        <w:rPr>
          <w:spacing w:val="25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con</w:t>
      </w:r>
      <w:r w:rsidRPr="00C421B7">
        <w:rPr>
          <w:color w:val="111111"/>
          <w:spacing w:val="9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mayores</w:t>
      </w:r>
      <w:r w:rsidRPr="00C421B7">
        <w:rPr>
          <w:color w:val="151515"/>
          <w:spacing w:val="21"/>
          <w:sz w:val="24"/>
          <w:szCs w:val="24"/>
        </w:rPr>
        <w:t xml:space="preserve"> </w:t>
      </w:r>
      <w:r w:rsidRPr="00C421B7">
        <w:rPr>
          <w:sz w:val="24"/>
          <w:szCs w:val="24"/>
        </w:rPr>
        <w:t>y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sz w:val="24"/>
          <w:szCs w:val="24"/>
        </w:rPr>
        <w:t>mejores</w:t>
      </w:r>
      <w:r w:rsidRPr="00C421B7">
        <w:rPr>
          <w:spacing w:val="18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recursos</w:t>
      </w:r>
      <w:r w:rsidRPr="00C421B7">
        <w:rPr>
          <w:color w:val="111111"/>
          <w:spacing w:val="23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a</w:t>
      </w:r>
      <w:r w:rsidRPr="00C421B7">
        <w:rPr>
          <w:color w:val="111111"/>
          <w:spacing w:val="4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grupos</w:t>
      </w:r>
      <w:r w:rsidRPr="00C421B7">
        <w:rPr>
          <w:color w:val="0F0F0F"/>
          <w:spacing w:val="30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sociales</w:t>
      </w:r>
    </w:p>
    <w:p w:rsidR="00C421B7" w:rsidRPr="00C421B7" w:rsidRDefault="00C421B7" w:rsidP="00C421B7">
      <w:pPr>
        <w:spacing w:before="5"/>
        <w:ind w:left="962" w:right="1319" w:firstLine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o </w:t>
      </w:r>
      <w:r w:rsidRPr="00C421B7">
        <w:rPr>
          <w:color w:val="131313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estudiantes </w:t>
      </w:r>
      <w:r w:rsidRPr="00C421B7">
        <w:rPr>
          <w:color w:val="111111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desventaja </w:t>
      </w:r>
      <w:r w:rsidRPr="00C421B7">
        <w:rPr>
          <w:color w:val="181818"/>
          <w:sz w:val="24"/>
          <w:szCs w:val="24"/>
        </w:rPr>
        <w:t xml:space="preserve">sea </w:t>
      </w:r>
      <w:r w:rsidRPr="00C421B7">
        <w:rPr>
          <w:color w:val="1A1A1A"/>
          <w:sz w:val="24"/>
          <w:szCs w:val="24"/>
        </w:rPr>
        <w:t xml:space="preserve">esta </w:t>
      </w:r>
      <w:r w:rsidRPr="00C421B7">
        <w:rPr>
          <w:sz w:val="24"/>
          <w:szCs w:val="24"/>
        </w:rPr>
        <w:t xml:space="preserve">derivada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color w:val="282828"/>
          <w:sz w:val="24"/>
          <w:szCs w:val="24"/>
        </w:rPr>
        <w:t xml:space="preserve">su </w:t>
      </w:r>
      <w:r w:rsidRPr="00C421B7">
        <w:rPr>
          <w:color w:val="181818"/>
          <w:sz w:val="24"/>
          <w:szCs w:val="24"/>
        </w:rPr>
        <w:t xml:space="preserve">origen </w:t>
      </w:r>
      <w:r w:rsidRPr="00C421B7">
        <w:rPr>
          <w:color w:val="1F1F1F"/>
          <w:sz w:val="24"/>
          <w:szCs w:val="24"/>
        </w:rPr>
        <w:t xml:space="preserve">étnico, </w:t>
      </w:r>
      <w:r w:rsidRPr="00C421B7">
        <w:rPr>
          <w:sz w:val="24"/>
          <w:szCs w:val="24"/>
        </w:rPr>
        <w:t xml:space="preserve">sus condiciones socioeconómicas, capacidades individuales, </w:t>
      </w:r>
      <w:r w:rsidRPr="00C421B7">
        <w:rPr>
          <w:color w:val="232323"/>
          <w:sz w:val="24"/>
          <w:szCs w:val="24"/>
        </w:rPr>
        <w:t xml:space="preserve">género, </w:t>
      </w:r>
      <w:r w:rsidRPr="00C421B7">
        <w:rPr>
          <w:color w:val="131313"/>
          <w:sz w:val="24"/>
          <w:szCs w:val="24"/>
        </w:rPr>
        <w:t xml:space="preserve">entre otras- </w:t>
      </w:r>
      <w:r w:rsidRPr="00C421B7">
        <w:rPr>
          <w:color w:val="1A1A1A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base en </w:t>
      </w:r>
      <w:r w:rsidRPr="00C421B7">
        <w:rPr>
          <w:color w:val="313131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reconocimiento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sus </w:t>
      </w:r>
      <w:r w:rsidRPr="00C421B7">
        <w:rPr>
          <w:sz w:val="24"/>
          <w:szCs w:val="24"/>
        </w:rPr>
        <w:t xml:space="preserve">características, </w:t>
      </w:r>
      <w:r w:rsidRPr="00C421B7">
        <w:rPr>
          <w:color w:val="0C0C0C"/>
          <w:sz w:val="24"/>
          <w:szCs w:val="24"/>
        </w:rPr>
        <w:t xml:space="preserve">cualidades </w:t>
      </w:r>
      <w:r w:rsidRPr="00C421B7">
        <w:rPr>
          <w:rFonts w:ascii="Arial" w:hAnsi="Arial"/>
          <w:i/>
          <w:color w:val="343434"/>
          <w:sz w:val="24"/>
          <w:szCs w:val="24"/>
        </w:rPr>
        <w:t xml:space="preserve">y </w:t>
      </w:r>
      <w:r w:rsidRPr="00C421B7">
        <w:rPr>
          <w:color w:val="161616"/>
          <w:sz w:val="24"/>
          <w:szCs w:val="24"/>
        </w:rPr>
        <w:t xml:space="preserve">necesidades </w:t>
      </w:r>
      <w:r w:rsidRPr="00C421B7">
        <w:rPr>
          <w:sz w:val="24"/>
          <w:szCs w:val="24"/>
        </w:rPr>
        <w:t>particulares,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el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fin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1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que</w:t>
      </w:r>
      <w:r w:rsidRPr="00C421B7">
        <w:rPr>
          <w:color w:val="1F1F1F"/>
          <w:spacing w:val="-1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alcancen </w:t>
      </w:r>
      <w:r w:rsidRPr="00C421B7">
        <w:rPr>
          <w:sz w:val="24"/>
          <w:szCs w:val="24"/>
        </w:rPr>
        <w:t>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máximo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desarrollo 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sus</w:t>
      </w:r>
      <w:r w:rsidRPr="00C421B7">
        <w:rPr>
          <w:color w:val="282828"/>
          <w:spacing w:val="-16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potencialidades </w:t>
      </w:r>
      <w:r w:rsidRPr="00C421B7">
        <w:rPr>
          <w:color w:val="21212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participen en </w:t>
      </w:r>
      <w:r w:rsidRPr="00C421B7">
        <w:rPr>
          <w:color w:val="161616"/>
          <w:sz w:val="24"/>
          <w:szCs w:val="24"/>
        </w:rPr>
        <w:t xml:space="preserve">igualdad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sz w:val="24"/>
          <w:szCs w:val="24"/>
        </w:rPr>
        <w:t>condiciones en la vida social.</w:t>
      </w:r>
    </w:p>
    <w:p w:rsidR="00C421B7" w:rsidRPr="00C421B7" w:rsidRDefault="00C421B7" w:rsidP="00C421B7">
      <w:pPr>
        <w:spacing w:line="242" w:lineRule="auto"/>
        <w:ind w:left="970" w:right="1318" w:hanging="3"/>
        <w:jc w:val="both"/>
        <w:rPr>
          <w:sz w:val="24"/>
          <w:szCs w:val="24"/>
        </w:rPr>
      </w:pPr>
      <w:r w:rsidRPr="00C421B7">
        <w:rPr>
          <w:color w:val="111111"/>
          <w:sz w:val="24"/>
          <w:szCs w:val="24"/>
        </w:rPr>
        <w:t xml:space="preserve">Equipamiento </w:t>
      </w:r>
      <w:r w:rsidRPr="00C421B7">
        <w:rPr>
          <w:sz w:val="24"/>
          <w:szCs w:val="24"/>
        </w:rPr>
        <w:t xml:space="preserve">específico. </w:t>
      </w:r>
      <w:r w:rsidRPr="00C421B7">
        <w:rPr>
          <w:color w:val="464646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Acciones </w:t>
      </w:r>
      <w:r w:rsidRPr="00C421B7">
        <w:rPr>
          <w:color w:val="111111"/>
          <w:sz w:val="24"/>
          <w:szCs w:val="24"/>
        </w:rPr>
        <w:t xml:space="preserve">orientadas </w:t>
      </w:r>
      <w:r w:rsidRPr="00C421B7">
        <w:rPr>
          <w:color w:val="3F3F3F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D1D1D"/>
          <w:sz w:val="24"/>
          <w:szCs w:val="24"/>
        </w:rPr>
        <w:t xml:space="preserve">mejora </w:t>
      </w:r>
      <w:r w:rsidRPr="00C421B7">
        <w:rPr>
          <w:color w:val="313131"/>
          <w:sz w:val="24"/>
          <w:szCs w:val="24"/>
        </w:rPr>
        <w:t xml:space="preserve">en </w:t>
      </w:r>
      <w:r w:rsidRPr="00C421B7">
        <w:rPr>
          <w:color w:val="0F0F0F"/>
          <w:sz w:val="24"/>
          <w:szCs w:val="24"/>
        </w:rPr>
        <w:t>las</w:t>
      </w:r>
      <w:r w:rsidRPr="00C421B7">
        <w:rPr>
          <w:color w:val="0F0F0F"/>
          <w:spacing w:val="-4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condiciones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planteles públicos de educación media superior </w:t>
      </w:r>
      <w:r w:rsidRPr="00C421B7">
        <w:rPr>
          <w:color w:val="3B3B3B"/>
          <w:sz w:val="24"/>
          <w:szCs w:val="24"/>
        </w:rPr>
        <w:t xml:space="preserve">y </w:t>
      </w:r>
      <w:r w:rsidRPr="00C421B7">
        <w:rPr>
          <w:color w:val="131313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servicios educativos que atienden </w:t>
      </w:r>
      <w:r w:rsidRPr="00C421B7">
        <w:rPr>
          <w:color w:val="1F1F1F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estudiantes </w:t>
      </w:r>
      <w:r w:rsidRPr="00C421B7">
        <w:rPr>
          <w:color w:val="282828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discapacidad; se entiende </w:t>
      </w:r>
      <w:r w:rsidRPr="00C421B7">
        <w:rPr>
          <w:color w:val="0C0C0C"/>
          <w:sz w:val="24"/>
          <w:szCs w:val="24"/>
        </w:rPr>
        <w:t xml:space="preserve">como equipo </w:t>
      </w:r>
      <w:r w:rsidRPr="00C421B7">
        <w:rPr>
          <w:sz w:val="24"/>
          <w:szCs w:val="24"/>
        </w:rPr>
        <w:t>tecnológico, equipo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multimedia,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mobiliario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o</w:t>
      </w:r>
      <w:r w:rsidRPr="00C421B7">
        <w:rPr>
          <w:color w:val="2D2D2D"/>
          <w:spacing w:val="-1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utensilios</w:t>
      </w:r>
      <w:r w:rsidRPr="00C421B7">
        <w:rPr>
          <w:color w:val="0C0C0C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adaptados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de</w:t>
      </w:r>
      <w:r w:rsidRPr="00C421B7">
        <w:rPr>
          <w:color w:val="262626"/>
          <w:spacing w:val="-16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acuerdo</w:t>
      </w:r>
      <w:r w:rsidRPr="00C421B7">
        <w:rPr>
          <w:color w:val="151515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la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condición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las </w:t>
      </w:r>
      <w:r w:rsidRPr="00C421B7">
        <w:rPr>
          <w:color w:val="111111"/>
          <w:sz w:val="24"/>
          <w:szCs w:val="24"/>
        </w:rPr>
        <w:t xml:space="preserve">y </w:t>
      </w:r>
      <w:r w:rsidRPr="00C421B7">
        <w:rPr>
          <w:sz w:val="24"/>
          <w:szCs w:val="24"/>
        </w:rPr>
        <w:t>los estudiantes.</w:t>
      </w:r>
    </w:p>
    <w:p w:rsidR="00C421B7" w:rsidRPr="00C421B7" w:rsidRDefault="00C421B7" w:rsidP="00C421B7">
      <w:pPr>
        <w:ind w:left="970" w:right="1314" w:hanging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Equitativa. </w:t>
      </w:r>
      <w:r w:rsidRPr="00C421B7">
        <w:rPr>
          <w:color w:val="1C1C1C"/>
          <w:sz w:val="24"/>
          <w:szCs w:val="24"/>
        </w:rPr>
        <w:t>-</w:t>
      </w:r>
      <w:r w:rsidRPr="00C421B7">
        <w:rPr>
          <w:color w:val="1C1C1C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Criterio de </w:t>
      </w:r>
      <w:r w:rsidRPr="00C421B7">
        <w:rPr>
          <w:color w:val="0C0C0C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educación que favorece </w:t>
      </w:r>
      <w:r w:rsidRPr="00C421B7">
        <w:rPr>
          <w:color w:val="111111"/>
          <w:sz w:val="24"/>
          <w:szCs w:val="24"/>
        </w:rPr>
        <w:t xml:space="preserve">el </w:t>
      </w:r>
      <w:r w:rsidRPr="00C421B7">
        <w:rPr>
          <w:color w:val="1A1A1A"/>
          <w:sz w:val="24"/>
          <w:szCs w:val="24"/>
        </w:rPr>
        <w:t xml:space="preserve">pleno </w:t>
      </w:r>
      <w:r w:rsidRPr="00C421B7">
        <w:rPr>
          <w:sz w:val="24"/>
          <w:szCs w:val="24"/>
        </w:rPr>
        <w:t>ejercicio</w:t>
      </w:r>
      <w:r w:rsidRPr="00C421B7">
        <w:rPr>
          <w:spacing w:val="23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derecho </w:t>
      </w:r>
      <w:r w:rsidRPr="00C421B7">
        <w:rPr>
          <w:color w:val="0F0F0F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 educación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todas </w:t>
      </w:r>
      <w:r w:rsidRPr="00C421B7">
        <w:rPr>
          <w:color w:val="0F0F0F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personas, a partir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color w:val="212121"/>
          <w:sz w:val="24"/>
          <w:szCs w:val="24"/>
        </w:rPr>
        <w:t xml:space="preserve">combatir </w:t>
      </w:r>
      <w:r w:rsidRPr="00C421B7">
        <w:rPr>
          <w:sz w:val="24"/>
          <w:szCs w:val="24"/>
        </w:rPr>
        <w:t xml:space="preserve">las desigualdades socioeconómicas, regionales,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capacidades </w:t>
      </w:r>
      <w:r w:rsidRPr="00C421B7">
        <w:rPr>
          <w:color w:val="212121"/>
          <w:sz w:val="24"/>
          <w:szCs w:val="24"/>
        </w:rPr>
        <w:t xml:space="preserve">y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género, </w:t>
      </w:r>
      <w:r w:rsidRPr="00C421B7">
        <w:rPr>
          <w:color w:val="1F1F1F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respaldo </w:t>
      </w:r>
      <w:r w:rsidRPr="00C421B7">
        <w:rPr>
          <w:color w:val="2F2F2F"/>
          <w:sz w:val="24"/>
          <w:szCs w:val="24"/>
        </w:rPr>
        <w:t xml:space="preserve">a </w:t>
      </w:r>
      <w:r w:rsidRPr="00C421B7">
        <w:rPr>
          <w:sz w:val="24"/>
          <w:szCs w:val="24"/>
        </w:rPr>
        <w:t>estudiantes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condiciones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vulnerabilidad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social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>y</w:t>
      </w:r>
      <w:r w:rsidRPr="00C421B7">
        <w:rPr>
          <w:color w:val="343434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ofrecer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a</w:t>
      </w:r>
      <w:r w:rsidRPr="00C421B7">
        <w:rPr>
          <w:color w:val="151515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todos,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>una</w:t>
      </w:r>
      <w:r w:rsidRPr="00C421B7">
        <w:rPr>
          <w:color w:val="343434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educación pertinente que asegure </w:t>
      </w:r>
      <w:r w:rsidRPr="00C421B7">
        <w:rPr>
          <w:color w:val="232323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acceso, tránsito, </w:t>
      </w:r>
      <w:r w:rsidRPr="00C421B7">
        <w:rPr>
          <w:color w:val="0F0F0F"/>
          <w:sz w:val="24"/>
          <w:szCs w:val="24"/>
        </w:rPr>
        <w:t xml:space="preserve">permanencia </w:t>
      </w:r>
      <w:r w:rsidRPr="00C421B7">
        <w:rPr>
          <w:color w:val="4F4F4F"/>
          <w:sz w:val="24"/>
          <w:szCs w:val="24"/>
        </w:rPr>
        <w:t xml:space="preserve">y, </w:t>
      </w:r>
      <w:r w:rsidRPr="00C421B7">
        <w:rPr>
          <w:sz w:val="24"/>
          <w:szCs w:val="24"/>
        </w:rPr>
        <w:t xml:space="preserve">en </w:t>
      </w:r>
      <w:r w:rsidRPr="00C421B7">
        <w:rPr>
          <w:color w:val="595959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caso, </w:t>
      </w:r>
      <w:r w:rsidRPr="00C421B7">
        <w:rPr>
          <w:color w:val="0F0F0F"/>
          <w:sz w:val="24"/>
          <w:szCs w:val="24"/>
        </w:rPr>
        <w:t xml:space="preserve">egreso </w:t>
      </w:r>
      <w:r w:rsidRPr="00C421B7">
        <w:rPr>
          <w:sz w:val="24"/>
          <w:szCs w:val="24"/>
        </w:rPr>
        <w:t xml:space="preserve">oportuno </w:t>
      </w:r>
      <w:r w:rsidRPr="00C421B7">
        <w:rPr>
          <w:color w:val="111111"/>
          <w:sz w:val="24"/>
          <w:szCs w:val="24"/>
        </w:rPr>
        <w:t xml:space="preserve">en </w:t>
      </w:r>
      <w:r w:rsidRPr="00C421B7">
        <w:rPr>
          <w:sz w:val="24"/>
          <w:szCs w:val="24"/>
        </w:rPr>
        <w:t>los servicios educativos.</w:t>
      </w:r>
    </w:p>
    <w:p w:rsidR="00C421B7" w:rsidRPr="00C421B7" w:rsidRDefault="00C421B7" w:rsidP="00C421B7">
      <w:pPr>
        <w:spacing w:line="244" w:lineRule="auto"/>
        <w:ind w:left="977" w:right="1319" w:hanging="1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Estadística Educativa. </w:t>
      </w:r>
      <w:r w:rsidRPr="00C421B7">
        <w:rPr>
          <w:color w:val="181818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Censo </w:t>
      </w:r>
      <w:r w:rsidRPr="00C421B7">
        <w:rPr>
          <w:color w:val="111111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recuento sistematizado de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color w:val="151515"/>
          <w:sz w:val="24"/>
          <w:szCs w:val="24"/>
        </w:rPr>
        <w:t xml:space="preserve">cantidad </w:t>
      </w:r>
      <w:r w:rsidRPr="00C421B7">
        <w:rPr>
          <w:color w:val="3F3F3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alumnas/os, docentes </w:t>
      </w:r>
      <w:r w:rsidRPr="00C421B7">
        <w:rPr>
          <w:color w:val="4D4D4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escuelas existentes en </w:t>
      </w:r>
      <w:r w:rsidRPr="00C421B7">
        <w:rPr>
          <w:color w:val="232323"/>
          <w:sz w:val="24"/>
          <w:szCs w:val="24"/>
        </w:rPr>
        <w:t xml:space="preserve">el </w:t>
      </w:r>
      <w:r w:rsidRPr="00C421B7">
        <w:rPr>
          <w:sz w:val="24"/>
          <w:szCs w:val="24"/>
        </w:rPr>
        <w:t>país.</w:t>
      </w:r>
    </w:p>
    <w:p w:rsidR="00C421B7" w:rsidRPr="00C421B7" w:rsidRDefault="00C421B7" w:rsidP="00C421B7">
      <w:pPr>
        <w:spacing w:line="260" w:lineRule="exact"/>
        <w:ind w:left="96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Estudiante.</w:t>
      </w:r>
      <w:r w:rsidRPr="00C421B7">
        <w:rPr>
          <w:spacing w:val="28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-</w:t>
      </w:r>
      <w:r w:rsidRPr="00C421B7">
        <w:rPr>
          <w:color w:val="212121"/>
          <w:spacing w:val="9"/>
          <w:sz w:val="24"/>
          <w:szCs w:val="24"/>
        </w:rPr>
        <w:t xml:space="preserve"> </w:t>
      </w:r>
      <w:r w:rsidRPr="00C421B7">
        <w:rPr>
          <w:sz w:val="24"/>
          <w:szCs w:val="24"/>
        </w:rPr>
        <w:t>Persona</w:t>
      </w:r>
      <w:r w:rsidRPr="00C421B7">
        <w:rPr>
          <w:spacing w:val="30"/>
          <w:sz w:val="24"/>
          <w:szCs w:val="24"/>
        </w:rPr>
        <w:t xml:space="preserve"> </w:t>
      </w:r>
      <w:r w:rsidRPr="00C421B7">
        <w:rPr>
          <w:sz w:val="24"/>
          <w:szCs w:val="24"/>
        </w:rPr>
        <w:t>matriculada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que</w:t>
      </w:r>
      <w:r w:rsidRPr="00C421B7">
        <w:rPr>
          <w:color w:val="131313"/>
          <w:spacing w:val="22"/>
          <w:sz w:val="24"/>
          <w:szCs w:val="24"/>
        </w:rPr>
        <w:t xml:space="preserve"> </w:t>
      </w:r>
      <w:r w:rsidRPr="00C421B7">
        <w:rPr>
          <w:sz w:val="24"/>
          <w:szCs w:val="24"/>
        </w:rPr>
        <w:t>cursa</w:t>
      </w:r>
      <w:r w:rsidRPr="00C421B7">
        <w:rPr>
          <w:spacing w:val="32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el</w:t>
      </w:r>
      <w:r w:rsidRPr="00C421B7">
        <w:rPr>
          <w:color w:val="161616"/>
          <w:spacing w:val="9"/>
          <w:sz w:val="24"/>
          <w:szCs w:val="24"/>
        </w:rPr>
        <w:t xml:space="preserve"> </w:t>
      </w:r>
      <w:r w:rsidRPr="00C421B7">
        <w:rPr>
          <w:sz w:val="24"/>
          <w:szCs w:val="24"/>
        </w:rPr>
        <w:t>tipo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medio</w:t>
      </w:r>
      <w:r w:rsidRPr="00C421B7">
        <w:rPr>
          <w:color w:val="1A1A1A"/>
          <w:spacing w:val="34"/>
          <w:sz w:val="24"/>
          <w:szCs w:val="24"/>
        </w:rPr>
        <w:t xml:space="preserve"> </w:t>
      </w:r>
      <w:r w:rsidRPr="00C421B7">
        <w:rPr>
          <w:sz w:val="24"/>
          <w:szCs w:val="24"/>
        </w:rPr>
        <w:t>superior,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en</w:t>
      </w:r>
      <w:r w:rsidRPr="00C421B7">
        <w:rPr>
          <w:color w:val="151515"/>
          <w:spacing w:val="14"/>
          <w:sz w:val="24"/>
          <w:szCs w:val="24"/>
        </w:rPr>
        <w:t xml:space="preserve"> </w:t>
      </w:r>
      <w:r w:rsidRPr="00C421B7">
        <w:rPr>
          <w:color w:val="131313"/>
          <w:spacing w:val="-2"/>
          <w:sz w:val="24"/>
          <w:szCs w:val="24"/>
        </w:rPr>
        <w:t>cualquier</w:t>
      </w:r>
    </w:p>
    <w:p w:rsidR="00C421B7" w:rsidRPr="00C421B7" w:rsidRDefault="00C421B7" w:rsidP="00C421B7">
      <w:pPr>
        <w:spacing w:line="244" w:lineRule="auto"/>
        <w:ind w:left="970" w:right="131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grado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diversos </w:t>
      </w:r>
      <w:r w:rsidRPr="00C421B7">
        <w:rPr>
          <w:color w:val="111111"/>
          <w:sz w:val="24"/>
          <w:szCs w:val="24"/>
        </w:rPr>
        <w:t xml:space="preserve">niveles, </w:t>
      </w:r>
      <w:r w:rsidRPr="00C421B7">
        <w:rPr>
          <w:sz w:val="24"/>
          <w:szCs w:val="24"/>
        </w:rPr>
        <w:t xml:space="preserve">modalidades </w:t>
      </w:r>
      <w:r w:rsidRPr="00C421B7">
        <w:rPr>
          <w:color w:val="26262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servicios </w:t>
      </w:r>
      <w:r w:rsidRPr="00C421B7">
        <w:rPr>
          <w:color w:val="1F1F1F"/>
          <w:sz w:val="24"/>
          <w:szCs w:val="24"/>
        </w:rPr>
        <w:t xml:space="preserve">educativos </w:t>
      </w:r>
      <w:r w:rsidRPr="00C421B7">
        <w:rPr>
          <w:color w:val="181818"/>
          <w:sz w:val="24"/>
          <w:szCs w:val="24"/>
        </w:rPr>
        <w:t xml:space="preserve">públicos </w:t>
      </w:r>
      <w:r w:rsidRPr="00C421B7">
        <w:rPr>
          <w:color w:val="232323"/>
          <w:sz w:val="24"/>
          <w:szCs w:val="24"/>
        </w:rPr>
        <w:t xml:space="preserve">que </w:t>
      </w:r>
      <w:r w:rsidRPr="00C421B7">
        <w:rPr>
          <w:sz w:val="24"/>
          <w:szCs w:val="24"/>
        </w:rPr>
        <w:t>se brindan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como</w:t>
      </w:r>
      <w:r w:rsidRPr="00C421B7">
        <w:rPr>
          <w:color w:val="161616"/>
          <w:spacing w:val="-10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parte</w:t>
      </w:r>
      <w:r w:rsidRPr="00C421B7">
        <w:rPr>
          <w:color w:val="1A1A1A"/>
          <w:spacing w:val="-6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del</w:t>
      </w:r>
      <w:r w:rsidRPr="00C421B7">
        <w:rPr>
          <w:color w:val="262626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Sistema EdUCátiVo</w:t>
      </w:r>
      <w:r w:rsidRPr="00C421B7">
        <w:rPr>
          <w:spacing w:val="12"/>
          <w:sz w:val="24"/>
          <w:szCs w:val="24"/>
        </w:rPr>
        <w:t xml:space="preserve"> </w:t>
      </w:r>
      <w:r w:rsidRPr="00C421B7">
        <w:rPr>
          <w:sz w:val="24"/>
          <w:szCs w:val="24"/>
        </w:rPr>
        <w:t>Nacional.</w:t>
      </w:r>
    </w:p>
    <w:p w:rsidR="00C421B7" w:rsidRPr="00C421B7" w:rsidRDefault="00C421B7" w:rsidP="00C421B7">
      <w:pPr>
        <w:ind w:left="967" w:right="1313" w:firstLine="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Estudiante </w:t>
      </w:r>
      <w:r w:rsidRPr="00C421B7">
        <w:rPr>
          <w:color w:val="212121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discapacidad. </w:t>
      </w:r>
      <w:r w:rsidRPr="00C421B7">
        <w:rPr>
          <w:color w:val="262626"/>
          <w:sz w:val="24"/>
          <w:szCs w:val="24"/>
        </w:rPr>
        <w:t xml:space="preserve">- </w:t>
      </w:r>
      <w:r w:rsidRPr="00C421B7">
        <w:rPr>
          <w:color w:val="0F0F0F"/>
          <w:sz w:val="24"/>
          <w:szCs w:val="24"/>
        </w:rPr>
        <w:t xml:space="preserve">Persona matriculada </w:t>
      </w:r>
      <w:r w:rsidRPr="00C421B7">
        <w:rPr>
          <w:color w:val="181818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cursa </w:t>
      </w:r>
      <w:r w:rsidRPr="00C421B7">
        <w:rPr>
          <w:color w:val="313131"/>
          <w:sz w:val="24"/>
          <w:szCs w:val="24"/>
        </w:rPr>
        <w:t xml:space="preserve">el </w:t>
      </w:r>
      <w:r w:rsidRPr="00C421B7">
        <w:rPr>
          <w:color w:val="111111"/>
          <w:sz w:val="24"/>
          <w:szCs w:val="24"/>
        </w:rPr>
        <w:t xml:space="preserve">tipo </w:t>
      </w:r>
      <w:r w:rsidRPr="00C421B7">
        <w:rPr>
          <w:color w:val="1C1C1C"/>
          <w:sz w:val="24"/>
          <w:szCs w:val="24"/>
        </w:rPr>
        <w:t xml:space="preserve">medio </w:t>
      </w:r>
      <w:r w:rsidRPr="00C421B7">
        <w:rPr>
          <w:sz w:val="24"/>
          <w:szCs w:val="24"/>
        </w:rPr>
        <w:t xml:space="preserve">superior en cualquier grado de </w:t>
      </w:r>
      <w:r w:rsidRPr="00C421B7">
        <w:rPr>
          <w:color w:val="1D1D1D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diversos niveles, modalidades </w:t>
      </w:r>
      <w:r w:rsidRPr="00C421B7">
        <w:rPr>
          <w:color w:val="494949"/>
          <w:sz w:val="24"/>
          <w:szCs w:val="24"/>
        </w:rPr>
        <w:t xml:space="preserve">y </w:t>
      </w:r>
      <w:r w:rsidRPr="00C421B7">
        <w:rPr>
          <w:sz w:val="24"/>
          <w:szCs w:val="24"/>
        </w:rPr>
        <w:t>servicios educativos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públicos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que</w:t>
      </w:r>
      <w:r w:rsidRPr="00C421B7">
        <w:rPr>
          <w:color w:val="0E0E0E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brindan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como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parte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del</w:t>
      </w:r>
      <w:r w:rsidRPr="00C421B7">
        <w:rPr>
          <w:color w:val="111111"/>
          <w:spacing w:val="-1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Sistema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Educativo</w:t>
      </w:r>
      <w:r w:rsidRPr="00C421B7">
        <w:rPr>
          <w:color w:val="111111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Nacional, </w:t>
      </w:r>
      <w:r w:rsidRPr="00C421B7">
        <w:rPr>
          <w:color w:val="161616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tiene una deficiencia motriz, mental, intelectual </w:t>
      </w:r>
      <w:r w:rsidRPr="00C421B7">
        <w:rPr>
          <w:color w:val="383838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sensorial </w:t>
      </w:r>
      <w:r w:rsidRPr="00C421B7">
        <w:rPr>
          <w:color w:val="111111"/>
          <w:sz w:val="24"/>
          <w:szCs w:val="24"/>
        </w:rPr>
        <w:t xml:space="preserve">(auditiva </w:t>
      </w:r>
      <w:r w:rsidRPr="00C421B7">
        <w:rPr>
          <w:color w:val="282828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visual)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naturaleza permanente, que limita </w:t>
      </w:r>
      <w:r w:rsidRPr="00C421B7">
        <w:rPr>
          <w:color w:val="161616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participación </w:t>
      </w:r>
      <w:r w:rsidRPr="00C421B7">
        <w:rPr>
          <w:color w:val="3F3F3F"/>
          <w:sz w:val="24"/>
          <w:szCs w:val="24"/>
        </w:rPr>
        <w:t xml:space="preserve">y </w:t>
      </w:r>
      <w:r w:rsidRPr="00C421B7">
        <w:rPr>
          <w:color w:val="282828"/>
          <w:sz w:val="24"/>
          <w:szCs w:val="24"/>
        </w:rPr>
        <w:t xml:space="preserve">su </w:t>
      </w:r>
      <w:r w:rsidRPr="00C421B7">
        <w:rPr>
          <w:color w:val="242424"/>
          <w:sz w:val="24"/>
          <w:szCs w:val="24"/>
        </w:rPr>
        <w:t xml:space="preserve">ejercicio </w:t>
      </w:r>
      <w:r w:rsidRPr="00C421B7">
        <w:rPr>
          <w:color w:val="232323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una </w:t>
      </w:r>
      <w:r w:rsidRPr="00C421B7">
        <w:rPr>
          <w:color w:val="343434"/>
          <w:sz w:val="24"/>
          <w:szCs w:val="24"/>
        </w:rPr>
        <w:t xml:space="preserve">o </w:t>
      </w:r>
      <w:r w:rsidRPr="00C421B7">
        <w:rPr>
          <w:color w:val="1A1A1A"/>
          <w:sz w:val="24"/>
          <w:szCs w:val="24"/>
        </w:rPr>
        <w:t xml:space="preserve">más </w:t>
      </w:r>
      <w:r w:rsidRPr="00C421B7">
        <w:rPr>
          <w:sz w:val="24"/>
          <w:szCs w:val="24"/>
        </w:rPr>
        <w:t>actividades de la vida diaria.</w:t>
      </w:r>
    </w:p>
    <w:p w:rsidR="00C421B7" w:rsidRPr="00C421B7" w:rsidRDefault="00C421B7" w:rsidP="00C421B7">
      <w:pPr>
        <w:spacing w:line="237" w:lineRule="auto"/>
        <w:ind w:left="969" w:right="1308" w:hanging="3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593984" behindDoc="0" locked="0" layoutInCell="1" allowOverlap="1" wp14:anchorId="52E889EF" wp14:editId="3E006566">
            <wp:simplePos x="0" y="0"/>
            <wp:positionH relativeFrom="page">
              <wp:posOffset>6821423</wp:posOffset>
            </wp:positionH>
            <wp:positionV relativeFrom="paragraph">
              <wp:posOffset>217569</wp:posOffset>
            </wp:positionV>
            <wp:extent cx="201168" cy="653796"/>
            <wp:effectExtent l="0" t="0" r="0" b="0"/>
            <wp:wrapNone/>
            <wp:docPr id="72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168" cy="653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 xml:space="preserve">Excelencia. </w:t>
      </w:r>
      <w:r w:rsidRPr="00C421B7">
        <w:rPr>
          <w:color w:val="1C1C1C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Criterio de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educación que </w:t>
      </w:r>
      <w:r w:rsidRPr="00C421B7">
        <w:rPr>
          <w:color w:val="0F0F0F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orienta </w:t>
      </w:r>
      <w:r w:rsidRPr="00C421B7">
        <w:rPr>
          <w:color w:val="151515"/>
          <w:sz w:val="24"/>
          <w:szCs w:val="24"/>
        </w:rPr>
        <w:t xml:space="preserve">al </w:t>
      </w:r>
      <w:r w:rsidRPr="00C421B7">
        <w:rPr>
          <w:sz w:val="24"/>
          <w:szCs w:val="24"/>
        </w:rPr>
        <w:t xml:space="preserve">mejoramiento </w:t>
      </w:r>
      <w:r w:rsidRPr="00C421B7">
        <w:rPr>
          <w:color w:val="1C1C1C"/>
          <w:sz w:val="24"/>
          <w:szCs w:val="24"/>
        </w:rPr>
        <w:t xml:space="preserve">integral </w:t>
      </w:r>
      <w:r w:rsidRPr="00C421B7">
        <w:rPr>
          <w:sz w:val="24"/>
          <w:szCs w:val="24"/>
        </w:rPr>
        <w:t>constante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promueve </w:t>
      </w:r>
      <w:r w:rsidRPr="00C421B7">
        <w:rPr>
          <w:color w:val="151515"/>
          <w:sz w:val="24"/>
          <w:szCs w:val="24"/>
        </w:rPr>
        <w:t>el</w:t>
      </w:r>
      <w:r w:rsidRPr="00C421B7">
        <w:rPr>
          <w:color w:val="151515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máximo logro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aprendizaje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-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los</w:t>
      </w:r>
      <w:r w:rsidRPr="00C421B7">
        <w:rPr>
          <w:color w:val="181818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educandos, para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el</w:t>
      </w:r>
    </w:p>
    <w:p w:rsidR="00C421B7" w:rsidRPr="00C421B7" w:rsidRDefault="00C421B7" w:rsidP="00C421B7">
      <w:pPr>
        <w:spacing w:line="237" w:lineRule="auto"/>
        <w:jc w:val="both"/>
        <w:rPr>
          <w:sz w:val="24"/>
          <w:szCs w:val="24"/>
        </w:rPr>
        <w:sectPr w:rsidR="00C421B7" w:rsidRPr="00C421B7">
          <w:footerReference w:type="default" r:id="rId86"/>
          <w:pgSz w:w="12240" w:h="15840"/>
          <w:pgMar w:top="1220" w:right="360" w:bottom="280" w:left="720" w:header="0" w:footer="0" w:gutter="0"/>
          <w:cols w:space="720"/>
        </w:sectPr>
      </w:pPr>
    </w:p>
    <w:p w:rsidR="00C421B7" w:rsidRPr="00C421B7" w:rsidRDefault="00C421B7" w:rsidP="00C421B7">
      <w:pPr>
        <w:ind w:left="511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303ED026" wp14:editId="74C41054">
                <wp:extent cx="1275715" cy="919480"/>
                <wp:effectExtent l="0" t="0" r="0" b="4444"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919480"/>
                          <a:chOff x="0" y="0"/>
                          <a:chExt cx="1275715" cy="919480"/>
                        </a:xfrm>
                      </wpg:grpSpPr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93776"/>
                            <a:ext cx="109728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498348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79" y="260604"/>
                            <a:ext cx="210312" cy="397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9189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F98EE26" id="Group 56" o:spid="_x0000_s1026" style="width:100.45pt;height:72.4pt;mso-position-horizontal-relative:char;mso-position-vertical-relative:line" coordsize="12757,91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">
                <v:shape id="Image 57" o:spid="_x0000_s1027" type="#_x0000_t75" style="position:absolute;left:9966;top:4937;width:1098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">
                  <v:imagedata r:id="rId91" o:title=""/>
                </v:shape>
                <v:shape id="Image 58" o:spid="_x0000_s1028" type="#_x0000_t75" style="position:absolute;left:9418;top:4983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">
                  <v:imagedata r:id="rId92" o:title=""/>
                </v:shape>
                <v:shape id="Image 59" o:spid="_x0000_s1029" type="#_x0000_t75" style="position:absolute;left:2971;top:2606;width:2103;height:3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">
                  <v:imagedata r:id="rId93" o:title=""/>
                </v:shape>
                <v:shape id="Image 60" o:spid="_x0000_s1030" type="#_x0000_t75" style="position:absolute;width:12755;height:9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">
                  <v:imagedata r:id="rId94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1"/>
        <w:rPr>
          <w:sz w:val="16"/>
          <w:szCs w:val="24"/>
        </w:rPr>
      </w:pPr>
      <w:r w:rsidRPr="00C421B7">
        <w:rPr>
          <w:noProof/>
          <w:sz w:val="16"/>
          <w:szCs w:val="24"/>
          <w:lang w:val="en-US"/>
        </w:rPr>
        <w:drawing>
          <wp:anchor distT="0" distB="0" distL="0" distR="0" simplePos="0" relativeHeight="487713792" behindDoc="1" locked="0" layoutInCell="1" allowOverlap="1" wp14:anchorId="20B34E25" wp14:editId="19C99D03">
            <wp:simplePos x="0" y="0"/>
            <wp:positionH relativeFrom="page">
              <wp:posOffset>946403</wp:posOffset>
            </wp:positionH>
            <wp:positionV relativeFrom="paragraph">
              <wp:posOffset>132842</wp:posOffset>
            </wp:positionV>
            <wp:extent cx="946404" cy="278892"/>
            <wp:effectExtent l="0" t="0" r="0" b="0"/>
            <wp:wrapTopAndBottom/>
            <wp:docPr id="73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404" cy="278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16"/>
          <w:szCs w:val="24"/>
          <w:lang w:val="en-US"/>
        </w:rPr>
        <w:drawing>
          <wp:anchor distT="0" distB="0" distL="0" distR="0" simplePos="0" relativeHeight="487714816" behindDoc="1" locked="0" layoutInCell="1" allowOverlap="1" wp14:anchorId="66993F13" wp14:editId="2015A494">
            <wp:simplePos x="0" y="0"/>
            <wp:positionH relativeFrom="page">
              <wp:posOffset>539495</wp:posOffset>
            </wp:positionH>
            <wp:positionV relativeFrom="paragraph">
              <wp:posOffset>548894</wp:posOffset>
            </wp:positionV>
            <wp:extent cx="1723643" cy="123444"/>
            <wp:effectExtent l="0" t="0" r="0" b="0"/>
            <wp:wrapTopAndBottom/>
            <wp:docPr id="74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8"/>
        <w:rPr>
          <w:sz w:val="16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56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15840" behindDoc="1" locked="0" layoutInCell="1" allowOverlap="1" wp14:anchorId="79579216" wp14:editId="2F8C4B68">
            <wp:simplePos x="0" y="0"/>
            <wp:positionH relativeFrom="page">
              <wp:posOffset>1056132</wp:posOffset>
            </wp:positionH>
            <wp:positionV relativeFrom="paragraph">
              <wp:posOffset>196862</wp:posOffset>
            </wp:positionV>
            <wp:extent cx="5618987" cy="169164"/>
            <wp:effectExtent l="0" t="0" r="0" b="0"/>
            <wp:wrapTopAndBottom/>
            <wp:docPr id="75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987" cy="169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12" w:line="264" w:lineRule="exact"/>
        <w:ind w:left="946"/>
        <w:jc w:val="both"/>
        <w:rPr>
          <w:sz w:val="24"/>
          <w:szCs w:val="24"/>
        </w:rPr>
      </w:pPr>
      <w:r w:rsidRPr="00C421B7">
        <w:rPr>
          <w:color w:val="131313"/>
          <w:sz w:val="24"/>
          <w:szCs w:val="24"/>
        </w:rPr>
        <w:t>y</w:t>
      </w:r>
      <w:r w:rsidRPr="00C421B7">
        <w:rPr>
          <w:color w:val="131313"/>
          <w:spacing w:val="-13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comunidad.</w:t>
      </w:r>
    </w:p>
    <w:p w:rsidR="00C421B7" w:rsidRPr="00C421B7" w:rsidRDefault="00C421B7" w:rsidP="00C421B7">
      <w:pPr>
        <w:spacing w:line="256" w:lineRule="auto"/>
        <w:ind w:left="941" w:right="1365" w:hanging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Formato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PDF.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-</w:t>
      </w:r>
      <w:r w:rsidRPr="00C421B7">
        <w:rPr>
          <w:color w:val="1A1A1A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For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mato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ble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Dccummnto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Portátil.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Soporte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clocurnental</w:t>
      </w:r>
      <w:r w:rsidRPr="00C421B7">
        <w:rPr>
          <w:color w:val="0E0E0E"/>
          <w:spacing w:val="-16"/>
          <w:sz w:val="24"/>
          <w:szCs w:val="24"/>
        </w:rPr>
        <w:t xml:space="preserve"> </w:t>
      </w:r>
      <w:r w:rsidRPr="00C421B7">
        <w:rPr>
          <w:color w:val="333333"/>
          <w:sz w:val="24"/>
          <w:szCs w:val="24"/>
        </w:rPr>
        <w:t>que</w:t>
      </w:r>
      <w:r w:rsidRPr="00C421B7">
        <w:rPr>
          <w:color w:val="33333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ccntier\e información de forma digital.</w:t>
      </w:r>
    </w:p>
    <w:p w:rsidR="00C421B7" w:rsidRPr="00C421B7" w:rsidRDefault="00C421B7" w:rsidP="00C421B7">
      <w:pPr>
        <w:spacing w:line="233" w:lineRule="exact"/>
        <w:ind w:left="94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Formato</w:t>
      </w:r>
      <w:r w:rsidRPr="00C421B7">
        <w:rPr>
          <w:spacing w:val="53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911.-</w:t>
      </w:r>
      <w:r w:rsidRPr="00C421B7">
        <w:rPr>
          <w:spacing w:val="47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Instrumento</w:t>
      </w:r>
      <w:r w:rsidRPr="00C421B7">
        <w:rPr>
          <w:spacing w:val="64"/>
          <w:w w:val="150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q</w:t>
      </w:r>
      <w:r w:rsidRPr="00C421B7">
        <w:rPr>
          <w:color w:val="0F0F0F"/>
          <w:sz w:val="24"/>
          <w:szCs w:val="24"/>
        </w:rPr>
        <w:t>ue</w:t>
      </w:r>
      <w:r w:rsidRPr="00C421B7">
        <w:rPr>
          <w:color w:val="0F0F0F"/>
          <w:spacing w:val="50"/>
          <w:w w:val="150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se</w:t>
      </w:r>
      <w:r w:rsidRPr="00C421B7">
        <w:rPr>
          <w:color w:val="1F1F1F"/>
          <w:spacing w:val="73"/>
          <w:sz w:val="24"/>
          <w:szCs w:val="24"/>
        </w:rPr>
        <w:t xml:space="preserve"> </w:t>
      </w:r>
      <w:r w:rsidRPr="00C421B7">
        <w:rPr>
          <w:sz w:val="24"/>
          <w:szCs w:val="24"/>
        </w:rPr>
        <w:t>utiliza</w:t>
      </w:r>
      <w:r w:rsidRPr="00C421B7">
        <w:rPr>
          <w:spacing w:val="50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51"/>
          <w:w w:val="15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recabar</w:t>
      </w:r>
      <w:r w:rsidRPr="00C421B7">
        <w:rPr>
          <w:color w:val="0F0F0F"/>
          <w:spacing w:val="54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54"/>
          <w:w w:val="15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información</w:t>
      </w:r>
      <w:r w:rsidRPr="00C421B7">
        <w:rPr>
          <w:color w:val="111111"/>
          <w:spacing w:val="69"/>
          <w:w w:val="150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sobre</w:t>
      </w:r>
    </w:p>
    <w:p w:rsidR="00C421B7" w:rsidRPr="00C421B7" w:rsidRDefault="00C421B7" w:rsidP="00C421B7">
      <w:pPr>
        <w:spacing w:line="242" w:lineRule="auto"/>
        <w:ind w:left="948" w:right="1337" w:hanging="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mati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ícula,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docentes </w:t>
      </w:r>
      <w:r w:rsidRPr="00C421B7">
        <w:rPr>
          <w:color w:val="2B2B2B"/>
          <w:sz w:val="24"/>
          <w:szCs w:val="24"/>
        </w:rPr>
        <w:t>y</w:t>
      </w:r>
      <w:r w:rsidRPr="00C421B7">
        <w:rPr>
          <w:color w:val="2B2B2B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características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población estudiantil,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las escuelas de </w:t>
      </w:r>
      <w:r w:rsidRPr="00C421B7">
        <w:rPr>
          <w:spacing w:val="-2"/>
          <w:sz w:val="24"/>
          <w:szCs w:val="24"/>
        </w:rPr>
        <w:t>educ:ación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especial,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básica,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 xml:space="preserve">media </w:t>
      </w:r>
      <w:r w:rsidRPr="00C421B7">
        <w:rPr>
          <w:color w:val="0E0E0E"/>
          <w:spacing w:val="-2"/>
          <w:sz w:val="24"/>
          <w:szCs w:val="24"/>
        </w:rPr>
        <w:t xml:space="preserve">superior </w:t>
      </w:r>
      <w:r w:rsidRPr="00C421B7">
        <w:rPr>
          <w:color w:val="343434"/>
          <w:spacing w:val="-2"/>
          <w:sz w:val="24"/>
          <w:szCs w:val="24"/>
        </w:rPr>
        <w:t>y</w:t>
      </w:r>
      <w:r w:rsidRPr="00C421B7">
        <w:rPr>
          <w:color w:val="343434"/>
          <w:spacing w:val="-7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superiOF, s\Jpervisir›nr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s,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0C0C0C"/>
          <w:spacing w:val="-2"/>
          <w:sz w:val="24"/>
          <w:szCs w:val="24"/>
        </w:rPr>
        <w:t xml:space="preserve">bibliotecas </w:t>
      </w:r>
      <w:r w:rsidRPr="00C421B7">
        <w:rPr>
          <w:color w:val="262626"/>
          <w:spacing w:val="-2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formación para </w:t>
      </w:r>
      <w:r w:rsidRPr="00C421B7">
        <w:rPr>
          <w:color w:val="151515"/>
          <w:sz w:val="24"/>
          <w:szCs w:val="24"/>
        </w:rPr>
        <w:t xml:space="preserve">el </w:t>
      </w:r>
      <w:r w:rsidRPr="00C421B7">
        <w:rPr>
          <w:color w:val="0E0E0E"/>
          <w:sz w:val="24"/>
          <w:szCs w:val="24"/>
        </w:rPr>
        <w:t xml:space="preserve">trabajo. </w:t>
      </w:r>
      <w:r w:rsidRPr="00C421B7">
        <w:rPr>
          <w:sz w:val="24"/>
          <w:szCs w:val="24"/>
        </w:rPr>
        <w:t xml:space="preserve">Integra </w:t>
      </w:r>
      <w:r w:rsidRPr="00C421B7">
        <w:rPr>
          <w:color w:val="11111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informuciún estadística </w:t>
      </w:r>
      <w:r w:rsidRPr="00C421B7">
        <w:rPr>
          <w:color w:val="0F0F0F"/>
          <w:sz w:val="24"/>
          <w:szCs w:val="24"/>
        </w:rPr>
        <w:t xml:space="preserve">e lurativa </w:t>
      </w:r>
      <w:r w:rsidRPr="00C421B7">
        <w:rPr>
          <w:sz w:val="24"/>
          <w:szCs w:val="24"/>
        </w:rPr>
        <w:t xml:space="preserve">ofi‹:ial </w:t>
      </w:r>
      <w:r w:rsidRPr="00C421B7">
        <w:rPr>
          <w:color w:val="1F1F1F"/>
          <w:sz w:val="24"/>
          <w:szCs w:val="24"/>
        </w:rPr>
        <w:t xml:space="preserve">en </w:t>
      </w:r>
      <w:r w:rsidRPr="00C421B7">
        <w:rPr>
          <w:color w:val="0F0F0F"/>
          <w:sz w:val="24"/>
          <w:szCs w:val="24"/>
        </w:rPr>
        <w:t xml:space="preserve">el </w:t>
      </w:r>
      <w:r w:rsidRPr="00C421B7">
        <w:rPr>
          <w:sz w:val="24"/>
          <w:szCs w:val="24"/>
        </w:rPr>
        <w:t>úmbito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nacional </w:t>
      </w:r>
      <w:r w:rsidRPr="00C421B7">
        <w:rPr>
          <w:color w:val="1A1A1A"/>
          <w:sz w:val="24"/>
          <w:szCs w:val="24"/>
        </w:rPr>
        <w:t>con</w:t>
      </w:r>
      <w:r w:rsidRPr="00C421B7">
        <w:rPr>
          <w:color w:val="1A1A1A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cual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se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apoyan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los</w:t>
      </w:r>
      <w:r w:rsidRPr="00C421B7">
        <w:rPr>
          <w:color w:val="1D1D1D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procesos </w:t>
      </w:r>
      <w:r w:rsidRPr="00C421B7">
        <w:rPr>
          <w:color w:val="161616"/>
          <w:sz w:val="24"/>
          <w:szCs w:val="24"/>
        </w:rPr>
        <w:t>du</w:t>
      </w:r>
      <w:r w:rsidRPr="00C421B7">
        <w:rPr>
          <w:color w:val="161616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plurJeuciúr </w:t>
      </w:r>
      <w:r w:rsidRPr="00C421B7">
        <w:rPr>
          <w:w w:val="95"/>
          <w:sz w:val="24"/>
          <w:szCs w:val="24"/>
        </w:rPr>
        <w:t xml:space="preserve">, </w:t>
      </w:r>
      <w:r w:rsidRPr="00C421B7">
        <w:rPr>
          <w:color w:val="0E0E0E"/>
          <w:sz w:val="24"/>
          <w:szCs w:val="24"/>
        </w:rPr>
        <w:t>pro‹qrr</w:t>
      </w:r>
      <w:r w:rsidRPr="00C421B7">
        <w:rPr>
          <w:color w:val="0E0E0E"/>
          <w:spacing w:val="-1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mación, </w:t>
      </w:r>
      <w:r w:rsidRPr="00C421B7">
        <w:rPr>
          <w:spacing w:val="-2"/>
          <w:sz w:val="24"/>
          <w:szCs w:val="24"/>
        </w:rPr>
        <w:t>presupuesto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y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asignación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che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recursos,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evaluacion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2F2F2F"/>
          <w:spacing w:val="-2"/>
          <w:sz w:val="24"/>
          <w:szCs w:val="24"/>
        </w:rPr>
        <w:t>y</w:t>
      </w:r>
      <w:r w:rsidRPr="00C421B7">
        <w:rPr>
          <w:color w:val="2F2F2F"/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renc1ición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3F3F3F"/>
          <w:spacing w:val="-2"/>
          <w:sz w:val="24"/>
          <w:szCs w:val="24"/>
        </w:rPr>
        <w:t>de</w:t>
      </w:r>
      <w:r w:rsidRPr="00C421B7">
        <w:rPr>
          <w:color w:val="3F3F3F"/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cuentas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383838"/>
          <w:spacing w:val="-2"/>
          <w:sz w:val="24"/>
          <w:szCs w:val="24"/>
        </w:rPr>
        <w:t>del</w:t>
      </w:r>
      <w:r w:rsidRPr="00C421B7">
        <w:rPr>
          <w:color w:val="383838"/>
          <w:spacing w:val="-1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 xml:space="preserve">sector </w:t>
      </w:r>
      <w:r w:rsidRPr="00C421B7">
        <w:rPr>
          <w:sz w:val="24"/>
          <w:szCs w:val="24"/>
        </w:rPr>
        <w:t xml:space="preserve">educativO. Elaborado </w:t>
      </w:r>
      <w:r w:rsidRPr="00C421B7">
        <w:rPr>
          <w:color w:val="111111"/>
          <w:sz w:val="24"/>
          <w:szCs w:val="24"/>
        </w:rPr>
        <w:t xml:space="preserve">por </w:t>
      </w:r>
      <w:r w:rsidRPr="00C421B7">
        <w:rPr>
          <w:sz w:val="24"/>
          <w:szCs w:val="24"/>
        </w:rPr>
        <w:t>la Direcc:iún General de I”laneacion, Program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ación y Estadística Educativa de la </w:t>
      </w:r>
      <w:r w:rsidRPr="00C421B7">
        <w:rPr>
          <w:color w:val="111111"/>
          <w:sz w:val="24"/>
          <w:szCs w:val="24"/>
        </w:rPr>
        <w:t>SEP.</w:t>
      </w:r>
    </w:p>
    <w:p w:rsidR="00C421B7" w:rsidRPr="00C421B7" w:rsidRDefault="00C421B7" w:rsidP="00C421B7">
      <w:pPr>
        <w:spacing w:line="254" w:lineRule="exact"/>
        <w:ind w:left="95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Gasto</w:t>
      </w:r>
      <w:r w:rsidRPr="00C421B7">
        <w:rPr>
          <w:spacing w:val="12"/>
          <w:sz w:val="24"/>
          <w:szCs w:val="24"/>
        </w:rPr>
        <w:t xml:space="preserve"> </w:t>
      </w:r>
      <w:r w:rsidRPr="00C421B7">
        <w:rPr>
          <w:sz w:val="24"/>
          <w:szCs w:val="24"/>
        </w:rPr>
        <w:t>comprometido.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-</w:t>
      </w:r>
      <w:r w:rsidRPr="00C421B7">
        <w:rPr>
          <w:color w:val="2D2D2D"/>
          <w:spacing w:val="2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F.I</w:t>
      </w:r>
      <w:r w:rsidRPr="00C421B7">
        <w:rPr>
          <w:color w:val="1D1D1D"/>
          <w:spacing w:val="3"/>
          <w:sz w:val="24"/>
          <w:szCs w:val="24"/>
        </w:rPr>
        <w:t xml:space="preserve"> </w:t>
      </w:r>
      <w:r w:rsidRPr="00C421B7">
        <w:rPr>
          <w:sz w:val="24"/>
          <w:szCs w:val="24"/>
        </w:rPr>
        <w:t>momrarito</w:t>
      </w:r>
      <w:r w:rsidRPr="00C421B7">
        <w:rPr>
          <w:spacing w:val="17"/>
          <w:sz w:val="24"/>
          <w:szCs w:val="24"/>
        </w:rPr>
        <w:t xml:space="preserve"> </w:t>
      </w:r>
      <w:r w:rsidRPr="00C421B7">
        <w:rPr>
          <w:sz w:val="24"/>
          <w:szCs w:val="24"/>
        </w:rPr>
        <w:t>contable</w:t>
      </w:r>
      <w:r w:rsidRPr="00C421B7">
        <w:rPr>
          <w:spacing w:val="1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del</w:t>
      </w:r>
      <w:r w:rsidRPr="00C421B7">
        <w:rPr>
          <w:color w:val="111111"/>
          <w:spacing w:val="7"/>
          <w:sz w:val="24"/>
          <w:szCs w:val="24"/>
        </w:rPr>
        <w:t xml:space="preserve"> </w:t>
      </w:r>
      <w:r w:rsidRPr="00C421B7">
        <w:rPr>
          <w:sz w:val="24"/>
          <w:szCs w:val="24"/>
        </w:rPr>
        <w:t>gasto</w:t>
      </w:r>
      <w:r w:rsidRPr="00C421B7">
        <w:rPr>
          <w:spacing w:val="10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q\Je</w:t>
      </w:r>
      <w:r w:rsidRPr="00C421B7">
        <w:rPr>
          <w:color w:val="1F1F1F"/>
          <w:spacing w:val="11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refleja</w:t>
      </w:r>
      <w:r w:rsidRPr="00C421B7">
        <w:rPr>
          <w:color w:val="262626"/>
          <w:spacing w:val="16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la</w:t>
      </w:r>
      <w:r w:rsidRPr="00C421B7">
        <w:rPr>
          <w:color w:val="212121"/>
          <w:spacing w:val="10"/>
          <w:sz w:val="24"/>
          <w:szCs w:val="24"/>
        </w:rPr>
        <w:t xml:space="preserve"> </w:t>
      </w:r>
      <w:r w:rsidRPr="00C421B7">
        <w:rPr>
          <w:color w:val="525252"/>
          <w:spacing w:val="-2"/>
          <w:sz w:val="24"/>
          <w:szCs w:val="24"/>
        </w:rPr>
        <w:t>a</w:t>
      </w:r>
      <w:r w:rsidRPr="00C421B7">
        <w:rPr>
          <w:spacing w:val="-2"/>
          <w:sz w:val="24"/>
          <w:szCs w:val="24"/>
        </w:rPr>
        <w:t>probrtción</w:t>
      </w:r>
    </w:p>
    <w:p w:rsidR="00C421B7" w:rsidRPr="00C421B7" w:rsidRDefault="00C421B7" w:rsidP="00C421B7">
      <w:pPr>
        <w:ind w:left="955" w:right="133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por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autoridad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competente de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un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acto</w:t>
      </w:r>
      <w:r w:rsidRPr="00C421B7">
        <w:rPr>
          <w:color w:val="161616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administrativa›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u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otro</w:t>
      </w:r>
      <w:r w:rsidRPr="00C421B7">
        <w:rPr>
          <w:color w:val="131313"/>
          <w:spacing w:val="-6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instrumento</w:t>
      </w:r>
      <w:r w:rsidRPr="00C421B7">
        <w:rPr>
          <w:color w:val="181818"/>
          <w:spacing w:val="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j«r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idico </w:t>
      </w:r>
      <w:r w:rsidRPr="00C421B7">
        <w:rPr>
          <w:sz w:val="24"/>
          <w:szCs w:val="24"/>
        </w:rPr>
        <w:t>que formaliza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una</w:t>
      </w:r>
      <w:r w:rsidRPr="00C421B7">
        <w:rPr>
          <w:color w:val="0E0E0E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relación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juríclica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con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terceros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para</w:t>
      </w:r>
      <w:r w:rsidRPr="00C421B7">
        <w:rPr>
          <w:color w:val="0F0F0F"/>
          <w:spacing w:val="-1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la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aclquisición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bienes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y</w:t>
      </w:r>
      <w:r w:rsidRPr="00C421B7">
        <w:rPr>
          <w:color w:val="151515"/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servicios </w:t>
      </w:r>
      <w:r w:rsidRPr="00C421B7">
        <w:rPr>
          <w:sz w:val="24"/>
          <w:szCs w:val="24"/>
        </w:rPr>
        <w:t>o ejecución de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obras. </w:t>
      </w:r>
      <w:r w:rsidRPr="00C421B7">
        <w:rPr>
          <w:color w:val="0F0F0F"/>
          <w:sz w:val="24"/>
          <w:szCs w:val="24"/>
        </w:rPr>
        <w:t>En</w:t>
      </w:r>
      <w:r w:rsidRPr="00C421B7">
        <w:rPr>
          <w:color w:val="0F0F0F"/>
          <w:spacing w:val="-5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el</w:t>
      </w:r>
      <w:r w:rsidRPr="00C421B7">
        <w:rPr>
          <w:color w:val="282828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caso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ubras </w:t>
      </w:r>
      <w:r w:rsidRPr="00C421B7">
        <w:rPr>
          <w:color w:val="0F0F0F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ejecutarse </w:t>
      </w:r>
      <w:r w:rsidRPr="00C421B7">
        <w:rPr>
          <w:color w:val="2F2F2F"/>
          <w:sz w:val="24"/>
          <w:szCs w:val="24"/>
        </w:rPr>
        <w:t>o</w:t>
      </w:r>
      <w:r w:rsidRPr="00C421B7">
        <w:rPr>
          <w:color w:val="2F2F2F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cJe </w:t>
      </w:r>
      <w:r w:rsidRPr="00C421B7">
        <w:rPr>
          <w:color w:val="131313"/>
          <w:sz w:val="24"/>
          <w:szCs w:val="24"/>
        </w:rPr>
        <w:t xml:space="preserve">bienes </w:t>
      </w:r>
      <w:r w:rsidRPr="00C421B7">
        <w:rPr>
          <w:color w:val="1F1F1F"/>
          <w:sz w:val="24"/>
          <w:szCs w:val="24"/>
        </w:rPr>
        <w:t>y</w:t>
      </w:r>
      <w:r w:rsidRPr="00C421B7">
        <w:rPr>
          <w:color w:val="1F1F1F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üe vicios </w:t>
      </w:r>
      <w:r w:rsidRPr="00C421B7">
        <w:rPr>
          <w:color w:val="242424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recibirse clurante varios ejei-cicios fiscales, </w:t>
      </w:r>
      <w:r w:rsidRPr="00C421B7">
        <w:rPr>
          <w:color w:val="0E0E0E"/>
          <w:sz w:val="24"/>
          <w:szCs w:val="24"/>
        </w:rPr>
        <w:t xml:space="preserve">el </w:t>
      </w:r>
      <w:r w:rsidRPr="00C421B7">
        <w:rPr>
          <w:color w:val="0F0F0F"/>
          <w:sz w:val="24"/>
          <w:szCs w:val="24"/>
        </w:rPr>
        <w:t xml:space="preserve">compromiso </w:t>
      </w:r>
      <w:r w:rsidRPr="00C421B7">
        <w:rPr>
          <w:sz w:val="24"/>
          <w:szCs w:val="24"/>
        </w:rPr>
        <w:t xml:space="preserve">s ria </w:t>
      </w:r>
      <w:r w:rsidRPr="00C421B7">
        <w:rPr>
          <w:color w:val="181818"/>
          <w:sz w:val="24"/>
          <w:szCs w:val="24"/>
        </w:rPr>
        <w:t xml:space="preserve">registrado </w:t>
      </w:r>
      <w:r w:rsidRPr="00C421B7">
        <w:rPr>
          <w:color w:val="1A1A1A"/>
          <w:sz w:val="24"/>
          <w:szCs w:val="24"/>
        </w:rPr>
        <w:t xml:space="preserve">por </w:t>
      </w:r>
      <w:r w:rsidRPr="00C421B7">
        <w:rPr>
          <w:color w:val="31313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unidad administrativa,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81818"/>
          <w:sz w:val="24"/>
          <w:szCs w:val="24"/>
        </w:rPr>
        <w:t xml:space="preserve">parte </w:t>
      </w:r>
      <w:r w:rsidRPr="00C421B7">
        <w:rPr>
          <w:sz w:val="24"/>
          <w:szCs w:val="24"/>
        </w:rPr>
        <w:t xml:space="preserve">correspondiente cjLiC </w:t>
      </w:r>
      <w:r w:rsidRPr="00C421B7">
        <w:rPr>
          <w:color w:val="2D2D2D"/>
          <w:sz w:val="24"/>
          <w:szCs w:val="24"/>
        </w:rPr>
        <w:t xml:space="preserve">se </w:t>
      </w:r>
      <w:r w:rsidRPr="00C421B7">
        <w:rPr>
          <w:color w:val="0C0C0C"/>
          <w:sz w:val="24"/>
          <w:szCs w:val="24"/>
        </w:rPr>
        <w:t xml:space="preserve">eju«.‹tará </w:t>
      </w:r>
      <w:r w:rsidRPr="00C421B7">
        <w:rPr>
          <w:sz w:val="24"/>
          <w:szCs w:val="24"/>
        </w:rPr>
        <w:t xml:space="preserve">o rccibirü, </w:t>
      </w:r>
      <w:r w:rsidRPr="00C421B7">
        <w:rPr>
          <w:color w:val="0E0E0E"/>
          <w:sz w:val="24"/>
          <w:szCs w:val="24"/>
        </w:rPr>
        <w:t xml:space="preserve">durante </w:t>
      </w:r>
      <w:r w:rsidRPr="00C421B7">
        <w:rPr>
          <w:color w:val="2D2D2D"/>
          <w:sz w:val="24"/>
          <w:szCs w:val="24"/>
        </w:rPr>
        <w:t xml:space="preserve">cada </w:t>
      </w:r>
      <w:r w:rsidRPr="00C421B7">
        <w:rPr>
          <w:color w:val="0C0C0C"/>
          <w:sz w:val="24"/>
          <w:szCs w:val="24"/>
        </w:rPr>
        <w:t>ejercicio.</w:t>
      </w:r>
    </w:p>
    <w:p w:rsidR="00C421B7" w:rsidRPr="00C421B7" w:rsidRDefault="00C421B7" w:rsidP="00C421B7">
      <w:pPr>
        <w:ind w:left="956" w:right="1332" w:hanging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Gasto devengado. </w:t>
      </w:r>
      <w:r w:rsidRPr="00C421B7">
        <w:rPr>
          <w:color w:val="343434"/>
          <w:sz w:val="24"/>
          <w:szCs w:val="24"/>
        </w:rPr>
        <w:t xml:space="preserve">- </w:t>
      </w:r>
      <w:r w:rsidRPr="00C421B7">
        <w:rPr>
          <w:color w:val="3F3F3F"/>
          <w:sz w:val="24"/>
          <w:szCs w:val="24"/>
        </w:rPr>
        <w:t xml:space="preserve">El </w:t>
      </w:r>
      <w:r w:rsidRPr="00C421B7">
        <w:rPr>
          <w:color w:val="1C1C1C"/>
          <w:sz w:val="24"/>
          <w:szCs w:val="24"/>
        </w:rPr>
        <w:t xml:space="preserve">momento </w:t>
      </w:r>
      <w:r w:rsidRPr="00C421B7">
        <w:rPr>
          <w:sz w:val="24"/>
          <w:szCs w:val="24"/>
        </w:rPr>
        <w:t xml:space="preserve">contuhle del gasto </w:t>
      </w:r>
      <w:r w:rsidRPr="00C421B7">
        <w:rPr>
          <w:color w:val="1F1F1F"/>
          <w:sz w:val="24"/>
          <w:szCs w:val="24"/>
        </w:rPr>
        <w:t xml:space="preserve">que </w:t>
      </w:r>
      <w:r w:rsidRPr="00C421B7">
        <w:rPr>
          <w:sz w:val="24"/>
          <w:szCs w:val="24"/>
        </w:rPr>
        <w:t>reflejó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el </w:t>
      </w:r>
      <w:r w:rsidRPr="00C421B7">
        <w:rPr>
          <w:color w:val="131313"/>
          <w:sz w:val="24"/>
          <w:szCs w:val="24"/>
        </w:rPr>
        <w:t>reconuüin</w:t>
      </w:r>
      <w:r w:rsidRPr="00C421B7">
        <w:rPr>
          <w:color w:val="131313"/>
          <w:spacing w:val="-1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ientu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obligaciones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pago</w:t>
      </w:r>
      <w:r w:rsidRPr="00C421B7">
        <w:rPr>
          <w:color w:val="161616"/>
          <w:spacing w:val="-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por</w:t>
      </w:r>
      <w:r w:rsidRPr="00C421B7">
        <w:rPr>
          <w:color w:val="131313"/>
          <w:spacing w:val="-1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parte</w:t>
      </w:r>
      <w:r w:rsidRPr="00C421B7">
        <w:rPr>
          <w:color w:val="131313"/>
          <w:spacing w:val="-11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les</w:t>
      </w:r>
      <w:r w:rsidRPr="00C421B7">
        <w:rPr>
          <w:color w:val="1F1F1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ejecutores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de</w:t>
      </w:r>
      <w:r w:rsidRPr="00C421B7">
        <w:rPr>
          <w:color w:val="363636"/>
          <w:spacing w:val="-17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gasto</w:t>
      </w:r>
      <w:r w:rsidRPr="00C421B7">
        <w:rPr>
          <w:color w:val="1D1D1D"/>
          <w:spacing w:val="-8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 xml:space="preserve">a </w:t>
      </w:r>
      <w:r w:rsidRPr="00C421B7">
        <w:rPr>
          <w:color w:val="232323"/>
          <w:sz w:val="24"/>
          <w:szCs w:val="24"/>
        </w:rPr>
        <w:t>favor</w:t>
      </w:r>
      <w:r w:rsidRPr="00C421B7">
        <w:rPr>
          <w:color w:val="232323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terceros, por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compromisos </w:t>
      </w:r>
      <w:r w:rsidRPr="00C421B7">
        <w:rPr>
          <w:color w:val="0F0F0F"/>
          <w:sz w:val="24"/>
          <w:szCs w:val="24"/>
        </w:rPr>
        <w:t>o</w:t>
      </w:r>
      <w:r w:rsidRPr="00C421B7">
        <w:rPr>
          <w:color w:val="0F0F0F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requisitos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cumplidos por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Estos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conforme </w:t>
      </w:r>
      <w:r w:rsidRPr="00C421B7">
        <w:rPr>
          <w:color w:val="232323"/>
          <w:sz w:val="24"/>
          <w:szCs w:val="24"/>
        </w:rPr>
        <w:t>a</w:t>
      </w:r>
      <w:r w:rsidRPr="00C421B7">
        <w:rPr>
          <w:color w:val="232323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disposiciones aplicables, así COMU de las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obligaciones </w:t>
      </w:r>
      <w:r w:rsidRPr="00C421B7">
        <w:rPr>
          <w:color w:val="242424"/>
          <w:sz w:val="24"/>
          <w:szCs w:val="24"/>
        </w:rPr>
        <w:t>de</w:t>
      </w:r>
      <w:r w:rsidRPr="00C421B7">
        <w:rPr>
          <w:color w:val="242424"/>
          <w:spacing w:val="-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pago </w:t>
      </w:r>
      <w:r w:rsidRPr="00C421B7">
        <w:rPr>
          <w:sz w:val="24"/>
          <w:szCs w:val="24"/>
        </w:rPr>
        <w:t xml:space="preserve">que </w:t>
      </w:r>
      <w:r w:rsidRPr="00C421B7">
        <w:rPr>
          <w:color w:val="232323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cleriven por </w:t>
      </w:r>
      <w:r w:rsidRPr="00C421B7">
        <w:rPr>
          <w:color w:val="1A1A1A"/>
          <w:sz w:val="24"/>
          <w:szCs w:val="24"/>
        </w:rPr>
        <w:t>n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«ndato </w:t>
      </w:r>
      <w:r w:rsidRPr="00C421B7">
        <w:rPr>
          <w:sz w:val="24"/>
          <w:szCs w:val="24"/>
        </w:rPr>
        <w:t xml:space="preserve">de tratados, loyes o decretos, así como resoluciones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sentencias clefinitiv s, </w:t>
      </w:r>
      <w:r w:rsidRPr="00C421B7">
        <w:rPr>
          <w:color w:val="525252"/>
          <w:sz w:val="24"/>
          <w:szCs w:val="24"/>
        </w:rPr>
        <w:t xml:space="preserve">y </w:t>
      </w:r>
      <w:r w:rsidRPr="00C421B7">
        <w:rPr>
          <w:color w:val="131313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erogaciones </w:t>
      </w:r>
      <w:r w:rsidRPr="00C421B7">
        <w:rPr>
          <w:color w:val="0E0E0E"/>
          <w:sz w:val="24"/>
          <w:szCs w:val="24"/>
        </w:rPr>
        <w:t xml:space="preserve">a </w:t>
      </w:r>
      <w:r w:rsidRPr="00C421B7">
        <w:rPr>
          <w:color w:val="111111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se refiere el artículo </w:t>
      </w:r>
      <w:r w:rsidRPr="00C421B7">
        <w:rPr>
          <w:color w:val="111111"/>
          <w:sz w:val="24"/>
          <w:szCs w:val="24"/>
        </w:rPr>
        <w:t xml:space="preserve">49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>la LFFRH.</w:t>
      </w:r>
    </w:p>
    <w:p w:rsidR="00C421B7" w:rsidRPr="00C421B7" w:rsidRDefault="00C421B7" w:rsidP="00C421B7">
      <w:pPr>
        <w:spacing w:line="242" w:lineRule="auto"/>
        <w:ind w:left="956" w:right="1332" w:hanging="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Igualdad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gúnero. </w:t>
      </w:r>
      <w:r w:rsidRPr="00C421B7">
        <w:rPr>
          <w:color w:val="181818"/>
          <w:sz w:val="24"/>
          <w:szCs w:val="24"/>
        </w:rPr>
        <w:t xml:space="preserve">- </w:t>
      </w:r>
      <w:r w:rsidRPr="00C421B7">
        <w:rPr>
          <w:color w:val="0F0F0F"/>
          <w:sz w:val="24"/>
          <w:szCs w:val="24"/>
        </w:rPr>
        <w:t xml:space="preserve">Situación </w:t>
      </w:r>
      <w:r w:rsidRPr="00C421B7">
        <w:rPr>
          <w:color w:val="161616"/>
          <w:sz w:val="24"/>
          <w:szCs w:val="24"/>
        </w:rPr>
        <w:t xml:space="preserve">en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ruaI </w:t>
      </w:r>
      <w:r w:rsidRPr="00C421B7">
        <w:rPr>
          <w:color w:val="1A1A1A"/>
          <w:sz w:val="24"/>
          <w:szCs w:val="24"/>
        </w:rPr>
        <w:t xml:space="preserve">mujeres </w:t>
      </w:r>
      <w:r w:rsidRPr="00C421B7">
        <w:rPr>
          <w:color w:val="36363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hombies </w:t>
      </w:r>
      <w:r w:rsidRPr="00C421B7">
        <w:rPr>
          <w:color w:val="131313"/>
          <w:sz w:val="24"/>
          <w:szCs w:val="24"/>
        </w:rPr>
        <w:t xml:space="preserve">acceden </w:t>
      </w:r>
      <w:r w:rsidRPr="00C421B7">
        <w:rPr>
          <w:color w:val="181818"/>
          <w:sz w:val="24"/>
          <w:szCs w:val="24"/>
        </w:rPr>
        <w:t xml:space="preserve">con </w:t>
      </w:r>
      <w:r w:rsidRPr="00C421B7">
        <w:rPr>
          <w:color w:val="161616"/>
          <w:sz w:val="24"/>
          <w:szCs w:val="24"/>
        </w:rPr>
        <w:t xml:space="preserve">las </w:t>
      </w:r>
      <w:r w:rsidRPr="00C421B7">
        <w:rPr>
          <w:spacing w:val="-4"/>
          <w:sz w:val="24"/>
          <w:szCs w:val="24"/>
        </w:rPr>
        <w:t>mismas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posibilidades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color w:val="4D4D4D"/>
          <w:spacing w:val="-4"/>
          <w:sz w:val="24"/>
          <w:szCs w:val="24"/>
        </w:rPr>
        <w:t>y</w:t>
      </w:r>
      <w:r w:rsidRPr="00C421B7">
        <w:rPr>
          <w:color w:val="4D4D4D"/>
          <w:spacing w:val="-13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uportunidarJes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1F1F1F"/>
          <w:spacing w:val="-4"/>
          <w:sz w:val="24"/>
          <w:szCs w:val="24"/>
        </w:rPr>
        <w:t xml:space="preserve">ml </w:t>
      </w:r>
      <w:r w:rsidRPr="00C421B7">
        <w:rPr>
          <w:spacing w:val="-4"/>
          <w:sz w:val="24"/>
          <w:szCs w:val="24"/>
        </w:rPr>
        <w:t>uso,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0C0C0C"/>
          <w:spacing w:val="-4"/>
          <w:sz w:val="24"/>
          <w:szCs w:val="24"/>
        </w:rPr>
        <w:t xml:space="preserve">control </w:t>
      </w:r>
      <w:r w:rsidRPr="00C421B7">
        <w:rPr>
          <w:color w:val="161616"/>
          <w:spacing w:val="-4"/>
          <w:sz w:val="24"/>
          <w:szCs w:val="24"/>
        </w:rPr>
        <w:t>y</w:t>
      </w:r>
      <w:r w:rsidRPr="00C421B7">
        <w:rPr>
          <w:color w:val="161616"/>
          <w:spacing w:val="-7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beneficio</w:t>
      </w:r>
      <w:r w:rsidRPr="00C421B7">
        <w:rPr>
          <w:spacing w:val="11"/>
          <w:sz w:val="24"/>
          <w:szCs w:val="24"/>
        </w:rPr>
        <w:t xml:space="preserve"> </w:t>
      </w:r>
      <w:r w:rsidRPr="00C421B7">
        <w:rPr>
          <w:color w:val="0C0C0C"/>
          <w:spacing w:val="-4"/>
          <w:sz w:val="24"/>
          <w:szCs w:val="24"/>
        </w:rPr>
        <w:t>de</w:t>
      </w:r>
      <w:r w:rsidRPr="00C421B7">
        <w:rPr>
          <w:color w:val="0C0C0C"/>
          <w:spacing w:val="-12"/>
          <w:sz w:val="24"/>
          <w:szCs w:val="24"/>
        </w:rPr>
        <w:t xml:space="preserve"> </w:t>
      </w:r>
      <w:r w:rsidRPr="00C421B7">
        <w:rPr>
          <w:color w:val="0F0F0F"/>
          <w:spacing w:val="-4"/>
          <w:sz w:val="24"/>
          <w:szCs w:val="24"/>
        </w:rPr>
        <w:t xml:space="preserve">bienes, </w:t>
      </w:r>
      <w:r w:rsidRPr="00C421B7">
        <w:rPr>
          <w:color w:val="1A1A1A"/>
          <w:spacing w:val="-4"/>
          <w:sz w:val="24"/>
          <w:szCs w:val="24"/>
        </w:rPr>
        <w:t xml:space="preserve">ser'vicios </w:t>
      </w:r>
      <w:r w:rsidRPr="00C421B7">
        <w:rPr>
          <w:color w:val="2A2A2A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recursos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1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socieda‹J, </w:t>
      </w:r>
      <w:r w:rsidRPr="00C421B7">
        <w:rPr>
          <w:color w:val="111111"/>
          <w:sz w:val="24"/>
          <w:szCs w:val="24"/>
        </w:rPr>
        <w:t>asi</w:t>
      </w:r>
      <w:r w:rsidRPr="00C421B7">
        <w:rPr>
          <w:color w:val="111111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como </w:t>
      </w:r>
      <w:r w:rsidRPr="00C421B7">
        <w:rPr>
          <w:color w:val="212121"/>
          <w:sz w:val="24"/>
          <w:szCs w:val="24"/>
        </w:rPr>
        <w:t>a</w:t>
      </w:r>
      <w:r w:rsidRPr="00C421B7">
        <w:rPr>
          <w:color w:val="212121"/>
          <w:spacing w:val="-2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I•</w:t>
      </w:r>
      <w:r w:rsidRPr="00C421B7">
        <w:rPr>
          <w:color w:val="262626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toma de </w:t>
      </w:r>
      <w:r w:rsidRPr="00C421B7">
        <w:rPr>
          <w:color w:val="181818"/>
          <w:sz w:val="24"/>
          <w:szCs w:val="24"/>
        </w:rPr>
        <w:t xml:space="preserve">decisiones </w:t>
      </w:r>
      <w:r w:rsidRPr="00C421B7">
        <w:rPr>
          <w:color w:val="2F2F2F"/>
          <w:sz w:val="24"/>
          <w:szCs w:val="24"/>
        </w:rPr>
        <w:t xml:space="preserve">en </w:t>
      </w:r>
      <w:r w:rsidRPr="00C421B7">
        <w:rPr>
          <w:color w:val="0C0C0C"/>
          <w:sz w:val="24"/>
          <w:szCs w:val="24"/>
        </w:rPr>
        <w:t xml:space="preserve">todos </w:t>
      </w:r>
      <w:r w:rsidRPr="00C421B7">
        <w:rPr>
          <w:color w:val="212121"/>
          <w:sz w:val="24"/>
          <w:szCs w:val="24"/>
        </w:rPr>
        <w:t>los</w:t>
      </w:r>
      <w:r w:rsidRPr="00C421B7">
        <w:rPr>
          <w:color w:val="212121"/>
          <w:spacing w:val="-6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ümhitos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vida social, económica, </w:t>
      </w:r>
      <w:r w:rsidRPr="00C421B7">
        <w:rPr>
          <w:color w:val="0E0E0E"/>
          <w:sz w:val="24"/>
          <w:szCs w:val="24"/>
        </w:rPr>
        <w:t>pol</w:t>
      </w:r>
      <w:r w:rsidRPr="00C421B7">
        <w:rPr>
          <w:sz w:val="24"/>
          <w:szCs w:val="24"/>
        </w:rPr>
        <w:t xml:space="preserve">ítica, cultural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sz w:val="24"/>
          <w:szCs w:val="24"/>
        </w:rPr>
        <w:t>familiar.</w:t>
      </w:r>
    </w:p>
    <w:p w:rsidR="00C421B7" w:rsidRPr="00C421B7" w:rsidRDefault="00C421B7" w:rsidP="00C421B7">
      <w:pPr>
        <w:spacing w:line="242" w:lineRule="auto"/>
        <w:ind w:left="955" w:right="1335" w:hanging="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Inclusiva.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-</w:t>
      </w:r>
      <w:r w:rsidRPr="00C421B7">
        <w:rPr>
          <w:color w:val="242424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Critei-io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do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la</w:t>
      </w:r>
      <w:r w:rsidRPr="00C421B7">
        <w:rPr>
          <w:color w:val="161616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educación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que</w:t>
      </w:r>
      <w:r w:rsidRPr="00C421B7">
        <w:rPr>
          <w:color w:val="1F1F1F"/>
          <w:spacing w:val="-15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toma</w:t>
      </w:r>
      <w:r w:rsidRPr="00C421B7">
        <w:rPr>
          <w:color w:val="161616"/>
          <w:spacing w:val="-11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en</w:t>
      </w:r>
      <w:r w:rsidRPr="00C421B7">
        <w:rPr>
          <w:color w:val="2B2B2B"/>
          <w:spacing w:val="-14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cuef1ta</w:t>
      </w:r>
      <w:r w:rsidRPr="00C421B7">
        <w:rPr>
          <w:color w:val="212121"/>
          <w:spacing w:val="-2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US</w:t>
      </w:r>
      <w:r w:rsidRPr="00C421B7">
        <w:rPr>
          <w:color w:val="161616"/>
          <w:spacing w:val="-12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diversas</w:t>
      </w:r>
      <w:r w:rsidRPr="00C421B7">
        <w:rPr>
          <w:color w:val="181818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capacic!ades, </w:t>
      </w:r>
      <w:r w:rsidRPr="00C421B7">
        <w:rPr>
          <w:spacing w:val="-2"/>
          <w:sz w:val="24"/>
          <w:szCs w:val="24"/>
        </w:rPr>
        <w:t>circ\Jnstancias,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necesidades,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estilos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313131"/>
          <w:spacing w:val="-2"/>
          <w:sz w:val="24"/>
          <w:szCs w:val="24"/>
        </w:rPr>
        <w:t>y</w:t>
      </w:r>
      <w:r w:rsidRPr="00C421B7">
        <w:rPr>
          <w:color w:val="313131"/>
          <w:spacing w:val="-11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ritmos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de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aprendiz.aje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3B3B3B"/>
          <w:spacing w:val="-2"/>
          <w:sz w:val="24"/>
          <w:szCs w:val="24"/>
        </w:rPr>
        <w:t>Ue</w:t>
      </w:r>
      <w:r w:rsidRPr="00C421B7">
        <w:rPr>
          <w:color w:val="3B3B3B"/>
          <w:spacing w:val="-13"/>
          <w:sz w:val="24"/>
          <w:szCs w:val="24"/>
        </w:rPr>
        <w:t xml:space="preserve"> </w:t>
      </w:r>
      <w:r w:rsidRPr="00C421B7">
        <w:rPr>
          <w:color w:val="0F0F0F"/>
          <w:spacing w:val="-2"/>
          <w:sz w:val="24"/>
          <w:szCs w:val="24"/>
        </w:rPr>
        <w:t>los</w:t>
      </w:r>
      <w:r w:rsidRPr="00C421B7">
        <w:rPr>
          <w:color w:val="0F0F0F"/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educandos,</w:t>
      </w:r>
      <w:r w:rsidRPr="00C421B7">
        <w:rPr>
          <w:sz w:val="24"/>
          <w:szCs w:val="24"/>
        </w:rPr>
        <w:t xml:space="preserve"> </w:t>
      </w:r>
      <w:r w:rsidRPr="00C421B7">
        <w:rPr>
          <w:color w:val="4F4F4F"/>
          <w:spacing w:val="-2"/>
          <w:sz w:val="24"/>
          <w:szCs w:val="24"/>
        </w:rPr>
        <w:t>y</w:t>
      </w:r>
      <w:r w:rsidRPr="00C421B7">
        <w:rPr>
          <w:color w:val="4F4F4F"/>
          <w:spacing w:val="-15"/>
          <w:sz w:val="24"/>
          <w:szCs w:val="24"/>
        </w:rPr>
        <w:t xml:space="preserve"> </w:t>
      </w:r>
      <w:r w:rsidRPr="00C421B7">
        <w:rPr>
          <w:color w:val="181818"/>
          <w:spacing w:val="-2"/>
          <w:sz w:val="24"/>
          <w:szCs w:val="24"/>
        </w:rPr>
        <w:t xml:space="preserve">así </w:t>
      </w:r>
      <w:r w:rsidRPr="00C421B7">
        <w:rPr>
          <w:sz w:val="24"/>
          <w:szCs w:val="24"/>
        </w:rPr>
        <w:t xml:space="preserve">eliminar </w:t>
      </w:r>
      <w:r w:rsidRPr="00C421B7">
        <w:rPr>
          <w:color w:val="111111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distintas barreras </w:t>
      </w:r>
      <w:r w:rsidRPr="00C421B7">
        <w:rPr>
          <w:color w:val="0C0C0C"/>
          <w:sz w:val="24"/>
          <w:szCs w:val="24"/>
        </w:rPr>
        <w:t xml:space="preserve">el </w:t>
      </w:r>
      <w:r w:rsidRPr="00C421B7">
        <w:rPr>
          <w:color w:val="0E0E0E"/>
          <w:sz w:val="24"/>
          <w:szCs w:val="24"/>
        </w:rPr>
        <w:t>aprend</w:t>
      </w:r>
      <w:r w:rsidRPr="00C421B7">
        <w:rPr>
          <w:color w:val="0E0E0E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iz.aje </w:t>
      </w:r>
      <w:r w:rsidRPr="00C421B7">
        <w:rPr>
          <w:color w:val="1C1C1C"/>
          <w:sz w:val="24"/>
          <w:szCs w:val="24"/>
        </w:rPr>
        <w:t xml:space="preserve">y </w:t>
      </w:r>
      <w:r w:rsidRPr="00C421B7">
        <w:rPr>
          <w:color w:val="232323"/>
          <w:sz w:val="24"/>
          <w:szCs w:val="24"/>
        </w:rPr>
        <w:t xml:space="preserve">a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color w:val="111111"/>
          <w:sz w:val="24"/>
          <w:szCs w:val="24"/>
        </w:rPr>
        <w:t xml:space="preserve">participacion, </w:t>
      </w:r>
      <w:r w:rsidRPr="00C421B7">
        <w:rPr>
          <w:color w:val="181818"/>
          <w:sz w:val="24"/>
          <w:szCs w:val="24"/>
        </w:rPr>
        <w:t xml:space="preserve">para </w:t>
      </w:r>
      <w:r w:rsidRPr="00C421B7">
        <w:rPr>
          <w:color w:val="232323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cual adoptará </w:t>
      </w:r>
      <w:r w:rsidRPr="00C421B7">
        <w:rPr>
          <w:color w:val="151515"/>
          <w:sz w:val="24"/>
          <w:szCs w:val="24"/>
        </w:rPr>
        <w:t xml:space="preserve">medidas </w:t>
      </w:r>
      <w:r w:rsidRPr="00C421B7">
        <w:rPr>
          <w:color w:val="0F0F0F"/>
          <w:sz w:val="24"/>
          <w:szCs w:val="24"/>
        </w:rPr>
        <w:t>en</w:t>
      </w:r>
      <w:r w:rsidRPr="00C421B7">
        <w:rPr>
          <w:color w:val="0F0F0F"/>
          <w:spacing w:val="-4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favor </w:t>
      </w:r>
      <w:r w:rsidRPr="00C421B7">
        <w:rPr>
          <w:sz w:val="24"/>
          <w:szCs w:val="24"/>
        </w:rPr>
        <w:t>de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 accesibilidad </w:t>
      </w:r>
      <w:r w:rsidRPr="00C421B7">
        <w:rPr>
          <w:color w:val="131313"/>
          <w:sz w:val="24"/>
          <w:szCs w:val="24"/>
        </w:rPr>
        <w:t>y</w:t>
      </w:r>
      <w:r w:rsidRPr="00C421B7">
        <w:rPr>
          <w:color w:val="131313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les </w:t>
      </w:r>
      <w:r w:rsidRPr="00C421B7">
        <w:rPr>
          <w:color w:val="131313"/>
          <w:sz w:val="24"/>
          <w:szCs w:val="24"/>
        </w:rPr>
        <w:t xml:space="preserve">ajustes </w:t>
      </w:r>
      <w:r w:rsidRPr="00C421B7">
        <w:rPr>
          <w:color w:val="0C0C0C"/>
          <w:sz w:val="24"/>
          <w:szCs w:val="24"/>
        </w:rPr>
        <w:t>ras.onabIes.</w:t>
      </w:r>
    </w:p>
    <w:p w:rsidR="00C421B7" w:rsidRPr="00C421B7" w:rsidRDefault="00C421B7" w:rsidP="00C421B7">
      <w:pPr>
        <w:spacing w:line="237" w:lineRule="auto"/>
        <w:ind w:left="956" w:right="1336" w:hanging="7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595008" behindDoc="0" locked="0" layoutInCell="1" allowOverlap="1" wp14:anchorId="3435A089" wp14:editId="085C73C0">
            <wp:simplePos x="0" y="0"/>
            <wp:positionH relativeFrom="page">
              <wp:posOffset>6789419</wp:posOffset>
            </wp:positionH>
            <wp:positionV relativeFrom="paragraph">
              <wp:posOffset>221011</wp:posOffset>
            </wp:positionV>
            <wp:extent cx="201168" cy="722376"/>
            <wp:effectExtent l="0" t="0" r="0" b="0"/>
            <wp:wrapNone/>
            <wp:docPr id="76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168" cy="722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>Instancia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ejecutora. </w:t>
      </w:r>
      <w:r w:rsidRPr="00C421B7">
        <w:rPr>
          <w:color w:val="181818"/>
          <w:sz w:val="24"/>
          <w:szCs w:val="24"/>
        </w:rPr>
        <w:t>-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Es</w:t>
      </w:r>
      <w:r w:rsidRPr="00C421B7">
        <w:rPr>
          <w:color w:val="111111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encargada del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ejercicio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3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los</w:t>
      </w:r>
      <w:r w:rsidRPr="00C421B7">
        <w:rPr>
          <w:color w:val="242424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recursos feclerr‹Ies </w:t>
      </w:r>
      <w:r w:rsidRPr="00C421B7">
        <w:rPr>
          <w:color w:val="383838"/>
          <w:sz w:val="24"/>
          <w:szCs w:val="24"/>
        </w:rPr>
        <w:t>y</w:t>
      </w:r>
      <w:r w:rsidRPr="00C421B7">
        <w:rPr>
          <w:color w:val="383838"/>
          <w:spacing w:val="-6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 xml:space="preserve">a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>que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se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le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otorga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responsabilidad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operar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el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pro‹jrarna.</w:t>
      </w:r>
      <w:r w:rsidRPr="00C421B7">
        <w:rPr>
          <w:color w:val="0F0F0F"/>
          <w:spacing w:val="-5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Pur'ü</w:t>
      </w:r>
      <w:r w:rsidRPr="00C421B7">
        <w:rPr>
          <w:color w:val="111111"/>
          <w:spacing w:val="-1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este</w:t>
      </w:r>
      <w:r w:rsidRPr="00C421B7">
        <w:rPr>
          <w:color w:val="0F0F0F"/>
          <w:spacing w:val="-2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programa</w:t>
      </w:r>
      <w:r w:rsidRPr="00C421B7">
        <w:rPr>
          <w:color w:val="151515"/>
          <w:spacing w:val="8"/>
          <w:sz w:val="24"/>
          <w:szCs w:val="24"/>
        </w:rPr>
        <w:t xml:space="preserve"> </w:t>
      </w:r>
      <w:r w:rsidRPr="00C421B7">
        <w:rPr>
          <w:sz w:val="24"/>
          <w:szCs w:val="24"/>
        </w:rPr>
        <w:t>sen</w:t>
      </w:r>
    </w:p>
    <w:p w:rsidR="00C421B7" w:rsidRPr="00C421B7" w:rsidRDefault="00C421B7" w:rsidP="00C421B7">
      <w:pPr>
        <w:spacing w:line="237" w:lineRule="auto"/>
        <w:jc w:val="both"/>
        <w:rPr>
          <w:sz w:val="24"/>
          <w:szCs w:val="24"/>
        </w:rPr>
        <w:sectPr w:rsidR="00C421B7" w:rsidRPr="00C421B7">
          <w:pgSz w:w="12240" w:h="15840"/>
          <w:pgMar w:top="1220" w:right="360" w:bottom="860" w:left="720" w:header="0" w:footer="680" w:gutter="0"/>
          <w:pgNumType w:start="7"/>
          <w:cols w:space="720"/>
        </w:sectPr>
      </w:pPr>
    </w:p>
    <w:p w:rsidR="00C421B7" w:rsidRPr="00C421B7" w:rsidRDefault="00C421B7" w:rsidP="00C421B7">
      <w:pPr>
        <w:ind w:left="504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5DD14744" wp14:editId="40A7F696">
                <wp:extent cx="1271270" cy="992505"/>
                <wp:effectExtent l="0" t="0" r="0" b="7619"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992505"/>
                          <a:chOff x="0" y="0"/>
                          <a:chExt cx="1271270" cy="992505"/>
                        </a:xfrm>
                      </wpg:grpSpPr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489204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260" y="493776"/>
                            <a:ext cx="100583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224027"/>
                            <a:ext cx="187452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016" cy="992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BA14EB" id="Group 65" o:spid="_x0000_s1026" style="width:100.1pt;height:78.15pt;mso-position-horizontal-relative:char;mso-position-vertical-relative:line" coordsize="12712,99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">
                <v:shape id="Image 66" o:spid="_x0000_s1027" type="#_x0000_t75" style="position:absolute;left:9921;top:4892;width:1051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">
                  <v:imagedata r:id="rId104" o:title=""/>
                </v:shape>
                <v:shape id="Image 67" o:spid="_x0000_s1028" type="#_x0000_t75" style="position:absolute;left:9372;top:4937;width:1006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">
                  <v:imagedata r:id="rId105" o:title=""/>
                </v:shape>
                <v:shape id="Image 68" o:spid="_x0000_s1029" type="#_x0000_t75" style="position:absolute;left:3200;top:2240;width:1874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">
                  <v:imagedata r:id="rId106" o:title=""/>
                </v:shape>
                <v:shape id="Image 69" o:spid="_x0000_s1030" type="#_x0000_t75" style="position:absolute;width:12710;height:9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">
                  <v:imagedata r:id="rId107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35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16864" behindDoc="1" locked="0" layoutInCell="1" allowOverlap="1" wp14:anchorId="06ABAE24" wp14:editId="03443FCC">
            <wp:simplePos x="0" y="0"/>
            <wp:positionH relativeFrom="page">
              <wp:posOffset>530351</wp:posOffset>
            </wp:positionH>
            <wp:positionV relativeFrom="paragraph">
              <wp:posOffset>183793</wp:posOffset>
            </wp:positionV>
            <wp:extent cx="1723644" cy="114300"/>
            <wp:effectExtent l="0" t="0" r="0" b="0"/>
            <wp:wrapTopAndBottom/>
            <wp:docPr id="77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28"/>
        <w:rPr>
          <w:sz w:val="27"/>
          <w:szCs w:val="24"/>
        </w:rPr>
      </w:pPr>
    </w:p>
    <w:p w:rsidR="00C421B7" w:rsidRPr="00C421B7" w:rsidRDefault="00C421B7" w:rsidP="00C421B7">
      <w:pPr>
        <w:spacing w:line="278" w:lineRule="exact"/>
        <w:ind w:left="918"/>
        <w:jc w:val="both"/>
        <w:rPr>
          <w:sz w:val="27"/>
        </w:rPr>
      </w:pPr>
      <w:r w:rsidRPr="00C421B7">
        <w:rPr>
          <w:w w:val="90"/>
          <w:sz w:val="27"/>
        </w:rPr>
        <w:t>las</w:t>
      </w:r>
      <w:r w:rsidRPr="00C421B7">
        <w:rPr>
          <w:spacing w:val="-2"/>
          <w:w w:val="90"/>
          <w:sz w:val="27"/>
        </w:rPr>
        <w:t xml:space="preserve"> </w:t>
      </w:r>
      <w:r w:rsidRPr="00C421B7">
        <w:rPr>
          <w:spacing w:val="-4"/>
          <w:w w:val="90"/>
          <w:sz w:val="27"/>
        </w:rPr>
        <w:t>AEL.</w:t>
      </w:r>
    </w:p>
    <w:p w:rsidR="00C421B7" w:rsidRPr="00C421B7" w:rsidRDefault="00C421B7" w:rsidP="00C421B7">
      <w:pPr>
        <w:spacing w:line="278" w:lineRule="exact"/>
        <w:ind w:left="910"/>
        <w:jc w:val="both"/>
        <w:rPr>
          <w:sz w:val="27"/>
        </w:rPr>
      </w:pPr>
      <w:r w:rsidRPr="00C421B7">
        <w:rPr>
          <w:w w:val="90"/>
          <w:sz w:val="27"/>
        </w:rPr>
        <w:t>Instancia</w:t>
      </w:r>
      <w:r w:rsidRPr="00C421B7">
        <w:rPr>
          <w:spacing w:val="7"/>
          <w:sz w:val="27"/>
        </w:rPr>
        <w:t xml:space="preserve"> </w:t>
      </w:r>
      <w:r w:rsidRPr="00C421B7">
        <w:rPr>
          <w:w w:val="90"/>
          <w:sz w:val="27"/>
        </w:rPr>
        <w:t>normativa.</w:t>
      </w:r>
      <w:r w:rsidRPr="00C421B7">
        <w:rPr>
          <w:spacing w:val="11"/>
          <w:sz w:val="27"/>
        </w:rPr>
        <w:t xml:space="preserve"> </w:t>
      </w:r>
      <w:r w:rsidRPr="00C421B7">
        <w:rPr>
          <w:color w:val="161616"/>
          <w:w w:val="90"/>
          <w:sz w:val="27"/>
        </w:rPr>
        <w:t>-</w:t>
      </w:r>
      <w:r w:rsidRPr="00C421B7">
        <w:rPr>
          <w:color w:val="161616"/>
          <w:spacing w:val="1"/>
          <w:sz w:val="27"/>
        </w:rPr>
        <w:t xml:space="preserve"> </w:t>
      </w:r>
      <w:r w:rsidRPr="00C421B7">
        <w:rPr>
          <w:w w:val="90"/>
          <w:sz w:val="27"/>
        </w:rPr>
        <w:t>SuFsecrotaria</w:t>
      </w:r>
      <w:r w:rsidRPr="00C421B7">
        <w:rPr>
          <w:spacing w:val="20"/>
          <w:sz w:val="27"/>
        </w:rPr>
        <w:t xml:space="preserve"> </w:t>
      </w:r>
      <w:r w:rsidRPr="00C421B7">
        <w:rPr>
          <w:color w:val="1C1C1C"/>
          <w:w w:val="90"/>
          <w:sz w:val="27"/>
        </w:rPr>
        <w:t>¢Ie</w:t>
      </w:r>
      <w:r w:rsidRPr="00C421B7">
        <w:rPr>
          <w:color w:val="1C1C1C"/>
          <w:spacing w:val="7"/>
          <w:sz w:val="27"/>
        </w:rPr>
        <w:t xml:space="preserve"> </w:t>
      </w:r>
      <w:r w:rsidRPr="00C421B7">
        <w:rPr>
          <w:w w:val="90"/>
          <w:sz w:val="27"/>
        </w:rPr>
        <w:t>Educación</w:t>
      </w:r>
      <w:r w:rsidRPr="00C421B7">
        <w:rPr>
          <w:spacing w:val="10"/>
          <w:sz w:val="27"/>
        </w:rPr>
        <w:t xml:space="preserve"> </w:t>
      </w:r>
      <w:r w:rsidRPr="00C421B7">
        <w:rPr>
          <w:color w:val="131313"/>
          <w:w w:val="90"/>
          <w:sz w:val="27"/>
        </w:rPr>
        <w:t>Media</w:t>
      </w:r>
      <w:r w:rsidRPr="00C421B7">
        <w:rPr>
          <w:color w:val="131313"/>
          <w:spacing w:val="10"/>
          <w:sz w:val="27"/>
        </w:rPr>
        <w:t xml:space="preserve"> </w:t>
      </w:r>
      <w:r w:rsidRPr="00C421B7">
        <w:rPr>
          <w:w w:val="90"/>
          <w:sz w:val="27"/>
        </w:rPr>
        <w:t>Supr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rior</w:t>
      </w:r>
      <w:r w:rsidRPr="00C421B7">
        <w:rPr>
          <w:spacing w:val="1"/>
          <w:sz w:val="27"/>
        </w:rPr>
        <w:t xml:space="preserve"> </w:t>
      </w:r>
      <w:r w:rsidRPr="00C421B7">
        <w:rPr>
          <w:w w:val="90"/>
          <w:sz w:val="27"/>
        </w:rPr>
        <w:t>(SEMS),</w:t>
      </w:r>
      <w:r w:rsidRPr="00C421B7">
        <w:rPr>
          <w:spacing w:val="20"/>
          <w:sz w:val="27"/>
        </w:rPr>
        <w:t xml:space="preserve"> </w:t>
      </w:r>
      <w:r w:rsidRPr="00C421B7">
        <w:rPr>
          <w:color w:val="131313"/>
          <w:spacing w:val="-5"/>
          <w:w w:val="90"/>
          <w:sz w:val="27"/>
        </w:rPr>
        <w:t>que</w:t>
      </w:r>
    </w:p>
    <w:p w:rsidR="00C421B7" w:rsidRPr="00C421B7" w:rsidRDefault="00C421B7" w:rsidP="00C421B7">
      <w:pPr>
        <w:spacing w:before="6" w:line="244" w:lineRule="auto"/>
        <w:ind w:left="931" w:right="1351" w:hanging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es la unidad administrativa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Secretaría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Pública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color w:val="242424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APF que </w:t>
      </w:r>
      <w:r w:rsidRPr="00C421B7">
        <w:rPr>
          <w:color w:val="181818"/>
          <w:sz w:val="24"/>
          <w:szCs w:val="24"/>
        </w:rPr>
        <w:t>tiene</w:t>
      </w:r>
      <w:r w:rsidRPr="00C421B7">
        <w:rPr>
          <w:color w:val="181818"/>
          <w:spacing w:val="-4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 xml:space="preserve">a </w:t>
      </w:r>
      <w:r w:rsidRPr="00C421B7">
        <w:rPr>
          <w:sz w:val="24"/>
          <w:szCs w:val="24"/>
        </w:rPr>
        <w:t>su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cargc el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programa </w:t>
      </w:r>
      <w:r w:rsidRPr="00C421B7">
        <w:rPr>
          <w:color w:val="1F1F1F"/>
          <w:sz w:val="24"/>
          <w:szCs w:val="24"/>
        </w:rPr>
        <w:t>y</w:t>
      </w:r>
      <w:r w:rsidRPr="00C421B7">
        <w:rPr>
          <w:color w:val="1F1F1F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es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encargada de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interpretar las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presentes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Reglas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Operación </w:t>
      </w:r>
      <w:r w:rsidRPr="00C421B7">
        <w:rPr>
          <w:color w:val="242424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resolver </w:t>
      </w:r>
      <w:r w:rsidRPr="00C421B7">
        <w:rPr>
          <w:color w:val="1F1F1F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duchas </w:t>
      </w:r>
      <w:r w:rsidRPr="00C421B7">
        <w:rPr>
          <w:color w:val="242424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aspectos no contemplados </w:t>
      </w:r>
      <w:r w:rsidRPr="00C421B7">
        <w:rPr>
          <w:color w:val="1F1F1F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las mismas,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conformidad con </w:t>
      </w:r>
      <w:r w:rsidRPr="00C421B7">
        <w:rPr>
          <w:color w:val="242424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disposiciones aplicables en In fcatería </w:t>
      </w:r>
      <w:r w:rsidRPr="00C421B7">
        <w:rPr>
          <w:color w:val="1A1A1A"/>
          <w:sz w:val="24"/>
          <w:szCs w:val="24"/>
        </w:rPr>
        <w:t xml:space="preserve">que </w:t>
      </w:r>
      <w:r w:rsidRPr="00C421B7">
        <w:rPr>
          <w:color w:val="111111"/>
          <w:sz w:val="24"/>
          <w:szCs w:val="24"/>
        </w:rPr>
        <w:t xml:space="preserve">cperan </w:t>
      </w:r>
      <w:r w:rsidRPr="00C421B7">
        <w:rPr>
          <w:sz w:val="24"/>
          <w:szCs w:val="24"/>
        </w:rPr>
        <w:t xml:space="preserve">el </w:t>
      </w:r>
      <w:r w:rsidRPr="00C421B7">
        <w:rPr>
          <w:spacing w:val="-2"/>
          <w:sz w:val="24"/>
          <w:szCs w:val="24"/>
        </w:rPr>
        <w:t>PAPPEMS.</w:t>
      </w:r>
    </w:p>
    <w:p w:rsidR="00C421B7" w:rsidRPr="00C421B7" w:rsidRDefault="00C421B7" w:rsidP="00C421B7">
      <w:pPr>
        <w:spacing w:line="250" w:lineRule="exact"/>
        <w:ind w:left="940"/>
        <w:jc w:val="both"/>
        <w:rPr>
          <w:sz w:val="24"/>
          <w:szCs w:val="24"/>
        </w:rPr>
      </w:pPr>
      <w:r w:rsidRPr="00C421B7">
        <w:rPr>
          <w:color w:val="0F0F0F"/>
          <w:w w:val="105"/>
          <w:sz w:val="24"/>
          <w:szCs w:val="24"/>
        </w:rPr>
        <w:t>Ley</w:t>
      </w:r>
      <w:r w:rsidRPr="00C421B7">
        <w:rPr>
          <w:color w:val="0F0F0F"/>
          <w:spacing w:val="50"/>
          <w:w w:val="105"/>
          <w:sz w:val="24"/>
          <w:szCs w:val="24"/>
        </w:rPr>
        <w:t xml:space="preserve"> </w:t>
      </w:r>
      <w:r w:rsidRPr="00C421B7">
        <w:rPr>
          <w:color w:val="2A2A2A"/>
          <w:w w:val="105"/>
          <w:sz w:val="24"/>
          <w:szCs w:val="24"/>
        </w:rPr>
        <w:t>de</w:t>
      </w:r>
      <w:r w:rsidRPr="00C421B7">
        <w:rPr>
          <w:color w:val="2A2A2A"/>
          <w:spacing w:val="31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Disciplina</w:t>
      </w:r>
      <w:r w:rsidRPr="00C421B7">
        <w:rPr>
          <w:spacing w:val="52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Financiera</w:t>
      </w:r>
      <w:r w:rsidRPr="00C421B7">
        <w:rPr>
          <w:spacing w:val="59"/>
          <w:w w:val="105"/>
          <w:sz w:val="24"/>
          <w:szCs w:val="24"/>
        </w:rPr>
        <w:t xml:space="preserve"> </w:t>
      </w:r>
      <w:r w:rsidRPr="00C421B7">
        <w:rPr>
          <w:color w:val="262626"/>
          <w:w w:val="105"/>
          <w:sz w:val="24"/>
          <w:szCs w:val="24"/>
        </w:rPr>
        <w:t>de</w:t>
      </w:r>
      <w:r w:rsidRPr="00C421B7">
        <w:rPr>
          <w:color w:val="262626"/>
          <w:spacing w:val="33"/>
          <w:w w:val="105"/>
          <w:sz w:val="24"/>
          <w:szCs w:val="24"/>
        </w:rPr>
        <w:t xml:space="preserve"> </w:t>
      </w:r>
      <w:r w:rsidRPr="00C421B7">
        <w:rPr>
          <w:color w:val="262626"/>
          <w:w w:val="105"/>
          <w:sz w:val="24"/>
          <w:szCs w:val="24"/>
        </w:rPr>
        <w:t>las</w:t>
      </w:r>
      <w:r w:rsidRPr="00C421B7">
        <w:rPr>
          <w:color w:val="262626"/>
          <w:spacing w:val="37"/>
          <w:w w:val="105"/>
          <w:sz w:val="24"/>
          <w:szCs w:val="24"/>
        </w:rPr>
        <w:t xml:space="preserve"> </w:t>
      </w:r>
      <w:r w:rsidRPr="00C421B7">
        <w:rPr>
          <w:color w:val="0F0F0F"/>
          <w:w w:val="105"/>
          <w:sz w:val="24"/>
          <w:szCs w:val="24"/>
        </w:rPr>
        <w:t>Entidades</w:t>
      </w:r>
      <w:r w:rsidRPr="00C421B7">
        <w:rPr>
          <w:color w:val="0F0F0F"/>
          <w:spacing w:val="52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Federativas</w:t>
      </w:r>
      <w:r w:rsidRPr="00C421B7">
        <w:rPr>
          <w:spacing w:val="52"/>
          <w:w w:val="105"/>
          <w:sz w:val="24"/>
          <w:szCs w:val="24"/>
        </w:rPr>
        <w:t xml:space="preserve"> </w:t>
      </w:r>
      <w:r w:rsidRPr="00C421B7">
        <w:rPr>
          <w:color w:val="282828"/>
          <w:w w:val="105"/>
          <w:sz w:val="24"/>
          <w:szCs w:val="24"/>
        </w:rPr>
        <w:t>y</w:t>
      </w:r>
      <w:r w:rsidRPr="00C421B7">
        <w:rPr>
          <w:color w:val="282828"/>
          <w:spacing w:val="46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los</w:t>
      </w:r>
      <w:r w:rsidRPr="00C421B7">
        <w:rPr>
          <w:spacing w:val="38"/>
          <w:w w:val="105"/>
          <w:sz w:val="24"/>
          <w:szCs w:val="24"/>
        </w:rPr>
        <w:t xml:space="preserve"> </w:t>
      </w:r>
      <w:r w:rsidRPr="00C421B7">
        <w:rPr>
          <w:spacing w:val="-2"/>
          <w:w w:val="105"/>
          <w:sz w:val="24"/>
          <w:szCs w:val="24"/>
        </w:rPr>
        <w:t>Municipios</w:t>
      </w:r>
    </w:p>
    <w:p w:rsidR="00C421B7" w:rsidRPr="00C421B7" w:rsidRDefault="00C421B7" w:rsidP="00C421B7">
      <w:pPr>
        <w:spacing w:line="244" w:lineRule="auto"/>
        <w:ind w:left="935" w:right="134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(LDFEFM).- Ley de orden público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color w:val="111111"/>
          <w:sz w:val="24"/>
          <w:szCs w:val="24"/>
        </w:rPr>
        <w:t xml:space="preserve">tiene </w:t>
      </w:r>
      <w:r w:rsidRPr="00C421B7">
        <w:rPr>
          <w:color w:val="0C0C0C"/>
          <w:sz w:val="24"/>
          <w:szCs w:val="24"/>
        </w:rPr>
        <w:t xml:space="preserve">como </w:t>
      </w:r>
      <w:r w:rsidRPr="00C421B7">
        <w:rPr>
          <w:sz w:val="24"/>
          <w:szCs w:val="24"/>
        </w:rPr>
        <w:t xml:space="preserve">objeto </w:t>
      </w:r>
      <w:r w:rsidRPr="00C421B7">
        <w:rPr>
          <w:color w:val="1A1A1A"/>
          <w:sz w:val="24"/>
          <w:szCs w:val="24"/>
        </w:rPr>
        <w:t xml:space="preserve">establecer </w:t>
      </w:r>
      <w:r w:rsidRPr="00C421B7">
        <w:rPr>
          <w:color w:val="0F0F0F"/>
          <w:sz w:val="24"/>
          <w:szCs w:val="24"/>
        </w:rPr>
        <w:t xml:space="preserve">los </w:t>
      </w:r>
      <w:r w:rsidRPr="00C421B7">
        <w:rPr>
          <w:sz w:val="24"/>
          <w:szCs w:val="24"/>
        </w:rPr>
        <w:t>criterios generales de responsabilidad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hacer›daria </w:t>
      </w:r>
      <w:r w:rsidRPr="00C421B7">
        <w:rPr>
          <w:color w:val="1C1C1C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financiera </w:t>
      </w:r>
      <w:r w:rsidRPr="00C421B7">
        <w:rPr>
          <w:color w:val="212121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regirán a las Entidades Federativas </w:t>
      </w:r>
      <w:r w:rsidRPr="00C421B7">
        <w:rPr>
          <w:color w:val="18181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los Municipios, asi comO </w:t>
      </w:r>
      <w:r w:rsidRPr="00C421B7">
        <w:rPr>
          <w:color w:val="1A1A1A"/>
          <w:sz w:val="24"/>
          <w:szCs w:val="24"/>
        </w:rPr>
        <w:t xml:space="preserve">á </w:t>
      </w:r>
      <w:r w:rsidRPr="00C421B7">
        <w:rPr>
          <w:sz w:val="24"/>
          <w:szCs w:val="24"/>
        </w:rPr>
        <w:t xml:space="preserve">SUs respectivos </w:t>
      </w:r>
      <w:r w:rsidRPr="00C421B7">
        <w:rPr>
          <w:color w:val="1F1F1F"/>
          <w:sz w:val="24"/>
          <w:szCs w:val="24"/>
        </w:rPr>
        <w:t xml:space="preserve">entes </w:t>
      </w:r>
      <w:r w:rsidRPr="00C421B7">
        <w:rPr>
          <w:color w:val="0E0E0E"/>
          <w:sz w:val="24"/>
          <w:szCs w:val="24"/>
        </w:rPr>
        <w:t xml:space="preserve">Públicos, </w:t>
      </w:r>
      <w:r w:rsidRPr="00C421B7">
        <w:rPr>
          <w:sz w:val="24"/>
          <w:szCs w:val="24"/>
        </w:rPr>
        <w:t xml:space="preserve">para un manejo sostenible de </w:t>
      </w:r>
      <w:r w:rsidRPr="00C421B7">
        <w:rPr>
          <w:color w:val="1F1F1F"/>
          <w:sz w:val="24"/>
          <w:szCs w:val="24"/>
        </w:rPr>
        <w:t xml:space="preserve">sus </w:t>
      </w:r>
      <w:r w:rsidRPr="00C421B7">
        <w:rPr>
          <w:sz w:val="24"/>
          <w:szCs w:val="24"/>
        </w:rPr>
        <w:t>finanzas públicas.</w:t>
      </w:r>
    </w:p>
    <w:p w:rsidR="00C421B7" w:rsidRPr="00C421B7" w:rsidRDefault="00C421B7" w:rsidP="00C421B7">
      <w:pPr>
        <w:spacing w:line="258" w:lineRule="exact"/>
        <w:ind w:left="947"/>
        <w:jc w:val="both"/>
        <w:rPr>
          <w:sz w:val="24"/>
          <w:szCs w:val="24"/>
        </w:rPr>
      </w:pPr>
      <w:r w:rsidRPr="00C421B7">
        <w:rPr>
          <w:w w:val="105"/>
          <w:sz w:val="24"/>
          <w:szCs w:val="24"/>
        </w:rPr>
        <w:t>Ley</w:t>
      </w:r>
      <w:r w:rsidRPr="00C421B7">
        <w:rPr>
          <w:spacing w:val="18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Federal</w:t>
      </w:r>
      <w:r w:rsidRPr="00C421B7">
        <w:rPr>
          <w:spacing w:val="13"/>
          <w:w w:val="105"/>
          <w:sz w:val="24"/>
          <w:szCs w:val="24"/>
        </w:rPr>
        <w:t xml:space="preserve"> </w:t>
      </w:r>
      <w:r w:rsidRPr="00C421B7">
        <w:rPr>
          <w:color w:val="0F0F0F"/>
          <w:w w:val="105"/>
          <w:sz w:val="24"/>
          <w:szCs w:val="24"/>
        </w:rPr>
        <w:t>de</w:t>
      </w:r>
      <w:r w:rsidRPr="00C421B7">
        <w:rPr>
          <w:color w:val="0F0F0F"/>
          <w:spacing w:val="11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Presupuesto</w:t>
      </w:r>
      <w:r w:rsidRPr="00C421B7">
        <w:rPr>
          <w:spacing w:val="30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y</w:t>
      </w:r>
      <w:r w:rsidRPr="00C421B7">
        <w:rPr>
          <w:spacing w:val="14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Responsabilidad</w:t>
      </w:r>
      <w:r w:rsidRPr="00C421B7">
        <w:rPr>
          <w:spacing w:val="-3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Hacendaria</w:t>
      </w:r>
      <w:r w:rsidRPr="00C421B7">
        <w:rPr>
          <w:spacing w:val="27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(LFPRH).-</w:t>
      </w:r>
      <w:r w:rsidRPr="00C421B7">
        <w:rPr>
          <w:spacing w:val="11"/>
          <w:w w:val="105"/>
          <w:sz w:val="24"/>
          <w:szCs w:val="24"/>
        </w:rPr>
        <w:t xml:space="preserve"> </w:t>
      </w:r>
      <w:r w:rsidRPr="00C421B7">
        <w:rPr>
          <w:color w:val="2D2D2D"/>
          <w:w w:val="105"/>
          <w:sz w:val="24"/>
          <w:szCs w:val="24"/>
        </w:rPr>
        <w:t>Ley</w:t>
      </w:r>
      <w:r w:rsidRPr="00C421B7">
        <w:rPr>
          <w:color w:val="2D2D2D"/>
          <w:spacing w:val="17"/>
          <w:w w:val="105"/>
          <w:sz w:val="24"/>
          <w:szCs w:val="24"/>
        </w:rPr>
        <w:t xml:space="preserve"> </w:t>
      </w:r>
      <w:r w:rsidRPr="00C421B7">
        <w:rPr>
          <w:color w:val="212121"/>
          <w:spacing w:val="-5"/>
          <w:w w:val="105"/>
          <w:sz w:val="24"/>
          <w:szCs w:val="24"/>
        </w:rPr>
        <w:t>de</w:t>
      </w:r>
    </w:p>
    <w:p w:rsidR="00C421B7" w:rsidRPr="00C421B7" w:rsidRDefault="00C421B7" w:rsidP="00C421B7">
      <w:pPr>
        <w:spacing w:line="242" w:lineRule="auto"/>
        <w:ind w:left="945" w:right="1348" w:firstLine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orden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público,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quo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tiene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por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objeto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reglamentar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articUlOS</w:t>
      </w:r>
      <w:r w:rsidRPr="00C421B7">
        <w:rPr>
          <w:color w:val="0E0E0E"/>
          <w:spacing w:val="-17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74</w:t>
      </w:r>
      <w:r w:rsidRPr="00C421B7">
        <w:rPr>
          <w:color w:val="232323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fraccion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IV,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75,</w:t>
      </w:r>
      <w:r w:rsidRPr="00C421B7">
        <w:rPr>
          <w:color w:val="0F0F0F"/>
          <w:spacing w:val="-16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126, </w:t>
      </w:r>
      <w:r w:rsidRPr="00C421B7">
        <w:rPr>
          <w:sz w:val="24"/>
          <w:szCs w:val="24"/>
        </w:rPr>
        <w:t xml:space="preserve">127 </w:t>
      </w:r>
      <w:r w:rsidRPr="00C421B7">
        <w:rPr>
          <w:color w:val="212121"/>
          <w:sz w:val="24"/>
          <w:szCs w:val="24"/>
        </w:rPr>
        <w:t>y</w:t>
      </w:r>
      <w:r w:rsidRPr="00C421B7">
        <w:rPr>
          <w:color w:val="212121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134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Constitución Política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Estamos Unidos Mexicanos, </w:t>
      </w:r>
      <w:r w:rsidRPr="00C421B7">
        <w:rPr>
          <w:color w:val="2B2B2B"/>
          <w:sz w:val="24"/>
          <w:szCs w:val="24"/>
        </w:rPr>
        <w:t>en</w:t>
      </w:r>
      <w:r w:rsidRPr="00C421B7">
        <w:rPr>
          <w:color w:val="2B2B2B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materia de programación, presupuestación, aprobación, ejercicio, control </w:t>
      </w:r>
      <w:r w:rsidRPr="00C421B7">
        <w:rPr>
          <w:color w:val="26262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evaluación ble los ingresos </w:t>
      </w:r>
      <w:r w:rsidRPr="00C421B7">
        <w:rPr>
          <w:color w:val="151515"/>
          <w:sz w:val="24"/>
          <w:szCs w:val="24"/>
        </w:rPr>
        <w:t xml:space="preserve">y </w:t>
      </w:r>
      <w:r w:rsidRPr="00C421B7">
        <w:rPr>
          <w:sz w:val="24"/>
          <w:szCs w:val="24"/>
        </w:rPr>
        <w:t>egresos públicos federales.</w:t>
      </w:r>
    </w:p>
    <w:p w:rsidR="00C421B7" w:rsidRPr="00C421B7" w:rsidRDefault="00C421B7" w:rsidP="00C421B7">
      <w:pPr>
        <w:ind w:left="948" w:right="1341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Material</w:t>
      </w:r>
      <w:r w:rsidRPr="00C421B7">
        <w:rPr>
          <w:spacing w:val="28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educativo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de apoyo.</w:t>
      </w:r>
      <w:r w:rsidRPr="00C421B7">
        <w:rPr>
          <w:spacing w:val="31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 xml:space="preserve">- </w:t>
      </w:r>
      <w:r w:rsidRPr="00C421B7">
        <w:rPr>
          <w:sz w:val="24"/>
          <w:szCs w:val="24"/>
        </w:rPr>
        <w:t>Es aquel utilizado</w:t>
      </w:r>
      <w:r w:rsidRPr="00C421B7">
        <w:rPr>
          <w:spacing w:val="3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con </w:t>
      </w:r>
      <w:r w:rsidRPr="00C421B7">
        <w:rPr>
          <w:sz w:val="24"/>
          <w:szCs w:val="24"/>
        </w:rPr>
        <w:t>propósitos</w:t>
      </w:r>
      <w:r w:rsidRPr="00C421B7">
        <w:rPr>
          <w:spacing w:val="35"/>
          <w:sz w:val="24"/>
          <w:szCs w:val="24"/>
        </w:rPr>
        <w:t xml:space="preserve"> </w:t>
      </w:r>
      <w:r w:rsidRPr="00C421B7">
        <w:rPr>
          <w:sz w:val="24"/>
          <w:szCs w:val="24"/>
        </w:rPr>
        <w:t>pedagógicos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 xml:space="preserve">en </w:t>
      </w:r>
      <w:r w:rsidRPr="00C421B7">
        <w:rPr>
          <w:spacing w:val="-2"/>
          <w:sz w:val="24"/>
          <w:szCs w:val="24"/>
        </w:rPr>
        <w:t>el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proceso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educativo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11111"/>
          <w:spacing w:val="-2"/>
          <w:sz w:val="24"/>
          <w:szCs w:val="24"/>
        </w:rPr>
        <w:t>de</w:t>
      </w:r>
      <w:r w:rsidRPr="00C421B7">
        <w:rPr>
          <w:color w:val="111111"/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las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y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C1C1C"/>
          <w:spacing w:val="-2"/>
          <w:sz w:val="24"/>
          <w:szCs w:val="24"/>
        </w:rPr>
        <w:t>los</w:t>
      </w:r>
      <w:r w:rsidRPr="00C421B7">
        <w:rPr>
          <w:color w:val="1C1C1C"/>
          <w:spacing w:val="-12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 xml:space="preserve">estudiantes </w:t>
      </w:r>
      <w:r w:rsidRPr="00C421B7">
        <w:rPr>
          <w:color w:val="111111"/>
          <w:spacing w:val="-2"/>
          <w:sz w:val="24"/>
          <w:szCs w:val="24"/>
        </w:rPr>
        <w:t>con</w:t>
      </w:r>
      <w:r w:rsidRPr="00C421B7">
        <w:rPr>
          <w:color w:val="111111"/>
          <w:spacing w:val="-12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 xml:space="preserve">discapacidad, </w:t>
      </w:r>
      <w:r w:rsidRPr="00C421B7">
        <w:rPr>
          <w:color w:val="1C1C1C"/>
          <w:spacing w:val="-2"/>
          <w:sz w:val="24"/>
          <w:szCs w:val="24"/>
        </w:rPr>
        <w:t>de</w:t>
      </w:r>
      <w:r w:rsidRPr="00C421B7">
        <w:rPr>
          <w:color w:val="1C1C1C"/>
          <w:spacing w:val="-1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 xml:space="preserve">manerm </w:t>
      </w:r>
      <w:r w:rsidRPr="00C421B7">
        <w:rPr>
          <w:color w:val="1A1A1A"/>
          <w:spacing w:val="-2"/>
          <w:sz w:val="24"/>
          <w:szCs w:val="24"/>
        </w:rPr>
        <w:t>que</w:t>
      </w:r>
      <w:r w:rsidRPr="00C421B7">
        <w:rPr>
          <w:color w:val="1A1A1A"/>
          <w:spacing w:val="-13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 xml:space="preserve">cada </w:t>
      </w:r>
      <w:r w:rsidRPr="00C421B7">
        <w:rPr>
          <w:sz w:val="24"/>
          <w:szCs w:val="24"/>
        </w:rPr>
        <w:t xml:space="preserve">uno reciba una atención educativa con equidad </w:t>
      </w:r>
      <w:r w:rsidRPr="00C421B7">
        <w:rPr>
          <w:color w:val="111111"/>
          <w:sz w:val="24"/>
          <w:szCs w:val="24"/>
        </w:rPr>
        <w:t xml:space="preserve">y </w:t>
      </w:r>
      <w:r w:rsidRPr="00C421B7">
        <w:rPr>
          <w:color w:val="0E0E0E"/>
          <w:sz w:val="24"/>
          <w:szCs w:val="24"/>
        </w:rPr>
        <w:t xml:space="preserve">excelencia, </w:t>
      </w:r>
      <w:r w:rsidRPr="00C421B7">
        <w:rPr>
          <w:color w:val="343434"/>
          <w:sz w:val="24"/>
          <w:szCs w:val="24"/>
        </w:rPr>
        <w:t xml:space="preserve">acorcJe </w:t>
      </w:r>
      <w:r w:rsidRPr="00C421B7">
        <w:rPr>
          <w:color w:val="2D2D2D"/>
          <w:sz w:val="24"/>
          <w:szCs w:val="24"/>
        </w:rPr>
        <w:t xml:space="preserve">a sus </w:t>
      </w:r>
      <w:r w:rsidRPr="00C421B7">
        <w:rPr>
          <w:sz w:val="24"/>
          <w:szCs w:val="24"/>
        </w:rPr>
        <w:t>capacidades, condiciones, necesidades,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intereses</w:t>
      </w:r>
      <w:r w:rsidRPr="00C421B7">
        <w:rPr>
          <w:spacing w:val="38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 xml:space="preserve">y </w:t>
      </w:r>
      <w:r w:rsidRPr="00C421B7">
        <w:rPr>
          <w:sz w:val="24"/>
          <w:szCs w:val="24"/>
        </w:rPr>
        <w:t>potencialidades.</w:t>
      </w:r>
    </w:p>
    <w:p w:rsidR="00C421B7" w:rsidRPr="00C421B7" w:rsidRDefault="00C421B7" w:rsidP="00C421B7">
      <w:pPr>
        <w:ind w:left="948" w:right="1338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Matrícula. </w:t>
      </w:r>
      <w:r w:rsidRPr="00C421B7">
        <w:rPr>
          <w:color w:val="1D1D1D"/>
          <w:sz w:val="24"/>
          <w:szCs w:val="24"/>
        </w:rPr>
        <w:t>-</w:t>
      </w:r>
      <w:r w:rsidRPr="00C421B7">
        <w:rPr>
          <w:color w:val="1D1D1D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Conjunto de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alumnas </w:t>
      </w:r>
      <w:r w:rsidRPr="00C421B7">
        <w:rPr>
          <w:color w:val="111111"/>
          <w:sz w:val="24"/>
          <w:szCs w:val="24"/>
        </w:rPr>
        <w:t>y</w:t>
      </w:r>
      <w:r w:rsidRPr="00C421B7">
        <w:rPr>
          <w:color w:val="111111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alumnos inscritos </w:t>
      </w:r>
      <w:r w:rsidRPr="00C421B7">
        <w:rPr>
          <w:color w:val="1A1A1A"/>
          <w:sz w:val="24"/>
          <w:szCs w:val="24"/>
        </w:rPr>
        <w:t xml:space="preserve">en </w:t>
      </w:r>
      <w:r w:rsidRPr="00C421B7">
        <w:rPr>
          <w:sz w:val="24"/>
          <w:szCs w:val="24"/>
        </w:rPr>
        <w:t>un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plantel público durante </w:t>
      </w:r>
      <w:r w:rsidRPr="00C421B7">
        <w:rPr>
          <w:color w:val="0C0C0C"/>
          <w:sz w:val="24"/>
          <w:szCs w:val="24"/>
        </w:rPr>
        <w:t xml:space="preserve">un </w:t>
      </w:r>
      <w:r w:rsidRPr="00C421B7">
        <w:rPr>
          <w:sz w:val="24"/>
          <w:szCs w:val="24"/>
        </w:rPr>
        <w:t xml:space="preserve">ciclo escolar, considerando tanto </w:t>
      </w:r>
      <w:r w:rsidRPr="00C421B7">
        <w:rPr>
          <w:color w:val="242424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quienes asisten regularmente cornu </w:t>
      </w:r>
      <w:r w:rsidRPr="00C421B7">
        <w:rPr>
          <w:color w:val="343434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aquellos inscritos </w:t>
      </w:r>
      <w:r w:rsidRPr="00C421B7">
        <w:rPr>
          <w:color w:val="282828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modalidades </w:t>
      </w:r>
      <w:r w:rsidRPr="00C421B7">
        <w:rPr>
          <w:color w:val="181818"/>
          <w:sz w:val="24"/>
          <w:szCs w:val="24"/>
        </w:rPr>
        <w:t xml:space="preserve">no </w:t>
      </w:r>
      <w:r w:rsidRPr="00C421B7">
        <w:rPr>
          <w:sz w:val="24"/>
          <w:szCs w:val="24"/>
        </w:rPr>
        <w:t>escolarizada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.</w:t>
      </w:r>
    </w:p>
    <w:p w:rsidR="00C421B7" w:rsidRPr="00C421B7" w:rsidRDefault="00C421B7" w:rsidP="00C421B7">
      <w:pPr>
        <w:ind w:left="946" w:right="1339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596032" behindDoc="0" locked="0" layoutInCell="1" allowOverlap="1" wp14:anchorId="6C5028BC" wp14:editId="5A3793E8">
            <wp:simplePos x="0" y="0"/>
            <wp:positionH relativeFrom="page">
              <wp:posOffset>6848856</wp:posOffset>
            </wp:positionH>
            <wp:positionV relativeFrom="paragraph">
              <wp:posOffset>1896296</wp:posOffset>
            </wp:positionV>
            <wp:extent cx="187451" cy="585216"/>
            <wp:effectExtent l="0" t="0" r="0" b="0"/>
            <wp:wrapNone/>
            <wp:docPr id="84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51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color w:val="161616"/>
          <w:sz w:val="24"/>
          <w:szCs w:val="24"/>
        </w:rPr>
        <w:t xml:space="preserve">Matriz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Indicadores </w:t>
      </w:r>
      <w:r w:rsidRPr="00C421B7">
        <w:rPr>
          <w:color w:val="0E0E0E"/>
          <w:sz w:val="24"/>
          <w:szCs w:val="24"/>
        </w:rPr>
        <w:t xml:space="preserve">para </w:t>
      </w:r>
      <w:r w:rsidRPr="00C421B7">
        <w:rPr>
          <w:sz w:val="24"/>
          <w:szCs w:val="24"/>
        </w:rPr>
        <w:t>Resultados (MIR).-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un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Ir str\Jmento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Seguimiento </w:t>
      </w:r>
      <w:r w:rsidRPr="00C421B7">
        <w:rPr>
          <w:spacing w:val="-2"/>
          <w:sz w:val="24"/>
          <w:szCs w:val="24"/>
        </w:rPr>
        <w:t>del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DesempeñrJ en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el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que se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rstaUlecen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0C0C0C"/>
          <w:spacing w:val="-2"/>
          <w:sz w:val="24"/>
          <w:szCs w:val="24"/>
        </w:rPr>
        <w:t>los</w:t>
      </w:r>
      <w:r w:rsidRPr="00C421B7">
        <w:rPr>
          <w:color w:val="0C0C0C"/>
          <w:spacing w:val="-12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objetivos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61616"/>
          <w:spacing w:val="-2"/>
          <w:sz w:val="24"/>
          <w:szCs w:val="24"/>
        </w:rPr>
        <w:t>de</w:t>
      </w:r>
      <w:r w:rsidRPr="00C421B7">
        <w:rPr>
          <w:color w:val="161616"/>
          <w:spacing w:val="-13"/>
          <w:sz w:val="24"/>
          <w:szCs w:val="24"/>
        </w:rPr>
        <w:t xml:space="preserve"> </w:t>
      </w:r>
      <w:r w:rsidRPr="00C421B7">
        <w:rPr>
          <w:color w:val="0F0F0F"/>
          <w:spacing w:val="-2"/>
          <w:sz w:val="24"/>
          <w:szCs w:val="24"/>
        </w:rPr>
        <w:t>fin,</w:t>
      </w:r>
      <w:r w:rsidRPr="00C421B7">
        <w:rPr>
          <w:color w:val="0F0F0F"/>
          <w:spacing w:val="-9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 xml:space="preserve">propósito, componentes </w:t>
      </w:r>
      <w:r w:rsidRPr="00C421B7">
        <w:rPr>
          <w:color w:val="161616"/>
          <w:sz w:val="24"/>
          <w:szCs w:val="24"/>
        </w:rPr>
        <w:t>y</w:t>
      </w:r>
      <w:r w:rsidRPr="00C421B7">
        <w:rPr>
          <w:color w:val="161616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actividades </w:t>
      </w:r>
      <w:r w:rsidRPr="00C421B7">
        <w:rPr>
          <w:color w:val="0C0C0C"/>
          <w:sz w:val="24"/>
          <w:szCs w:val="24"/>
        </w:rPr>
        <w:t>que</w:t>
      </w:r>
      <w:r w:rsidRPr="00C421B7">
        <w:rPr>
          <w:color w:val="0C0C0C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pretende alcanzar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un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Programa </w:t>
      </w:r>
      <w:r w:rsidRPr="00C421B7">
        <w:rPr>
          <w:color w:val="111111"/>
          <w:sz w:val="24"/>
          <w:szCs w:val="24"/>
        </w:rPr>
        <w:t>presupuestario</w:t>
      </w:r>
      <w:r w:rsidRPr="00C421B7">
        <w:rPr>
          <w:color w:val="111111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dar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solución </w:t>
      </w:r>
      <w:r w:rsidRPr="00C421B7">
        <w:rPr>
          <w:position w:val="1"/>
          <w:sz w:val="24"/>
          <w:szCs w:val="24"/>
        </w:rPr>
        <w:t xml:space="preserve">al problema público, y </w:t>
      </w:r>
      <w:r w:rsidRPr="00C421B7">
        <w:rPr>
          <w:color w:val="181818"/>
          <w:position w:val="1"/>
          <w:sz w:val="24"/>
          <w:szCs w:val="24"/>
        </w:rPr>
        <w:t xml:space="preserve">en </w:t>
      </w:r>
      <w:r w:rsidRPr="00C421B7">
        <w:rPr>
          <w:position w:val="1"/>
          <w:sz w:val="24"/>
          <w:szCs w:val="24"/>
        </w:rPr>
        <w:t xml:space="preserve">la que </w:t>
      </w:r>
      <w:r w:rsidRPr="00C421B7">
        <w:rPr>
          <w:color w:val="0F0F0F"/>
          <w:position w:val="1"/>
          <w:sz w:val="24"/>
          <w:szCs w:val="24"/>
        </w:rPr>
        <w:t xml:space="preserve">se </w:t>
      </w:r>
      <w:r w:rsidRPr="00C421B7">
        <w:rPr>
          <w:position w:val="1"/>
          <w:sz w:val="24"/>
          <w:szCs w:val="24"/>
        </w:rPr>
        <w:t>definen indicadores estratégico</w:t>
      </w:r>
      <w:r w:rsidRPr="00C421B7">
        <w:rPr>
          <w:sz w:val="16"/>
          <w:szCs w:val="24"/>
        </w:rPr>
        <w:t>s</w:t>
      </w:r>
      <w:r w:rsidRPr="00C421B7">
        <w:rPr>
          <w:spacing w:val="40"/>
          <w:sz w:val="16"/>
          <w:szCs w:val="24"/>
        </w:rPr>
        <w:t xml:space="preserve"> </w:t>
      </w:r>
      <w:r w:rsidRPr="00C421B7">
        <w:rPr>
          <w:color w:val="3A3A3A"/>
          <w:position w:val="1"/>
          <w:sz w:val="24"/>
          <w:szCs w:val="24"/>
        </w:rPr>
        <w:t xml:space="preserve">y </w:t>
      </w:r>
      <w:r w:rsidRPr="00C421B7">
        <w:rPr>
          <w:color w:val="1C1C1C"/>
          <w:position w:val="1"/>
          <w:sz w:val="24"/>
          <w:szCs w:val="24"/>
        </w:rPr>
        <w:t xml:space="preserve">de </w:t>
      </w:r>
      <w:r w:rsidRPr="00C421B7">
        <w:rPr>
          <w:position w:val="1"/>
          <w:sz w:val="24"/>
          <w:szCs w:val="24"/>
        </w:rPr>
        <w:t xml:space="preserve">gestión </w:t>
      </w:r>
      <w:r w:rsidRPr="00C421B7">
        <w:rPr>
          <w:sz w:val="24"/>
          <w:szCs w:val="24"/>
        </w:rPr>
        <w:t xml:space="preserve">crue permitan conocer los </w:t>
      </w:r>
      <w:r w:rsidRPr="00C421B7">
        <w:rPr>
          <w:color w:val="0F0F0F"/>
          <w:sz w:val="24"/>
          <w:szCs w:val="24"/>
        </w:rPr>
        <w:t xml:space="preserve">resultados </w:t>
      </w:r>
      <w:r w:rsidRPr="00C421B7">
        <w:rPr>
          <w:sz w:val="24"/>
          <w:szCs w:val="24"/>
        </w:rPr>
        <w:t xml:space="preserve">generaclos </w:t>
      </w:r>
      <w:r w:rsidRPr="00C421B7">
        <w:rPr>
          <w:color w:val="0C0C0C"/>
          <w:sz w:val="24"/>
          <w:szCs w:val="24"/>
        </w:rPr>
        <w:t xml:space="preserve">per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intervención pública. Metodología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Marco Lógico </w:t>
      </w:r>
      <w:r w:rsidRPr="00C421B7">
        <w:rPr>
          <w:color w:val="131313"/>
          <w:sz w:val="24"/>
          <w:szCs w:val="24"/>
        </w:rPr>
        <w:t xml:space="preserve">(MML). </w:t>
      </w:r>
      <w:r w:rsidRPr="00C421B7">
        <w:rPr>
          <w:color w:val="1F1F1F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Herramienta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planeación estratégica basada en la estructuración </w:t>
      </w:r>
      <w:r w:rsidRPr="00C421B7">
        <w:rPr>
          <w:color w:val="11111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solución de problemas,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color w:val="151515"/>
          <w:sz w:val="24"/>
          <w:szCs w:val="24"/>
        </w:rPr>
        <w:t xml:space="preserve">permite </w:t>
      </w:r>
      <w:r w:rsidRPr="00C421B7">
        <w:rPr>
          <w:color w:val="0F0F0F"/>
          <w:sz w:val="24"/>
          <w:szCs w:val="24"/>
        </w:rPr>
        <w:t xml:space="preserve">organizar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manera sistémica y lógica </w:t>
      </w:r>
      <w:r w:rsidRPr="00C421B7">
        <w:rPr>
          <w:color w:val="0C0C0C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objetivos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un programa </w:t>
      </w:r>
      <w:r w:rsidRPr="00C421B7">
        <w:rPr>
          <w:color w:val="111111"/>
          <w:sz w:val="24"/>
          <w:szCs w:val="24"/>
        </w:rPr>
        <w:t xml:space="preserve">y </w:t>
      </w:r>
      <w:r w:rsidRPr="00C421B7">
        <w:rPr>
          <w:color w:val="181818"/>
          <w:sz w:val="24"/>
          <w:szCs w:val="24"/>
        </w:rPr>
        <w:t xml:space="preserve">sus </w:t>
      </w:r>
      <w:r w:rsidRPr="00C421B7">
        <w:rPr>
          <w:sz w:val="24"/>
          <w:szCs w:val="24"/>
        </w:rPr>
        <w:t xml:space="preserve">relaciones </w:t>
      </w:r>
      <w:r w:rsidRPr="00C421B7">
        <w:rPr>
          <w:color w:val="33333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causalidad; identificar </w:t>
      </w:r>
      <w:r w:rsidRPr="00C421B7">
        <w:rPr>
          <w:color w:val="161616"/>
          <w:sz w:val="24"/>
          <w:szCs w:val="24"/>
        </w:rPr>
        <w:t>y</w:t>
      </w:r>
      <w:r w:rsidRPr="00C421B7">
        <w:rPr>
          <w:color w:val="161616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definir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factores externos al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programa </w:t>
      </w:r>
      <w:r w:rsidRPr="00C421B7">
        <w:rPr>
          <w:color w:val="181818"/>
          <w:sz w:val="24"/>
          <w:szCs w:val="24"/>
        </w:rPr>
        <w:t>que</w:t>
      </w:r>
      <w:r w:rsidRPr="00C421B7">
        <w:rPr>
          <w:color w:val="181818"/>
          <w:spacing w:val="-1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pueclen </w:t>
      </w:r>
      <w:r w:rsidRPr="00C421B7">
        <w:rPr>
          <w:sz w:val="24"/>
          <w:szCs w:val="24"/>
        </w:rPr>
        <w:t xml:space="preserve">influir en el cumplimiento de los objetivos; evaluar </w:t>
      </w:r>
      <w:r w:rsidRPr="00C421B7">
        <w:rPr>
          <w:color w:val="1A1A1A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avance </w:t>
      </w:r>
      <w:r w:rsidRPr="00C421B7">
        <w:rPr>
          <w:color w:val="0E0E0E"/>
          <w:sz w:val="24"/>
          <w:szCs w:val="24"/>
        </w:rPr>
        <w:t xml:space="preserve">en </w:t>
      </w:r>
      <w:r w:rsidRPr="00C421B7">
        <w:rPr>
          <w:color w:val="1C1C1C"/>
          <w:sz w:val="24"/>
          <w:szCs w:val="24"/>
        </w:rPr>
        <w:t xml:space="preserve">la </w:t>
      </w:r>
      <w:r w:rsidRPr="00C421B7">
        <w:rPr>
          <w:color w:val="161616"/>
          <w:sz w:val="24"/>
          <w:szCs w:val="24"/>
        </w:rPr>
        <w:t xml:space="preserve">consecución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sz w:val="24"/>
          <w:szCs w:val="24"/>
        </w:rPr>
        <w:t>los mismos,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asi</w:t>
      </w:r>
      <w:r w:rsidRPr="00C421B7">
        <w:rPr>
          <w:spacing w:val="34"/>
          <w:sz w:val="24"/>
          <w:szCs w:val="24"/>
        </w:rPr>
        <w:t xml:space="preserve"> </w:t>
      </w:r>
      <w:r w:rsidRPr="00C421B7">
        <w:rPr>
          <w:sz w:val="24"/>
          <w:szCs w:val="24"/>
        </w:rPr>
        <w:t>como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examinar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35"/>
          <w:sz w:val="24"/>
          <w:szCs w:val="24"/>
        </w:rPr>
        <w:t xml:space="preserve"> </w:t>
      </w:r>
      <w:r w:rsidRPr="00C421B7">
        <w:rPr>
          <w:sz w:val="24"/>
          <w:szCs w:val="24"/>
        </w:rPr>
        <w:t>desempeño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/arograma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público</w:t>
      </w:r>
      <w:r w:rsidRPr="00C421B7">
        <w:rPr>
          <w:color w:val="1C1C1C"/>
          <w:spacing w:val="40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en</w:t>
      </w:r>
      <w:r w:rsidRPr="00C421B7">
        <w:rPr>
          <w:color w:val="313131"/>
          <w:spacing w:val="33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todas</w:t>
      </w:r>
      <w:r w:rsidRPr="00C421B7">
        <w:rPr>
          <w:color w:val="151515"/>
          <w:spacing w:val="40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sus</w:t>
      </w:r>
    </w:p>
    <w:p w:rsidR="00C421B7" w:rsidRPr="00C421B7" w:rsidRDefault="00C421B7" w:rsidP="00C421B7">
      <w:pPr>
        <w:jc w:val="both"/>
        <w:rPr>
          <w:sz w:val="24"/>
          <w:szCs w:val="24"/>
        </w:rPr>
        <w:sectPr w:rsidR="00C421B7" w:rsidRPr="00C421B7">
          <w:pgSz w:w="12240" w:h="15840"/>
          <w:pgMar w:top="1220" w:right="360" w:bottom="960" w:left="720" w:header="0" w:footer="680" w:gutter="0"/>
          <w:cols w:space="720"/>
        </w:sectPr>
      </w:pPr>
    </w:p>
    <w:p w:rsidR="00C421B7" w:rsidRPr="00C421B7" w:rsidRDefault="00C421B7" w:rsidP="00C421B7">
      <w:pPr>
        <w:ind w:left="489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21321382" wp14:editId="19232F1B">
            <wp:extent cx="1289304" cy="1353311"/>
            <wp:effectExtent l="0" t="0" r="0" b="0"/>
            <wp:docPr id="94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9304" cy="135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2"/>
        <w:rPr>
          <w:sz w:val="16"/>
          <w:szCs w:val="24"/>
        </w:rPr>
      </w:pPr>
      <w:r w:rsidRPr="00C421B7">
        <w:rPr>
          <w:noProof/>
          <w:sz w:val="16"/>
          <w:szCs w:val="24"/>
          <w:lang w:val="en-US"/>
        </w:rPr>
        <w:drawing>
          <wp:anchor distT="0" distB="0" distL="0" distR="0" simplePos="0" relativeHeight="487717888" behindDoc="1" locked="0" layoutInCell="1" allowOverlap="1" wp14:anchorId="75D2E038" wp14:editId="35F0B423">
            <wp:simplePos x="0" y="0"/>
            <wp:positionH relativeFrom="page">
              <wp:posOffset>530351</wp:posOffset>
            </wp:positionH>
            <wp:positionV relativeFrom="paragraph">
              <wp:posOffset>133604</wp:posOffset>
            </wp:positionV>
            <wp:extent cx="1728216" cy="114300"/>
            <wp:effectExtent l="0" t="0" r="0" b="0"/>
            <wp:wrapTopAndBottom/>
            <wp:docPr id="95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69"/>
        <w:rPr>
          <w:sz w:val="24"/>
          <w:szCs w:val="24"/>
        </w:rPr>
      </w:pPr>
    </w:p>
    <w:p w:rsidR="00C421B7" w:rsidRPr="00C421B7" w:rsidRDefault="00C421B7" w:rsidP="00C421B7">
      <w:pPr>
        <w:spacing w:line="249" w:lineRule="auto"/>
        <w:ind w:left="953" w:right="1354" w:hanging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etapas.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MML facilita el </w:t>
      </w:r>
      <w:r w:rsidRPr="00C421B7">
        <w:rPr>
          <w:color w:val="131313"/>
          <w:sz w:val="24"/>
          <w:szCs w:val="24"/>
        </w:rPr>
        <w:t xml:space="preserve">proceso </w:t>
      </w:r>
      <w:r w:rsidRPr="00C421B7">
        <w:rPr>
          <w:sz w:val="24"/>
          <w:szCs w:val="24"/>
        </w:rPr>
        <w:t xml:space="preserve">de conceptualización </w:t>
      </w:r>
      <w:r w:rsidRPr="00C421B7">
        <w:rPr>
          <w:color w:val="2F2F2F"/>
          <w:sz w:val="24"/>
          <w:szCs w:val="24"/>
        </w:rPr>
        <w:t xml:space="preserve">y </w:t>
      </w:r>
      <w:r w:rsidRPr="00C421B7">
        <w:rPr>
          <w:color w:val="131313"/>
          <w:sz w:val="24"/>
          <w:szCs w:val="24"/>
        </w:rPr>
        <w:t xml:space="preserve">cJiseilo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sz w:val="24"/>
          <w:szCs w:val="24"/>
        </w:rPr>
        <w:t>progi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amas. </w:t>
      </w:r>
      <w:r w:rsidRPr="00C421B7">
        <w:rPr>
          <w:color w:val="161616"/>
          <w:sz w:val="24"/>
          <w:szCs w:val="24"/>
        </w:rPr>
        <w:t xml:space="preserve">Permite </w:t>
      </w:r>
      <w:r w:rsidRPr="00C421B7">
        <w:rPr>
          <w:sz w:val="24"/>
          <w:szCs w:val="24"/>
        </w:rPr>
        <w:t xml:space="preserve">fortalecer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vinculación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planeación </w:t>
      </w:r>
      <w:r w:rsidRPr="00C421B7">
        <w:rPr>
          <w:color w:val="2A2A2A"/>
          <w:sz w:val="24"/>
          <w:szCs w:val="24"/>
        </w:rPr>
        <w:t xml:space="preserve">con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color w:val="0F0F0F"/>
          <w:sz w:val="24"/>
          <w:szCs w:val="24"/>
        </w:rPr>
        <w:t>programación.</w:t>
      </w:r>
    </w:p>
    <w:p w:rsidR="00C421B7" w:rsidRPr="00C421B7" w:rsidRDefault="00C421B7" w:rsidP="00C421B7">
      <w:pPr>
        <w:spacing w:line="253" w:lineRule="exact"/>
        <w:ind w:left="953"/>
        <w:jc w:val="both"/>
        <w:rPr>
          <w:position w:val="4"/>
          <w:sz w:val="24"/>
          <w:szCs w:val="24"/>
        </w:rPr>
      </w:pPr>
      <w:r w:rsidRPr="00C421B7">
        <w:rPr>
          <w:color w:val="0C0C0C"/>
          <w:sz w:val="24"/>
          <w:szCs w:val="24"/>
        </w:rPr>
        <w:t>Objetivos</w:t>
      </w:r>
      <w:r w:rsidRPr="00C421B7">
        <w:rPr>
          <w:color w:val="0C0C0C"/>
          <w:spacing w:val="15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4"/>
          <w:sz w:val="24"/>
          <w:szCs w:val="24"/>
        </w:rPr>
        <w:t xml:space="preserve"> </w:t>
      </w:r>
      <w:r w:rsidRPr="00C421B7">
        <w:rPr>
          <w:sz w:val="24"/>
          <w:szCs w:val="24"/>
        </w:rPr>
        <w:t>Desarrollo</w:t>
      </w:r>
      <w:r w:rsidRPr="00C421B7">
        <w:rPr>
          <w:spacing w:val="16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Sostenible</w:t>
      </w:r>
      <w:r w:rsidRPr="00C421B7">
        <w:rPr>
          <w:color w:val="0F0F0F"/>
          <w:spacing w:val="12"/>
          <w:sz w:val="24"/>
          <w:szCs w:val="24"/>
        </w:rPr>
        <w:t xml:space="preserve"> </w:t>
      </w:r>
      <w:r w:rsidRPr="00C421B7">
        <w:rPr>
          <w:sz w:val="24"/>
          <w:szCs w:val="24"/>
        </w:rPr>
        <w:t>(ODS).</w:t>
      </w:r>
      <w:r w:rsidRPr="00C421B7">
        <w:rPr>
          <w:spacing w:val="15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>-</w:t>
      </w:r>
      <w:r w:rsidRPr="00C421B7">
        <w:rPr>
          <w:color w:val="383838"/>
          <w:spacing w:val="-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Sen</w:t>
      </w:r>
      <w:r w:rsidRPr="00C421B7">
        <w:rPr>
          <w:color w:val="181818"/>
          <w:spacing w:val="2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r:omprcmiSos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sz w:val="24"/>
          <w:szCs w:val="24"/>
        </w:rPr>
        <w:t>adoç›tadr›s</w:t>
      </w:r>
      <w:r w:rsidRPr="00C421B7">
        <w:rPr>
          <w:spacing w:val="21"/>
          <w:sz w:val="24"/>
          <w:szCs w:val="24"/>
        </w:rPr>
        <w:t xml:space="preserve"> </w:t>
      </w:r>
      <w:r w:rsidRPr="00C421B7">
        <w:rPr>
          <w:color w:val="181818"/>
          <w:spacing w:val="-5"/>
          <w:position w:val="4"/>
          <w:sz w:val="24"/>
          <w:szCs w:val="24"/>
        </w:rPr>
        <w:t>por</w:t>
      </w:r>
    </w:p>
    <w:p w:rsidR="00C421B7" w:rsidRPr="00C421B7" w:rsidRDefault="00C421B7" w:rsidP="00C421B7">
      <w:pPr>
        <w:ind w:left="956" w:right="1312" w:hanging="8"/>
        <w:jc w:val="both"/>
        <w:rPr>
          <w:sz w:val="24"/>
        </w:rPr>
      </w:pPr>
      <w:r w:rsidRPr="00C421B7">
        <w:rPr>
          <w:w w:val="90"/>
          <w:sz w:val="26"/>
        </w:rPr>
        <w:t xml:space="preserve">la Asamblea General </w:t>
      </w:r>
      <w:r w:rsidRPr="00C421B7">
        <w:rPr>
          <w:color w:val="0E0E0E"/>
          <w:w w:val="90"/>
          <w:sz w:val="26"/>
        </w:rPr>
        <w:t xml:space="preserve">ble </w:t>
      </w:r>
      <w:r w:rsidRPr="00C421B7">
        <w:rPr>
          <w:color w:val="0F0F0F"/>
          <w:w w:val="90"/>
          <w:sz w:val="26"/>
        </w:rPr>
        <w:t xml:space="preserve">la </w:t>
      </w:r>
      <w:r w:rsidRPr="00C421B7">
        <w:rPr>
          <w:w w:val="90"/>
          <w:sz w:val="26"/>
        </w:rPr>
        <w:t>Organización</w:t>
      </w:r>
      <w:r w:rsidRPr="00C421B7">
        <w:rPr>
          <w:spacing w:val="40"/>
          <w:sz w:val="26"/>
        </w:rPr>
        <w:t xml:space="preserve"> </w:t>
      </w:r>
      <w:r w:rsidRPr="00C421B7">
        <w:rPr>
          <w:w w:val="90"/>
          <w:sz w:val="26"/>
        </w:rPr>
        <w:t xml:space="preserve">cIc las Naci‹ nes Uniclas, </w:t>
      </w:r>
      <w:r w:rsidRPr="00C421B7">
        <w:rPr>
          <w:color w:val="111111"/>
          <w:w w:val="90"/>
          <w:sz w:val="26"/>
        </w:rPr>
        <w:t xml:space="preserve">tras </w:t>
      </w:r>
      <w:r w:rsidRPr="00C421B7">
        <w:rPr>
          <w:color w:val="262626"/>
          <w:w w:val="90"/>
          <w:sz w:val="26"/>
        </w:rPr>
        <w:t xml:space="preserve">mús </w:t>
      </w:r>
      <w:r w:rsidRPr="00C421B7">
        <w:rPr>
          <w:color w:val="1A1A1A"/>
          <w:w w:val="90"/>
          <w:sz w:val="26"/>
        </w:rPr>
        <w:t xml:space="preserve">de </w:t>
      </w:r>
      <w:r w:rsidRPr="00C421B7">
        <w:rPr>
          <w:color w:val="131313"/>
          <w:w w:val="90"/>
          <w:sz w:val="26"/>
        </w:rPr>
        <w:t xml:space="preserve">dos </w:t>
      </w:r>
      <w:r w:rsidRPr="00C421B7">
        <w:rPr>
          <w:color w:val="0E0E0E"/>
          <w:sz w:val="24"/>
        </w:rPr>
        <w:t xml:space="preserve">años </w:t>
      </w:r>
      <w:r w:rsidRPr="00C421B7">
        <w:rPr>
          <w:sz w:val="24"/>
        </w:rPr>
        <w:t xml:space="preserve">de </w:t>
      </w:r>
      <w:r w:rsidRPr="00C421B7">
        <w:rPr>
          <w:color w:val="151515"/>
          <w:sz w:val="24"/>
        </w:rPr>
        <w:t>un</w:t>
      </w:r>
      <w:r w:rsidRPr="00C421B7">
        <w:rPr>
          <w:color w:val="151515"/>
          <w:spacing w:val="-4"/>
          <w:sz w:val="24"/>
        </w:rPr>
        <w:t xml:space="preserve"> </w:t>
      </w:r>
      <w:r w:rsidRPr="00C421B7">
        <w:rPr>
          <w:sz w:val="24"/>
        </w:rPr>
        <w:t xml:space="preserve">intenso proCesO de consultas </w:t>
      </w:r>
      <w:r w:rsidRPr="00C421B7">
        <w:rPr>
          <w:color w:val="212121"/>
          <w:sz w:val="24"/>
        </w:rPr>
        <w:t xml:space="preserve">públicas </w:t>
      </w:r>
      <w:r w:rsidRPr="00C421B7">
        <w:rPr>
          <w:color w:val="1C1C1C"/>
          <w:sz w:val="24"/>
        </w:rPr>
        <w:t xml:space="preserve">y </w:t>
      </w:r>
      <w:r w:rsidRPr="00C421B7">
        <w:rPr>
          <w:sz w:val="24"/>
        </w:rPr>
        <w:t>negociaciones,</w:t>
      </w:r>
      <w:r w:rsidRPr="00C421B7">
        <w:rPr>
          <w:spacing w:val="-1"/>
          <w:sz w:val="24"/>
        </w:rPr>
        <w:t xml:space="preserve"> </w:t>
      </w:r>
      <w:r w:rsidRPr="00C421B7">
        <w:rPr>
          <w:color w:val="1A1A1A"/>
          <w:sz w:val="24"/>
        </w:rPr>
        <w:t xml:space="preserve">para </w:t>
      </w:r>
      <w:r w:rsidRPr="00C421B7">
        <w:rPr>
          <w:color w:val="212121"/>
          <w:sz w:val="24"/>
        </w:rPr>
        <w:t xml:space="preserve">guiar </w:t>
      </w:r>
      <w:r w:rsidRPr="00C421B7">
        <w:rPr>
          <w:color w:val="131313"/>
          <w:sz w:val="24"/>
        </w:rPr>
        <w:t xml:space="preserve">las </w:t>
      </w:r>
      <w:r w:rsidRPr="00C421B7">
        <w:rPr>
          <w:color w:val="161616"/>
          <w:sz w:val="24"/>
        </w:rPr>
        <w:t xml:space="preserve">acciones </w:t>
      </w:r>
      <w:r w:rsidRPr="00C421B7">
        <w:rPr>
          <w:sz w:val="24"/>
        </w:rPr>
        <w:t xml:space="preserve">de la comunidad internacional hasta </w:t>
      </w:r>
      <w:r w:rsidRPr="00C421B7">
        <w:rPr>
          <w:color w:val="161616"/>
          <w:sz w:val="24"/>
        </w:rPr>
        <w:t>el</w:t>
      </w:r>
      <w:r w:rsidRPr="00C421B7">
        <w:rPr>
          <w:color w:val="161616"/>
          <w:spacing w:val="-6"/>
          <w:sz w:val="24"/>
        </w:rPr>
        <w:t xml:space="preserve"> </w:t>
      </w:r>
      <w:r w:rsidRPr="00C421B7">
        <w:rPr>
          <w:color w:val="0F0F0F"/>
          <w:sz w:val="24"/>
        </w:rPr>
        <w:t xml:space="preserve">2030. </w:t>
      </w:r>
      <w:r w:rsidRPr="00C421B7">
        <w:rPr>
          <w:color w:val="1A1A1A"/>
          <w:sz w:val="24"/>
        </w:rPr>
        <w:t xml:space="preserve">Los </w:t>
      </w:r>
      <w:r w:rsidRPr="00C421B7">
        <w:rPr>
          <w:sz w:val="24"/>
        </w:rPr>
        <w:t xml:space="preserve">ODS estuFi formulados </w:t>
      </w:r>
      <w:r w:rsidRPr="00C421B7">
        <w:rPr>
          <w:color w:val="111111"/>
          <w:sz w:val="24"/>
        </w:rPr>
        <w:t xml:space="preserve">para </w:t>
      </w:r>
      <w:r w:rsidRPr="00C421B7">
        <w:rPr>
          <w:sz w:val="24"/>
        </w:rPr>
        <w:t xml:space="preserve">erradicar </w:t>
      </w:r>
      <w:r w:rsidRPr="00C421B7">
        <w:rPr>
          <w:color w:val="1F1F1F"/>
          <w:sz w:val="24"/>
        </w:rPr>
        <w:t xml:space="preserve">la </w:t>
      </w:r>
      <w:r w:rsidRPr="00C421B7">
        <w:rPr>
          <w:sz w:val="24"/>
        </w:rPr>
        <w:t xml:space="preserve">pobres.a, promover </w:t>
      </w:r>
      <w:r w:rsidRPr="00C421B7">
        <w:rPr>
          <w:color w:val="111111"/>
          <w:sz w:val="24"/>
        </w:rPr>
        <w:t xml:space="preserve">la </w:t>
      </w:r>
      <w:r w:rsidRPr="00C421B7">
        <w:rPr>
          <w:sz w:val="24"/>
        </w:rPr>
        <w:t xml:space="preserve">prosperiúad y </w:t>
      </w:r>
      <w:r w:rsidRPr="00C421B7">
        <w:rPr>
          <w:color w:val="0F0F0F"/>
          <w:sz w:val="24"/>
        </w:rPr>
        <w:t xml:space="preserve">el </w:t>
      </w:r>
      <w:r w:rsidRPr="00C421B7">
        <w:rPr>
          <w:color w:val="1D1D1D"/>
          <w:sz w:val="24"/>
        </w:rPr>
        <w:t xml:space="preserve">l›ienestar </w:t>
      </w:r>
      <w:r w:rsidRPr="00C421B7">
        <w:rPr>
          <w:sz w:val="24"/>
        </w:rPr>
        <w:t>pare tOdOS, proteger</w:t>
      </w:r>
      <w:r w:rsidRPr="00C421B7">
        <w:rPr>
          <w:spacing w:val="40"/>
          <w:sz w:val="24"/>
        </w:rPr>
        <w:t xml:space="preserve"> </w:t>
      </w:r>
      <w:r w:rsidRPr="00C421B7">
        <w:rPr>
          <w:sz w:val="24"/>
        </w:rPr>
        <w:t>el</w:t>
      </w:r>
      <w:r w:rsidRPr="00C421B7">
        <w:rPr>
          <w:spacing w:val="36"/>
          <w:sz w:val="24"/>
        </w:rPr>
        <w:t xml:space="preserve"> </w:t>
      </w:r>
      <w:r w:rsidRPr="00C421B7">
        <w:rPr>
          <w:sz w:val="24"/>
        </w:rPr>
        <w:t>medie</w:t>
      </w:r>
      <w:r w:rsidRPr="00C421B7">
        <w:rPr>
          <w:spacing w:val="40"/>
          <w:sz w:val="24"/>
        </w:rPr>
        <w:t xml:space="preserve"> </w:t>
      </w:r>
      <w:r w:rsidRPr="00C421B7">
        <w:rPr>
          <w:sz w:val="24"/>
        </w:rPr>
        <w:t>ambiente</w:t>
      </w:r>
      <w:r w:rsidRPr="00C421B7">
        <w:rPr>
          <w:spacing w:val="40"/>
          <w:sz w:val="24"/>
        </w:rPr>
        <w:t xml:space="preserve"> </w:t>
      </w:r>
      <w:r w:rsidRPr="00C421B7">
        <w:rPr>
          <w:color w:val="1A1A1A"/>
          <w:sz w:val="24"/>
        </w:rPr>
        <w:t>y</w:t>
      </w:r>
      <w:r w:rsidRPr="00C421B7">
        <w:rPr>
          <w:color w:val="1A1A1A"/>
          <w:spacing w:val="40"/>
          <w:sz w:val="24"/>
        </w:rPr>
        <w:t xml:space="preserve"> </w:t>
      </w:r>
      <w:r w:rsidRPr="00C421B7">
        <w:rPr>
          <w:color w:val="0E0E0E"/>
          <w:sz w:val="24"/>
        </w:rPr>
        <w:t>hacer</w:t>
      </w:r>
      <w:r w:rsidRPr="00C421B7">
        <w:rPr>
          <w:color w:val="0E0E0E"/>
          <w:spacing w:val="40"/>
          <w:sz w:val="24"/>
        </w:rPr>
        <w:t xml:space="preserve"> </w:t>
      </w:r>
      <w:r w:rsidRPr="00C421B7">
        <w:rPr>
          <w:sz w:val="24"/>
        </w:rPr>
        <w:t>frente</w:t>
      </w:r>
      <w:r w:rsidRPr="00C421B7">
        <w:rPr>
          <w:spacing w:val="40"/>
          <w:sz w:val="24"/>
        </w:rPr>
        <w:t xml:space="preserve"> </w:t>
      </w:r>
      <w:r w:rsidRPr="00C421B7">
        <w:rPr>
          <w:color w:val="232323"/>
          <w:sz w:val="24"/>
        </w:rPr>
        <w:t>al</w:t>
      </w:r>
      <w:r w:rsidRPr="00C421B7">
        <w:rPr>
          <w:color w:val="232323"/>
          <w:spacing w:val="40"/>
          <w:sz w:val="24"/>
        </w:rPr>
        <w:t xml:space="preserve"> </w:t>
      </w:r>
      <w:r w:rsidRPr="00C421B7">
        <w:rPr>
          <w:sz w:val="24"/>
        </w:rPr>
        <w:t>cambio</w:t>
      </w:r>
      <w:r w:rsidRPr="00C421B7">
        <w:rPr>
          <w:spacing w:val="40"/>
          <w:sz w:val="24"/>
        </w:rPr>
        <w:t xml:space="preserve"> </w:t>
      </w:r>
      <w:r w:rsidRPr="00C421B7">
        <w:rPr>
          <w:color w:val="111111"/>
          <w:sz w:val="24"/>
        </w:rPr>
        <w:t>clinlútico</w:t>
      </w:r>
      <w:r w:rsidRPr="00C421B7">
        <w:rPr>
          <w:color w:val="111111"/>
          <w:spacing w:val="40"/>
          <w:sz w:val="24"/>
        </w:rPr>
        <w:t xml:space="preserve"> </w:t>
      </w:r>
      <w:r w:rsidRPr="00C421B7">
        <w:rPr>
          <w:color w:val="131313"/>
          <w:sz w:val="24"/>
        </w:rPr>
        <w:t>a</w:t>
      </w:r>
      <w:r w:rsidRPr="00C421B7">
        <w:rPr>
          <w:color w:val="131313"/>
          <w:spacing w:val="36"/>
          <w:sz w:val="24"/>
        </w:rPr>
        <w:t xml:space="preserve"> </w:t>
      </w:r>
      <w:r w:rsidRPr="00C421B7">
        <w:rPr>
          <w:color w:val="151515"/>
          <w:sz w:val="24"/>
        </w:rPr>
        <w:t>nivel</w:t>
      </w:r>
      <w:r w:rsidRPr="00C421B7">
        <w:rPr>
          <w:color w:val="151515"/>
          <w:spacing w:val="39"/>
          <w:sz w:val="24"/>
        </w:rPr>
        <w:t xml:space="preserve"> </w:t>
      </w:r>
      <w:r w:rsidRPr="00C421B7">
        <w:rPr>
          <w:sz w:val="24"/>
        </w:rPr>
        <w:t xml:space="preserve">mundial. </w:t>
      </w:r>
      <w:r w:rsidRPr="00C421B7">
        <w:rPr>
          <w:rFonts w:ascii="Calibri" w:hAnsi="Calibri"/>
          <w:color w:val="212121"/>
          <w:sz w:val="26"/>
        </w:rPr>
        <w:t>En</w:t>
      </w:r>
      <w:r w:rsidRPr="00C421B7">
        <w:rPr>
          <w:rFonts w:ascii="Calibri" w:hAnsi="Calibri"/>
          <w:color w:val="212121"/>
          <w:spacing w:val="40"/>
          <w:sz w:val="26"/>
        </w:rPr>
        <w:t xml:space="preserve"> </w:t>
      </w:r>
      <w:r w:rsidRPr="00C421B7">
        <w:rPr>
          <w:rFonts w:ascii="Calibri" w:hAnsi="Calibri"/>
          <w:color w:val="1F1F1F"/>
          <w:sz w:val="26"/>
        </w:rPr>
        <w:t xml:space="preserve">su </w:t>
      </w:r>
      <w:r w:rsidRPr="00C421B7">
        <w:rPr>
          <w:rFonts w:ascii="Calibri" w:hAnsi="Calibri"/>
          <w:sz w:val="26"/>
        </w:rPr>
        <w:t xml:space="preserve">conjunto, </w:t>
      </w:r>
      <w:r w:rsidRPr="00C421B7">
        <w:rPr>
          <w:rFonts w:ascii="Calibri" w:hAnsi="Calibri"/>
          <w:color w:val="313131"/>
          <w:sz w:val="26"/>
        </w:rPr>
        <w:t xml:space="preserve">los </w:t>
      </w:r>
      <w:r w:rsidRPr="00C421B7">
        <w:rPr>
          <w:rFonts w:ascii="Calibri" w:hAnsi="Calibri"/>
          <w:sz w:val="26"/>
        </w:rPr>
        <w:t xml:space="preserve">17 </w:t>
      </w:r>
      <w:r w:rsidRPr="00C421B7">
        <w:rPr>
          <w:rFonts w:ascii="Calibri" w:hAnsi="Calibri"/>
          <w:color w:val="151515"/>
          <w:sz w:val="26"/>
        </w:rPr>
        <w:t>ODS</w:t>
      </w:r>
      <w:r w:rsidRPr="00C421B7">
        <w:rPr>
          <w:rFonts w:ascii="Calibri" w:hAnsi="Calibri"/>
          <w:color w:val="151515"/>
          <w:spacing w:val="40"/>
          <w:sz w:val="26"/>
        </w:rPr>
        <w:t xml:space="preserve"> </w:t>
      </w:r>
      <w:r w:rsidRPr="00C421B7">
        <w:rPr>
          <w:rFonts w:ascii="Calibri" w:hAnsi="Calibri"/>
          <w:color w:val="2F2F2F"/>
          <w:sz w:val="26"/>
        </w:rPr>
        <w:t xml:space="preserve">y </w:t>
      </w:r>
      <w:r w:rsidRPr="00C421B7">
        <w:rPr>
          <w:rFonts w:ascii="Calibri" w:hAnsi="Calibri"/>
          <w:color w:val="242424"/>
          <w:sz w:val="26"/>
        </w:rPr>
        <w:t xml:space="preserve">sus </w:t>
      </w:r>
      <w:r w:rsidRPr="00C421B7">
        <w:rPr>
          <w:rFonts w:ascii="Calibri" w:hAnsi="Calibri"/>
          <w:color w:val="151515"/>
          <w:sz w:val="26"/>
        </w:rPr>
        <w:t xml:space="preserve">169 </w:t>
      </w:r>
      <w:r w:rsidRPr="00C421B7">
        <w:rPr>
          <w:rFonts w:ascii="Calibri" w:hAnsi="Calibri"/>
          <w:sz w:val="26"/>
        </w:rPr>
        <w:t xml:space="preserve">metas conforman Ir‹ Agenda </w:t>
      </w:r>
      <w:r w:rsidRPr="00C421B7">
        <w:rPr>
          <w:rFonts w:ascii="Calibri" w:hAnsi="Calibri"/>
          <w:color w:val="0E0E0E"/>
          <w:sz w:val="26"/>
        </w:rPr>
        <w:t xml:space="preserve">2050 </w:t>
      </w:r>
      <w:r w:rsidRPr="00C421B7">
        <w:rPr>
          <w:rFonts w:ascii="Calibri" w:hAnsi="Calibri"/>
          <w:color w:val="232323"/>
          <w:sz w:val="26"/>
        </w:rPr>
        <w:t xml:space="preserve">para </w:t>
      </w:r>
      <w:r w:rsidRPr="00C421B7">
        <w:rPr>
          <w:rFonts w:ascii="Calibri" w:hAnsi="Calibri"/>
          <w:sz w:val="26"/>
        </w:rPr>
        <w:t xml:space="preserve">el </w:t>
      </w:r>
      <w:r w:rsidRPr="00C421B7">
        <w:rPr>
          <w:sz w:val="24"/>
        </w:rPr>
        <w:t xml:space="preserve">Desarrollo Sostenible, </w:t>
      </w:r>
      <w:r w:rsidRPr="00C421B7">
        <w:rPr>
          <w:color w:val="0C0C0C"/>
          <w:sz w:val="24"/>
        </w:rPr>
        <w:t>son</w:t>
      </w:r>
      <w:r w:rsidRPr="00C421B7">
        <w:rPr>
          <w:color w:val="0C0C0C"/>
          <w:spacing w:val="-14"/>
          <w:sz w:val="24"/>
        </w:rPr>
        <w:t xml:space="preserve"> </w:t>
      </w:r>
      <w:r w:rsidRPr="00C421B7">
        <w:rPr>
          <w:color w:val="151515"/>
          <w:sz w:val="24"/>
        </w:rPr>
        <w:t>de</w:t>
      </w:r>
      <w:r w:rsidRPr="00C421B7">
        <w:rPr>
          <w:color w:val="151515"/>
          <w:spacing w:val="-17"/>
          <w:sz w:val="24"/>
        </w:rPr>
        <w:t xml:space="preserve"> </w:t>
      </w:r>
      <w:r w:rsidRPr="00C421B7">
        <w:rPr>
          <w:sz w:val="24"/>
        </w:rPr>
        <w:t>carácter</w:t>
      </w:r>
      <w:r w:rsidRPr="00C421B7">
        <w:rPr>
          <w:spacing w:val="-11"/>
          <w:sz w:val="24"/>
        </w:rPr>
        <w:t xml:space="preserve"> </w:t>
      </w:r>
      <w:r w:rsidRPr="00C421B7">
        <w:rPr>
          <w:sz w:val="24"/>
        </w:rPr>
        <w:t xml:space="preserve">integrado </w:t>
      </w:r>
      <w:r w:rsidRPr="00C421B7">
        <w:rPr>
          <w:color w:val="1C1C1C"/>
          <w:sz w:val="24"/>
        </w:rPr>
        <w:t>e</w:t>
      </w:r>
      <w:r w:rsidRPr="00C421B7">
        <w:rPr>
          <w:color w:val="1C1C1C"/>
          <w:spacing w:val="-12"/>
          <w:sz w:val="24"/>
        </w:rPr>
        <w:t xml:space="preserve"> </w:t>
      </w:r>
      <w:r w:rsidRPr="00C421B7">
        <w:rPr>
          <w:sz w:val="24"/>
        </w:rPr>
        <w:t xml:space="preserve">indivisible, </w:t>
      </w:r>
      <w:r w:rsidRPr="00C421B7">
        <w:rPr>
          <w:color w:val="343434"/>
          <w:w w:val="90"/>
          <w:sz w:val="24"/>
        </w:rPr>
        <w:t xml:space="preserve">che </w:t>
      </w:r>
      <w:r w:rsidRPr="00C421B7">
        <w:rPr>
          <w:color w:val="131313"/>
          <w:sz w:val="24"/>
        </w:rPr>
        <w:t>alcance</w:t>
      </w:r>
      <w:r w:rsidRPr="00C421B7">
        <w:rPr>
          <w:color w:val="131313"/>
          <w:spacing w:val="-10"/>
          <w:sz w:val="24"/>
        </w:rPr>
        <w:t xml:space="preserve"> </w:t>
      </w:r>
      <w:r w:rsidRPr="00C421B7">
        <w:rPr>
          <w:color w:val="2A2A2A"/>
          <w:sz w:val="24"/>
        </w:rPr>
        <w:t>mundial</w:t>
      </w:r>
      <w:r w:rsidRPr="00C421B7">
        <w:rPr>
          <w:color w:val="2A2A2A"/>
          <w:spacing w:val="-2"/>
          <w:sz w:val="24"/>
        </w:rPr>
        <w:t xml:space="preserve"> </w:t>
      </w:r>
      <w:r w:rsidRPr="00C421B7">
        <w:rPr>
          <w:color w:val="4F4F4F"/>
          <w:sz w:val="24"/>
        </w:rPr>
        <w:t xml:space="preserve">y </w:t>
      </w:r>
      <w:r w:rsidRPr="00C421B7">
        <w:rPr>
          <w:color w:val="232323"/>
          <w:sz w:val="24"/>
        </w:rPr>
        <w:t>de</w:t>
      </w:r>
      <w:r w:rsidRPr="00C421B7">
        <w:rPr>
          <w:color w:val="232323"/>
          <w:spacing w:val="-7"/>
          <w:sz w:val="24"/>
        </w:rPr>
        <w:t xml:space="preserve"> </w:t>
      </w:r>
      <w:r w:rsidRPr="00C421B7">
        <w:rPr>
          <w:sz w:val="24"/>
        </w:rPr>
        <w:t>aplicaciÓn</w:t>
      </w:r>
      <w:r w:rsidRPr="00C421B7">
        <w:rPr>
          <w:spacing w:val="-3"/>
          <w:sz w:val="24"/>
        </w:rPr>
        <w:t xml:space="preserve"> </w:t>
      </w:r>
      <w:r w:rsidRPr="00C421B7">
        <w:rPr>
          <w:sz w:val="24"/>
        </w:rPr>
        <w:t>universal,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>tienen</w:t>
      </w:r>
      <w:r w:rsidRPr="00C421B7">
        <w:rPr>
          <w:spacing w:val="-7"/>
          <w:sz w:val="24"/>
        </w:rPr>
        <w:t xml:space="preserve"> </w:t>
      </w:r>
      <w:r w:rsidRPr="00C421B7">
        <w:rPr>
          <w:color w:val="242424"/>
          <w:sz w:val="24"/>
        </w:rPr>
        <w:t>en</w:t>
      </w:r>
      <w:r w:rsidRPr="00C421B7">
        <w:rPr>
          <w:color w:val="242424"/>
          <w:spacing w:val="-7"/>
          <w:sz w:val="24"/>
        </w:rPr>
        <w:t xml:space="preserve"> </w:t>
      </w:r>
      <w:r w:rsidRPr="00C421B7">
        <w:rPr>
          <w:sz w:val="24"/>
        </w:rPr>
        <w:t>cuenta Tas</w:t>
      </w:r>
      <w:r w:rsidRPr="00C421B7">
        <w:rPr>
          <w:spacing w:val="-8"/>
          <w:sz w:val="24"/>
        </w:rPr>
        <w:t xml:space="preserve"> </w:t>
      </w:r>
      <w:r w:rsidRPr="00C421B7">
        <w:rPr>
          <w:sz w:val="24"/>
        </w:rPr>
        <w:t xml:space="preserve">diferentes realidacles, </w:t>
      </w:r>
      <w:r w:rsidRPr="00C421B7">
        <w:rPr>
          <w:color w:val="161616"/>
          <w:sz w:val="24"/>
        </w:rPr>
        <w:t xml:space="preserve">capacidades </w:t>
      </w:r>
      <w:r w:rsidRPr="00C421B7">
        <w:rPr>
          <w:color w:val="262626"/>
          <w:sz w:val="24"/>
        </w:rPr>
        <w:t xml:space="preserve">y </w:t>
      </w:r>
      <w:r w:rsidRPr="00C421B7">
        <w:rPr>
          <w:sz w:val="21"/>
        </w:rPr>
        <w:t>niveles</w:t>
      </w:r>
      <w:r w:rsidRPr="00C421B7">
        <w:rPr>
          <w:spacing w:val="-15"/>
          <w:sz w:val="21"/>
        </w:rPr>
        <w:t xml:space="preserve"> </w:t>
      </w:r>
      <w:r w:rsidRPr="00C421B7">
        <w:rPr>
          <w:sz w:val="21"/>
        </w:rPr>
        <w:t>d</w:t>
      </w:r>
      <w:r w:rsidRPr="00C421B7">
        <w:rPr>
          <w:color w:val="2A2A2A"/>
          <w:sz w:val="21"/>
        </w:rPr>
        <w:t>e</w:t>
      </w:r>
      <w:r w:rsidRPr="00C421B7">
        <w:rPr>
          <w:color w:val="2A2A2A"/>
          <w:spacing w:val="-15"/>
          <w:sz w:val="21"/>
        </w:rPr>
        <w:t xml:space="preserve"> </w:t>
      </w:r>
      <w:r w:rsidRPr="00C421B7">
        <w:rPr>
          <w:color w:val="131313"/>
          <w:sz w:val="21"/>
        </w:rPr>
        <w:t>desa</w:t>
      </w:r>
      <w:r w:rsidRPr="00C421B7">
        <w:rPr>
          <w:color w:val="131313"/>
          <w:spacing w:val="-14"/>
          <w:sz w:val="21"/>
        </w:rPr>
        <w:t xml:space="preserve"> </w:t>
      </w:r>
      <w:r w:rsidRPr="00C421B7">
        <w:rPr>
          <w:sz w:val="21"/>
        </w:rPr>
        <w:t>rrollu</w:t>
      </w:r>
      <w:r w:rsidRPr="00C421B7">
        <w:rPr>
          <w:spacing w:val="-15"/>
          <w:sz w:val="21"/>
        </w:rPr>
        <w:t xml:space="preserve"> </w:t>
      </w:r>
      <w:r w:rsidRPr="00C421B7">
        <w:rPr>
          <w:color w:val="1D1D1D"/>
          <w:sz w:val="21"/>
        </w:rPr>
        <w:t>de</w:t>
      </w:r>
      <w:r w:rsidRPr="00C421B7">
        <w:rPr>
          <w:color w:val="1D1D1D"/>
          <w:spacing w:val="-14"/>
          <w:sz w:val="21"/>
        </w:rPr>
        <w:t xml:space="preserve"> </w:t>
      </w:r>
      <w:r w:rsidRPr="00C421B7">
        <w:rPr>
          <w:color w:val="181818"/>
          <w:sz w:val="21"/>
        </w:rPr>
        <w:t>cod</w:t>
      </w:r>
      <w:r w:rsidRPr="00C421B7">
        <w:rPr>
          <w:color w:val="242424"/>
          <w:sz w:val="21"/>
        </w:rPr>
        <w:t>a</w:t>
      </w:r>
      <w:r w:rsidRPr="00C421B7">
        <w:rPr>
          <w:color w:val="242424"/>
          <w:spacing w:val="-15"/>
          <w:sz w:val="21"/>
        </w:rPr>
        <w:t xml:space="preserve"> </w:t>
      </w:r>
      <w:r w:rsidRPr="00C421B7">
        <w:rPr>
          <w:sz w:val="21"/>
        </w:rPr>
        <w:t>pa</w:t>
      </w:r>
      <w:r w:rsidRPr="00C421B7">
        <w:rPr>
          <w:spacing w:val="-15"/>
          <w:sz w:val="21"/>
        </w:rPr>
        <w:t xml:space="preserve"> </w:t>
      </w:r>
      <w:r w:rsidRPr="00C421B7">
        <w:rPr>
          <w:sz w:val="21"/>
        </w:rPr>
        <w:t>íS</w:t>
      </w:r>
      <w:r w:rsidRPr="00C421B7">
        <w:rPr>
          <w:spacing w:val="17"/>
          <w:sz w:val="21"/>
        </w:rPr>
        <w:t xml:space="preserve"> </w:t>
      </w:r>
      <w:r w:rsidRPr="00C421B7">
        <w:rPr>
          <w:color w:val="131313"/>
          <w:sz w:val="21"/>
        </w:rPr>
        <w:t>FOSpetá</w:t>
      </w:r>
      <w:r w:rsidRPr="00C421B7">
        <w:rPr>
          <w:color w:val="131313"/>
          <w:spacing w:val="-15"/>
          <w:sz w:val="21"/>
        </w:rPr>
        <w:t xml:space="preserve"> </w:t>
      </w:r>
      <w:r w:rsidRPr="00C421B7">
        <w:rPr>
          <w:color w:val="161616"/>
          <w:w w:val="90"/>
          <w:sz w:val="21"/>
        </w:rPr>
        <w:t>F1</w:t>
      </w:r>
      <w:r w:rsidRPr="00C421B7">
        <w:rPr>
          <w:color w:val="161616"/>
          <w:spacing w:val="-3"/>
          <w:w w:val="90"/>
          <w:sz w:val="21"/>
        </w:rPr>
        <w:t xml:space="preserve"> </w:t>
      </w:r>
      <w:r w:rsidRPr="00C421B7">
        <w:rPr>
          <w:color w:val="0C0C0C"/>
          <w:sz w:val="21"/>
        </w:rPr>
        <w:t>SUS</w:t>
      </w:r>
      <w:r w:rsidRPr="00C421B7">
        <w:rPr>
          <w:color w:val="0C0C0C"/>
          <w:spacing w:val="-5"/>
          <w:sz w:val="21"/>
        </w:rPr>
        <w:t xml:space="preserve"> </w:t>
      </w:r>
      <w:r w:rsidRPr="00C421B7">
        <w:rPr>
          <w:sz w:val="21"/>
        </w:rPr>
        <w:t>ÇOlÍtlCáú</w:t>
      </w:r>
      <w:r w:rsidRPr="00C421B7">
        <w:rPr>
          <w:spacing w:val="80"/>
          <w:w w:val="150"/>
          <w:sz w:val="21"/>
        </w:rPr>
        <w:t xml:space="preserve"> </w:t>
      </w:r>
      <w:r w:rsidRPr="00C421B7">
        <w:rPr>
          <w:sz w:val="21"/>
        </w:rPr>
        <w:t>Çf</w:t>
      </w:r>
      <w:r w:rsidRPr="00C421B7">
        <w:rPr>
          <w:spacing w:val="-15"/>
          <w:sz w:val="21"/>
        </w:rPr>
        <w:t xml:space="preserve"> </w:t>
      </w:r>
      <w:r w:rsidRPr="00C421B7">
        <w:rPr>
          <w:color w:val="0C0C0C"/>
          <w:sz w:val="21"/>
        </w:rPr>
        <w:t>IOFIÜUÜ</w:t>
      </w:r>
      <w:r w:rsidRPr="00C421B7">
        <w:rPr>
          <w:color w:val="0C0C0C"/>
          <w:spacing w:val="-15"/>
          <w:sz w:val="21"/>
        </w:rPr>
        <w:t xml:space="preserve"> </w:t>
      </w:r>
      <w:r w:rsidRPr="00C421B7">
        <w:rPr>
          <w:sz w:val="21"/>
        </w:rPr>
        <w:t>LS</w:t>
      </w:r>
      <w:r w:rsidRPr="00C421B7">
        <w:rPr>
          <w:spacing w:val="-2"/>
          <w:sz w:val="21"/>
        </w:rPr>
        <w:t xml:space="preserve"> </w:t>
      </w:r>
      <w:r w:rsidRPr="00C421B7">
        <w:rPr>
          <w:color w:val="242424"/>
          <w:sz w:val="21"/>
        </w:rPr>
        <w:t xml:space="preserve">f1ÜClOfJálüS. </w:t>
      </w:r>
      <w:r w:rsidRPr="00C421B7">
        <w:rPr>
          <w:sz w:val="24"/>
        </w:rPr>
        <w:t xml:space="preserve">OIC. </w:t>
      </w:r>
      <w:r w:rsidRPr="00C421B7">
        <w:rPr>
          <w:color w:val="2D2D2D"/>
          <w:sz w:val="24"/>
        </w:rPr>
        <w:t>-</w:t>
      </w:r>
      <w:r w:rsidRPr="00C421B7">
        <w:rPr>
          <w:color w:val="2D2D2D"/>
          <w:spacing w:val="-9"/>
          <w:sz w:val="24"/>
        </w:rPr>
        <w:t xml:space="preserve"> </w:t>
      </w:r>
      <w:r w:rsidRPr="00C421B7">
        <w:rPr>
          <w:sz w:val="24"/>
        </w:rPr>
        <w:t xml:space="preserve">Órgano Interno </w:t>
      </w:r>
      <w:r w:rsidRPr="00C421B7">
        <w:rPr>
          <w:color w:val="111111"/>
          <w:sz w:val="24"/>
        </w:rPr>
        <w:t>de</w:t>
      </w:r>
      <w:r w:rsidRPr="00C421B7">
        <w:rPr>
          <w:color w:val="111111"/>
          <w:spacing w:val="-3"/>
          <w:sz w:val="24"/>
        </w:rPr>
        <w:t xml:space="preserve"> </w:t>
      </w:r>
      <w:r w:rsidRPr="00C421B7">
        <w:rPr>
          <w:sz w:val="24"/>
        </w:rPr>
        <w:t>Control</w:t>
      </w:r>
      <w:r w:rsidRPr="00C421B7">
        <w:rPr>
          <w:spacing w:val="-1"/>
          <w:sz w:val="24"/>
        </w:rPr>
        <w:t xml:space="preserve"> </w:t>
      </w:r>
      <w:r w:rsidRPr="00C421B7">
        <w:rPr>
          <w:color w:val="282828"/>
          <w:sz w:val="24"/>
        </w:rPr>
        <w:t>en</w:t>
      </w:r>
      <w:r w:rsidRPr="00C421B7">
        <w:rPr>
          <w:color w:val="282828"/>
          <w:spacing w:val="-5"/>
          <w:sz w:val="24"/>
        </w:rPr>
        <w:t xml:space="preserve"> </w:t>
      </w:r>
      <w:r w:rsidRPr="00C421B7">
        <w:rPr>
          <w:sz w:val="24"/>
        </w:rPr>
        <w:t xml:space="preserve">la </w:t>
      </w:r>
      <w:r w:rsidRPr="00C421B7">
        <w:rPr>
          <w:color w:val="0F0F0F"/>
          <w:sz w:val="24"/>
        </w:rPr>
        <w:t xml:space="preserve">Secretaría </w:t>
      </w:r>
      <w:r w:rsidRPr="00C421B7">
        <w:rPr>
          <w:sz w:val="24"/>
        </w:rPr>
        <w:t>üe</w:t>
      </w:r>
      <w:r w:rsidRPr="00C421B7">
        <w:rPr>
          <w:spacing w:val="-2"/>
          <w:sz w:val="24"/>
        </w:rPr>
        <w:t xml:space="preserve"> </w:t>
      </w:r>
      <w:r w:rsidRPr="00C421B7">
        <w:rPr>
          <w:sz w:val="24"/>
        </w:rPr>
        <w:t xml:space="preserve">Ecl\Jcación </w:t>
      </w:r>
      <w:r w:rsidRPr="00C421B7">
        <w:rPr>
          <w:color w:val="111111"/>
          <w:sz w:val="24"/>
        </w:rPr>
        <w:t>Pública.</w:t>
      </w:r>
    </w:p>
    <w:p w:rsidR="00C421B7" w:rsidRPr="00C421B7" w:rsidRDefault="00C421B7" w:rsidP="00C421B7">
      <w:pPr>
        <w:spacing w:line="249" w:lineRule="auto"/>
        <w:ind w:left="977" w:right="1313" w:hanging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Organismo Descentralizado. </w:t>
      </w:r>
      <w:r w:rsidRPr="00C421B7">
        <w:rPr>
          <w:color w:val="4F4F4F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EntidacJ paraestatal, fe¢Jeral </w:t>
      </w:r>
      <w:r w:rsidRPr="00C421B7">
        <w:rPr>
          <w:color w:val="262626"/>
          <w:sz w:val="24"/>
          <w:szCs w:val="24"/>
        </w:rPr>
        <w:t xml:space="preserve">n </w:t>
      </w:r>
      <w:r w:rsidRPr="00C421B7">
        <w:rPr>
          <w:sz w:val="24"/>
          <w:szCs w:val="24"/>
        </w:rPr>
        <w:t>local, cen personalidad jurídica y patrimonio propio, que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imparta </w:t>
      </w:r>
      <w:r w:rsidRPr="00C421B7">
        <w:rPr>
          <w:sz w:val="24"/>
          <w:szCs w:val="24"/>
        </w:rPr>
        <w:t>EMS.</w:t>
      </w:r>
    </w:p>
    <w:p w:rsidR="00C421B7" w:rsidRPr="00C421B7" w:rsidRDefault="00C421B7" w:rsidP="00C421B7">
      <w:pPr>
        <w:spacing w:line="255" w:lineRule="exact"/>
        <w:ind w:left="97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Perspectiva</w:t>
      </w:r>
      <w:r w:rsidRPr="00C421B7">
        <w:rPr>
          <w:spacing w:val="67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78"/>
          <w:sz w:val="24"/>
          <w:szCs w:val="24"/>
        </w:rPr>
        <w:t xml:space="preserve"> </w:t>
      </w:r>
      <w:r w:rsidRPr="00C421B7">
        <w:rPr>
          <w:sz w:val="24"/>
          <w:szCs w:val="24"/>
        </w:rPr>
        <w:t>Género.</w:t>
      </w:r>
      <w:r w:rsidRPr="00C421B7">
        <w:rPr>
          <w:spacing w:val="60"/>
          <w:w w:val="150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-</w:t>
      </w:r>
      <w:r w:rsidRPr="00C421B7">
        <w:rPr>
          <w:color w:val="282828"/>
          <w:spacing w:val="70"/>
          <w:sz w:val="24"/>
          <w:szCs w:val="24"/>
        </w:rPr>
        <w:t xml:space="preserve"> </w:t>
      </w:r>
      <w:r w:rsidRPr="00C421B7">
        <w:rPr>
          <w:sz w:val="24"/>
          <w:szCs w:val="24"/>
        </w:rPr>
        <w:t>Concepto</w:t>
      </w:r>
      <w:r w:rsidRPr="00C421B7">
        <w:rPr>
          <w:spacing w:val="69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59"/>
          <w:w w:val="15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se</w:t>
      </w:r>
      <w:r w:rsidRPr="00C421B7">
        <w:rPr>
          <w:color w:val="131313"/>
          <w:spacing w:val="75"/>
          <w:sz w:val="24"/>
          <w:szCs w:val="24"/>
        </w:rPr>
        <w:t xml:space="preserve"> </w:t>
      </w:r>
      <w:r w:rsidRPr="00C421B7">
        <w:rPr>
          <w:sz w:val="24"/>
          <w:szCs w:val="24"/>
        </w:rPr>
        <w:t>reíimre</w:t>
      </w:r>
      <w:r w:rsidRPr="00C421B7">
        <w:rPr>
          <w:spacing w:val="59"/>
          <w:w w:val="150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a</w:t>
      </w:r>
      <w:r w:rsidRPr="00C421B7">
        <w:rPr>
          <w:color w:val="313131"/>
          <w:spacing w:val="48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48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metodología</w:t>
      </w:r>
      <w:r w:rsidRPr="00C421B7">
        <w:rPr>
          <w:spacing w:val="23"/>
          <w:sz w:val="24"/>
          <w:szCs w:val="24"/>
        </w:rPr>
        <w:t xml:space="preserve">  </w:t>
      </w:r>
      <w:r w:rsidRPr="00C421B7">
        <w:rPr>
          <w:color w:val="1D1D1D"/>
          <w:sz w:val="24"/>
          <w:szCs w:val="24"/>
        </w:rPr>
        <w:t>y</w:t>
      </w:r>
      <w:r w:rsidRPr="00C421B7">
        <w:rPr>
          <w:color w:val="1D1D1D"/>
          <w:spacing w:val="49"/>
          <w:w w:val="150"/>
          <w:sz w:val="24"/>
          <w:szCs w:val="24"/>
        </w:rPr>
        <w:t xml:space="preserve"> </w:t>
      </w:r>
      <w:r w:rsidRPr="00C421B7">
        <w:rPr>
          <w:color w:val="161616"/>
          <w:spacing w:val="-5"/>
          <w:sz w:val="24"/>
          <w:szCs w:val="24"/>
        </w:rPr>
        <w:t>los</w:t>
      </w:r>
    </w:p>
    <w:p w:rsidR="00C421B7" w:rsidRPr="00C421B7" w:rsidRDefault="00C421B7" w:rsidP="00C421B7">
      <w:pPr>
        <w:ind w:left="977" w:right="1311" w:firstLine="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mecanismos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permiten identificar, cuestionar </w:t>
      </w:r>
      <w:r w:rsidRPr="00C421B7">
        <w:rPr>
          <w:color w:val="262626"/>
          <w:sz w:val="24"/>
          <w:szCs w:val="24"/>
        </w:rPr>
        <w:t xml:space="preserve">y </w:t>
      </w:r>
      <w:r w:rsidRPr="00C421B7">
        <w:rPr>
          <w:color w:val="131313"/>
          <w:sz w:val="24"/>
          <w:szCs w:val="24"/>
        </w:rPr>
        <w:t xml:space="preserve">valorar </w:t>
      </w:r>
      <w:r w:rsidRPr="00C421B7">
        <w:rPr>
          <w:color w:val="0E0E0E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disrsriminación, desigualdad </w:t>
      </w:r>
      <w:r w:rsidRPr="00C421B7">
        <w:rPr>
          <w:color w:val="1A1A1A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exclusión de </w:t>
      </w:r>
      <w:r w:rsidRPr="00C421B7">
        <w:rPr>
          <w:color w:val="111111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mujeres, </w:t>
      </w:r>
      <w:r w:rsidRPr="00C421B7">
        <w:rPr>
          <w:color w:val="1F1F1F"/>
          <w:sz w:val="24"/>
          <w:szCs w:val="24"/>
        </w:rPr>
        <w:t xml:space="preserve">que </w:t>
      </w:r>
      <w:r w:rsidRPr="00C421B7">
        <w:rPr>
          <w:color w:val="161616"/>
          <w:sz w:val="24"/>
          <w:szCs w:val="24"/>
        </w:rPr>
        <w:t>se</w:t>
      </w:r>
      <w:r w:rsidRPr="00C421B7">
        <w:rPr>
          <w:color w:val="161616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pretende </w:t>
      </w:r>
      <w:r w:rsidRPr="00C421B7">
        <w:rPr>
          <w:color w:val="131313"/>
          <w:sz w:val="24"/>
          <w:szCs w:val="24"/>
        </w:rPr>
        <w:t xml:space="preserve">justificar </w:t>
      </w:r>
      <w:r w:rsidRPr="00C421B7">
        <w:rPr>
          <w:color w:val="282828"/>
          <w:sz w:val="24"/>
          <w:szCs w:val="24"/>
        </w:rPr>
        <w:t>cun</w:t>
      </w:r>
      <w:r w:rsidRPr="00C421B7">
        <w:rPr>
          <w:color w:val="282828"/>
          <w:spacing w:val="-3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base </w:t>
      </w:r>
      <w:r w:rsidRPr="00C421B7">
        <w:rPr>
          <w:color w:val="111111"/>
          <w:sz w:val="24"/>
          <w:szCs w:val="24"/>
        </w:rPr>
        <w:t xml:space="preserve">en </w:t>
      </w:r>
      <w:r w:rsidRPr="00C421B7">
        <w:rPr>
          <w:sz w:val="24"/>
          <w:szCs w:val="24"/>
        </w:rPr>
        <w:t>las c!ifurencias biológicas entre mujeres y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hombres, usí </w:t>
      </w:r>
      <w:r w:rsidRPr="00C421B7">
        <w:rPr>
          <w:color w:val="181818"/>
          <w:sz w:val="24"/>
          <w:szCs w:val="24"/>
        </w:rPr>
        <w:t xml:space="preserve">comu </w:t>
      </w:r>
      <w:r w:rsidRPr="00C421B7">
        <w:rPr>
          <w:sz w:val="24"/>
          <w:szCs w:val="24"/>
        </w:rPr>
        <w:t>las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acciones </w:t>
      </w:r>
      <w:r w:rsidRPr="00C421B7">
        <w:rPr>
          <w:color w:val="343434"/>
          <w:sz w:val="24"/>
          <w:szCs w:val="24"/>
        </w:rPr>
        <w:t>que</w:t>
      </w:r>
      <w:r w:rsidRPr="00C421B7">
        <w:rPr>
          <w:color w:val="343434"/>
          <w:spacing w:val="-4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deben </w:t>
      </w:r>
      <w:r w:rsidRPr="00C421B7">
        <w:rPr>
          <w:sz w:val="24"/>
          <w:szCs w:val="24"/>
        </w:rPr>
        <w:t>enJprenclerse para actuar sohre los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factores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gúnero </w:t>
      </w:r>
      <w:r w:rsidRPr="00C421B7">
        <w:rPr>
          <w:color w:val="181818"/>
          <w:sz w:val="24"/>
          <w:szCs w:val="24"/>
        </w:rPr>
        <w:t xml:space="preserve">y </w:t>
      </w:r>
      <w:r w:rsidRPr="00C421B7">
        <w:rPr>
          <w:sz w:val="24"/>
          <w:szCs w:val="24"/>
        </w:rPr>
        <w:t>crear las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condiciones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>cambio que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permitan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avanzar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constru‹:ción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ble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la</w:t>
      </w:r>
      <w:r w:rsidRPr="00C421B7">
        <w:rPr>
          <w:color w:val="0C0C0C"/>
          <w:spacing w:val="-8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igualdacl </w:t>
      </w:r>
      <w:r w:rsidRPr="00C421B7">
        <w:rPr>
          <w:color w:val="161616"/>
          <w:sz w:val="24"/>
          <w:szCs w:val="24"/>
        </w:rPr>
        <w:t>cte</w:t>
      </w:r>
      <w:r w:rsidRPr="00C421B7">
        <w:rPr>
          <w:color w:val="161616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género.</w:t>
      </w:r>
    </w:p>
    <w:p w:rsidR="00C421B7" w:rsidRPr="00C421B7" w:rsidRDefault="00C421B7" w:rsidP="00C421B7">
      <w:pPr>
        <w:ind w:left="977" w:right="1310" w:firstLine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Plantel </w:t>
      </w:r>
      <w:r w:rsidRPr="00C421B7">
        <w:rPr>
          <w:color w:val="111111"/>
          <w:sz w:val="24"/>
          <w:szCs w:val="24"/>
        </w:rPr>
        <w:t xml:space="preserve">Público. </w:t>
      </w:r>
      <w:r w:rsidRPr="00C421B7">
        <w:rPr>
          <w:color w:val="1F1F1F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Establecimiento educativo de sosteriirr iento </w:t>
      </w:r>
      <w:r w:rsidRPr="00C421B7">
        <w:rPr>
          <w:color w:val="161616"/>
          <w:sz w:val="24"/>
          <w:szCs w:val="24"/>
        </w:rPr>
        <w:t xml:space="preserve">público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cuenta </w:t>
      </w:r>
      <w:r w:rsidRPr="00C421B7">
        <w:rPr>
          <w:color w:val="181818"/>
          <w:sz w:val="24"/>
          <w:szCs w:val="24"/>
        </w:rPr>
        <w:t xml:space="preserve">con </w:t>
      </w:r>
      <w:r w:rsidRPr="00C421B7">
        <w:rPr>
          <w:color w:val="1A1A1A"/>
          <w:sz w:val="24"/>
          <w:szCs w:val="24"/>
        </w:rPr>
        <w:t xml:space="preserve">un </w:t>
      </w:r>
      <w:r w:rsidRPr="00C421B7">
        <w:rPr>
          <w:sz w:val="24"/>
          <w:szCs w:val="24"/>
        </w:rPr>
        <w:t xml:space="preserve">conjunto organizado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recursos </w:t>
      </w:r>
      <w:r w:rsidRPr="00C421B7">
        <w:rPr>
          <w:color w:val="111111"/>
          <w:sz w:val="24"/>
          <w:szCs w:val="24"/>
        </w:rPr>
        <w:t xml:space="preserve">humanos </w:t>
      </w:r>
      <w:r w:rsidRPr="00C421B7">
        <w:rPr>
          <w:color w:val="3D3D3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fisiCoü, </w:t>
      </w:r>
      <w:r w:rsidRPr="00C421B7">
        <w:rPr>
          <w:color w:val="151515"/>
          <w:sz w:val="24"/>
          <w:szCs w:val="24"/>
        </w:rPr>
        <w:t xml:space="preserve">‹que </w:t>
      </w:r>
      <w:r w:rsidRPr="00C421B7">
        <w:rPr>
          <w:sz w:val="24"/>
          <w:szCs w:val="24"/>
        </w:rPr>
        <w:t xml:space="preserve">funciona </w:t>
      </w:r>
      <w:r w:rsidRPr="00C421B7">
        <w:rPr>
          <w:color w:val="0C0C0C"/>
          <w:sz w:val="24"/>
          <w:szCs w:val="24"/>
        </w:rPr>
        <w:t xml:space="preserve">hajo </w:t>
      </w:r>
      <w:r w:rsidRPr="00C421B7">
        <w:rPr>
          <w:color w:val="1F1F1F"/>
          <w:sz w:val="24"/>
          <w:szCs w:val="24"/>
        </w:rPr>
        <w:t xml:space="preserve">la </w:t>
      </w:r>
      <w:r w:rsidRPr="00C421B7">
        <w:rPr>
          <w:sz w:val="24"/>
          <w:szCs w:val="24"/>
        </w:rPr>
        <w:t>autoridad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una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directora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o</w:t>
      </w:r>
      <w:r w:rsidRPr="00C421B7">
        <w:rPr>
          <w:color w:val="3B3B3B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director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o</w:t>
      </w:r>
      <w:r w:rsidRPr="00C421B7">
        <w:rPr>
          <w:color w:val="111111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responsable,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destinac1o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r‹</w:t>
      </w:r>
      <w:r w:rsidRPr="00C421B7">
        <w:rPr>
          <w:color w:val="313131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imp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artir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educación del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tipo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medio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superior </w:t>
      </w:r>
      <w:r w:rsidRPr="00C421B7">
        <w:rPr>
          <w:color w:val="262626"/>
          <w:sz w:val="24"/>
          <w:szCs w:val="24"/>
        </w:rPr>
        <w:t>a</w:t>
      </w:r>
      <w:r w:rsidRPr="00C421B7">
        <w:rPr>
          <w:color w:val="262626"/>
          <w:spacing w:val="-9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las</w:t>
      </w:r>
      <w:r w:rsidRPr="00C421B7">
        <w:rPr>
          <w:color w:val="0F0F0F"/>
          <w:spacing w:val="-5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y</w:t>
      </w:r>
      <w:r w:rsidRPr="00C421B7">
        <w:rPr>
          <w:color w:val="232323"/>
          <w:spacing w:val="-9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los</w:t>
      </w:r>
      <w:r w:rsidRPr="00C421B7">
        <w:rPr>
          <w:color w:val="0F0F0F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estudiantes. </w:t>
      </w:r>
      <w:r w:rsidRPr="00C421B7">
        <w:rPr>
          <w:color w:val="242424"/>
          <w:sz w:val="24"/>
          <w:szCs w:val="24"/>
        </w:rPr>
        <w:t>En</w:t>
      </w:r>
      <w:r w:rsidRPr="00C421B7">
        <w:rPr>
          <w:color w:val="242424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Sistema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Educativo </w:t>
      </w:r>
      <w:r w:rsidRPr="00C421B7">
        <w:rPr>
          <w:sz w:val="24"/>
          <w:szCs w:val="24"/>
        </w:rPr>
        <w:t>Nacional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identifican </w:t>
      </w:r>
      <w:r w:rsidRPr="00C421B7">
        <w:rPr>
          <w:color w:val="131313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través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una clave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centro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trabaje </w:t>
      </w:r>
      <w:r w:rsidRPr="00C421B7">
        <w:rPr>
          <w:color w:val="111111"/>
          <w:sz w:val="24"/>
          <w:szCs w:val="24"/>
        </w:rPr>
        <w:t xml:space="preserve">única </w:t>
      </w:r>
      <w:r w:rsidRPr="00C421B7">
        <w:rPr>
          <w:color w:val="1C1C1C"/>
          <w:sz w:val="24"/>
          <w:szCs w:val="24"/>
        </w:rPr>
        <w:t xml:space="preserve">(CAT), </w:t>
      </w:r>
      <w:r w:rsidRPr="00C421B7">
        <w:rPr>
          <w:color w:val="31313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cuales </w:t>
      </w:r>
      <w:r w:rsidRPr="00C421B7">
        <w:rPr>
          <w:color w:val="313131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encuentran adscritos </w:t>
      </w:r>
      <w:r w:rsidRPr="00C421B7">
        <w:rPr>
          <w:color w:val="262626"/>
          <w:sz w:val="24"/>
          <w:szCs w:val="24"/>
        </w:rPr>
        <w:t>a</w:t>
      </w:r>
      <w:r w:rsidRPr="00C421B7">
        <w:rPr>
          <w:color w:val="262626"/>
          <w:spacing w:val="-1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subsistemas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>sostenimiento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federal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sz w:val="24"/>
          <w:szCs w:val="24"/>
        </w:rPr>
        <w:t>estatal.</w:t>
      </w:r>
    </w:p>
    <w:p w:rsidR="00C421B7" w:rsidRPr="00C421B7" w:rsidRDefault="00C421B7" w:rsidP="00C421B7">
      <w:pPr>
        <w:ind w:left="975" w:right="1310" w:firstLine="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Presupuesto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Egresos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color w:val="1F1F1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Federación </w:t>
      </w:r>
      <w:r w:rsidRPr="00C421B7">
        <w:rPr>
          <w:color w:val="0C0C0C"/>
          <w:sz w:val="24"/>
          <w:szCs w:val="24"/>
        </w:rPr>
        <w:t xml:space="preserve">(PEF). </w:t>
      </w:r>
      <w:r w:rsidRPr="00C421B7">
        <w:rPr>
          <w:color w:val="333333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Es </w:t>
      </w:r>
      <w:r w:rsidRPr="00C421B7">
        <w:rPr>
          <w:color w:val="2A2A2A"/>
          <w:sz w:val="24"/>
          <w:szCs w:val="24"/>
        </w:rPr>
        <w:t xml:space="preserve">el </w:t>
      </w:r>
      <w:r w:rsidRPr="00C421B7">
        <w:rPr>
          <w:color w:val="1A1A1A"/>
          <w:sz w:val="24"/>
          <w:szCs w:val="24"/>
        </w:rPr>
        <w:t xml:space="preserve">acto </w:t>
      </w:r>
      <w:r w:rsidRPr="00C421B7">
        <w:rPr>
          <w:sz w:val="24"/>
          <w:szCs w:val="24"/>
        </w:rPr>
        <w:t xml:space="preserve">legislativo </w:t>
      </w:r>
      <w:r w:rsidRPr="00C421B7">
        <w:rPr>
          <w:color w:val="151515"/>
          <w:sz w:val="24"/>
          <w:szCs w:val="24"/>
        </w:rPr>
        <w:t xml:space="preserve">que </w:t>
      </w:r>
      <w:r w:rsidRPr="00C421B7">
        <w:rPr>
          <w:spacing w:val="-4"/>
          <w:sz w:val="24"/>
          <w:szCs w:val="24"/>
        </w:rPr>
        <w:t>permite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383838"/>
          <w:spacing w:val="-4"/>
          <w:sz w:val="24"/>
          <w:szCs w:val="24"/>
        </w:rPr>
        <w:t>a</w:t>
      </w:r>
      <w:r w:rsidRPr="00C421B7">
        <w:rPr>
          <w:color w:val="383838"/>
          <w:spacing w:val="-13"/>
          <w:sz w:val="24"/>
          <w:szCs w:val="24"/>
        </w:rPr>
        <w:t xml:space="preserve"> </w:t>
      </w:r>
      <w:r w:rsidRPr="00C421B7">
        <w:rPr>
          <w:color w:val="111111"/>
          <w:spacing w:val="-4"/>
          <w:sz w:val="24"/>
          <w:szCs w:val="24"/>
        </w:rPr>
        <w:t>la</w:t>
      </w:r>
      <w:r w:rsidRPr="00C421B7">
        <w:rPr>
          <w:color w:val="111111"/>
          <w:spacing w:val="-12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/\cIministFación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pública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usar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2F2F2F"/>
          <w:spacing w:val="-4"/>
          <w:sz w:val="24"/>
          <w:szCs w:val="24"/>
        </w:rPr>
        <w:t>los</w:t>
      </w:r>
      <w:r w:rsidRPr="00C421B7">
        <w:rPr>
          <w:color w:val="2F2F2F"/>
          <w:spacing w:val="-12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recursos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31313"/>
          <w:spacing w:val="-4"/>
          <w:sz w:val="24"/>
          <w:szCs w:val="24"/>
        </w:rPr>
        <w:t>mor</w:t>
      </w:r>
      <w:r w:rsidRPr="00C421B7">
        <w:rPr>
          <w:color w:val="131313"/>
          <w:spacing w:val="-13"/>
          <w:sz w:val="24"/>
          <w:szCs w:val="24"/>
        </w:rPr>
        <w:t xml:space="preserve"> </w:t>
      </w:r>
      <w:r w:rsidRPr="00C421B7">
        <w:rPr>
          <w:color w:val="131313"/>
          <w:spacing w:val="-4"/>
          <w:sz w:val="24"/>
          <w:szCs w:val="24"/>
        </w:rPr>
        <w:t>etUFlOS</w:t>
      </w:r>
      <w:r w:rsidRPr="00C421B7">
        <w:rPr>
          <w:color w:val="131313"/>
          <w:spacing w:val="-10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rJrl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 xml:space="preserve">Estado durante </w:t>
      </w:r>
      <w:r w:rsidRPr="00C421B7">
        <w:rPr>
          <w:color w:val="232323"/>
          <w:sz w:val="24"/>
          <w:szCs w:val="24"/>
        </w:rPr>
        <w:t>un</w:t>
      </w:r>
      <w:r w:rsidRPr="00C421B7">
        <w:rPr>
          <w:color w:val="23232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año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fiscal.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Presupuesto </w:t>
      </w:r>
      <w:r w:rsidRPr="00C421B7">
        <w:rPr>
          <w:color w:val="151515"/>
          <w:sz w:val="24"/>
          <w:szCs w:val="24"/>
        </w:rPr>
        <w:t>de</w:t>
      </w:r>
      <w:r w:rsidRPr="00C421B7">
        <w:rPr>
          <w:color w:val="151515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Egresos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Federación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para</w:t>
      </w:r>
      <w:r w:rsidRPr="00C421B7">
        <w:rPr>
          <w:color w:val="242424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ejercicio</w:t>
      </w:r>
      <w:r w:rsidRPr="00C421B7">
        <w:rPr>
          <w:color w:val="111111"/>
          <w:spacing w:val="-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fiscal</w:t>
      </w:r>
      <w:r w:rsidRPr="00C421B7">
        <w:rPr>
          <w:color w:val="111111"/>
          <w:spacing w:val="-14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2026. </w:t>
      </w:r>
      <w:r w:rsidRPr="00C421B7">
        <w:rPr>
          <w:sz w:val="24"/>
          <w:szCs w:val="24"/>
        </w:rPr>
        <w:t xml:space="preserve">Programa Atención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Planteles Públicos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Media </w:t>
      </w:r>
      <w:r w:rsidRPr="00C421B7">
        <w:rPr>
          <w:color w:val="1A1A1A"/>
          <w:sz w:val="24"/>
          <w:szCs w:val="24"/>
        </w:rPr>
        <w:t xml:space="preserve">Superior </w:t>
      </w:r>
      <w:r w:rsidRPr="00C421B7">
        <w:rPr>
          <w:color w:val="282828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estudiantes con discapacidad (PAPPEMS). </w:t>
      </w:r>
      <w:r w:rsidRPr="00C421B7">
        <w:rPr>
          <w:color w:val="494949"/>
          <w:sz w:val="24"/>
          <w:szCs w:val="24"/>
        </w:rPr>
        <w:t xml:space="preserve">- </w:t>
      </w:r>
      <w:r w:rsidRPr="00C421B7">
        <w:rPr>
          <w:color w:val="161616"/>
          <w:sz w:val="24"/>
          <w:szCs w:val="24"/>
        </w:rPr>
        <w:t xml:space="preserve">Programa </w:t>
      </w:r>
      <w:r w:rsidRPr="00C421B7">
        <w:rPr>
          <w:color w:val="0F0F0F"/>
          <w:sz w:val="24"/>
          <w:szCs w:val="24"/>
        </w:rPr>
        <w:t xml:space="preserve">parr‹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color w:val="0E0E0E"/>
          <w:sz w:val="24"/>
          <w:szCs w:val="24"/>
        </w:rPr>
        <w:t xml:space="preserve">Atencion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>Planteles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Públicos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Educación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Media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Superior</w:t>
      </w:r>
      <w:r w:rsidRPr="00C421B7">
        <w:rPr>
          <w:color w:val="1A1A1A"/>
          <w:spacing w:val="-6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con</w:t>
      </w:r>
      <w:r w:rsidRPr="00C421B7">
        <w:rPr>
          <w:color w:val="1C1C1C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estudiantes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>con</w:t>
      </w:r>
      <w:r w:rsidRPr="00C421B7">
        <w:rPr>
          <w:color w:val="343434"/>
          <w:spacing w:val="-1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discapacidad, </w:t>
      </w:r>
      <w:r w:rsidRPr="00C421B7">
        <w:rPr>
          <w:sz w:val="24"/>
          <w:szCs w:val="24"/>
        </w:rPr>
        <w:t xml:space="preserve">con clave presupuestaria </w:t>
      </w:r>
      <w:r w:rsidRPr="00C421B7">
        <w:rPr>
          <w:color w:val="0C0C0C"/>
          <w:sz w:val="24"/>
          <w:szCs w:val="24"/>
        </w:rPr>
        <w:t>S298.</w:t>
      </w:r>
    </w:p>
    <w:p w:rsidR="00C421B7" w:rsidRPr="00C421B7" w:rsidRDefault="00C421B7" w:rsidP="00C421B7">
      <w:pPr>
        <w:ind w:left="975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597056" behindDoc="0" locked="0" layoutInCell="1" allowOverlap="1" wp14:anchorId="6E3B7CDA" wp14:editId="7B31A4BD">
            <wp:simplePos x="0" y="0"/>
            <wp:positionH relativeFrom="page">
              <wp:posOffset>6560819</wp:posOffset>
            </wp:positionH>
            <wp:positionV relativeFrom="paragraph">
              <wp:posOffset>287513</wp:posOffset>
            </wp:positionV>
            <wp:extent cx="201168" cy="553212"/>
            <wp:effectExtent l="0" t="0" r="0" b="0"/>
            <wp:wrapNone/>
            <wp:docPr id="96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168" cy="553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>Proyecto</w:t>
      </w:r>
      <w:r w:rsidRPr="00C421B7">
        <w:rPr>
          <w:spacing w:val="68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PAPPEMS.-</w:t>
      </w:r>
      <w:r w:rsidRPr="00C421B7">
        <w:rPr>
          <w:spacing w:val="74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Documento</w:t>
      </w:r>
      <w:r w:rsidRPr="00C421B7">
        <w:rPr>
          <w:spacing w:val="27"/>
          <w:sz w:val="24"/>
          <w:szCs w:val="24"/>
        </w:rPr>
        <w:t xml:space="preserve">  </w:t>
      </w:r>
      <w:r w:rsidRPr="00C421B7">
        <w:rPr>
          <w:sz w:val="24"/>
          <w:szCs w:val="24"/>
        </w:rPr>
        <w:t>elaborado</w:t>
      </w:r>
      <w:r w:rsidRPr="00C421B7">
        <w:rPr>
          <w:spacing w:val="29"/>
          <w:sz w:val="24"/>
          <w:szCs w:val="24"/>
        </w:rPr>
        <w:t xml:space="preserve">  </w:t>
      </w:r>
      <w:r w:rsidRPr="00C421B7">
        <w:rPr>
          <w:sz w:val="24"/>
          <w:szCs w:val="24"/>
        </w:rPr>
        <w:t>thor</w:t>
      </w:r>
      <w:r w:rsidRPr="00C421B7">
        <w:rPr>
          <w:spacing w:val="63"/>
          <w:w w:val="150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los</w:t>
      </w:r>
      <w:r w:rsidRPr="00C421B7">
        <w:rPr>
          <w:color w:val="282828"/>
          <w:spacing w:val="61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planteles</w:t>
      </w:r>
      <w:r w:rsidRPr="00C421B7">
        <w:rPr>
          <w:spacing w:val="25"/>
          <w:sz w:val="24"/>
          <w:szCs w:val="24"/>
        </w:rPr>
        <w:t xml:space="preserve">  </w:t>
      </w:r>
      <w:r w:rsidRPr="00C421B7">
        <w:rPr>
          <w:sz w:val="24"/>
          <w:szCs w:val="24"/>
        </w:rPr>
        <w:t>t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sz w:val="24"/>
          <w:szCs w:val="24"/>
        </w:rPr>
        <w:t>\JbIicos</w:t>
      </w:r>
      <w:r w:rsidRPr="00C421B7">
        <w:rPr>
          <w:spacing w:val="69"/>
          <w:w w:val="150"/>
          <w:sz w:val="24"/>
          <w:szCs w:val="24"/>
        </w:rPr>
        <w:t xml:space="preserve"> </w:t>
      </w:r>
      <w:r w:rsidRPr="00C421B7">
        <w:rPr>
          <w:color w:val="343434"/>
          <w:spacing w:val="-5"/>
          <w:sz w:val="24"/>
          <w:szCs w:val="24"/>
        </w:rPr>
        <w:t>de</w:t>
      </w:r>
    </w:p>
    <w:p w:rsidR="00C421B7" w:rsidRPr="00C421B7" w:rsidRDefault="00C421B7" w:rsidP="00C421B7">
      <w:pPr>
        <w:jc w:val="both"/>
        <w:rPr>
          <w:sz w:val="24"/>
          <w:szCs w:val="24"/>
        </w:rPr>
        <w:sectPr w:rsidR="00C421B7" w:rsidRPr="00C421B7">
          <w:pgSz w:w="12240" w:h="15840"/>
          <w:pgMar w:top="1200" w:right="360" w:bottom="920" w:left="720" w:header="0" w:footer="680" w:gutter="0"/>
          <w:cols w:space="720"/>
        </w:sectPr>
      </w:pPr>
    </w:p>
    <w:p w:rsidR="00C421B7" w:rsidRPr="00C421B7" w:rsidRDefault="00C421B7" w:rsidP="00C421B7">
      <w:pPr>
        <w:ind w:left="496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598080" behindDoc="0" locked="0" layoutInCell="1" allowOverlap="1" wp14:anchorId="3A89D614" wp14:editId="54E69B00">
            <wp:simplePos x="0" y="0"/>
            <wp:positionH relativeFrom="page">
              <wp:posOffset>6483096</wp:posOffset>
            </wp:positionH>
            <wp:positionV relativeFrom="page">
              <wp:posOffset>8919971</wp:posOffset>
            </wp:positionV>
            <wp:extent cx="219455" cy="676655"/>
            <wp:effectExtent l="0" t="0" r="0" b="0"/>
            <wp:wrapNone/>
            <wp:docPr id="97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5" cy="67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w:drawing>
          <wp:inline distT="0" distB="0" distL="0" distR="0" wp14:anchorId="2DD531C2" wp14:editId="66E2A263">
            <wp:extent cx="1275588" cy="1344168"/>
            <wp:effectExtent l="0" t="0" r="0" b="0"/>
            <wp:docPr id="98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588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4"/>
        <w:rPr>
          <w:sz w:val="16"/>
          <w:szCs w:val="24"/>
        </w:rPr>
      </w:pPr>
      <w:r w:rsidRPr="00C421B7">
        <w:rPr>
          <w:noProof/>
          <w:sz w:val="16"/>
          <w:szCs w:val="24"/>
          <w:lang w:val="en-US"/>
        </w:rPr>
        <w:drawing>
          <wp:anchor distT="0" distB="0" distL="0" distR="0" simplePos="0" relativeHeight="487718912" behindDoc="1" locked="0" layoutInCell="1" allowOverlap="1" wp14:anchorId="1F7C91AC" wp14:editId="08ED47EF">
            <wp:simplePos x="0" y="0"/>
            <wp:positionH relativeFrom="page">
              <wp:posOffset>521208</wp:posOffset>
            </wp:positionH>
            <wp:positionV relativeFrom="paragraph">
              <wp:posOffset>135001</wp:posOffset>
            </wp:positionV>
            <wp:extent cx="1737360" cy="132588"/>
            <wp:effectExtent l="0" t="0" r="0" b="0"/>
            <wp:wrapTopAndBottom/>
            <wp:docPr id="99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54"/>
        <w:rPr>
          <w:sz w:val="24"/>
          <w:szCs w:val="24"/>
        </w:rPr>
      </w:pPr>
    </w:p>
    <w:p w:rsidR="00C421B7" w:rsidRPr="00C421B7" w:rsidRDefault="00C421B7" w:rsidP="00C421B7">
      <w:pPr>
        <w:spacing w:before="1"/>
        <w:ind w:left="912" w:right="136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educación media </w:t>
      </w:r>
      <w:r w:rsidRPr="00C421B7">
        <w:rPr>
          <w:color w:val="0F0F0F"/>
          <w:sz w:val="24"/>
          <w:szCs w:val="24"/>
        </w:rPr>
        <w:t xml:space="preserve">superior </w:t>
      </w:r>
      <w:r w:rsidRPr="00C421B7">
        <w:rPr>
          <w:color w:val="181818"/>
          <w:sz w:val="24"/>
          <w:szCs w:val="24"/>
        </w:rPr>
        <w:t>que</w:t>
      </w:r>
      <w:r w:rsidRPr="00C421B7">
        <w:rPr>
          <w:color w:val="181818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detallará la situación </w:t>
      </w:r>
      <w:r w:rsidRPr="00C421B7">
        <w:rPr>
          <w:color w:val="111111"/>
          <w:sz w:val="24"/>
          <w:szCs w:val="24"/>
        </w:rPr>
        <w:t>y</w:t>
      </w:r>
      <w:r w:rsidRPr="00C421B7">
        <w:rPr>
          <w:color w:val="111111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requerimientos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del</w:t>
      </w:r>
      <w:r w:rsidRPr="00C421B7">
        <w:rPr>
          <w:color w:val="161616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plantel público para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atención de </w:t>
      </w:r>
      <w:r w:rsidRPr="00C421B7">
        <w:rPr>
          <w:color w:val="313131"/>
          <w:sz w:val="24"/>
          <w:szCs w:val="24"/>
        </w:rPr>
        <w:t xml:space="preserve">las </w:t>
      </w:r>
      <w:r w:rsidRPr="00C421B7">
        <w:rPr>
          <w:color w:val="2F2F2F"/>
          <w:sz w:val="24"/>
          <w:szCs w:val="24"/>
        </w:rPr>
        <w:t xml:space="preserve">y </w:t>
      </w:r>
      <w:r w:rsidRPr="00C421B7">
        <w:rPr>
          <w:color w:val="2A2A2A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estudiantes con discapacidad. </w:t>
      </w:r>
      <w:r w:rsidRPr="00C421B7">
        <w:rPr>
          <w:color w:val="161616"/>
          <w:sz w:val="24"/>
          <w:szCs w:val="24"/>
        </w:rPr>
        <w:t xml:space="preserve">El </w:t>
      </w:r>
      <w:r w:rsidRPr="00C421B7">
        <w:rPr>
          <w:color w:val="1D1D1D"/>
          <w:sz w:val="24"/>
          <w:szCs w:val="24"/>
        </w:rPr>
        <w:t xml:space="preserve">proyecto </w:t>
      </w:r>
      <w:r w:rsidRPr="00C421B7">
        <w:rPr>
          <w:sz w:val="24"/>
          <w:szCs w:val="24"/>
        </w:rPr>
        <w:t xml:space="preserve">deberá identificar </w:t>
      </w:r>
      <w:r w:rsidRPr="00C421B7">
        <w:rPr>
          <w:color w:val="0F0F0F"/>
          <w:sz w:val="24"/>
          <w:szCs w:val="24"/>
        </w:rPr>
        <w:t xml:space="preserve">las </w:t>
      </w:r>
      <w:r w:rsidRPr="00C421B7">
        <w:rPr>
          <w:color w:val="1A1A1A"/>
          <w:sz w:val="24"/>
          <w:szCs w:val="24"/>
        </w:rPr>
        <w:t xml:space="preserve">necesidades del </w:t>
      </w:r>
      <w:r w:rsidRPr="00C421B7">
        <w:rPr>
          <w:color w:val="0F0F0F"/>
          <w:sz w:val="24"/>
          <w:szCs w:val="24"/>
        </w:rPr>
        <w:t xml:space="preserve">plantel, </w:t>
      </w:r>
      <w:r w:rsidRPr="00C421B7">
        <w:rPr>
          <w:color w:val="28282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formularse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acuerdo </w:t>
      </w:r>
      <w:r w:rsidRPr="00C421B7">
        <w:rPr>
          <w:color w:val="2A2A2A"/>
          <w:sz w:val="24"/>
          <w:szCs w:val="24"/>
        </w:rPr>
        <w:t xml:space="preserve">con </w:t>
      </w:r>
      <w:r w:rsidRPr="00C421B7">
        <w:rPr>
          <w:color w:val="151515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Reglas de Operación </w:t>
      </w:r>
      <w:r w:rsidRPr="00C421B7">
        <w:rPr>
          <w:color w:val="181818"/>
          <w:sz w:val="24"/>
          <w:szCs w:val="24"/>
        </w:rPr>
        <w:t xml:space="preserve">(RO) </w:t>
      </w:r>
      <w:r w:rsidRPr="00C421B7">
        <w:rPr>
          <w:color w:val="5B5B5B"/>
          <w:sz w:val="24"/>
          <w:szCs w:val="24"/>
        </w:rPr>
        <w:t xml:space="preserve">y </w:t>
      </w:r>
      <w:r w:rsidRPr="00C421B7">
        <w:rPr>
          <w:color w:val="111111"/>
          <w:sz w:val="24"/>
          <w:szCs w:val="24"/>
        </w:rPr>
        <w:t xml:space="preserve">la </w:t>
      </w:r>
      <w:r w:rsidRPr="00C421B7">
        <w:rPr>
          <w:sz w:val="24"/>
          <w:szCs w:val="24"/>
        </w:rPr>
        <w:t>convocatoria correspondiente,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siguiendo </w:t>
      </w:r>
      <w:r w:rsidRPr="00C421B7">
        <w:rPr>
          <w:color w:val="262626"/>
          <w:sz w:val="24"/>
          <w:szCs w:val="24"/>
        </w:rPr>
        <w:t>el</w:t>
      </w:r>
      <w:r w:rsidRPr="00C421B7">
        <w:rPr>
          <w:color w:val="262626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modelo establecido en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el</w:t>
      </w:r>
      <w:r w:rsidRPr="00C421B7">
        <w:rPr>
          <w:color w:val="2A2A2A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Anexo 1a (Modelo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>Convocatoria).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rFonts w:ascii="Arial" w:hAnsi="Arial"/>
          <w:i/>
          <w:color w:val="212121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objetivo </w:t>
      </w:r>
      <w:r w:rsidRPr="00C421B7">
        <w:rPr>
          <w:color w:val="181818"/>
          <w:sz w:val="24"/>
          <w:szCs w:val="24"/>
        </w:rPr>
        <w:t>es</w:t>
      </w:r>
      <w:r w:rsidRPr="00C421B7">
        <w:rPr>
          <w:color w:val="181818"/>
          <w:spacing w:val="-2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fortalecer </w:t>
      </w:r>
      <w:r w:rsidRPr="00C421B7">
        <w:rPr>
          <w:color w:val="1A1A1A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condiciones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infraestructura, mobiliario, equipamiento especifico </w:t>
      </w:r>
      <w:r w:rsidRPr="00C421B7">
        <w:rPr>
          <w:color w:val="424242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material educativo de apoyo necesarios para garantizar una </w:t>
      </w:r>
      <w:r w:rsidRPr="00C421B7">
        <w:rPr>
          <w:color w:val="161616"/>
          <w:sz w:val="24"/>
          <w:szCs w:val="24"/>
        </w:rPr>
        <w:t xml:space="preserve">adecuada </w:t>
      </w:r>
      <w:r w:rsidRPr="00C421B7">
        <w:rPr>
          <w:sz w:val="24"/>
          <w:szCs w:val="24"/>
        </w:rPr>
        <w:t xml:space="preserve">atención </w:t>
      </w:r>
      <w:r w:rsidRPr="00C421B7">
        <w:rPr>
          <w:color w:val="1C1C1C"/>
          <w:sz w:val="24"/>
          <w:szCs w:val="24"/>
        </w:rPr>
        <w:t xml:space="preserve">a </w:t>
      </w:r>
      <w:r w:rsidRPr="00C421B7">
        <w:rPr>
          <w:color w:val="212121"/>
          <w:sz w:val="24"/>
          <w:szCs w:val="24"/>
        </w:rPr>
        <w:t xml:space="preserve">las </w:t>
      </w:r>
      <w:r w:rsidRPr="00C421B7">
        <w:rPr>
          <w:color w:val="4F4F4F"/>
          <w:sz w:val="24"/>
          <w:szCs w:val="24"/>
        </w:rPr>
        <w:t xml:space="preserve">y </w:t>
      </w:r>
      <w:r w:rsidRPr="00C421B7">
        <w:rPr>
          <w:color w:val="2A2A2A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estudiantes. Además, </w:t>
      </w:r>
      <w:r w:rsidRPr="00C421B7">
        <w:rPr>
          <w:color w:val="111111"/>
          <w:sz w:val="24"/>
          <w:szCs w:val="24"/>
        </w:rPr>
        <w:t>incluirá</w:t>
      </w:r>
      <w:r w:rsidRPr="00C421B7">
        <w:rPr>
          <w:color w:val="111111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un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diagnóstico </w:t>
      </w:r>
      <w:r w:rsidRPr="00C421B7">
        <w:rPr>
          <w:color w:val="131313"/>
          <w:sz w:val="24"/>
          <w:szCs w:val="24"/>
        </w:rPr>
        <w:t>y</w:t>
      </w:r>
      <w:r w:rsidRPr="00C421B7">
        <w:rPr>
          <w:color w:val="131313"/>
          <w:spacing w:val="-1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una</w:t>
      </w:r>
      <w:r w:rsidRPr="00C421B7">
        <w:rPr>
          <w:color w:val="1A1A1A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propuesta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de</w:t>
      </w:r>
      <w:r w:rsidRPr="00C421B7">
        <w:rPr>
          <w:color w:val="2D2D2D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acciones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y</w:t>
      </w:r>
      <w:r w:rsidRPr="00C421B7">
        <w:rPr>
          <w:color w:val="242424"/>
          <w:spacing w:val="-1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medios </w:t>
      </w:r>
      <w:r w:rsidRPr="00C421B7">
        <w:rPr>
          <w:sz w:val="24"/>
          <w:szCs w:val="24"/>
        </w:rPr>
        <w:t xml:space="preserve">para alcanzar </w:t>
      </w:r>
      <w:r w:rsidRPr="00C421B7">
        <w:rPr>
          <w:color w:val="0F0F0F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resultados esperados </w:t>
      </w:r>
      <w:r w:rsidRPr="00C421B7">
        <w:rPr>
          <w:color w:val="0F0F0F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beneficio de </w:t>
      </w:r>
      <w:r w:rsidRPr="00C421B7">
        <w:rPr>
          <w:color w:val="212121"/>
          <w:sz w:val="24"/>
          <w:szCs w:val="24"/>
        </w:rPr>
        <w:t xml:space="preserve">este </w:t>
      </w:r>
      <w:r w:rsidRPr="00C421B7">
        <w:rPr>
          <w:sz w:val="24"/>
          <w:szCs w:val="24"/>
        </w:rPr>
        <w:t>grupo estudiantil.</w:t>
      </w:r>
    </w:p>
    <w:p w:rsidR="00C421B7" w:rsidRPr="00C421B7" w:rsidRDefault="00C421B7" w:rsidP="00C421B7">
      <w:pPr>
        <w:spacing w:before="7"/>
        <w:ind w:left="912" w:right="1366" w:hanging="3"/>
        <w:jc w:val="both"/>
        <w:rPr>
          <w:sz w:val="24"/>
          <w:szCs w:val="24"/>
        </w:rPr>
      </w:pPr>
      <w:r w:rsidRPr="00C421B7">
        <w:rPr>
          <w:color w:val="0E0E0E"/>
          <w:sz w:val="24"/>
          <w:szCs w:val="24"/>
        </w:rPr>
        <w:t xml:space="preserve">Recibo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Ministración. </w:t>
      </w:r>
      <w:r w:rsidRPr="00C421B7">
        <w:rPr>
          <w:color w:val="1F1F1F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Documento justificativo para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entrega </w:t>
      </w:r>
      <w:r w:rsidRPr="00C421B7">
        <w:rPr>
          <w:color w:val="181818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apoyo, </w:t>
      </w:r>
      <w:r w:rsidRPr="00C421B7">
        <w:rPr>
          <w:color w:val="333333"/>
          <w:sz w:val="24"/>
          <w:szCs w:val="24"/>
        </w:rPr>
        <w:t xml:space="preserve">en </w:t>
      </w:r>
      <w:r w:rsidRPr="00C421B7">
        <w:rPr>
          <w:color w:val="181818"/>
          <w:sz w:val="24"/>
          <w:szCs w:val="24"/>
        </w:rPr>
        <w:t xml:space="preserve">el </w:t>
      </w:r>
      <w:r w:rsidRPr="00C421B7">
        <w:rPr>
          <w:color w:val="232323"/>
          <w:sz w:val="24"/>
          <w:szCs w:val="24"/>
        </w:rPr>
        <w:t xml:space="preserve">cual </w:t>
      </w:r>
      <w:r w:rsidRPr="00C421B7">
        <w:rPr>
          <w:color w:val="3B3B3B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detalla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distribución </w:t>
      </w:r>
      <w:r w:rsidRPr="00C421B7">
        <w:rPr>
          <w:color w:val="3D3D3D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recursos </w:t>
      </w:r>
      <w:r w:rsidRPr="00C421B7">
        <w:rPr>
          <w:color w:val="111111"/>
          <w:sz w:val="24"/>
          <w:szCs w:val="24"/>
        </w:rPr>
        <w:t xml:space="preserve">por </w:t>
      </w:r>
      <w:r w:rsidRPr="00C421B7">
        <w:rPr>
          <w:color w:val="1A1A1A"/>
          <w:sz w:val="24"/>
          <w:szCs w:val="24"/>
        </w:rPr>
        <w:t xml:space="preserve">entidad </w:t>
      </w:r>
      <w:r w:rsidRPr="00C421B7">
        <w:rPr>
          <w:sz w:val="24"/>
          <w:szCs w:val="24"/>
        </w:rPr>
        <w:t xml:space="preserve">federativa </w:t>
      </w:r>
      <w:r w:rsidRPr="00C421B7">
        <w:rPr>
          <w:color w:val="282828"/>
          <w:sz w:val="24"/>
          <w:szCs w:val="24"/>
        </w:rPr>
        <w:t xml:space="preserve">para </w:t>
      </w:r>
      <w:r w:rsidRPr="00C421B7">
        <w:rPr>
          <w:sz w:val="24"/>
          <w:szCs w:val="24"/>
        </w:rPr>
        <w:t>los planteles públicos seleccionados.</w:t>
      </w:r>
    </w:p>
    <w:p w:rsidR="00C421B7" w:rsidRPr="00C421B7" w:rsidRDefault="00C421B7" w:rsidP="00C421B7">
      <w:pPr>
        <w:spacing w:before="2" w:line="237" w:lineRule="auto"/>
        <w:ind w:left="912" w:right="1376" w:hanging="4"/>
        <w:jc w:val="both"/>
        <w:rPr>
          <w:sz w:val="24"/>
          <w:szCs w:val="24"/>
        </w:rPr>
      </w:pPr>
      <w:r w:rsidRPr="00C421B7">
        <w:rPr>
          <w:color w:val="111111"/>
          <w:sz w:val="24"/>
          <w:szCs w:val="24"/>
        </w:rPr>
        <w:t xml:space="preserve">Reglamento </w:t>
      </w:r>
      <w:r w:rsidRPr="00C421B7">
        <w:rPr>
          <w:color w:val="2B2B2B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color w:val="0C0C0C"/>
          <w:sz w:val="24"/>
          <w:szCs w:val="24"/>
        </w:rPr>
        <w:t xml:space="preserve">Ley </w:t>
      </w:r>
      <w:r w:rsidRPr="00C421B7">
        <w:rPr>
          <w:sz w:val="24"/>
          <w:szCs w:val="24"/>
        </w:rPr>
        <w:t xml:space="preserve">Federal de Presupuesto y Responsabilidad </w:t>
      </w:r>
      <w:r w:rsidRPr="00C421B7">
        <w:rPr>
          <w:rFonts w:ascii="Arial" w:hAnsi="Arial"/>
          <w:b/>
          <w:sz w:val="24"/>
          <w:szCs w:val="24"/>
        </w:rPr>
        <w:t xml:space="preserve">Hacendaria (RLFPRH). </w:t>
      </w:r>
      <w:r w:rsidRPr="00C421B7">
        <w:rPr>
          <w:color w:val="1F1F1F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Ordenamiento que </w:t>
      </w:r>
      <w:r w:rsidRPr="00C421B7">
        <w:rPr>
          <w:color w:val="0F0F0F"/>
          <w:sz w:val="24"/>
          <w:szCs w:val="24"/>
        </w:rPr>
        <w:t xml:space="preserve">tiene </w:t>
      </w:r>
      <w:r w:rsidRPr="00C421B7">
        <w:rPr>
          <w:sz w:val="24"/>
          <w:szCs w:val="24"/>
        </w:rPr>
        <w:t xml:space="preserve">por objeto reglamentar la Ley Federal </w:t>
      </w:r>
      <w:r w:rsidRPr="00C421B7">
        <w:rPr>
          <w:color w:val="424242"/>
          <w:sz w:val="24"/>
          <w:szCs w:val="24"/>
        </w:rPr>
        <w:t xml:space="preserve">de </w:t>
      </w:r>
      <w:r w:rsidRPr="00C421B7">
        <w:rPr>
          <w:color w:val="0C0C0C"/>
          <w:sz w:val="24"/>
          <w:szCs w:val="24"/>
        </w:rPr>
        <w:t xml:space="preserve">Presupuesto </w:t>
      </w:r>
      <w:r w:rsidRPr="00C421B7">
        <w:rPr>
          <w:color w:val="424242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Responsabilidad Hacendaria </w:t>
      </w:r>
      <w:r w:rsidRPr="00C421B7">
        <w:rPr>
          <w:color w:val="161616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las materias </w:t>
      </w:r>
      <w:r w:rsidRPr="00C421B7">
        <w:rPr>
          <w:color w:val="383838"/>
          <w:sz w:val="24"/>
          <w:szCs w:val="24"/>
        </w:rPr>
        <w:t xml:space="preserve">de </w:t>
      </w:r>
      <w:r w:rsidRPr="00C421B7">
        <w:rPr>
          <w:color w:val="1A1A1A"/>
          <w:sz w:val="24"/>
          <w:szCs w:val="24"/>
        </w:rPr>
        <w:t xml:space="preserve">programación, </w:t>
      </w:r>
      <w:r w:rsidRPr="00C421B7">
        <w:rPr>
          <w:sz w:val="24"/>
          <w:szCs w:val="24"/>
        </w:rPr>
        <w:t xml:space="preserve">presupuesto, aprobación, ejercicio, control </w:t>
      </w:r>
      <w:r w:rsidRPr="00C421B7">
        <w:rPr>
          <w:color w:val="2F2F2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evaluación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ingresos </w:t>
      </w:r>
      <w:r w:rsidRPr="00C421B7">
        <w:rPr>
          <w:color w:val="212121"/>
          <w:sz w:val="24"/>
          <w:szCs w:val="24"/>
        </w:rPr>
        <w:t xml:space="preserve">y </w:t>
      </w:r>
      <w:r w:rsidRPr="00C421B7">
        <w:rPr>
          <w:color w:val="363636"/>
          <w:sz w:val="24"/>
          <w:szCs w:val="24"/>
        </w:rPr>
        <w:t xml:space="preserve">egresos </w:t>
      </w:r>
      <w:r w:rsidRPr="00C421B7">
        <w:rPr>
          <w:sz w:val="24"/>
          <w:szCs w:val="24"/>
        </w:rPr>
        <w:t>públicos federales.</w:t>
      </w:r>
    </w:p>
    <w:p w:rsidR="00C421B7" w:rsidRPr="00C421B7" w:rsidRDefault="00C421B7" w:rsidP="00C421B7">
      <w:pPr>
        <w:spacing w:before="21" w:line="232" w:lineRule="auto"/>
        <w:ind w:left="914" w:right="1379" w:hanging="1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Reglas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>Operación</w:t>
      </w:r>
      <w:r w:rsidRPr="00C421B7">
        <w:rPr>
          <w:spacing w:val="3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(RO). - </w:t>
      </w:r>
      <w:r w:rsidRPr="00C421B7">
        <w:rPr>
          <w:color w:val="161616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presentes Reglas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sz w:val="24"/>
          <w:szCs w:val="24"/>
        </w:rPr>
        <w:t>Operación,</w:t>
      </w:r>
      <w:r w:rsidRPr="00C421B7">
        <w:rPr>
          <w:spacing w:val="32"/>
          <w:sz w:val="24"/>
          <w:szCs w:val="24"/>
        </w:rPr>
        <w:t xml:space="preserve"> </w:t>
      </w:r>
      <w:r w:rsidRPr="00C421B7">
        <w:rPr>
          <w:color w:val="3D3D3D"/>
          <w:sz w:val="24"/>
          <w:szCs w:val="24"/>
        </w:rPr>
        <w:t xml:space="preserve">con </w:t>
      </w:r>
      <w:r w:rsidRPr="00C421B7">
        <w:rPr>
          <w:color w:val="242424"/>
          <w:sz w:val="24"/>
          <w:szCs w:val="24"/>
        </w:rPr>
        <w:t xml:space="preserve">las </w:t>
      </w:r>
      <w:r w:rsidRPr="00C421B7">
        <w:rPr>
          <w:color w:val="0E0E0E"/>
          <w:sz w:val="24"/>
          <w:szCs w:val="24"/>
        </w:rPr>
        <w:t xml:space="preserve">cuales </w:t>
      </w:r>
      <w:r w:rsidRPr="00C421B7">
        <w:rPr>
          <w:sz w:val="24"/>
          <w:szCs w:val="24"/>
        </w:rPr>
        <w:t xml:space="preserve">se regula </w:t>
      </w:r>
      <w:r w:rsidRPr="00C421B7">
        <w:rPr>
          <w:color w:val="131313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se describe la operación </w:t>
      </w:r>
      <w:r w:rsidRPr="00C421B7">
        <w:rPr>
          <w:color w:val="0E0E0E"/>
          <w:sz w:val="24"/>
          <w:szCs w:val="24"/>
        </w:rPr>
        <w:t xml:space="preserve">del </w:t>
      </w:r>
      <w:r w:rsidRPr="00C421B7">
        <w:rPr>
          <w:sz w:val="24"/>
          <w:szCs w:val="24"/>
        </w:rPr>
        <w:t>Programa.</w:t>
      </w:r>
    </w:p>
    <w:p w:rsidR="00C421B7" w:rsidRPr="00C421B7" w:rsidRDefault="00C421B7" w:rsidP="00C421B7">
      <w:pPr>
        <w:spacing w:before="12" w:line="232" w:lineRule="auto"/>
        <w:ind w:left="910" w:right="136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Secretaría</w:t>
      </w:r>
      <w:r w:rsidRPr="00C421B7">
        <w:rPr>
          <w:spacing w:val="37"/>
          <w:sz w:val="24"/>
          <w:szCs w:val="24"/>
        </w:rPr>
        <w:t xml:space="preserve"> </w:t>
      </w:r>
      <w:r w:rsidRPr="00C421B7">
        <w:rPr>
          <w:rFonts w:ascii="Arial" w:hAnsi="Arial"/>
          <w:b/>
          <w:sz w:val="24"/>
          <w:szCs w:val="24"/>
        </w:rPr>
        <w:t xml:space="preserve">Anticorrupción </w:t>
      </w:r>
      <w:r w:rsidRPr="00C421B7">
        <w:rPr>
          <w:color w:val="2B2B2B"/>
          <w:sz w:val="24"/>
          <w:szCs w:val="24"/>
        </w:rPr>
        <w:t xml:space="preserve">y </w:t>
      </w:r>
      <w:r w:rsidRPr="00C421B7">
        <w:rPr>
          <w:color w:val="232323"/>
          <w:sz w:val="24"/>
          <w:szCs w:val="24"/>
        </w:rPr>
        <w:t xml:space="preserve">Buen </w:t>
      </w:r>
      <w:r w:rsidRPr="00C421B7">
        <w:rPr>
          <w:sz w:val="24"/>
          <w:szCs w:val="24"/>
        </w:rPr>
        <w:t>Gobierno</w:t>
      </w:r>
      <w:r w:rsidRPr="00C421B7">
        <w:rPr>
          <w:spacing w:val="29"/>
          <w:sz w:val="24"/>
          <w:szCs w:val="24"/>
        </w:rPr>
        <w:t xml:space="preserve"> </w:t>
      </w:r>
      <w:r w:rsidRPr="00C421B7">
        <w:rPr>
          <w:sz w:val="24"/>
          <w:szCs w:val="24"/>
        </w:rPr>
        <w:t>(SABG).</w:t>
      </w:r>
      <w:r w:rsidRPr="00C421B7">
        <w:rPr>
          <w:spacing w:val="32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- </w:t>
      </w:r>
      <w:r w:rsidRPr="00C421B7">
        <w:rPr>
          <w:sz w:val="24"/>
          <w:szCs w:val="24"/>
        </w:rPr>
        <w:t>Secretaría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Anticorrupción </w:t>
      </w:r>
      <w:r w:rsidRPr="00C421B7">
        <w:rPr>
          <w:color w:val="28282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Buen Gobierno de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>APF.</w:t>
      </w:r>
    </w:p>
    <w:p w:rsidR="00C421B7" w:rsidRPr="00C421B7" w:rsidRDefault="00C421B7" w:rsidP="00C421B7">
      <w:pPr>
        <w:spacing w:before="37" w:line="213" w:lineRule="auto"/>
        <w:ind w:left="907" w:right="1382" w:hanging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Secretaría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Pública </w:t>
      </w:r>
      <w:r w:rsidRPr="00C421B7">
        <w:rPr>
          <w:color w:val="111111"/>
          <w:sz w:val="24"/>
          <w:szCs w:val="24"/>
        </w:rPr>
        <w:t xml:space="preserve">(SEP). </w:t>
      </w:r>
      <w:r w:rsidRPr="00C421B7">
        <w:rPr>
          <w:color w:val="212121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Secretaría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</w:t>
      </w:r>
      <w:r w:rsidRPr="00C421B7">
        <w:rPr>
          <w:color w:val="131313"/>
          <w:sz w:val="24"/>
          <w:szCs w:val="24"/>
        </w:rPr>
        <w:t xml:space="preserve">Pública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color w:val="232323"/>
          <w:sz w:val="24"/>
          <w:szCs w:val="24"/>
        </w:rPr>
        <w:t xml:space="preserve">la </w:t>
      </w:r>
      <w:r w:rsidRPr="00C421B7">
        <w:rPr>
          <w:spacing w:val="-4"/>
          <w:sz w:val="24"/>
          <w:szCs w:val="24"/>
        </w:rPr>
        <w:t>APF.</w:t>
      </w:r>
    </w:p>
    <w:p w:rsidR="00C421B7" w:rsidRPr="00C421B7" w:rsidRDefault="00C421B7" w:rsidP="00C421B7">
      <w:pPr>
        <w:spacing w:before="45" w:line="225" w:lineRule="auto"/>
        <w:ind w:left="902" w:right="1351" w:firstLine="1"/>
        <w:rPr>
          <w:sz w:val="24"/>
          <w:szCs w:val="24"/>
        </w:rPr>
      </w:pPr>
      <w:r w:rsidRPr="00C421B7">
        <w:rPr>
          <w:sz w:val="24"/>
          <w:szCs w:val="24"/>
        </w:rPr>
        <w:t>Secretaría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de</w:t>
      </w:r>
      <w:r w:rsidRPr="00C421B7">
        <w:rPr>
          <w:color w:val="1D1D1D"/>
          <w:spacing w:val="36"/>
          <w:sz w:val="24"/>
          <w:szCs w:val="24"/>
        </w:rPr>
        <w:t xml:space="preserve"> </w:t>
      </w:r>
      <w:r w:rsidRPr="00C421B7">
        <w:rPr>
          <w:sz w:val="24"/>
          <w:szCs w:val="24"/>
        </w:rPr>
        <w:t>Hacienda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y</w:t>
      </w:r>
      <w:r w:rsidRPr="00C421B7">
        <w:rPr>
          <w:color w:val="0E0E0E"/>
          <w:spacing w:val="40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Crédito</w:t>
      </w:r>
      <w:r w:rsidRPr="00C421B7">
        <w:rPr>
          <w:color w:val="0C0C0C"/>
          <w:spacing w:val="40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Público</w:t>
      </w:r>
      <w:r w:rsidRPr="00C421B7">
        <w:rPr>
          <w:color w:val="181818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(SHCP).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-</w:t>
      </w:r>
      <w:r w:rsidRPr="00C421B7">
        <w:rPr>
          <w:color w:val="212121"/>
          <w:spacing w:val="36"/>
          <w:sz w:val="24"/>
          <w:szCs w:val="24"/>
        </w:rPr>
        <w:t xml:space="preserve"> </w:t>
      </w:r>
      <w:r w:rsidRPr="00C421B7">
        <w:rPr>
          <w:sz w:val="24"/>
          <w:szCs w:val="24"/>
        </w:rPr>
        <w:t>Secretaría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de</w:t>
      </w:r>
      <w:r w:rsidRPr="00C421B7">
        <w:rPr>
          <w:color w:val="232323"/>
          <w:spacing w:val="37"/>
          <w:sz w:val="24"/>
          <w:szCs w:val="24"/>
        </w:rPr>
        <w:t xml:space="preserve"> </w:t>
      </w:r>
      <w:r w:rsidRPr="00C421B7">
        <w:rPr>
          <w:sz w:val="24"/>
          <w:szCs w:val="24"/>
        </w:rPr>
        <w:t>Hacienda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sz w:val="24"/>
          <w:szCs w:val="24"/>
        </w:rPr>
        <w:t>Crédito Público de la APF.</w:t>
      </w:r>
    </w:p>
    <w:p w:rsidR="00C421B7" w:rsidRPr="00C421B7" w:rsidRDefault="00C421B7" w:rsidP="00C421B7">
      <w:pPr>
        <w:spacing w:before="26" w:line="235" w:lineRule="auto"/>
        <w:ind w:left="891" w:right="1351" w:firstLine="4"/>
        <w:rPr>
          <w:sz w:val="24"/>
          <w:szCs w:val="24"/>
        </w:rPr>
      </w:pPr>
      <w:r w:rsidRPr="00C421B7">
        <w:rPr>
          <w:sz w:val="24"/>
          <w:szCs w:val="24"/>
        </w:rPr>
        <w:t>Seguimiento.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- </w:t>
      </w:r>
      <w:r w:rsidRPr="00C421B7">
        <w:rPr>
          <w:sz w:val="24"/>
          <w:szCs w:val="24"/>
        </w:rPr>
        <w:t>Mecanismos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35"/>
          <w:sz w:val="24"/>
          <w:szCs w:val="24"/>
        </w:rPr>
        <w:t xml:space="preserve"> </w:t>
      </w:r>
      <w:r w:rsidRPr="00C421B7">
        <w:rPr>
          <w:sz w:val="24"/>
          <w:szCs w:val="24"/>
        </w:rPr>
        <w:t>observación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y</w:t>
      </w:r>
      <w:r w:rsidRPr="00C421B7">
        <w:rPr>
          <w:color w:val="3B3B3B"/>
          <w:spacing w:val="39"/>
          <w:sz w:val="24"/>
          <w:szCs w:val="24"/>
        </w:rPr>
        <w:t xml:space="preserve"> </w:t>
      </w:r>
      <w:r w:rsidRPr="00C421B7">
        <w:rPr>
          <w:sz w:val="24"/>
          <w:szCs w:val="24"/>
        </w:rPr>
        <w:t>recolección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sistemática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de</w:t>
      </w:r>
      <w:r w:rsidRPr="00C421B7">
        <w:rPr>
          <w:color w:val="282828"/>
          <w:spacing w:val="34"/>
          <w:sz w:val="24"/>
          <w:szCs w:val="24"/>
        </w:rPr>
        <w:t xml:space="preserve"> </w:t>
      </w:r>
      <w:r w:rsidRPr="00C421B7">
        <w:rPr>
          <w:sz w:val="24"/>
          <w:szCs w:val="24"/>
        </w:rPr>
        <w:t>datos sobre la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ejecución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acciones, logro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objetivos </w:t>
      </w:r>
      <w:r w:rsidRPr="00C421B7">
        <w:rPr>
          <w:color w:val="1A1A1A"/>
          <w:sz w:val="24"/>
          <w:szCs w:val="24"/>
        </w:rPr>
        <w:t>y</w:t>
      </w:r>
      <w:r w:rsidRPr="00C421B7">
        <w:rPr>
          <w:color w:val="1A1A1A"/>
          <w:spacing w:val="-7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metas, </w:t>
      </w:r>
      <w:r w:rsidRPr="00C421B7">
        <w:rPr>
          <w:color w:val="161616"/>
          <w:sz w:val="24"/>
          <w:szCs w:val="24"/>
        </w:rPr>
        <w:t xml:space="preserve">así </w:t>
      </w:r>
      <w:r w:rsidRPr="00C421B7">
        <w:rPr>
          <w:sz w:val="24"/>
          <w:szCs w:val="24"/>
        </w:rPr>
        <w:t xml:space="preserve">como </w:t>
      </w:r>
      <w:r w:rsidRPr="00C421B7">
        <w:rPr>
          <w:color w:val="282828"/>
          <w:sz w:val="24"/>
          <w:szCs w:val="24"/>
        </w:rPr>
        <w:t>el</w:t>
      </w:r>
      <w:r w:rsidRPr="00C421B7">
        <w:rPr>
          <w:color w:val="282828"/>
          <w:spacing w:val="-1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ejercicio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sz w:val="24"/>
          <w:szCs w:val="24"/>
        </w:rPr>
        <w:t>recursos transferidos</w:t>
      </w:r>
      <w:r w:rsidRPr="00C421B7">
        <w:rPr>
          <w:spacing w:val="35"/>
          <w:sz w:val="24"/>
          <w:szCs w:val="24"/>
        </w:rPr>
        <w:t xml:space="preserve"> </w:t>
      </w:r>
      <w:r w:rsidRPr="00C421B7">
        <w:rPr>
          <w:sz w:val="24"/>
          <w:szCs w:val="24"/>
        </w:rPr>
        <w:t>del Programa,</w:t>
      </w:r>
      <w:r w:rsidRPr="00C421B7">
        <w:rPr>
          <w:spacing w:val="2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evaluar </w:t>
      </w:r>
      <w:r w:rsidRPr="00C421B7">
        <w:rPr>
          <w:color w:val="2B2B2B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avances </w:t>
      </w:r>
      <w:r w:rsidRPr="00C421B7">
        <w:rPr>
          <w:color w:val="212121"/>
          <w:sz w:val="24"/>
          <w:szCs w:val="24"/>
        </w:rPr>
        <w:t xml:space="preserve">en </w:t>
      </w:r>
      <w:r w:rsidRPr="00C421B7">
        <w:rPr>
          <w:color w:val="111111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desarrollo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Proyectos PAPPEMS aprobados a los planteles </w:t>
      </w:r>
      <w:r w:rsidRPr="00C421B7">
        <w:rPr>
          <w:color w:val="0E0E0E"/>
          <w:sz w:val="24"/>
          <w:szCs w:val="24"/>
        </w:rPr>
        <w:t xml:space="preserve">públicos </w:t>
      </w:r>
      <w:r w:rsidRPr="00C421B7">
        <w:rPr>
          <w:sz w:val="24"/>
          <w:szCs w:val="24"/>
        </w:rPr>
        <w:t xml:space="preserve">adscritos </w:t>
      </w:r>
      <w:r w:rsidRPr="00C421B7">
        <w:rPr>
          <w:color w:val="525252"/>
          <w:sz w:val="24"/>
          <w:szCs w:val="24"/>
        </w:rPr>
        <w:t xml:space="preserve">a </w:t>
      </w:r>
      <w:r w:rsidRPr="00C421B7">
        <w:rPr>
          <w:color w:val="0E0E0E"/>
          <w:sz w:val="24"/>
          <w:szCs w:val="24"/>
        </w:rPr>
        <w:t xml:space="preserve">estas. </w:t>
      </w:r>
      <w:r w:rsidRPr="00C421B7">
        <w:rPr>
          <w:rFonts w:ascii="Arial" w:hAnsi="Arial"/>
          <w:b/>
          <w:sz w:val="24"/>
          <w:szCs w:val="24"/>
        </w:rPr>
        <w:t>Servicios</w:t>
      </w:r>
      <w:r w:rsidRPr="00C421B7">
        <w:rPr>
          <w:rFonts w:ascii="Arial" w:hAnsi="Arial"/>
          <w:b/>
          <w:spacing w:val="36"/>
          <w:sz w:val="24"/>
          <w:szCs w:val="24"/>
        </w:rPr>
        <w:t xml:space="preserve"> </w:t>
      </w:r>
      <w:r w:rsidRPr="00C421B7">
        <w:rPr>
          <w:rFonts w:ascii="Arial" w:hAnsi="Arial"/>
          <w:b/>
          <w:sz w:val="24"/>
          <w:szCs w:val="24"/>
        </w:rPr>
        <w:t>educativos.</w:t>
      </w:r>
      <w:r w:rsidRPr="00C421B7">
        <w:rPr>
          <w:rFonts w:ascii="Arial" w:hAnsi="Arial"/>
          <w:b/>
          <w:spacing w:val="40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- </w:t>
      </w:r>
      <w:r w:rsidRPr="00C421B7">
        <w:rPr>
          <w:color w:val="262626"/>
          <w:sz w:val="24"/>
          <w:szCs w:val="24"/>
        </w:rPr>
        <w:t xml:space="preserve">La </w:t>
      </w:r>
      <w:r w:rsidRPr="00C421B7">
        <w:rPr>
          <w:sz w:val="24"/>
          <w:szCs w:val="24"/>
        </w:rPr>
        <w:t>educación</w:t>
      </w:r>
      <w:r w:rsidRPr="00C421B7">
        <w:rPr>
          <w:spacing w:val="34"/>
          <w:sz w:val="24"/>
          <w:szCs w:val="24"/>
        </w:rPr>
        <w:t xml:space="preserve"> </w:t>
      </w:r>
      <w:r w:rsidRPr="00C421B7">
        <w:rPr>
          <w:sz w:val="24"/>
          <w:szCs w:val="24"/>
        </w:rPr>
        <w:t>media</w:t>
      </w:r>
      <w:r w:rsidRPr="00C421B7">
        <w:rPr>
          <w:spacing w:val="37"/>
          <w:sz w:val="24"/>
          <w:szCs w:val="24"/>
        </w:rPr>
        <w:t xml:space="preserve"> </w:t>
      </w:r>
      <w:r w:rsidRPr="00C421B7">
        <w:rPr>
          <w:sz w:val="24"/>
          <w:szCs w:val="24"/>
        </w:rPr>
        <w:t>superior</w:t>
      </w:r>
      <w:r w:rsidRPr="00C421B7">
        <w:rPr>
          <w:spacing w:val="35"/>
          <w:sz w:val="24"/>
          <w:szCs w:val="24"/>
        </w:rPr>
        <w:t xml:space="preserve"> </w:t>
      </w:r>
      <w:r w:rsidRPr="00C421B7">
        <w:rPr>
          <w:sz w:val="24"/>
          <w:szCs w:val="24"/>
        </w:rPr>
        <w:t>impartida</w:t>
      </w:r>
      <w:r w:rsidRPr="00C421B7">
        <w:rPr>
          <w:spacing w:val="38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los </w:t>
      </w:r>
      <w:r w:rsidRPr="00C421B7">
        <w:rPr>
          <w:color w:val="0E0E0E"/>
          <w:sz w:val="24"/>
          <w:szCs w:val="24"/>
        </w:rPr>
        <w:t xml:space="preserve">planteles </w:t>
      </w:r>
      <w:r w:rsidRPr="00C421B7">
        <w:rPr>
          <w:spacing w:val="-2"/>
          <w:sz w:val="24"/>
          <w:szCs w:val="24"/>
        </w:rPr>
        <w:t>públicos.</w:t>
      </w:r>
    </w:p>
    <w:p w:rsidR="00C421B7" w:rsidRPr="00C421B7" w:rsidRDefault="00C421B7" w:rsidP="00C421B7">
      <w:pPr>
        <w:spacing w:before="29" w:line="242" w:lineRule="auto"/>
        <w:ind w:left="884" w:right="1398" w:firstLine="7"/>
        <w:jc w:val="both"/>
        <w:rPr>
          <w:sz w:val="24"/>
          <w:szCs w:val="24"/>
        </w:rPr>
      </w:pPr>
      <w:r w:rsidRPr="00C421B7">
        <w:rPr>
          <w:rFonts w:ascii="Arial" w:hAnsi="Arial"/>
          <w:b/>
          <w:color w:val="0C0C0C"/>
          <w:sz w:val="24"/>
          <w:szCs w:val="24"/>
        </w:rPr>
        <w:t>Sistema</w:t>
      </w:r>
      <w:r w:rsidRPr="00C421B7">
        <w:rPr>
          <w:rFonts w:ascii="Arial" w:hAnsi="Arial"/>
          <w:b/>
          <w:color w:val="0C0C0C"/>
          <w:spacing w:val="-17"/>
          <w:sz w:val="24"/>
          <w:szCs w:val="24"/>
        </w:rPr>
        <w:t xml:space="preserve"> </w:t>
      </w:r>
      <w:r w:rsidRPr="00C421B7">
        <w:rPr>
          <w:rFonts w:ascii="Arial" w:hAnsi="Arial"/>
          <w:b/>
          <w:color w:val="111111"/>
          <w:sz w:val="24"/>
          <w:szCs w:val="24"/>
        </w:rPr>
        <w:t>del</w:t>
      </w:r>
      <w:r w:rsidRPr="00C421B7">
        <w:rPr>
          <w:rFonts w:ascii="Arial" w:hAnsi="Arial"/>
          <w:b/>
          <w:color w:val="111111"/>
          <w:spacing w:val="-17"/>
          <w:sz w:val="24"/>
          <w:szCs w:val="24"/>
        </w:rPr>
        <w:t xml:space="preserve"> </w:t>
      </w:r>
      <w:r w:rsidRPr="00C421B7">
        <w:rPr>
          <w:rFonts w:ascii="Arial" w:hAnsi="Arial"/>
          <w:b/>
          <w:sz w:val="24"/>
          <w:szCs w:val="24"/>
        </w:rPr>
        <w:t>PAPPEMS.</w:t>
      </w:r>
      <w:r w:rsidRPr="00C421B7">
        <w:rPr>
          <w:rFonts w:ascii="Arial" w:hAnsi="Arial"/>
          <w:b/>
          <w:spacing w:val="-1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-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Plataforma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informática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Subsecretaría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Educación Media Superior (SEMS), diseñada </w:t>
      </w:r>
      <w:r w:rsidRPr="00C421B7">
        <w:rPr>
          <w:color w:val="181818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gestionar </w:t>
      </w:r>
      <w:r w:rsidRPr="00C421B7">
        <w:rPr>
          <w:color w:val="1F1F1F"/>
          <w:sz w:val="24"/>
          <w:szCs w:val="24"/>
        </w:rPr>
        <w:t xml:space="preserve">el </w:t>
      </w:r>
      <w:r w:rsidRPr="00C421B7">
        <w:rPr>
          <w:color w:val="161616"/>
          <w:sz w:val="24"/>
          <w:szCs w:val="24"/>
        </w:rPr>
        <w:t xml:space="preserve">registro, </w:t>
      </w:r>
      <w:r w:rsidRPr="00C421B7">
        <w:rPr>
          <w:sz w:val="24"/>
          <w:szCs w:val="24"/>
        </w:rPr>
        <w:t xml:space="preserve">seguimiento, supervisión </w:t>
      </w:r>
      <w:r w:rsidRPr="00C421B7">
        <w:rPr>
          <w:rFonts w:ascii="Arial" w:hAnsi="Arial"/>
          <w:i/>
          <w:color w:val="1F1F1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control de los </w:t>
      </w:r>
      <w:r w:rsidRPr="00C421B7">
        <w:rPr>
          <w:color w:val="0F0F0F"/>
          <w:sz w:val="24"/>
          <w:szCs w:val="24"/>
        </w:rPr>
        <w:t xml:space="preserve">apoyos </w:t>
      </w:r>
      <w:r w:rsidRPr="00C421B7">
        <w:rPr>
          <w:sz w:val="24"/>
          <w:szCs w:val="24"/>
        </w:rPr>
        <w:t xml:space="preserve">económicos otorgados por </w:t>
      </w:r>
      <w:r w:rsidRPr="00C421B7">
        <w:rPr>
          <w:color w:val="363636"/>
          <w:sz w:val="24"/>
          <w:szCs w:val="24"/>
        </w:rPr>
        <w:t xml:space="preserve">el </w:t>
      </w:r>
      <w:r w:rsidRPr="00C421B7">
        <w:rPr>
          <w:color w:val="0E0E0E"/>
          <w:sz w:val="24"/>
          <w:szCs w:val="24"/>
        </w:rPr>
        <w:t xml:space="preserve">programa </w:t>
      </w:r>
      <w:r w:rsidRPr="00C421B7">
        <w:rPr>
          <w:color w:val="0F0F0F"/>
          <w:sz w:val="24"/>
          <w:szCs w:val="24"/>
        </w:rPr>
        <w:t xml:space="preserve">a </w:t>
      </w:r>
      <w:r w:rsidRPr="00C421B7">
        <w:rPr>
          <w:color w:val="1A1A1A"/>
          <w:sz w:val="24"/>
          <w:szCs w:val="24"/>
        </w:rPr>
        <w:t xml:space="preserve">los </w:t>
      </w:r>
      <w:r w:rsidRPr="00C421B7">
        <w:rPr>
          <w:sz w:val="24"/>
          <w:szCs w:val="24"/>
        </w:rPr>
        <w:t>planteles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públicos </w:t>
      </w:r>
      <w:r w:rsidRPr="00C421B7">
        <w:rPr>
          <w:color w:val="282828"/>
          <w:sz w:val="24"/>
          <w:szCs w:val="24"/>
        </w:rPr>
        <w:t>de</w:t>
      </w:r>
      <w:r w:rsidRPr="00C421B7">
        <w:rPr>
          <w:color w:val="282828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educación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media superior. </w:t>
      </w:r>
      <w:r w:rsidRPr="00C421B7">
        <w:rPr>
          <w:color w:val="232323"/>
          <w:sz w:val="24"/>
          <w:szCs w:val="24"/>
        </w:rPr>
        <w:t>Su</w:t>
      </w:r>
      <w:r w:rsidRPr="00C421B7">
        <w:rPr>
          <w:color w:val="23232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finalidad </w:t>
      </w:r>
      <w:r w:rsidRPr="00C421B7">
        <w:rPr>
          <w:color w:val="343434"/>
          <w:sz w:val="24"/>
          <w:szCs w:val="24"/>
        </w:rPr>
        <w:t>es</w:t>
      </w:r>
      <w:r w:rsidRPr="00C421B7">
        <w:rPr>
          <w:color w:val="343434"/>
          <w:spacing w:val="-12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asegurar</w:t>
      </w:r>
      <w:r w:rsidRPr="00C421B7">
        <w:rPr>
          <w:color w:val="131313"/>
          <w:spacing w:val="-1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el</w:t>
      </w:r>
      <w:r w:rsidRPr="00C421B7">
        <w:rPr>
          <w:color w:val="3B3B3B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registro</w:t>
      </w:r>
    </w:p>
    <w:p w:rsidR="00C421B7" w:rsidRPr="00C421B7" w:rsidRDefault="00C421B7" w:rsidP="00C421B7">
      <w:pPr>
        <w:spacing w:line="242" w:lineRule="auto"/>
        <w:jc w:val="both"/>
        <w:rPr>
          <w:sz w:val="24"/>
          <w:szCs w:val="24"/>
        </w:rPr>
        <w:sectPr w:rsidR="00C421B7" w:rsidRPr="00C421B7">
          <w:pgSz w:w="12240" w:h="15840"/>
          <w:pgMar w:top="1220" w:right="360" w:bottom="940" w:left="720" w:header="0" w:footer="680" w:gutter="0"/>
          <w:cols w:space="720"/>
        </w:sectPr>
      </w:pPr>
    </w:p>
    <w:p w:rsidR="00C421B7" w:rsidRPr="00C421B7" w:rsidRDefault="00C421B7" w:rsidP="00C421B7">
      <w:pPr>
        <w:ind w:left="504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11ED4424" wp14:editId="565BC1EA">
                <wp:extent cx="1275715" cy="1138555"/>
                <wp:effectExtent l="0" t="0" r="0" b="4444"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138555"/>
                          <a:chOff x="0" y="0"/>
                          <a:chExt cx="1275715" cy="1138555"/>
                        </a:xfrm>
                      </wpg:grpSpPr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763523"/>
                            <a:ext cx="242315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489204"/>
                            <a:ext cx="109727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493776"/>
                            <a:ext cx="260603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160020"/>
                            <a:ext cx="928115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7" cy="1138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7BC7BC1" id="Group 78" o:spid="_x0000_s1026" style="width:100.45pt;height:89.65pt;mso-position-horizontal-relative:char;mso-position-vertical-relative:line" coordsize="12757,113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">
                <v:shape id="Image 79" o:spid="_x0000_s1027" type="#_x0000_t75" style="position:absolute;left:6126;top:7635;width:2423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">
                  <v:imagedata r:id="rId121" o:title=""/>
                </v:shape>
                <v:shape id="Image 80" o:spid="_x0000_s1028" type="#_x0000_t75" style="position:absolute;left:9921;top:4892;width:1097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">
                  <v:imagedata r:id="rId122" o:title=""/>
                </v:shape>
                <v:shape id="Image 81" o:spid="_x0000_s1029" type="#_x0000_t75" style="position:absolute;left:7818;top:4937;width:2606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">
                  <v:imagedata r:id="rId123" o:title=""/>
                </v:shape>
                <v:shape id="Image 82" o:spid="_x0000_s1030" type="#_x0000_t75" style="position:absolute;left:1737;top:1600;width:9281;height: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">
                  <v:imagedata r:id="rId124" o:title=""/>
                </v:shape>
                <v:shape id="Image 83" o:spid="_x0000_s1031" type="#_x0000_t75" style="position:absolute;width:12755;height:1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">
                  <v:imagedata r:id="rId125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21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19936" behindDoc="1" locked="0" layoutInCell="1" allowOverlap="1" wp14:anchorId="192B07A0" wp14:editId="22D041E5">
            <wp:simplePos x="0" y="0"/>
            <wp:positionH relativeFrom="page">
              <wp:posOffset>530351</wp:posOffset>
            </wp:positionH>
            <wp:positionV relativeFrom="paragraph">
              <wp:posOffset>174637</wp:posOffset>
            </wp:positionV>
            <wp:extent cx="1728215" cy="128016"/>
            <wp:effectExtent l="0" t="0" r="0" b="0"/>
            <wp:wrapTopAndBottom/>
            <wp:docPr id="100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59"/>
        <w:rPr>
          <w:sz w:val="24"/>
          <w:szCs w:val="24"/>
        </w:rPr>
      </w:pPr>
    </w:p>
    <w:p w:rsidR="00C421B7" w:rsidRPr="00C421B7" w:rsidRDefault="00C421B7" w:rsidP="00C421B7">
      <w:pPr>
        <w:spacing w:line="206" w:lineRule="auto"/>
        <w:ind w:left="948" w:right="648" w:hanging="7"/>
        <w:rPr>
          <w:sz w:val="27"/>
        </w:rPr>
      </w:pPr>
      <w:r w:rsidRPr="00C421B7">
        <w:rPr>
          <w:position w:val="-3"/>
          <w:sz w:val="24"/>
        </w:rPr>
        <w:t>de</w:t>
      </w:r>
      <w:r w:rsidRPr="00C421B7">
        <w:rPr>
          <w:spacing w:val="40"/>
          <w:position w:val="-3"/>
          <w:sz w:val="24"/>
        </w:rPr>
        <w:t xml:space="preserve"> </w:t>
      </w:r>
      <w:r w:rsidRPr="00C421B7">
        <w:rPr>
          <w:sz w:val="24"/>
        </w:rPr>
        <w:t>los</w:t>
      </w:r>
      <w:r w:rsidRPr="00C421B7">
        <w:rPr>
          <w:spacing w:val="40"/>
          <w:sz w:val="24"/>
        </w:rPr>
        <w:t xml:space="preserve"> </w:t>
      </w:r>
      <w:r w:rsidRPr="00C421B7">
        <w:rPr>
          <w:sz w:val="24"/>
        </w:rPr>
        <w:t>proyectos</w:t>
      </w:r>
      <w:r w:rsidRPr="00C421B7">
        <w:rPr>
          <w:spacing w:val="80"/>
          <w:sz w:val="24"/>
        </w:rPr>
        <w:t xml:space="preserve"> </w:t>
      </w:r>
      <w:r w:rsidRPr="00C421B7">
        <w:rPr>
          <w:sz w:val="24"/>
        </w:rPr>
        <w:t>PAPPEMS,</w:t>
      </w:r>
      <w:r w:rsidRPr="00C421B7">
        <w:rPr>
          <w:spacing w:val="80"/>
          <w:sz w:val="24"/>
        </w:rPr>
        <w:t xml:space="preserve"> </w:t>
      </w:r>
      <w:r w:rsidRPr="00C421B7">
        <w:rPr>
          <w:sz w:val="24"/>
        </w:rPr>
        <w:t>además</w:t>
      </w:r>
      <w:r w:rsidRPr="00C421B7">
        <w:rPr>
          <w:spacing w:val="75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40"/>
          <w:sz w:val="24"/>
        </w:rPr>
        <w:t xml:space="preserve"> </w:t>
      </w:r>
      <w:r w:rsidRPr="00C421B7">
        <w:rPr>
          <w:sz w:val="24"/>
        </w:rPr>
        <w:t>verificar</w:t>
      </w:r>
      <w:r w:rsidRPr="00C421B7">
        <w:rPr>
          <w:spacing w:val="80"/>
          <w:sz w:val="24"/>
        </w:rPr>
        <w:t xml:space="preserve"> </w:t>
      </w:r>
      <w:r w:rsidRPr="00C421B7">
        <w:rPr>
          <w:color w:val="424242"/>
          <w:sz w:val="24"/>
        </w:rPr>
        <w:t>su</w:t>
      </w:r>
      <w:r w:rsidRPr="00C421B7">
        <w:rPr>
          <w:color w:val="424242"/>
          <w:spacing w:val="40"/>
          <w:sz w:val="24"/>
        </w:rPr>
        <w:t xml:space="preserve"> </w:t>
      </w:r>
      <w:r w:rsidRPr="00C421B7">
        <w:rPr>
          <w:color w:val="0F0F0F"/>
          <w:sz w:val="24"/>
        </w:rPr>
        <w:t>eficiente</w:t>
      </w:r>
      <w:r w:rsidRPr="00C421B7">
        <w:rPr>
          <w:color w:val="0F0F0F"/>
          <w:spacing w:val="75"/>
          <w:sz w:val="24"/>
        </w:rPr>
        <w:t xml:space="preserve"> </w:t>
      </w:r>
      <w:r w:rsidRPr="00C421B7">
        <w:rPr>
          <w:color w:val="282828"/>
          <w:sz w:val="24"/>
        </w:rPr>
        <w:t>y</w:t>
      </w:r>
      <w:r w:rsidRPr="00C421B7">
        <w:rPr>
          <w:color w:val="282828"/>
          <w:spacing w:val="40"/>
          <w:sz w:val="24"/>
        </w:rPr>
        <w:t xml:space="preserve"> </w:t>
      </w:r>
      <w:r w:rsidRPr="00C421B7">
        <w:rPr>
          <w:color w:val="111111"/>
          <w:sz w:val="24"/>
        </w:rPr>
        <w:t xml:space="preserve">transparente </w:t>
      </w:r>
      <w:r w:rsidRPr="00C421B7">
        <w:rPr>
          <w:sz w:val="24"/>
        </w:rPr>
        <w:t xml:space="preserve">aplicación </w:t>
      </w:r>
      <w:r w:rsidRPr="00C421B7">
        <w:rPr>
          <w:color w:val="232323"/>
          <w:sz w:val="24"/>
        </w:rPr>
        <w:t xml:space="preserve">de </w:t>
      </w:r>
      <w:r w:rsidRPr="00C421B7">
        <w:rPr>
          <w:sz w:val="24"/>
        </w:rPr>
        <w:t>los recursos destinados a</w:t>
      </w:r>
      <w:r w:rsidRPr="00C421B7">
        <w:rPr>
          <w:spacing w:val="-3"/>
          <w:sz w:val="24"/>
        </w:rPr>
        <w:t xml:space="preserve"> </w:t>
      </w:r>
      <w:r w:rsidRPr="00C421B7">
        <w:rPr>
          <w:sz w:val="24"/>
        </w:rPr>
        <w:t xml:space="preserve">mejorar la calidad educativa </w:t>
      </w:r>
      <w:r w:rsidRPr="00C421B7">
        <w:rPr>
          <w:color w:val="0E0E0E"/>
          <w:sz w:val="24"/>
        </w:rPr>
        <w:t>en</w:t>
      </w:r>
      <w:r w:rsidRPr="00C421B7">
        <w:rPr>
          <w:color w:val="0E0E0E"/>
          <w:spacing w:val="-5"/>
          <w:sz w:val="24"/>
        </w:rPr>
        <w:t xml:space="preserve"> </w:t>
      </w:r>
      <w:r w:rsidRPr="00C421B7">
        <w:rPr>
          <w:color w:val="212121"/>
          <w:sz w:val="24"/>
        </w:rPr>
        <w:t xml:space="preserve">este </w:t>
      </w:r>
      <w:r w:rsidRPr="00C421B7">
        <w:rPr>
          <w:color w:val="181818"/>
          <w:position w:val="4"/>
          <w:sz w:val="24"/>
        </w:rPr>
        <w:t xml:space="preserve">nivel. </w:t>
      </w:r>
      <w:r w:rsidRPr="00C421B7">
        <w:rPr>
          <w:sz w:val="24"/>
        </w:rPr>
        <w:t>Sistema</w:t>
      </w:r>
      <w:r w:rsidRPr="00C421B7">
        <w:rPr>
          <w:spacing w:val="80"/>
          <w:sz w:val="24"/>
        </w:rPr>
        <w:t xml:space="preserve"> </w:t>
      </w:r>
      <w:r w:rsidRPr="00C421B7">
        <w:rPr>
          <w:sz w:val="24"/>
        </w:rPr>
        <w:t>Educativo</w:t>
      </w:r>
      <w:r w:rsidRPr="00C421B7">
        <w:rPr>
          <w:spacing w:val="80"/>
          <w:sz w:val="24"/>
        </w:rPr>
        <w:t xml:space="preserve"> </w:t>
      </w:r>
      <w:r w:rsidRPr="00C421B7">
        <w:rPr>
          <w:sz w:val="24"/>
        </w:rPr>
        <w:t>Nacional</w:t>
      </w:r>
      <w:r w:rsidRPr="00C421B7">
        <w:rPr>
          <w:spacing w:val="80"/>
          <w:w w:val="150"/>
          <w:sz w:val="24"/>
        </w:rPr>
        <w:t xml:space="preserve"> </w:t>
      </w:r>
      <w:r w:rsidRPr="00C421B7">
        <w:rPr>
          <w:sz w:val="24"/>
        </w:rPr>
        <w:t>(SEN).</w:t>
      </w:r>
      <w:r w:rsidRPr="00C421B7">
        <w:rPr>
          <w:spacing w:val="80"/>
          <w:sz w:val="24"/>
        </w:rPr>
        <w:t xml:space="preserve"> </w:t>
      </w:r>
      <w:r w:rsidRPr="00C421B7">
        <w:rPr>
          <w:color w:val="282828"/>
          <w:sz w:val="24"/>
        </w:rPr>
        <w:t>-</w:t>
      </w:r>
      <w:r w:rsidRPr="00C421B7">
        <w:rPr>
          <w:color w:val="282828"/>
          <w:spacing w:val="80"/>
          <w:sz w:val="24"/>
        </w:rPr>
        <w:t xml:space="preserve"> </w:t>
      </w:r>
      <w:r w:rsidRPr="00C421B7">
        <w:rPr>
          <w:sz w:val="24"/>
        </w:rPr>
        <w:t>El</w:t>
      </w:r>
      <w:r w:rsidRPr="00C421B7">
        <w:rPr>
          <w:spacing w:val="80"/>
          <w:sz w:val="24"/>
        </w:rPr>
        <w:t xml:space="preserve"> </w:t>
      </w:r>
      <w:r w:rsidRPr="00C421B7">
        <w:rPr>
          <w:sz w:val="24"/>
        </w:rPr>
        <w:t>Sistema</w:t>
      </w:r>
      <w:r w:rsidRPr="00C421B7">
        <w:rPr>
          <w:spacing w:val="80"/>
          <w:w w:val="150"/>
          <w:sz w:val="24"/>
        </w:rPr>
        <w:t xml:space="preserve"> </w:t>
      </w:r>
      <w:r w:rsidRPr="00C421B7">
        <w:rPr>
          <w:sz w:val="24"/>
        </w:rPr>
        <w:t>Educativo</w:t>
      </w:r>
      <w:r w:rsidRPr="00C421B7">
        <w:rPr>
          <w:spacing w:val="80"/>
          <w:w w:val="150"/>
          <w:sz w:val="24"/>
        </w:rPr>
        <w:t xml:space="preserve"> </w:t>
      </w:r>
      <w:r w:rsidRPr="00C421B7">
        <w:rPr>
          <w:sz w:val="24"/>
        </w:rPr>
        <w:t>Nacional</w:t>
      </w:r>
      <w:r w:rsidRPr="00C421B7">
        <w:rPr>
          <w:spacing w:val="80"/>
          <w:sz w:val="24"/>
        </w:rPr>
        <w:t xml:space="preserve"> </w:t>
      </w:r>
      <w:r w:rsidRPr="00C421B7">
        <w:rPr>
          <w:position w:val="4"/>
          <w:sz w:val="24"/>
        </w:rPr>
        <w:t xml:space="preserve">está </w:t>
      </w:r>
      <w:r w:rsidRPr="00C421B7">
        <w:rPr>
          <w:w w:val="90"/>
          <w:sz w:val="27"/>
        </w:rPr>
        <w:t>compuesto</w:t>
      </w:r>
      <w:r w:rsidRPr="00C421B7">
        <w:rPr>
          <w:spacing w:val="30"/>
          <w:sz w:val="27"/>
        </w:rPr>
        <w:t xml:space="preserve"> </w:t>
      </w:r>
      <w:r w:rsidRPr="00C421B7">
        <w:rPr>
          <w:color w:val="0F0F0F"/>
          <w:w w:val="90"/>
          <w:sz w:val="27"/>
        </w:rPr>
        <w:t>por</w:t>
      </w:r>
      <w:r w:rsidRPr="00C421B7">
        <w:rPr>
          <w:color w:val="0F0F0F"/>
          <w:spacing w:val="9"/>
          <w:sz w:val="27"/>
        </w:rPr>
        <w:t xml:space="preserve"> </w:t>
      </w:r>
      <w:r w:rsidRPr="00C421B7">
        <w:rPr>
          <w:w w:val="90"/>
          <w:sz w:val="27"/>
        </w:rPr>
        <w:t>los</w:t>
      </w:r>
      <w:r w:rsidRPr="00C421B7">
        <w:rPr>
          <w:spacing w:val="6"/>
          <w:sz w:val="27"/>
        </w:rPr>
        <w:t xml:space="preserve"> </w:t>
      </w:r>
      <w:r w:rsidRPr="00C421B7">
        <w:rPr>
          <w:w w:val="90"/>
          <w:sz w:val="27"/>
        </w:rPr>
        <w:t>tipos:</w:t>
      </w:r>
      <w:r w:rsidRPr="00C421B7">
        <w:rPr>
          <w:spacing w:val="7"/>
          <w:sz w:val="27"/>
        </w:rPr>
        <w:t xml:space="preserve"> </w:t>
      </w:r>
      <w:r w:rsidRPr="00C421B7">
        <w:rPr>
          <w:w w:val="90"/>
          <w:sz w:val="27"/>
        </w:rPr>
        <w:t>Básico,</w:t>
      </w:r>
      <w:r w:rsidRPr="00C421B7">
        <w:rPr>
          <w:spacing w:val="17"/>
          <w:sz w:val="27"/>
        </w:rPr>
        <w:t xml:space="preserve"> </w:t>
      </w:r>
      <w:r w:rsidRPr="00C421B7">
        <w:rPr>
          <w:color w:val="0E0E0E"/>
          <w:w w:val="90"/>
          <w:sz w:val="27"/>
        </w:rPr>
        <w:t>Medio</w:t>
      </w:r>
      <w:r w:rsidRPr="00C421B7">
        <w:rPr>
          <w:color w:val="0E0E0E"/>
          <w:spacing w:val="12"/>
          <w:sz w:val="27"/>
        </w:rPr>
        <w:t xml:space="preserve"> </w:t>
      </w:r>
      <w:r w:rsidRPr="00C421B7">
        <w:rPr>
          <w:w w:val="90"/>
          <w:sz w:val="27"/>
        </w:rPr>
        <w:t>Superior</w:t>
      </w:r>
      <w:r w:rsidRPr="00C421B7">
        <w:rPr>
          <w:spacing w:val="19"/>
          <w:sz w:val="27"/>
        </w:rPr>
        <w:t xml:space="preserve"> </w:t>
      </w:r>
      <w:r w:rsidRPr="00C421B7">
        <w:rPr>
          <w:color w:val="2F2F2F"/>
          <w:w w:val="90"/>
          <w:sz w:val="27"/>
        </w:rPr>
        <w:t>y</w:t>
      </w:r>
      <w:r w:rsidRPr="00C421B7">
        <w:rPr>
          <w:color w:val="2F2F2F"/>
          <w:spacing w:val="9"/>
          <w:sz w:val="27"/>
        </w:rPr>
        <w:t xml:space="preserve"> </w:t>
      </w:r>
      <w:r w:rsidRPr="00C421B7">
        <w:rPr>
          <w:color w:val="0E0E0E"/>
          <w:w w:val="90"/>
          <w:sz w:val="27"/>
        </w:rPr>
        <w:t>Superior,</w:t>
      </w:r>
      <w:r w:rsidRPr="00C421B7">
        <w:rPr>
          <w:color w:val="0E0E0E"/>
          <w:spacing w:val="21"/>
          <w:sz w:val="27"/>
        </w:rPr>
        <w:t xml:space="preserve"> </w:t>
      </w:r>
      <w:r w:rsidRPr="00C421B7">
        <w:rPr>
          <w:color w:val="1C1C1C"/>
          <w:w w:val="90"/>
          <w:sz w:val="27"/>
        </w:rPr>
        <w:t>en</w:t>
      </w:r>
      <w:r w:rsidRPr="00C421B7">
        <w:rPr>
          <w:color w:val="1C1C1C"/>
          <w:spacing w:val="7"/>
          <w:sz w:val="27"/>
        </w:rPr>
        <w:t xml:space="preserve"> </w:t>
      </w:r>
      <w:r w:rsidRPr="00C421B7">
        <w:rPr>
          <w:color w:val="232323"/>
          <w:w w:val="90"/>
          <w:sz w:val="27"/>
        </w:rPr>
        <w:t>las</w:t>
      </w:r>
      <w:r w:rsidRPr="00C421B7">
        <w:rPr>
          <w:color w:val="232323"/>
          <w:spacing w:val="9"/>
          <w:sz w:val="27"/>
        </w:rPr>
        <w:t xml:space="preserve"> </w:t>
      </w:r>
      <w:r w:rsidRPr="00C421B7">
        <w:rPr>
          <w:spacing w:val="-2"/>
          <w:w w:val="90"/>
          <w:sz w:val="27"/>
        </w:rPr>
        <w:t>modalidades</w:t>
      </w:r>
    </w:p>
    <w:p w:rsidR="00C421B7" w:rsidRPr="00C421B7" w:rsidRDefault="00C421B7" w:rsidP="00C421B7">
      <w:pPr>
        <w:spacing w:before="13" w:line="264" w:lineRule="exact"/>
        <w:ind w:left="956"/>
        <w:rPr>
          <w:sz w:val="24"/>
          <w:szCs w:val="24"/>
        </w:rPr>
      </w:pPr>
      <w:r w:rsidRPr="00C421B7">
        <w:rPr>
          <w:sz w:val="24"/>
          <w:szCs w:val="24"/>
        </w:rPr>
        <w:t>escolar,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no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escolarizada</w:t>
      </w:r>
      <w:r w:rsidRPr="00C421B7">
        <w:rPr>
          <w:spacing w:val="8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>y</w:t>
      </w:r>
      <w:r w:rsidRPr="00C421B7">
        <w:rPr>
          <w:color w:val="383838"/>
          <w:spacing w:val="-1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mixta.</w:t>
      </w:r>
    </w:p>
    <w:p w:rsidR="00C421B7" w:rsidRPr="00C421B7" w:rsidRDefault="00C421B7" w:rsidP="00C421B7">
      <w:pPr>
        <w:spacing w:line="237" w:lineRule="auto"/>
        <w:ind w:left="955" w:right="1330" w:hanging="2"/>
        <w:jc w:val="both"/>
        <w:rPr>
          <w:sz w:val="27"/>
          <w:szCs w:val="24"/>
        </w:rPr>
      </w:pPr>
      <w:r w:rsidRPr="00C421B7">
        <w:rPr>
          <w:sz w:val="24"/>
          <w:szCs w:val="24"/>
        </w:rPr>
        <w:t>Situación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vulnerabilidad. </w:t>
      </w:r>
      <w:r w:rsidRPr="00C421B7">
        <w:rPr>
          <w:color w:val="424242"/>
          <w:sz w:val="24"/>
          <w:szCs w:val="24"/>
        </w:rPr>
        <w:t xml:space="preserve">- </w:t>
      </w:r>
      <w:r w:rsidRPr="00C421B7">
        <w:rPr>
          <w:sz w:val="24"/>
          <w:szCs w:val="24"/>
        </w:rPr>
        <w:t>Conjunto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 xml:space="preserve">circunstancias </w:t>
      </w:r>
      <w:r w:rsidRPr="00C421B7">
        <w:rPr>
          <w:sz w:val="24"/>
          <w:szCs w:val="24"/>
        </w:rPr>
        <w:t>o condiciones,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tales como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edad,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sexo,</w:t>
      </w:r>
      <w:r w:rsidRPr="00C421B7">
        <w:rPr>
          <w:color w:val="1D1D1D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estado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civil,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origen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étnico,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discapacidad, aptitudes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sobresalientes </w:t>
      </w:r>
      <w:r w:rsidRPr="00C421B7">
        <w:rPr>
          <w:sz w:val="24"/>
          <w:szCs w:val="24"/>
        </w:rPr>
        <w:t xml:space="preserve">y/o condición migratoria, </w:t>
      </w:r>
      <w:r w:rsidRPr="00C421B7">
        <w:rPr>
          <w:color w:val="111111"/>
          <w:sz w:val="24"/>
          <w:szCs w:val="24"/>
        </w:rPr>
        <w:t>que</w:t>
      </w:r>
      <w:r w:rsidRPr="00C421B7">
        <w:rPr>
          <w:color w:val="111111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impiden </w:t>
      </w:r>
      <w:r w:rsidRPr="00C421B7">
        <w:rPr>
          <w:color w:val="151515"/>
          <w:sz w:val="24"/>
          <w:szCs w:val="24"/>
        </w:rPr>
        <w:t>a</w:t>
      </w:r>
      <w:r w:rsidRPr="00C421B7">
        <w:rPr>
          <w:color w:val="151515"/>
          <w:spacing w:val="-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las</w:t>
      </w:r>
      <w:r w:rsidRPr="00C421B7">
        <w:rPr>
          <w:color w:val="0F0F0F"/>
          <w:spacing w:val="-2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y</w:t>
      </w:r>
      <w:r w:rsidRPr="00C421B7">
        <w:rPr>
          <w:color w:val="2F2F2F"/>
          <w:spacing w:val="-9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los</w:t>
      </w:r>
      <w:r w:rsidRPr="00C421B7">
        <w:rPr>
          <w:color w:val="0C0C0C"/>
          <w:spacing w:val="-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estudiantes, </w:t>
      </w:r>
      <w:r w:rsidRPr="00C421B7">
        <w:rPr>
          <w:sz w:val="24"/>
          <w:szCs w:val="24"/>
        </w:rPr>
        <w:t xml:space="preserve">ingresar, </w:t>
      </w:r>
      <w:r w:rsidRPr="00C421B7">
        <w:rPr>
          <w:color w:val="111111"/>
          <w:sz w:val="24"/>
          <w:szCs w:val="24"/>
        </w:rPr>
        <w:t xml:space="preserve">permanecer </w:t>
      </w:r>
      <w:r w:rsidRPr="00C421B7">
        <w:rPr>
          <w:sz w:val="24"/>
          <w:szCs w:val="24"/>
        </w:rPr>
        <w:t xml:space="preserve">y egresar </w:t>
      </w:r>
      <w:r w:rsidRPr="00C421B7">
        <w:rPr>
          <w:color w:val="2B2B2B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las instituciones públicas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en igualdad de condiciones </w:t>
      </w:r>
      <w:r w:rsidRPr="00C421B7">
        <w:rPr>
          <w:w w:val="90"/>
          <w:sz w:val="27"/>
          <w:szCs w:val="24"/>
        </w:rPr>
        <w:t xml:space="preserve">respecto </w:t>
      </w:r>
      <w:r w:rsidRPr="00C421B7">
        <w:rPr>
          <w:color w:val="1C1C1C"/>
          <w:w w:val="90"/>
          <w:sz w:val="27"/>
          <w:szCs w:val="24"/>
        </w:rPr>
        <w:t>al</w:t>
      </w:r>
      <w:r w:rsidRPr="00C421B7">
        <w:rPr>
          <w:color w:val="1C1C1C"/>
          <w:spacing w:val="-6"/>
          <w:w w:val="90"/>
          <w:sz w:val="27"/>
          <w:szCs w:val="24"/>
        </w:rPr>
        <w:t xml:space="preserve"> </w:t>
      </w:r>
      <w:r w:rsidRPr="00C421B7">
        <w:rPr>
          <w:w w:val="90"/>
          <w:sz w:val="27"/>
          <w:szCs w:val="24"/>
        </w:rPr>
        <w:t xml:space="preserve">resto </w:t>
      </w:r>
      <w:r w:rsidRPr="00C421B7">
        <w:rPr>
          <w:color w:val="151515"/>
          <w:w w:val="90"/>
          <w:sz w:val="27"/>
          <w:szCs w:val="24"/>
        </w:rPr>
        <w:t xml:space="preserve">de </w:t>
      </w:r>
      <w:r w:rsidRPr="00C421B7">
        <w:rPr>
          <w:w w:val="90"/>
          <w:sz w:val="27"/>
          <w:szCs w:val="24"/>
        </w:rPr>
        <w:t xml:space="preserve">las </w:t>
      </w:r>
      <w:r w:rsidRPr="00C421B7">
        <w:rPr>
          <w:color w:val="1F1F1F"/>
          <w:w w:val="90"/>
          <w:sz w:val="27"/>
          <w:szCs w:val="24"/>
        </w:rPr>
        <w:t xml:space="preserve">y </w:t>
      </w:r>
      <w:r w:rsidRPr="00C421B7">
        <w:rPr>
          <w:w w:val="90"/>
          <w:sz w:val="27"/>
          <w:szCs w:val="24"/>
        </w:rPr>
        <w:t>los estudiantes.</w:t>
      </w:r>
    </w:p>
    <w:p w:rsidR="00C421B7" w:rsidRPr="00C421B7" w:rsidRDefault="00C421B7" w:rsidP="00C421B7">
      <w:pPr>
        <w:spacing w:line="261" w:lineRule="exact"/>
        <w:ind w:left="974"/>
        <w:jc w:val="both"/>
        <w:rPr>
          <w:sz w:val="27"/>
        </w:rPr>
      </w:pPr>
      <w:r w:rsidRPr="00C421B7">
        <w:rPr>
          <w:color w:val="111111"/>
          <w:spacing w:val="-4"/>
          <w:sz w:val="27"/>
        </w:rPr>
        <w:t>Subsecretaria</w:t>
      </w:r>
      <w:r w:rsidRPr="00C421B7">
        <w:rPr>
          <w:color w:val="111111"/>
          <w:spacing w:val="74"/>
          <w:sz w:val="27"/>
        </w:rPr>
        <w:t xml:space="preserve"> </w:t>
      </w:r>
      <w:r w:rsidRPr="00C421B7">
        <w:rPr>
          <w:color w:val="313131"/>
          <w:spacing w:val="-4"/>
          <w:sz w:val="27"/>
        </w:rPr>
        <w:t>de</w:t>
      </w:r>
      <w:r w:rsidRPr="00C421B7">
        <w:rPr>
          <w:color w:val="313131"/>
          <w:spacing w:val="52"/>
          <w:sz w:val="27"/>
        </w:rPr>
        <w:t xml:space="preserve"> </w:t>
      </w:r>
      <w:r w:rsidRPr="00C421B7">
        <w:rPr>
          <w:spacing w:val="-4"/>
          <w:sz w:val="27"/>
        </w:rPr>
        <w:t>Educación</w:t>
      </w:r>
      <w:r w:rsidRPr="00C421B7">
        <w:rPr>
          <w:spacing w:val="67"/>
          <w:sz w:val="27"/>
        </w:rPr>
        <w:t xml:space="preserve"> </w:t>
      </w:r>
      <w:r w:rsidRPr="00C421B7">
        <w:rPr>
          <w:spacing w:val="-4"/>
          <w:sz w:val="27"/>
        </w:rPr>
        <w:t>Media</w:t>
      </w:r>
      <w:r w:rsidRPr="00C421B7">
        <w:rPr>
          <w:spacing w:val="65"/>
          <w:sz w:val="27"/>
        </w:rPr>
        <w:t xml:space="preserve"> </w:t>
      </w:r>
      <w:r w:rsidRPr="00C421B7">
        <w:rPr>
          <w:color w:val="0F0F0F"/>
          <w:spacing w:val="-4"/>
          <w:sz w:val="27"/>
        </w:rPr>
        <w:t>Superior</w:t>
      </w:r>
      <w:r w:rsidRPr="00C421B7">
        <w:rPr>
          <w:color w:val="0F0F0F"/>
          <w:spacing w:val="63"/>
          <w:sz w:val="27"/>
        </w:rPr>
        <w:t xml:space="preserve"> </w:t>
      </w:r>
      <w:r w:rsidRPr="00C421B7">
        <w:rPr>
          <w:spacing w:val="-4"/>
          <w:sz w:val="27"/>
        </w:rPr>
        <w:t>(SENIS).-</w:t>
      </w:r>
      <w:r w:rsidRPr="00C421B7">
        <w:rPr>
          <w:spacing w:val="70"/>
          <w:sz w:val="27"/>
        </w:rPr>
        <w:t xml:space="preserve"> </w:t>
      </w:r>
      <w:r w:rsidRPr="00C421B7">
        <w:rPr>
          <w:spacing w:val="-4"/>
          <w:sz w:val="27"/>
        </w:rPr>
        <w:t>Subsecretaria</w:t>
      </w:r>
      <w:r w:rsidRPr="00C421B7">
        <w:rPr>
          <w:spacing w:val="72"/>
          <w:sz w:val="27"/>
        </w:rPr>
        <w:t xml:space="preserve"> </w:t>
      </w:r>
      <w:r w:rsidRPr="00C421B7">
        <w:rPr>
          <w:color w:val="0F0F0F"/>
          <w:spacing w:val="-5"/>
          <w:sz w:val="27"/>
        </w:rPr>
        <w:t>de</w:t>
      </w:r>
    </w:p>
    <w:p w:rsidR="00C421B7" w:rsidRPr="00C421B7" w:rsidRDefault="00C421B7" w:rsidP="00C421B7">
      <w:pPr>
        <w:ind w:left="975" w:right="1318" w:hanging="9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Educación Media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Superior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adscrita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a</w:t>
      </w:r>
      <w:r w:rsidRPr="00C421B7">
        <w:rPr>
          <w:color w:val="161616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Secretaría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Educación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Pública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1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la</w:t>
      </w:r>
      <w:r w:rsidRPr="00C421B7">
        <w:rPr>
          <w:color w:val="131313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APF. Subsidios.</w:t>
      </w:r>
      <w:r w:rsidRPr="00C421B7">
        <w:rPr>
          <w:spacing w:val="21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 xml:space="preserve">- </w:t>
      </w:r>
      <w:r w:rsidRPr="00C421B7">
        <w:rPr>
          <w:color w:val="1A1A1A"/>
          <w:sz w:val="24"/>
          <w:szCs w:val="24"/>
        </w:rPr>
        <w:t xml:space="preserve">Son </w:t>
      </w:r>
      <w:r w:rsidRPr="00C421B7">
        <w:rPr>
          <w:sz w:val="24"/>
          <w:szCs w:val="24"/>
        </w:rPr>
        <w:t>las asignaciones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>recursos</w:t>
      </w:r>
      <w:r w:rsidRPr="00C421B7">
        <w:rPr>
          <w:spacing w:val="19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federales</w:t>
      </w:r>
      <w:r w:rsidRPr="00C421B7">
        <w:rPr>
          <w:spacing w:val="2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previstas </w:t>
      </w:r>
      <w:r w:rsidRPr="00C421B7">
        <w:rPr>
          <w:color w:val="0F0F0F"/>
          <w:sz w:val="24"/>
          <w:szCs w:val="24"/>
        </w:rPr>
        <w:t xml:space="preserve">en e! </w:t>
      </w:r>
      <w:r w:rsidRPr="00C421B7">
        <w:rPr>
          <w:color w:val="131313"/>
          <w:sz w:val="24"/>
          <w:szCs w:val="24"/>
        </w:rPr>
        <w:t xml:space="preserve">PEF </w:t>
      </w:r>
      <w:r w:rsidRPr="00C421B7">
        <w:rPr>
          <w:sz w:val="24"/>
          <w:szCs w:val="24"/>
        </w:rPr>
        <w:t xml:space="preserve">que, a través de </w:t>
      </w:r>
      <w:r w:rsidRPr="00C421B7">
        <w:rPr>
          <w:color w:val="0F0F0F"/>
          <w:sz w:val="24"/>
          <w:szCs w:val="24"/>
        </w:rPr>
        <w:t xml:space="preserve">las </w:t>
      </w:r>
      <w:r w:rsidRPr="00C421B7">
        <w:rPr>
          <w:sz w:val="24"/>
          <w:szCs w:val="24"/>
        </w:rPr>
        <w:t>dependencias</w:t>
      </w:r>
      <w:r w:rsidRPr="00C421B7">
        <w:rPr>
          <w:spacing w:val="31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y </w:t>
      </w:r>
      <w:r w:rsidRPr="00C421B7">
        <w:rPr>
          <w:sz w:val="24"/>
          <w:szCs w:val="24"/>
        </w:rPr>
        <w:t>entidades,</w:t>
      </w:r>
      <w:r w:rsidRPr="00C421B7">
        <w:rPr>
          <w:spacing w:val="28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otorgan </w:t>
      </w:r>
      <w:r w:rsidRPr="00C421B7">
        <w:rPr>
          <w:color w:val="363636"/>
          <w:sz w:val="24"/>
          <w:szCs w:val="24"/>
        </w:rPr>
        <w:t xml:space="preserve">a </w:t>
      </w:r>
      <w:r w:rsidRPr="00C421B7">
        <w:rPr>
          <w:color w:val="131313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diferentes sectores de la sociedad, a las Entidades Federativas o municipios para fomentar </w:t>
      </w:r>
      <w:r w:rsidRPr="00C421B7">
        <w:rPr>
          <w:color w:val="282828"/>
          <w:sz w:val="24"/>
          <w:szCs w:val="24"/>
        </w:rPr>
        <w:t xml:space="preserve">el </w:t>
      </w:r>
      <w:r w:rsidRPr="00C421B7">
        <w:rPr>
          <w:sz w:val="24"/>
          <w:szCs w:val="24"/>
        </w:rPr>
        <w:t>desarrollo de actividades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sociales </w:t>
      </w:r>
      <w:r w:rsidRPr="00C421B7">
        <w:rPr>
          <w:color w:val="262626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económicas prioritarias de </w:t>
      </w:r>
      <w:r w:rsidRPr="00C421B7">
        <w:rPr>
          <w:color w:val="0C0C0C"/>
          <w:sz w:val="24"/>
          <w:szCs w:val="24"/>
        </w:rPr>
        <w:t xml:space="preserve">interés </w:t>
      </w:r>
      <w:r w:rsidRPr="00C421B7">
        <w:rPr>
          <w:sz w:val="24"/>
          <w:szCs w:val="24"/>
        </w:rPr>
        <w:t>general.</w:t>
      </w:r>
    </w:p>
    <w:p w:rsidR="00C421B7" w:rsidRPr="00C421B7" w:rsidRDefault="00C421B7" w:rsidP="00C421B7">
      <w:pPr>
        <w:spacing w:line="244" w:lineRule="auto"/>
        <w:ind w:left="971" w:right="1312" w:firstLine="1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Subsistemas Autónomos. </w:t>
      </w:r>
      <w:r w:rsidRPr="00C421B7">
        <w:rPr>
          <w:color w:val="111111"/>
          <w:sz w:val="24"/>
          <w:szCs w:val="24"/>
        </w:rPr>
        <w:t>-</w:t>
      </w:r>
      <w:r w:rsidRPr="00C421B7">
        <w:rPr>
          <w:color w:val="111111"/>
          <w:spacing w:val="-4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son </w:t>
      </w:r>
      <w:r w:rsidRPr="00C421B7">
        <w:rPr>
          <w:sz w:val="24"/>
          <w:szCs w:val="24"/>
        </w:rPr>
        <w:t xml:space="preserve">los planteles de bachillerato que pertenecen </w:t>
      </w:r>
      <w:r w:rsidRPr="00C421B7">
        <w:rPr>
          <w:color w:val="0E0E0E"/>
          <w:sz w:val="24"/>
          <w:szCs w:val="24"/>
        </w:rPr>
        <w:t xml:space="preserve">a </w:t>
      </w:r>
      <w:r w:rsidRPr="00C421B7">
        <w:rPr>
          <w:color w:val="111111"/>
          <w:sz w:val="24"/>
          <w:szCs w:val="24"/>
        </w:rPr>
        <w:t xml:space="preserve">las </w:t>
      </w:r>
      <w:r w:rsidRPr="00C421B7">
        <w:rPr>
          <w:sz w:val="24"/>
          <w:szCs w:val="24"/>
        </w:rPr>
        <w:t>universidades autónomas estatales.</w:t>
      </w:r>
    </w:p>
    <w:p w:rsidR="00C421B7" w:rsidRPr="00C421B7" w:rsidRDefault="00C421B7" w:rsidP="00C421B7">
      <w:pPr>
        <w:spacing w:line="260" w:lineRule="exact"/>
        <w:ind w:left="97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Subsistemas</w:t>
      </w:r>
      <w:r w:rsidRPr="00C421B7">
        <w:rPr>
          <w:spacing w:val="25"/>
          <w:sz w:val="24"/>
          <w:szCs w:val="24"/>
        </w:rPr>
        <w:t xml:space="preserve">  </w:t>
      </w:r>
      <w:r w:rsidRPr="00C421B7">
        <w:rPr>
          <w:sz w:val="24"/>
          <w:szCs w:val="24"/>
        </w:rPr>
        <w:t>Centralizados</w:t>
      </w:r>
      <w:r w:rsidRPr="00C421B7">
        <w:rPr>
          <w:spacing w:val="24"/>
          <w:sz w:val="24"/>
          <w:szCs w:val="24"/>
        </w:rPr>
        <w:t xml:space="preserve">  </w:t>
      </w:r>
      <w:r w:rsidRPr="00C421B7">
        <w:rPr>
          <w:sz w:val="24"/>
          <w:szCs w:val="24"/>
        </w:rPr>
        <w:t>Federales.</w:t>
      </w:r>
      <w:r w:rsidRPr="00C421B7">
        <w:rPr>
          <w:spacing w:val="61"/>
          <w:w w:val="150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-</w:t>
      </w:r>
      <w:r w:rsidRPr="00C421B7">
        <w:rPr>
          <w:color w:val="212121"/>
          <w:spacing w:val="65"/>
          <w:sz w:val="24"/>
          <w:szCs w:val="24"/>
        </w:rPr>
        <w:t xml:space="preserve"> </w:t>
      </w:r>
      <w:r w:rsidRPr="00C421B7">
        <w:rPr>
          <w:sz w:val="24"/>
          <w:szCs w:val="24"/>
        </w:rPr>
        <w:t>Categoria</w:t>
      </w:r>
      <w:r w:rsidRPr="00C421B7">
        <w:rPr>
          <w:spacing w:val="24"/>
          <w:sz w:val="24"/>
          <w:szCs w:val="24"/>
        </w:rPr>
        <w:t xml:space="preserve">  </w:t>
      </w:r>
      <w:r w:rsidRPr="00C421B7">
        <w:rPr>
          <w:color w:val="2F2F2F"/>
          <w:sz w:val="24"/>
          <w:szCs w:val="24"/>
        </w:rPr>
        <w:t>a</w:t>
      </w:r>
      <w:r w:rsidRPr="00C421B7">
        <w:rPr>
          <w:color w:val="2F2F2F"/>
          <w:spacing w:val="66"/>
          <w:w w:val="15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la</w:t>
      </w:r>
      <w:r w:rsidRPr="00C421B7">
        <w:rPr>
          <w:color w:val="161616"/>
          <w:spacing w:val="66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53"/>
          <w:w w:val="15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pertenecen</w:t>
      </w:r>
      <w:r w:rsidRPr="00C421B7">
        <w:rPr>
          <w:color w:val="131313"/>
          <w:spacing w:val="26"/>
          <w:sz w:val="24"/>
          <w:szCs w:val="24"/>
        </w:rPr>
        <w:t xml:space="preserve">  </w:t>
      </w:r>
      <w:r w:rsidRPr="00C421B7">
        <w:rPr>
          <w:color w:val="111111"/>
          <w:spacing w:val="-5"/>
          <w:sz w:val="24"/>
          <w:szCs w:val="24"/>
        </w:rPr>
        <w:t>los</w:t>
      </w:r>
    </w:p>
    <w:p w:rsidR="00C421B7" w:rsidRPr="00C421B7" w:rsidRDefault="00C421B7" w:rsidP="00C421B7">
      <w:pPr>
        <w:ind w:left="971" w:right="1323" w:firstLine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planteles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Dirección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General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Educación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Tecnológica</w:t>
      </w:r>
      <w:r w:rsidRPr="00C421B7">
        <w:rPr>
          <w:color w:val="0E0E0E"/>
          <w:spacing w:val="-17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Industrial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y</w:t>
      </w:r>
      <w:r w:rsidRPr="00C421B7">
        <w:rPr>
          <w:color w:val="313131"/>
          <w:spacing w:val="-16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Servicios (DGETI); la </w:t>
      </w:r>
      <w:r w:rsidRPr="00C421B7">
        <w:rPr>
          <w:color w:val="0E0E0E"/>
          <w:sz w:val="24"/>
          <w:szCs w:val="24"/>
        </w:rPr>
        <w:t xml:space="preserve">Dirección </w:t>
      </w:r>
      <w:r w:rsidRPr="00C421B7">
        <w:rPr>
          <w:sz w:val="24"/>
          <w:szCs w:val="24"/>
        </w:rPr>
        <w:t xml:space="preserve">General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Educación Tecnológica Agropecuaria </w:t>
      </w:r>
      <w:r w:rsidRPr="00C421B7">
        <w:rPr>
          <w:color w:val="444444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Ciencias del Mar (DGETAyCM);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Dirección General </w:t>
      </w:r>
      <w:r w:rsidRPr="00C421B7">
        <w:rPr>
          <w:color w:val="0F0F0F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Bachillerato (DGB); Dirección General del Bachillerato Tecnológico de Educación </w:t>
      </w:r>
      <w:r w:rsidRPr="00C421B7">
        <w:rPr>
          <w:color w:val="444444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Promoción Deportiva (DGBTED) y la Dirección General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Centros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Formación para el Trabajo </w:t>
      </w:r>
      <w:r w:rsidRPr="00C421B7">
        <w:rPr>
          <w:spacing w:val="-2"/>
          <w:sz w:val="24"/>
          <w:szCs w:val="24"/>
        </w:rPr>
        <w:t>(DGCFT).</w:t>
      </w:r>
    </w:p>
    <w:p w:rsidR="00C421B7" w:rsidRPr="00C421B7" w:rsidRDefault="00C421B7" w:rsidP="00C421B7">
      <w:pPr>
        <w:ind w:left="975" w:right="1314" w:firstLine="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Subsistemas Descentralizados Estatales. </w:t>
      </w:r>
      <w:r w:rsidRPr="00C421B7">
        <w:rPr>
          <w:color w:val="1C1C1C"/>
          <w:sz w:val="24"/>
          <w:szCs w:val="24"/>
        </w:rPr>
        <w:t xml:space="preserve">- </w:t>
      </w:r>
      <w:r w:rsidRPr="00C421B7">
        <w:rPr>
          <w:sz w:val="24"/>
          <w:szCs w:val="24"/>
        </w:rPr>
        <w:t>Organismos Descentralizados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Estatales (ODES) como los colegios estatales del Colegio Nacional de Educación Profesional Técnica (CONALEP), Colegio de Estudios Cientificos y Tecnológicos del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Estado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(CECyTE)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y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Colegios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Bachilleres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Estatales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(COBAES),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Educación Media Superior </w:t>
      </w:r>
      <w:r w:rsidRPr="00C421B7">
        <w:rPr>
          <w:color w:val="111111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Distancia (EMSaD), TeIebaGhiIIerato Comunitario </w:t>
      </w:r>
      <w:r w:rsidRPr="00C421B7">
        <w:rPr>
          <w:color w:val="151515"/>
          <w:sz w:val="24"/>
          <w:szCs w:val="24"/>
        </w:rPr>
        <w:t xml:space="preserve">(TBC), </w:t>
      </w:r>
      <w:r w:rsidRPr="00C421B7">
        <w:rPr>
          <w:sz w:val="24"/>
          <w:szCs w:val="24"/>
        </w:rPr>
        <w:t>Bachillerato Intercultural Bilingüe.</w:t>
      </w:r>
    </w:p>
    <w:p w:rsidR="00C421B7" w:rsidRPr="00C421B7" w:rsidRDefault="00C421B7" w:rsidP="00C421B7">
      <w:pPr>
        <w:spacing w:before="4"/>
        <w:ind w:left="977" w:right="1311" w:hanging="3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487599104" behindDoc="0" locked="0" layoutInCell="1" allowOverlap="1" wp14:anchorId="2A7CAD95" wp14:editId="0C1BFA3C">
                <wp:simplePos x="0" y="0"/>
                <wp:positionH relativeFrom="page">
                  <wp:posOffset>6496811</wp:posOffset>
                </wp:positionH>
                <wp:positionV relativeFrom="paragraph">
                  <wp:posOffset>707970</wp:posOffset>
                </wp:positionV>
                <wp:extent cx="238125" cy="589915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8125" cy="589915"/>
                          <a:chOff x="0" y="0"/>
                          <a:chExt cx="238125" cy="589915"/>
                        </a:xfrm>
                      </wpg:grpSpPr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" y="269747"/>
                            <a:ext cx="164592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3" cy="539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8EF69E" id="Group 85" o:spid="_x0000_s1026" style="position:absolute;margin-left:511.55pt;margin-top:55.75pt;width:18.75pt;height:46.45pt;z-index:487599104;mso-wrap-distance-left:0;mso-wrap-distance-right:0;mso-position-horizontal-relative:page" coordsize="2381,5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">
                <v:shape id="Image 86" o:spid="_x0000_s1027" type="#_x0000_t75" style="position:absolute;left:502;top:2697;width:1646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">
                  <v:imagedata r:id="rId129" o:title=""/>
                </v:shape>
                <v:shape id="Image 87" o:spid="_x0000_s1028" type="#_x0000_t75" style="position:absolute;width:2377;height:5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">
                  <v:imagedata r:id="rId130" o:title=""/>
                </v:shape>
                <w10:wrap anchorx="page"/>
              </v:group>
            </w:pict>
          </mc:Fallback>
        </mc:AlternateContent>
      </w:r>
      <w:r w:rsidRPr="00C421B7">
        <w:rPr>
          <w:sz w:val="24"/>
          <w:szCs w:val="24"/>
        </w:rPr>
        <w:t xml:space="preserve">Subsistemas Descentralizados Federales. </w:t>
      </w:r>
      <w:r w:rsidRPr="00C421B7">
        <w:rPr>
          <w:color w:val="181818"/>
          <w:sz w:val="24"/>
          <w:szCs w:val="24"/>
        </w:rPr>
        <w:t xml:space="preserve">- </w:t>
      </w:r>
      <w:r w:rsidRPr="00C421B7">
        <w:rPr>
          <w:sz w:val="24"/>
          <w:szCs w:val="24"/>
        </w:rPr>
        <w:t>A esta categoría pertenecen los planteles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Colegio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Bachilleres (COLBACH),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Colegio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Nacional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Educación Profesional Técnica (CONALEP) en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la</w:t>
      </w:r>
      <w:r w:rsidRPr="00C421B7">
        <w:rPr>
          <w:color w:val="1A1A1A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Ciudad de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México y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Oaxaca, y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Centro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>Enseñanza Técnica Industrial (CETI).</w:t>
      </w:r>
    </w:p>
    <w:p w:rsidR="00C421B7" w:rsidRPr="00C421B7" w:rsidRDefault="00C421B7" w:rsidP="00C421B7">
      <w:pPr>
        <w:jc w:val="both"/>
        <w:rPr>
          <w:sz w:val="24"/>
          <w:szCs w:val="24"/>
        </w:rPr>
        <w:sectPr w:rsidR="00C421B7" w:rsidRPr="00C421B7">
          <w:pgSz w:w="12240" w:h="15840"/>
          <w:pgMar w:top="1220" w:right="360" w:bottom="960" w:left="720" w:header="0" w:footer="680" w:gutter="0"/>
          <w:cols w:space="720"/>
        </w:sectPr>
      </w:pPr>
    </w:p>
    <w:p w:rsidR="00C421B7" w:rsidRPr="00C421B7" w:rsidRDefault="00C421B7" w:rsidP="00C421B7">
      <w:pPr>
        <w:ind w:left="525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285B7FC1" wp14:editId="5940CC2E">
                <wp:extent cx="1257300" cy="841375"/>
                <wp:effectExtent l="0" t="0" r="0" b="6350"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7300" cy="841375"/>
                          <a:chOff x="0" y="0"/>
                          <a:chExt cx="1257300" cy="841375"/>
                        </a:xfrm>
                      </wpg:grpSpPr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408" y="484631"/>
                            <a:ext cx="114300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5" y="489204"/>
                            <a:ext cx="26060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214884"/>
                            <a:ext cx="928115" cy="566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60020"/>
                            <a:ext cx="457200" cy="429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6172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4A66F17" id="Group 88" o:spid="_x0000_s1026" style="width:99pt;height:66.25pt;mso-position-horizontal-relative:char;mso-position-vertical-relative:line" coordsize="12573,84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">
                <v:shape id="Image 89" o:spid="_x0000_s1027" type="#_x0000_t75" style="position:absolute;left:9784;top:4846;width:1143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">
                  <v:imagedata r:id="rId136" o:title=""/>
                </v:shape>
                <v:shape id="Image 90" o:spid="_x0000_s1028" type="#_x0000_t75" style="position:absolute;left:7680;top:4892;width:2606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">
                  <v:imagedata r:id="rId137" o:title=""/>
                </v:shape>
                <v:shape id="Image 91" o:spid="_x0000_s1029" type="#_x0000_t75" style="position:absolute;left:1600;top:2148;width:9281;height:5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">
                  <v:imagedata r:id="rId138" o:title=""/>
                </v:shape>
                <v:shape id="Image 92" o:spid="_x0000_s1030" type="#_x0000_t75" style="position:absolute;left:4389;top:1600;width:4572;height:4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">
                  <v:imagedata r:id="rId139" o:title=""/>
                </v:shape>
                <v:shape id="Image 93" o:spid="_x0000_s1031" type="#_x0000_t75" style="position:absolute;width:12573;height:6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">
                  <v:imagedata r:id="rId140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29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20960" behindDoc="1" locked="0" layoutInCell="1" allowOverlap="1" wp14:anchorId="25E5DBFA" wp14:editId="7E34C26F">
            <wp:simplePos x="0" y="0"/>
            <wp:positionH relativeFrom="page">
              <wp:posOffset>530351</wp:posOffset>
            </wp:positionH>
            <wp:positionV relativeFrom="paragraph">
              <wp:posOffset>179742</wp:posOffset>
            </wp:positionV>
            <wp:extent cx="1728215" cy="128016"/>
            <wp:effectExtent l="0" t="0" r="0" b="0"/>
            <wp:wrapTopAndBottom/>
            <wp:docPr id="101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ind w:left="93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TESOFE.</w:t>
      </w:r>
      <w:r w:rsidRPr="00C421B7">
        <w:rPr>
          <w:spacing w:val="6"/>
          <w:sz w:val="24"/>
          <w:szCs w:val="24"/>
        </w:rPr>
        <w:t xml:space="preserve"> </w:t>
      </w:r>
      <w:r w:rsidRPr="00C421B7">
        <w:rPr>
          <w:sz w:val="24"/>
          <w:szCs w:val="24"/>
        </w:rPr>
        <w:t>-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Tesoreria</w:t>
      </w:r>
      <w:r w:rsidRPr="00C421B7">
        <w:rPr>
          <w:spacing w:val="9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Federación.</w:t>
      </w:r>
    </w:p>
    <w:p w:rsidR="00C421B7" w:rsidRPr="00C421B7" w:rsidRDefault="00C421B7" w:rsidP="00C421B7">
      <w:pPr>
        <w:spacing w:before="12" w:line="244" w:lineRule="exact"/>
        <w:ind w:left="945"/>
        <w:jc w:val="both"/>
        <w:outlineLvl w:val="3"/>
        <w:rPr>
          <w:rFonts w:ascii="Arial" w:eastAsia="Arial" w:hAnsi="Arial" w:cs="Arial"/>
          <w:b/>
          <w:bCs/>
          <w:sz w:val="24"/>
          <w:szCs w:val="24"/>
        </w:rPr>
      </w:pPr>
      <w:r w:rsidRPr="00C421B7">
        <w:rPr>
          <w:rFonts w:ascii="Arial" w:eastAsia="Arial" w:hAnsi="Arial" w:cs="Arial"/>
          <w:b/>
          <w:bCs/>
          <w:sz w:val="24"/>
          <w:szCs w:val="24"/>
        </w:rPr>
        <w:t>Tipos</w:t>
      </w:r>
      <w:r w:rsidRPr="00C421B7">
        <w:rPr>
          <w:rFonts w:ascii="Arial" w:eastAsia="Arial" w:hAnsi="Arial" w:cs="Arial"/>
          <w:b/>
          <w:bCs/>
          <w:spacing w:val="-2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sz w:val="24"/>
          <w:szCs w:val="24"/>
        </w:rPr>
        <w:t>de</w:t>
      </w:r>
      <w:r w:rsidRPr="00C421B7">
        <w:rPr>
          <w:rFonts w:ascii="Arial" w:eastAsia="Arial" w:hAnsi="Arial" w:cs="Arial"/>
          <w:b/>
          <w:bCs/>
          <w:spacing w:val="-3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spacing w:val="-2"/>
          <w:sz w:val="24"/>
          <w:szCs w:val="24"/>
        </w:rPr>
        <w:t>discapacidad.</w:t>
      </w:r>
    </w:p>
    <w:p w:rsidR="00C421B7" w:rsidRPr="00C421B7" w:rsidRDefault="00C421B7" w:rsidP="00C421B7">
      <w:pPr>
        <w:spacing w:line="284" w:lineRule="exact"/>
        <w:ind w:left="948" w:hanging="4"/>
        <w:jc w:val="both"/>
        <w:rPr>
          <w:position w:val="4"/>
          <w:sz w:val="24"/>
          <w:szCs w:val="24"/>
        </w:rPr>
      </w:pPr>
      <w:r w:rsidRPr="00C421B7">
        <w:rPr>
          <w:sz w:val="24"/>
          <w:szCs w:val="24"/>
        </w:rPr>
        <w:t>Fisica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sz w:val="24"/>
          <w:szCs w:val="24"/>
        </w:rPr>
        <w:t>o</w:t>
      </w:r>
      <w:r w:rsidRPr="00C421B7">
        <w:rPr>
          <w:spacing w:val="10"/>
          <w:sz w:val="24"/>
          <w:szCs w:val="24"/>
        </w:rPr>
        <w:t xml:space="preserve"> </w:t>
      </w:r>
      <w:r w:rsidRPr="00C421B7">
        <w:rPr>
          <w:sz w:val="24"/>
          <w:szCs w:val="24"/>
        </w:rPr>
        <w:t>motora:</w:t>
      </w:r>
      <w:r w:rsidRPr="00C421B7">
        <w:rPr>
          <w:spacing w:val="10"/>
          <w:sz w:val="24"/>
          <w:szCs w:val="24"/>
        </w:rPr>
        <w:t xml:space="preserve"> </w:t>
      </w:r>
      <w:r w:rsidRPr="00C421B7">
        <w:rPr>
          <w:sz w:val="24"/>
          <w:szCs w:val="24"/>
        </w:rPr>
        <w:t>Limitaciones</w:t>
      </w:r>
      <w:r w:rsidRPr="00C421B7">
        <w:rPr>
          <w:spacing w:val="21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la</w:t>
      </w:r>
      <w:r w:rsidRPr="00C421B7">
        <w:rPr>
          <w:color w:val="131313"/>
          <w:spacing w:val="10"/>
          <w:sz w:val="24"/>
          <w:szCs w:val="24"/>
        </w:rPr>
        <w:t xml:space="preserve"> </w:t>
      </w:r>
      <w:r w:rsidRPr="00C421B7">
        <w:rPr>
          <w:sz w:val="24"/>
          <w:szCs w:val="24"/>
        </w:rPr>
        <w:t>movilidad</w:t>
      </w:r>
      <w:r w:rsidRPr="00C421B7">
        <w:rPr>
          <w:spacing w:val="23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o</w:t>
      </w:r>
      <w:r w:rsidRPr="00C421B7">
        <w:rPr>
          <w:color w:val="1C1C1C"/>
          <w:spacing w:val="8"/>
          <w:sz w:val="24"/>
          <w:szCs w:val="24"/>
        </w:rPr>
        <w:t xml:space="preserve"> </w:t>
      </w:r>
      <w:r w:rsidRPr="00C421B7">
        <w:rPr>
          <w:sz w:val="24"/>
          <w:szCs w:val="24"/>
        </w:rPr>
        <w:t>funcionamiento</w:t>
      </w:r>
      <w:r w:rsidRPr="00C421B7">
        <w:rPr>
          <w:spacing w:val="1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extremidades</w:t>
      </w:r>
      <w:r w:rsidRPr="00C421B7">
        <w:rPr>
          <w:spacing w:val="17"/>
          <w:sz w:val="24"/>
          <w:szCs w:val="24"/>
        </w:rPr>
        <w:t xml:space="preserve"> </w:t>
      </w:r>
      <w:r w:rsidRPr="00C421B7">
        <w:rPr>
          <w:color w:val="262626"/>
          <w:spacing w:val="-10"/>
          <w:position w:val="4"/>
          <w:sz w:val="24"/>
          <w:szCs w:val="24"/>
        </w:rPr>
        <w:t>o</w:t>
      </w:r>
    </w:p>
    <w:p w:rsidR="00C421B7" w:rsidRPr="00C421B7" w:rsidRDefault="00C421B7" w:rsidP="00C421B7">
      <w:pPr>
        <w:spacing w:before="7" w:line="237" w:lineRule="auto"/>
        <w:ind w:left="948" w:right="136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partes del cuerpo, originadas por parálisis, amputaciones, enfermedades neuromusculares, lesiones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>la médula espinal, entre otras condiciones.</w:t>
      </w:r>
    </w:p>
    <w:p w:rsidR="00C421B7" w:rsidRPr="00C421B7" w:rsidRDefault="00C421B7" w:rsidP="00C421B7">
      <w:pPr>
        <w:spacing w:line="247" w:lineRule="auto"/>
        <w:ind w:left="956" w:right="1334" w:hanging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Sensorial: Discapacidad visual: Pérdida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total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la vista,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ocasionada por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trastornos oculares, enfermedades degenerativas, retinopatia, cataratas, entre otros. La ceguera parcial, como la miopía y/o astigmatismo, no se considera una discapacidad para efectos de este programa.</w:t>
      </w:r>
    </w:p>
    <w:p w:rsidR="00C421B7" w:rsidRPr="00C421B7" w:rsidRDefault="00C421B7" w:rsidP="00C421B7">
      <w:pPr>
        <w:spacing w:line="255" w:lineRule="exact"/>
        <w:ind w:left="960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Discapacidad</w:t>
      </w:r>
      <w:r w:rsidRPr="00C421B7">
        <w:rPr>
          <w:spacing w:val="78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auditiva:</w:t>
      </w:r>
      <w:r w:rsidRPr="00C421B7">
        <w:rPr>
          <w:spacing w:val="73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Sordera</w:t>
      </w:r>
      <w:r w:rsidRPr="00C421B7">
        <w:rPr>
          <w:spacing w:val="68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total,</w:t>
      </w:r>
      <w:r w:rsidRPr="00C421B7">
        <w:rPr>
          <w:spacing w:val="59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resultado</w:t>
      </w:r>
      <w:r w:rsidRPr="00C421B7">
        <w:rPr>
          <w:spacing w:val="75"/>
          <w:w w:val="150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59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afecciones</w:t>
      </w:r>
      <w:r w:rsidRPr="00C421B7">
        <w:rPr>
          <w:spacing w:val="71"/>
          <w:w w:val="15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en</w:t>
      </w:r>
      <w:r w:rsidRPr="00C421B7">
        <w:rPr>
          <w:color w:val="111111"/>
          <w:spacing w:val="59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52"/>
          <w:w w:val="150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oído</w:t>
      </w:r>
      <w:r w:rsidRPr="00C421B7">
        <w:rPr>
          <w:color w:val="1D1D1D"/>
          <w:spacing w:val="63"/>
          <w:w w:val="150"/>
          <w:sz w:val="24"/>
          <w:szCs w:val="24"/>
        </w:rPr>
        <w:t xml:space="preserve"> </w:t>
      </w:r>
      <w:r w:rsidRPr="00C421B7">
        <w:rPr>
          <w:color w:val="2D2D2D"/>
          <w:spacing w:val="-10"/>
          <w:sz w:val="24"/>
          <w:szCs w:val="24"/>
        </w:rPr>
        <w:t>o</w:t>
      </w:r>
    </w:p>
    <w:p w:rsidR="00C421B7" w:rsidRPr="00C421B7" w:rsidRDefault="00C421B7" w:rsidP="00C421B7">
      <w:pPr>
        <w:spacing w:before="4" w:line="271" w:lineRule="exact"/>
        <w:ind w:left="96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enfermedades</w:t>
      </w:r>
      <w:r w:rsidRPr="00C421B7">
        <w:rPr>
          <w:spacing w:val="11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oído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interno,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entre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otras </w:t>
      </w:r>
      <w:r w:rsidRPr="00C421B7">
        <w:rPr>
          <w:spacing w:val="-2"/>
          <w:sz w:val="24"/>
          <w:szCs w:val="24"/>
        </w:rPr>
        <w:t>causas.</w:t>
      </w:r>
    </w:p>
    <w:p w:rsidR="00C421B7" w:rsidRPr="00C421B7" w:rsidRDefault="00C421B7" w:rsidP="00C421B7">
      <w:pPr>
        <w:ind w:left="967" w:right="1323" w:hanging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Intelectual o del desarrollo: Limitaciones en las capacidades cognitivas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adaptativas, que pueden manifestarse </w:t>
      </w:r>
      <w:r w:rsidRPr="00C421B7">
        <w:rPr>
          <w:color w:val="282828"/>
          <w:sz w:val="24"/>
          <w:szCs w:val="24"/>
        </w:rPr>
        <w:t xml:space="preserve">en </w:t>
      </w:r>
      <w:r w:rsidRPr="00C421B7">
        <w:rPr>
          <w:sz w:val="24"/>
          <w:szCs w:val="24"/>
        </w:rPr>
        <w:t>condiciones como el retraso mental, trastornos de! espectro autista, síndrome de Down, entre otros.</w:t>
      </w:r>
    </w:p>
    <w:p w:rsidR="00C421B7" w:rsidRPr="00C421B7" w:rsidRDefault="00C421B7" w:rsidP="00C421B7">
      <w:pPr>
        <w:ind w:left="969" w:right="1317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Psicosocial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o</w:t>
      </w:r>
      <w:r w:rsidRPr="00C421B7">
        <w:rPr>
          <w:color w:val="151515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salud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mental: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Incluye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condiciones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relacionadas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salud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mental, como el trastorno por déficit de atención e hiperactividad </w:t>
      </w:r>
      <w:r w:rsidRPr="00C421B7">
        <w:rPr>
          <w:color w:val="151515"/>
          <w:sz w:val="24"/>
          <w:szCs w:val="24"/>
        </w:rPr>
        <w:t xml:space="preserve">(TDAH), </w:t>
      </w:r>
      <w:r w:rsidRPr="00C421B7">
        <w:rPr>
          <w:sz w:val="24"/>
          <w:szCs w:val="24"/>
        </w:rPr>
        <w:t>trastornos de ansiedad, depresión, entre otros.</w:t>
      </w:r>
    </w:p>
    <w:p w:rsidR="00C421B7" w:rsidRPr="00C421B7" w:rsidRDefault="00C421B7" w:rsidP="00C421B7">
      <w:pPr>
        <w:spacing w:line="237" w:lineRule="auto"/>
        <w:ind w:left="977" w:right="1340" w:hanging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Neurológica: Abarca trastornos del sistema nervioso, como </w:t>
      </w:r>
      <w:r w:rsidRPr="00C421B7">
        <w:rPr>
          <w:color w:val="111111"/>
          <w:sz w:val="24"/>
          <w:szCs w:val="24"/>
        </w:rPr>
        <w:t xml:space="preserve">la </w:t>
      </w:r>
      <w:r w:rsidRPr="00C421B7">
        <w:rPr>
          <w:sz w:val="24"/>
          <w:szCs w:val="24"/>
        </w:rPr>
        <w:t>parálisis cerebral, epilepsia, enfermedad de Parkinson, esclerosis múltiple, entre otros.</w:t>
      </w:r>
    </w:p>
    <w:p w:rsidR="00C421B7" w:rsidRPr="00C421B7" w:rsidRDefault="00C421B7" w:rsidP="00C421B7">
      <w:pPr>
        <w:ind w:left="969" w:right="1315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Múltiple o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compleja: </w:t>
      </w:r>
      <w:r w:rsidRPr="00C421B7">
        <w:rPr>
          <w:color w:val="0E0E0E"/>
          <w:sz w:val="24"/>
          <w:szCs w:val="24"/>
        </w:rPr>
        <w:t>Se</w:t>
      </w:r>
      <w:r w:rsidRPr="00C421B7">
        <w:rPr>
          <w:color w:val="0E0E0E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refiere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a</w:t>
      </w:r>
      <w:r w:rsidRPr="00C421B7">
        <w:rPr>
          <w:color w:val="212121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coexistencia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más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un</w:t>
      </w:r>
      <w:r w:rsidRPr="00C421B7">
        <w:rPr>
          <w:color w:val="212121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tipo de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discapacidad </w:t>
      </w:r>
      <w:r w:rsidRPr="00C421B7">
        <w:rPr>
          <w:color w:val="0C0C0C"/>
          <w:sz w:val="24"/>
          <w:szCs w:val="24"/>
        </w:rPr>
        <w:t>en</w:t>
      </w:r>
      <w:r w:rsidRPr="00C421B7">
        <w:rPr>
          <w:color w:val="0C0C0C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una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persona, como </w:t>
      </w:r>
      <w:r w:rsidRPr="00C421B7">
        <w:rPr>
          <w:color w:val="0C0C0C"/>
          <w:sz w:val="24"/>
          <w:szCs w:val="24"/>
        </w:rPr>
        <w:t xml:space="preserve">una </w:t>
      </w:r>
      <w:r w:rsidRPr="00C421B7">
        <w:rPr>
          <w:sz w:val="24"/>
          <w:szCs w:val="24"/>
        </w:rPr>
        <w:t>combinación de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discapacidades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físicas </w:t>
      </w:r>
      <w:r w:rsidRPr="00C421B7">
        <w:rPr>
          <w:color w:val="11111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sensoriales, </w:t>
      </w:r>
      <w:r w:rsidRPr="00C421B7">
        <w:rPr>
          <w:color w:val="2A2A2A"/>
          <w:sz w:val="24"/>
          <w:szCs w:val="24"/>
        </w:rPr>
        <w:t xml:space="preserve">o </w:t>
      </w:r>
      <w:r w:rsidRPr="00C421B7">
        <w:rPr>
          <w:sz w:val="24"/>
          <w:szCs w:val="24"/>
        </w:rPr>
        <w:t>cualquier otra combinación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de discapacidades múltiples.</w:t>
      </w:r>
    </w:p>
    <w:p w:rsidR="00C421B7" w:rsidRPr="00C421B7" w:rsidRDefault="00C421B7" w:rsidP="00C421B7">
      <w:pPr>
        <w:ind w:left="975" w:right="1309" w:hanging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Tipo de </w:t>
      </w:r>
      <w:r w:rsidRPr="00C421B7">
        <w:rPr>
          <w:color w:val="111111"/>
          <w:sz w:val="24"/>
          <w:szCs w:val="24"/>
        </w:rPr>
        <w:t xml:space="preserve">Gasto </w:t>
      </w:r>
      <w:r w:rsidRPr="00C421B7">
        <w:rPr>
          <w:sz w:val="24"/>
          <w:szCs w:val="24"/>
        </w:rPr>
        <w:t xml:space="preserve">(TG). </w:t>
      </w:r>
      <w:r w:rsidRPr="00C421B7">
        <w:rPr>
          <w:color w:val="676767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Tipo de </w:t>
      </w:r>
      <w:r w:rsidRPr="00C421B7">
        <w:rPr>
          <w:color w:val="212121"/>
          <w:sz w:val="24"/>
          <w:szCs w:val="24"/>
        </w:rPr>
        <w:t xml:space="preserve">Gasto: </w:t>
      </w:r>
      <w:r w:rsidRPr="00C421B7">
        <w:rPr>
          <w:sz w:val="24"/>
          <w:szCs w:val="24"/>
        </w:rPr>
        <w:t xml:space="preserve">Identifica </w:t>
      </w:r>
      <w:r w:rsidRPr="00C421B7">
        <w:rPr>
          <w:color w:val="181818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asignaciones conforme </w:t>
      </w:r>
      <w:r w:rsidRPr="00C421B7">
        <w:rPr>
          <w:color w:val="4D4D4D"/>
          <w:sz w:val="24"/>
          <w:szCs w:val="24"/>
        </w:rPr>
        <w:t xml:space="preserve">a </w:t>
      </w:r>
      <w:r w:rsidRPr="00C421B7">
        <w:rPr>
          <w:color w:val="1F1F1F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naturaleza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gasto, </w:t>
      </w:r>
      <w:r w:rsidRPr="00C421B7">
        <w:rPr>
          <w:color w:val="1A1A1A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erogaciones corrientes </w:t>
      </w:r>
      <w:r w:rsidRPr="00C421B7">
        <w:rPr>
          <w:color w:val="131313"/>
          <w:sz w:val="24"/>
          <w:szCs w:val="24"/>
        </w:rPr>
        <w:t xml:space="preserve">o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capital, pensiones </w:t>
      </w:r>
      <w:r w:rsidRPr="00C421B7">
        <w:rPr>
          <w:color w:val="424242"/>
          <w:sz w:val="24"/>
          <w:szCs w:val="24"/>
        </w:rPr>
        <w:t xml:space="preserve">y </w:t>
      </w:r>
      <w:r w:rsidRPr="00C421B7">
        <w:rPr>
          <w:sz w:val="24"/>
          <w:szCs w:val="24"/>
        </w:rPr>
        <w:t>jubilaciones,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y </w:t>
      </w:r>
      <w:r w:rsidRPr="00C421B7">
        <w:rPr>
          <w:sz w:val="24"/>
          <w:szCs w:val="24"/>
        </w:rPr>
        <w:t>participaciones.</w:t>
      </w:r>
    </w:p>
    <w:p w:rsidR="00C421B7" w:rsidRPr="00C421B7" w:rsidRDefault="00C421B7" w:rsidP="00C421B7">
      <w:pPr>
        <w:spacing w:line="242" w:lineRule="auto"/>
        <w:ind w:left="970" w:right="1204" w:firstLine="3"/>
        <w:rPr>
          <w:sz w:val="24"/>
          <w:szCs w:val="24"/>
        </w:rPr>
      </w:pPr>
      <w:r w:rsidRPr="00C421B7">
        <w:rPr>
          <w:sz w:val="24"/>
          <w:szCs w:val="24"/>
        </w:rPr>
        <w:t>Tipo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Gasto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1</w:t>
      </w:r>
      <w:r w:rsidRPr="00C421B7">
        <w:rPr>
          <w:color w:val="2F2F2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(TG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1).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-</w:t>
      </w:r>
      <w:r w:rsidRPr="00C421B7">
        <w:rPr>
          <w:color w:val="363636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Tipo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de</w:t>
      </w:r>
      <w:r w:rsidRPr="00C421B7">
        <w:rPr>
          <w:color w:val="242424"/>
          <w:spacing w:val="-8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gasto</w:t>
      </w:r>
      <w:r w:rsidRPr="00C421B7">
        <w:rPr>
          <w:color w:val="0C0C0C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1,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para efectos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estas</w:t>
      </w:r>
      <w:r w:rsidRPr="00C421B7">
        <w:rPr>
          <w:color w:val="2A2A2A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reglas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16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operación </w:t>
      </w:r>
      <w:r w:rsidRPr="00C421B7">
        <w:rPr>
          <w:color w:val="131313"/>
          <w:sz w:val="24"/>
          <w:szCs w:val="24"/>
        </w:rPr>
        <w:t xml:space="preserve">corresponde </w:t>
      </w:r>
      <w:r w:rsidRPr="00C421B7">
        <w:rPr>
          <w:sz w:val="24"/>
          <w:szCs w:val="24"/>
        </w:rPr>
        <w:t>a los subsidios corrientes que son otorgados a través del Programa. Tipo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21"/>
          <w:sz w:val="24"/>
          <w:szCs w:val="24"/>
        </w:rPr>
        <w:t xml:space="preserve"> </w:t>
      </w:r>
      <w:r w:rsidRPr="00C421B7">
        <w:rPr>
          <w:sz w:val="24"/>
          <w:szCs w:val="24"/>
        </w:rPr>
        <w:t>Gasto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7</w:t>
      </w:r>
      <w:r w:rsidRPr="00C421B7">
        <w:rPr>
          <w:color w:val="151515"/>
          <w:spacing w:val="-12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(TG</w:t>
      </w:r>
      <w:r w:rsidRPr="00C421B7">
        <w:rPr>
          <w:color w:val="161616"/>
          <w:spacing w:val="-14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7).</w:t>
      </w:r>
      <w:r w:rsidRPr="00C421B7">
        <w:rPr>
          <w:color w:val="212121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-</w:t>
      </w:r>
      <w:r w:rsidRPr="00C421B7">
        <w:rPr>
          <w:spacing w:val="-21"/>
          <w:sz w:val="24"/>
          <w:szCs w:val="24"/>
        </w:rPr>
        <w:t xml:space="preserve"> </w:t>
      </w:r>
      <w:r w:rsidRPr="00C421B7">
        <w:rPr>
          <w:sz w:val="24"/>
          <w:szCs w:val="24"/>
        </w:rPr>
        <w:t>Tipo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gasto </w:t>
      </w:r>
      <w:r w:rsidRPr="00C421B7">
        <w:rPr>
          <w:color w:val="161616"/>
          <w:sz w:val="24"/>
          <w:szCs w:val="24"/>
        </w:rPr>
        <w:t>7,</w:t>
      </w:r>
      <w:r w:rsidRPr="00C421B7">
        <w:rPr>
          <w:color w:val="161616"/>
          <w:spacing w:val="-9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para </w:t>
      </w:r>
      <w:r w:rsidRPr="00C421B7">
        <w:rPr>
          <w:sz w:val="24"/>
          <w:szCs w:val="24"/>
        </w:rPr>
        <w:t>efectos 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estas</w:t>
      </w:r>
      <w:r w:rsidRPr="00C421B7">
        <w:rPr>
          <w:color w:val="1C1C1C"/>
          <w:spacing w:val="-6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reglas</w:t>
      </w:r>
      <w:r w:rsidRPr="00C421B7">
        <w:rPr>
          <w:color w:val="181818"/>
          <w:spacing w:val="-11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de</w:t>
      </w:r>
      <w:r w:rsidRPr="00C421B7">
        <w:rPr>
          <w:color w:val="2F2F2F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operación corresponde </w:t>
      </w:r>
      <w:r w:rsidRPr="00C421B7">
        <w:rPr>
          <w:color w:val="181818"/>
          <w:sz w:val="24"/>
          <w:szCs w:val="24"/>
        </w:rPr>
        <w:t xml:space="preserve">a </w:t>
      </w:r>
      <w:r w:rsidRPr="00C421B7">
        <w:rPr>
          <w:sz w:val="24"/>
          <w:szCs w:val="24"/>
        </w:rPr>
        <w:t>los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gastos indirectos </w:t>
      </w:r>
      <w:r w:rsidRPr="00C421B7">
        <w:rPr>
          <w:color w:val="131313"/>
          <w:sz w:val="24"/>
          <w:szCs w:val="24"/>
        </w:rPr>
        <w:t xml:space="preserve">para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supervisión </w:t>
      </w:r>
      <w:r w:rsidRPr="00C421B7">
        <w:rPr>
          <w:color w:val="262626"/>
          <w:sz w:val="24"/>
          <w:szCs w:val="24"/>
        </w:rPr>
        <w:t>y</w:t>
      </w:r>
      <w:r w:rsidRPr="00C421B7">
        <w:rPr>
          <w:color w:val="262626"/>
          <w:spacing w:val="-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operación </w:t>
      </w:r>
      <w:r w:rsidRPr="00C421B7">
        <w:rPr>
          <w:color w:val="1C1C1C"/>
          <w:sz w:val="24"/>
          <w:szCs w:val="24"/>
        </w:rPr>
        <w:t xml:space="preserve">del </w:t>
      </w:r>
      <w:r w:rsidRPr="00C421B7">
        <w:rPr>
          <w:color w:val="111111"/>
          <w:sz w:val="24"/>
          <w:szCs w:val="24"/>
        </w:rPr>
        <w:t xml:space="preserve">Programa. </w:t>
      </w:r>
      <w:r w:rsidRPr="00C421B7">
        <w:rPr>
          <w:sz w:val="24"/>
          <w:szCs w:val="24"/>
        </w:rPr>
        <w:t>UMA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(Unidad de </w:t>
      </w:r>
      <w:r w:rsidRPr="00C421B7">
        <w:rPr>
          <w:color w:val="1A1A1A"/>
          <w:sz w:val="24"/>
          <w:szCs w:val="24"/>
        </w:rPr>
        <w:t>Medida</w:t>
      </w:r>
      <w:r w:rsidRPr="00C421B7">
        <w:rPr>
          <w:color w:val="1A1A1A"/>
          <w:spacing w:val="3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y </w:t>
      </w:r>
      <w:r w:rsidRPr="00C421B7">
        <w:rPr>
          <w:sz w:val="24"/>
          <w:szCs w:val="24"/>
        </w:rPr>
        <w:t>Actualización).-.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 la </w:t>
      </w:r>
      <w:r w:rsidRPr="00C421B7">
        <w:rPr>
          <w:color w:val="1A1A1A"/>
          <w:sz w:val="24"/>
          <w:szCs w:val="24"/>
        </w:rPr>
        <w:t>referencia</w:t>
      </w:r>
      <w:r w:rsidRPr="00C421B7">
        <w:rPr>
          <w:color w:val="1A1A1A"/>
          <w:spacing w:val="39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económica</w:t>
      </w:r>
      <w:r w:rsidRPr="00C421B7">
        <w:rPr>
          <w:color w:val="111111"/>
          <w:spacing w:val="40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en </w:t>
      </w:r>
      <w:r w:rsidRPr="00C421B7">
        <w:rPr>
          <w:sz w:val="24"/>
          <w:szCs w:val="24"/>
        </w:rPr>
        <w:t>pesos para determinar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 xml:space="preserve">la </w:t>
      </w:r>
      <w:r w:rsidRPr="00C421B7">
        <w:rPr>
          <w:sz w:val="24"/>
          <w:szCs w:val="24"/>
        </w:rPr>
        <w:t>cuantia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del </w:t>
      </w:r>
      <w:r w:rsidRPr="00C421B7">
        <w:rPr>
          <w:color w:val="111111"/>
          <w:sz w:val="24"/>
          <w:szCs w:val="24"/>
        </w:rPr>
        <w:t xml:space="preserve">pago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color w:val="1A1A1A"/>
          <w:sz w:val="24"/>
          <w:szCs w:val="24"/>
        </w:rPr>
        <w:t xml:space="preserve">las </w:t>
      </w:r>
      <w:r w:rsidRPr="00C421B7">
        <w:rPr>
          <w:sz w:val="24"/>
          <w:szCs w:val="24"/>
        </w:rPr>
        <w:t>obligaciones</w:t>
      </w:r>
      <w:r w:rsidRPr="00C421B7">
        <w:rPr>
          <w:spacing w:val="28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 xml:space="preserve">y </w:t>
      </w:r>
      <w:r w:rsidRPr="00C421B7">
        <w:rPr>
          <w:color w:val="161616"/>
          <w:sz w:val="24"/>
          <w:szCs w:val="24"/>
        </w:rPr>
        <w:t>supuestos</w:t>
      </w:r>
      <w:r w:rsidRPr="00C421B7">
        <w:rPr>
          <w:color w:val="161616"/>
          <w:spacing w:val="2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previstos </w:t>
      </w:r>
      <w:r w:rsidRPr="00C421B7">
        <w:rPr>
          <w:color w:val="111111"/>
          <w:sz w:val="24"/>
          <w:szCs w:val="24"/>
        </w:rPr>
        <w:t xml:space="preserve">en </w:t>
      </w:r>
      <w:r w:rsidRPr="00C421B7">
        <w:rPr>
          <w:sz w:val="24"/>
          <w:szCs w:val="24"/>
        </w:rPr>
        <w:t>las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leyes</w:t>
      </w:r>
      <w:r w:rsidRPr="00C421B7">
        <w:rPr>
          <w:color w:val="111111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federales,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entidades federativas </w:t>
      </w:r>
      <w:r w:rsidRPr="00C421B7">
        <w:rPr>
          <w:color w:val="2D2D2D"/>
          <w:sz w:val="24"/>
          <w:szCs w:val="24"/>
        </w:rPr>
        <w:t>y</w:t>
      </w:r>
      <w:r w:rsidRPr="00C421B7">
        <w:rPr>
          <w:color w:val="2D2D2D"/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Ciudad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México,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asi</w:t>
      </w:r>
      <w:r w:rsidRPr="00C421B7">
        <w:rPr>
          <w:color w:val="0C0C0C"/>
          <w:spacing w:val="-12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como </w:t>
      </w:r>
      <w:r w:rsidRPr="00C421B7">
        <w:rPr>
          <w:sz w:val="24"/>
          <w:szCs w:val="24"/>
        </w:rPr>
        <w:t xml:space="preserve">en las disposiciones jurídicas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emanen </w:t>
      </w:r>
      <w:r w:rsidRPr="00C421B7">
        <w:rPr>
          <w:color w:val="242424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todas </w:t>
      </w:r>
      <w:r w:rsidRPr="00C421B7">
        <w:rPr>
          <w:color w:val="151515"/>
          <w:sz w:val="24"/>
          <w:szCs w:val="24"/>
        </w:rPr>
        <w:t xml:space="preserve">las </w:t>
      </w:r>
      <w:r w:rsidRPr="00C421B7">
        <w:rPr>
          <w:sz w:val="24"/>
          <w:szCs w:val="24"/>
        </w:rPr>
        <w:t>anteriores.</w:t>
      </w:r>
    </w:p>
    <w:p w:rsidR="00C421B7" w:rsidRPr="00C421B7" w:rsidRDefault="00C421B7" w:rsidP="00C421B7">
      <w:pPr>
        <w:spacing w:line="244" w:lineRule="auto"/>
        <w:ind w:left="977" w:right="1204" w:hanging="11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00128" behindDoc="0" locked="0" layoutInCell="1" allowOverlap="1" wp14:anchorId="49141A81" wp14:editId="23499C35">
            <wp:simplePos x="0" y="0"/>
            <wp:positionH relativeFrom="page">
              <wp:posOffset>6382511</wp:posOffset>
            </wp:positionH>
            <wp:positionV relativeFrom="paragraph">
              <wp:posOffset>443644</wp:posOffset>
            </wp:positionV>
            <wp:extent cx="265176" cy="525780"/>
            <wp:effectExtent l="0" t="0" r="0" b="0"/>
            <wp:wrapNone/>
            <wp:docPr id="108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6" cy="52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 xml:space="preserve">UR </w:t>
      </w:r>
      <w:r w:rsidRPr="00C421B7">
        <w:rPr>
          <w:color w:val="111111"/>
          <w:sz w:val="24"/>
          <w:szCs w:val="24"/>
        </w:rPr>
        <w:t>600</w:t>
      </w:r>
      <w:r w:rsidRPr="00C421B7">
        <w:rPr>
          <w:color w:val="111111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(Unidad Responsable). </w:t>
      </w:r>
      <w:r w:rsidRPr="00C421B7">
        <w:rPr>
          <w:color w:val="262626"/>
          <w:sz w:val="24"/>
          <w:szCs w:val="24"/>
        </w:rPr>
        <w:t>-</w:t>
      </w:r>
      <w:r w:rsidRPr="00C421B7">
        <w:rPr>
          <w:color w:val="262626"/>
          <w:spacing w:val="-18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Unidad </w:t>
      </w:r>
      <w:r w:rsidRPr="00C421B7">
        <w:rPr>
          <w:sz w:val="24"/>
          <w:szCs w:val="24"/>
        </w:rPr>
        <w:t>administrativa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responsable </w:t>
      </w:r>
      <w:r w:rsidRPr="00C421B7">
        <w:rPr>
          <w:color w:val="1A1A1A"/>
          <w:sz w:val="24"/>
          <w:szCs w:val="24"/>
        </w:rPr>
        <w:t>del</w:t>
      </w:r>
      <w:r w:rsidRPr="00C421B7">
        <w:rPr>
          <w:color w:val="1A1A1A"/>
          <w:spacing w:val="-8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Programa, </w:t>
      </w:r>
      <w:r w:rsidRPr="00C421B7">
        <w:rPr>
          <w:sz w:val="24"/>
          <w:szCs w:val="24"/>
        </w:rPr>
        <w:t>que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para</w:t>
      </w:r>
      <w:r w:rsidRPr="00C421B7">
        <w:rPr>
          <w:color w:val="131313"/>
          <w:spacing w:val="-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el</w:t>
      </w:r>
      <w:r w:rsidRPr="00C421B7">
        <w:rPr>
          <w:color w:val="131313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caso</w:t>
      </w:r>
      <w:r w:rsidRPr="00C421B7">
        <w:rPr>
          <w:spacing w:val="4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PAPPEMS,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sz w:val="24"/>
          <w:szCs w:val="24"/>
        </w:rPr>
        <w:t>es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la</w:t>
      </w:r>
      <w:r w:rsidRPr="00C421B7">
        <w:rPr>
          <w:color w:val="161616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Subsecretaría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de</w:t>
      </w:r>
      <w:r w:rsidRPr="00C421B7">
        <w:rPr>
          <w:color w:val="2D2D2D"/>
          <w:spacing w:val="-8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Educación</w:t>
      </w:r>
      <w:r w:rsidRPr="00C421B7">
        <w:rPr>
          <w:color w:val="151515"/>
          <w:spacing w:val="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Media</w:t>
      </w:r>
      <w:r w:rsidRPr="00C421B7">
        <w:rPr>
          <w:color w:val="111111"/>
          <w:spacing w:val="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Superior</w:t>
      </w:r>
    </w:p>
    <w:p w:rsidR="00C421B7" w:rsidRPr="00C421B7" w:rsidRDefault="00C421B7" w:rsidP="00C421B7">
      <w:pPr>
        <w:spacing w:line="244" w:lineRule="auto"/>
        <w:rPr>
          <w:sz w:val="24"/>
          <w:szCs w:val="24"/>
        </w:rPr>
        <w:sectPr w:rsidR="00C421B7" w:rsidRPr="00C421B7">
          <w:pgSz w:w="12240" w:h="15840"/>
          <w:pgMar w:top="1220" w:right="360" w:bottom="960" w:left="720" w:header="0" w:footer="680" w:gutter="0"/>
          <w:cols w:space="720"/>
        </w:sectPr>
      </w:pPr>
    </w:p>
    <w:p w:rsidR="00C421B7" w:rsidRPr="00C421B7" w:rsidRDefault="00C421B7" w:rsidP="00C421B7">
      <w:pPr>
        <w:ind w:left="511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59FA72D2" wp14:editId="7813CCC2">
            <wp:extent cx="1272946" cy="1339596"/>
            <wp:effectExtent l="0" t="0" r="0" b="0"/>
            <wp:docPr id="112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946" cy="133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8"/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21984" behindDoc="1" locked="0" layoutInCell="1" allowOverlap="1" wp14:anchorId="2AA332F4" wp14:editId="51E67383">
            <wp:simplePos x="0" y="0"/>
            <wp:positionH relativeFrom="page">
              <wp:posOffset>534923</wp:posOffset>
            </wp:positionH>
            <wp:positionV relativeFrom="paragraph">
              <wp:posOffset>130302</wp:posOffset>
            </wp:positionV>
            <wp:extent cx="1728216" cy="114300"/>
            <wp:effectExtent l="0" t="0" r="0" b="0"/>
            <wp:wrapTopAndBottom/>
            <wp:docPr id="113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72"/>
        <w:rPr>
          <w:sz w:val="24"/>
          <w:szCs w:val="24"/>
        </w:rPr>
      </w:pPr>
    </w:p>
    <w:p w:rsidR="00C421B7" w:rsidRPr="00C421B7" w:rsidRDefault="00C421B7" w:rsidP="00C421B7">
      <w:pPr>
        <w:spacing w:line="240" w:lineRule="exact"/>
        <w:ind w:left="935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(SEMS).</w:t>
      </w:r>
    </w:p>
    <w:p w:rsidR="00C421B7" w:rsidRPr="00C421B7" w:rsidRDefault="00C421B7" w:rsidP="00C421B7">
      <w:pPr>
        <w:spacing w:line="243" w:lineRule="exact"/>
        <w:ind w:left="949"/>
        <w:rPr>
          <w:position w:val="4"/>
          <w:sz w:val="24"/>
          <w:szCs w:val="24"/>
        </w:rPr>
      </w:pPr>
      <w:r w:rsidRPr="00C421B7">
        <w:rPr>
          <w:color w:val="232323"/>
          <w:sz w:val="24"/>
          <w:szCs w:val="24"/>
        </w:rPr>
        <w:t>XML</w:t>
      </w:r>
      <w:r w:rsidRPr="00C421B7">
        <w:rPr>
          <w:color w:val="232323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(Lenguaje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Marcado</w:t>
      </w:r>
      <w:r w:rsidRPr="00C421B7">
        <w:rPr>
          <w:spacing w:val="6"/>
          <w:sz w:val="24"/>
          <w:szCs w:val="24"/>
        </w:rPr>
        <w:t xml:space="preserve"> </w:t>
      </w:r>
      <w:r w:rsidRPr="00C421B7">
        <w:rPr>
          <w:sz w:val="24"/>
          <w:szCs w:val="24"/>
        </w:rPr>
        <w:t>Extensible).</w:t>
      </w:r>
      <w:r w:rsidRPr="00C421B7">
        <w:rPr>
          <w:spacing w:val="8"/>
          <w:sz w:val="24"/>
          <w:szCs w:val="24"/>
        </w:rPr>
        <w:t xml:space="preserve"> </w:t>
      </w:r>
      <w:r w:rsidRPr="00C421B7">
        <w:rPr>
          <w:color w:val="494949"/>
          <w:sz w:val="24"/>
          <w:szCs w:val="24"/>
        </w:rPr>
        <w:t>-</w:t>
      </w:r>
      <w:r w:rsidRPr="00C421B7">
        <w:rPr>
          <w:color w:val="494949"/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El</w:t>
      </w:r>
      <w:r w:rsidRPr="00C421B7">
        <w:rPr>
          <w:color w:val="131313"/>
          <w:spacing w:val="-14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XML</w:t>
      </w:r>
      <w:r w:rsidRPr="00C421B7">
        <w:rPr>
          <w:color w:val="0F0F0F"/>
          <w:spacing w:val="-5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de</w:t>
      </w:r>
      <w:r w:rsidRPr="00C421B7">
        <w:rPr>
          <w:color w:val="282828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un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Comprobante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color w:val="1D1D1D"/>
          <w:position w:val="4"/>
          <w:sz w:val="24"/>
          <w:szCs w:val="24"/>
        </w:rPr>
        <w:t>Fiscal</w:t>
      </w:r>
      <w:r w:rsidRPr="00C421B7">
        <w:rPr>
          <w:color w:val="1D1D1D"/>
          <w:spacing w:val="-6"/>
          <w:position w:val="4"/>
          <w:sz w:val="24"/>
          <w:szCs w:val="24"/>
        </w:rPr>
        <w:t xml:space="preserve"> </w:t>
      </w:r>
      <w:r w:rsidRPr="00C421B7">
        <w:rPr>
          <w:spacing w:val="-2"/>
          <w:position w:val="4"/>
          <w:sz w:val="24"/>
          <w:szCs w:val="24"/>
        </w:rPr>
        <w:t>Digital</w:t>
      </w:r>
    </w:p>
    <w:p w:rsidR="00C421B7" w:rsidRPr="00C421B7" w:rsidRDefault="00C421B7" w:rsidP="00C421B7">
      <w:pPr>
        <w:spacing w:line="274" w:lineRule="exact"/>
        <w:ind w:left="939"/>
        <w:rPr>
          <w:position w:val="4"/>
          <w:sz w:val="24"/>
        </w:rPr>
      </w:pPr>
      <w:r w:rsidRPr="00C421B7">
        <w:rPr>
          <w:w w:val="90"/>
          <w:sz w:val="27"/>
        </w:rPr>
        <w:t>por</w:t>
      </w:r>
      <w:r w:rsidRPr="00C421B7">
        <w:rPr>
          <w:spacing w:val="11"/>
          <w:sz w:val="27"/>
        </w:rPr>
        <w:t xml:space="preserve"> </w:t>
      </w:r>
      <w:r w:rsidRPr="00C421B7">
        <w:rPr>
          <w:w w:val="90"/>
          <w:sz w:val="27"/>
        </w:rPr>
        <w:t>Internet</w:t>
      </w:r>
      <w:r w:rsidRPr="00C421B7">
        <w:rPr>
          <w:spacing w:val="21"/>
          <w:sz w:val="27"/>
        </w:rPr>
        <w:t xml:space="preserve"> </w:t>
      </w:r>
      <w:r w:rsidRPr="00C421B7">
        <w:rPr>
          <w:w w:val="90"/>
          <w:sz w:val="27"/>
        </w:rPr>
        <w:t>(CFDI)</w:t>
      </w:r>
      <w:r w:rsidRPr="00C421B7">
        <w:rPr>
          <w:spacing w:val="21"/>
          <w:sz w:val="27"/>
        </w:rPr>
        <w:t xml:space="preserve"> </w:t>
      </w:r>
      <w:r w:rsidRPr="00C421B7">
        <w:rPr>
          <w:color w:val="3A3A3A"/>
          <w:w w:val="90"/>
          <w:sz w:val="27"/>
        </w:rPr>
        <w:t>es</w:t>
      </w:r>
      <w:r w:rsidRPr="00C421B7">
        <w:rPr>
          <w:color w:val="3A3A3A"/>
          <w:spacing w:val="5"/>
          <w:sz w:val="27"/>
        </w:rPr>
        <w:t xml:space="preserve"> </w:t>
      </w:r>
      <w:r w:rsidRPr="00C421B7">
        <w:rPr>
          <w:w w:val="90"/>
          <w:sz w:val="27"/>
        </w:rPr>
        <w:t>el</w:t>
      </w:r>
      <w:r w:rsidRPr="00C421B7">
        <w:rPr>
          <w:spacing w:val="4"/>
          <w:sz w:val="27"/>
        </w:rPr>
        <w:t xml:space="preserve"> </w:t>
      </w:r>
      <w:r w:rsidRPr="00C421B7">
        <w:rPr>
          <w:w w:val="90"/>
          <w:sz w:val="27"/>
        </w:rPr>
        <w:t>formato</w:t>
      </w:r>
      <w:r w:rsidRPr="00C421B7">
        <w:rPr>
          <w:spacing w:val="18"/>
          <w:sz w:val="27"/>
        </w:rPr>
        <w:t xml:space="preserve"> </w:t>
      </w:r>
      <w:r w:rsidRPr="00C421B7">
        <w:rPr>
          <w:w w:val="90"/>
          <w:sz w:val="27"/>
        </w:rPr>
        <w:t>estándar</w:t>
      </w:r>
      <w:r w:rsidRPr="00C421B7">
        <w:rPr>
          <w:spacing w:val="21"/>
          <w:sz w:val="27"/>
        </w:rPr>
        <w:t xml:space="preserve"> </w:t>
      </w:r>
      <w:r w:rsidRPr="00C421B7">
        <w:rPr>
          <w:w w:val="90"/>
          <w:sz w:val="27"/>
        </w:rPr>
        <w:t>específico</w:t>
      </w:r>
      <w:r w:rsidRPr="00C421B7">
        <w:rPr>
          <w:spacing w:val="28"/>
          <w:sz w:val="27"/>
        </w:rPr>
        <w:t xml:space="preserve"> </w:t>
      </w:r>
      <w:r w:rsidRPr="00C421B7">
        <w:rPr>
          <w:w w:val="90"/>
          <w:sz w:val="27"/>
        </w:rPr>
        <w:t>definido</w:t>
      </w:r>
      <w:r w:rsidRPr="00C421B7">
        <w:rPr>
          <w:spacing w:val="24"/>
          <w:sz w:val="27"/>
        </w:rPr>
        <w:t xml:space="preserve"> </w:t>
      </w:r>
      <w:r w:rsidRPr="00C421B7">
        <w:rPr>
          <w:color w:val="161616"/>
          <w:w w:val="90"/>
          <w:sz w:val="27"/>
        </w:rPr>
        <w:t>por</w:t>
      </w:r>
      <w:r w:rsidRPr="00C421B7">
        <w:rPr>
          <w:color w:val="161616"/>
          <w:spacing w:val="12"/>
          <w:sz w:val="27"/>
        </w:rPr>
        <w:t xml:space="preserve"> </w:t>
      </w:r>
      <w:r w:rsidRPr="00C421B7">
        <w:rPr>
          <w:color w:val="212121"/>
          <w:w w:val="90"/>
          <w:sz w:val="27"/>
        </w:rPr>
        <w:t>el</w:t>
      </w:r>
      <w:r w:rsidRPr="00C421B7">
        <w:rPr>
          <w:color w:val="212121"/>
          <w:spacing w:val="1"/>
          <w:sz w:val="27"/>
        </w:rPr>
        <w:t xml:space="preserve"> </w:t>
      </w:r>
      <w:r w:rsidRPr="00C421B7">
        <w:rPr>
          <w:color w:val="131313"/>
          <w:w w:val="90"/>
          <w:sz w:val="27"/>
        </w:rPr>
        <w:t>Servicio</w:t>
      </w:r>
      <w:r w:rsidRPr="00C421B7">
        <w:rPr>
          <w:color w:val="131313"/>
          <w:spacing w:val="26"/>
          <w:sz w:val="27"/>
        </w:rPr>
        <w:t xml:space="preserve"> </w:t>
      </w:r>
      <w:r w:rsidRPr="00C421B7">
        <w:rPr>
          <w:spacing w:val="-7"/>
          <w:w w:val="90"/>
          <w:position w:val="4"/>
          <w:sz w:val="24"/>
        </w:rPr>
        <w:t>de</w:t>
      </w:r>
    </w:p>
    <w:p w:rsidR="00C421B7" w:rsidRPr="00C421B7" w:rsidRDefault="00C421B7" w:rsidP="00C421B7">
      <w:pPr>
        <w:spacing w:line="249" w:lineRule="auto"/>
        <w:ind w:left="948" w:right="1346" w:firstLine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Administración Tributaria (SAT), </w:t>
      </w:r>
      <w:r w:rsidRPr="00C421B7">
        <w:rPr>
          <w:color w:val="161616"/>
          <w:sz w:val="24"/>
          <w:szCs w:val="24"/>
        </w:rPr>
        <w:t xml:space="preserve">en </w:t>
      </w:r>
      <w:r w:rsidRPr="00C421B7">
        <w:rPr>
          <w:color w:val="1C1C1C"/>
          <w:sz w:val="24"/>
          <w:szCs w:val="24"/>
        </w:rPr>
        <w:t xml:space="preserve">el </w:t>
      </w:r>
      <w:r w:rsidRPr="00C421B7">
        <w:rPr>
          <w:color w:val="0E0E0E"/>
          <w:sz w:val="24"/>
          <w:szCs w:val="24"/>
        </w:rPr>
        <w:t xml:space="preserve">que </w:t>
      </w:r>
      <w:r w:rsidRPr="00C421B7">
        <w:rPr>
          <w:color w:val="1D1D1D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debe presentar </w:t>
      </w:r>
      <w:r w:rsidRPr="00C421B7">
        <w:rPr>
          <w:color w:val="2A2A2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información </w:t>
      </w:r>
      <w:r w:rsidRPr="00C421B7">
        <w:rPr>
          <w:color w:val="343434"/>
          <w:sz w:val="24"/>
          <w:szCs w:val="24"/>
        </w:rPr>
        <w:t xml:space="preserve">de </w:t>
      </w:r>
      <w:r w:rsidRPr="00C421B7">
        <w:rPr>
          <w:color w:val="2D2D2D"/>
          <w:position w:val="4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factura electrónica para que cumpla </w:t>
      </w:r>
      <w:r w:rsidRPr="00C421B7">
        <w:rPr>
          <w:color w:val="0C0C0C"/>
          <w:sz w:val="24"/>
          <w:szCs w:val="24"/>
        </w:rPr>
        <w:t xml:space="preserve">con </w:t>
      </w:r>
      <w:r w:rsidRPr="00C421B7">
        <w:rPr>
          <w:sz w:val="24"/>
          <w:szCs w:val="24"/>
        </w:rPr>
        <w:t>las especificaciones requeridas.</w:t>
      </w:r>
    </w:p>
    <w:p w:rsidR="00C421B7" w:rsidRPr="00C421B7" w:rsidRDefault="00C421B7" w:rsidP="00C421B7">
      <w:pPr>
        <w:numPr>
          <w:ilvl w:val="0"/>
          <w:numId w:val="16"/>
        </w:numPr>
        <w:tabs>
          <w:tab w:val="left" w:pos="4569"/>
        </w:tabs>
        <w:spacing w:line="256" w:lineRule="exact"/>
        <w:ind w:left="4569" w:hanging="268"/>
        <w:rPr>
          <w:color w:val="2F2F2F"/>
          <w:sz w:val="24"/>
        </w:rPr>
      </w:pPr>
      <w:r w:rsidRPr="00C421B7">
        <w:rPr>
          <w:spacing w:val="-2"/>
          <w:sz w:val="24"/>
        </w:rPr>
        <w:t>INTRODUCCIÓN</w:t>
      </w:r>
    </w:p>
    <w:p w:rsidR="00C421B7" w:rsidRPr="00C421B7" w:rsidRDefault="00C421B7" w:rsidP="00C421B7">
      <w:pPr>
        <w:spacing w:line="242" w:lineRule="auto"/>
        <w:ind w:left="948" w:right="1322" w:firstLine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El articulo </w:t>
      </w:r>
      <w:r w:rsidRPr="00C421B7">
        <w:rPr>
          <w:color w:val="1A1A1A"/>
          <w:sz w:val="24"/>
          <w:szCs w:val="24"/>
        </w:rPr>
        <w:t xml:space="preserve">3o. </w:t>
      </w:r>
      <w:r w:rsidRPr="00C421B7">
        <w:rPr>
          <w:sz w:val="24"/>
          <w:szCs w:val="24"/>
        </w:rPr>
        <w:t xml:space="preserve">de la ConstituciÓn Politica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</w:t>
      </w:r>
      <w:r w:rsidRPr="00C421B7">
        <w:rPr>
          <w:color w:val="1F1F1F"/>
          <w:sz w:val="24"/>
          <w:szCs w:val="24"/>
        </w:rPr>
        <w:t xml:space="preserve">Estados </w:t>
      </w:r>
      <w:r w:rsidRPr="00C421B7">
        <w:rPr>
          <w:color w:val="0F0F0F"/>
          <w:sz w:val="24"/>
          <w:szCs w:val="24"/>
        </w:rPr>
        <w:t xml:space="preserve">Unidos </w:t>
      </w:r>
      <w:r w:rsidRPr="00C421B7">
        <w:rPr>
          <w:color w:val="111111"/>
          <w:sz w:val="24"/>
          <w:szCs w:val="24"/>
        </w:rPr>
        <w:t xml:space="preserve">Mexicanos </w:t>
      </w:r>
      <w:r w:rsidRPr="00C421B7">
        <w:rPr>
          <w:sz w:val="24"/>
          <w:szCs w:val="24"/>
        </w:rPr>
        <w:t xml:space="preserve">establece que toda persona </w:t>
      </w:r>
      <w:r w:rsidRPr="00C421B7">
        <w:rPr>
          <w:color w:val="131313"/>
          <w:sz w:val="24"/>
          <w:szCs w:val="24"/>
        </w:rPr>
        <w:t xml:space="preserve">tiene </w:t>
      </w:r>
      <w:r w:rsidRPr="00C421B7">
        <w:rPr>
          <w:sz w:val="24"/>
          <w:szCs w:val="24"/>
        </w:rPr>
        <w:t xml:space="preserve">derecho </w:t>
      </w:r>
      <w:r w:rsidRPr="00C421B7">
        <w:rPr>
          <w:color w:val="161616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 </w:t>
      </w:r>
      <w:r w:rsidRPr="00C421B7">
        <w:rPr>
          <w:color w:val="212121"/>
          <w:sz w:val="24"/>
          <w:szCs w:val="24"/>
        </w:rPr>
        <w:t xml:space="preserve">educación; </w:t>
      </w:r>
      <w:r w:rsidRPr="00C421B7">
        <w:rPr>
          <w:color w:val="111111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corresponde al Estado </w:t>
      </w:r>
      <w:r w:rsidRPr="00C421B7">
        <w:rPr>
          <w:color w:val="1F1F1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rectoría </w:t>
      </w:r>
      <w:r w:rsidRPr="00C421B7">
        <w:rPr>
          <w:color w:val="383838"/>
          <w:sz w:val="24"/>
          <w:szCs w:val="24"/>
        </w:rPr>
        <w:t xml:space="preserve">de </w:t>
      </w:r>
      <w:r w:rsidRPr="00C421B7">
        <w:rPr>
          <w:color w:val="28282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educación, la impartida por éste, </w:t>
      </w:r>
      <w:r w:rsidRPr="00C421B7">
        <w:rPr>
          <w:color w:val="131313"/>
          <w:sz w:val="24"/>
          <w:szCs w:val="24"/>
        </w:rPr>
        <w:t xml:space="preserve">además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obligatoria, </w:t>
      </w:r>
      <w:r w:rsidRPr="00C421B7">
        <w:rPr>
          <w:color w:val="232323"/>
          <w:sz w:val="24"/>
          <w:szCs w:val="24"/>
        </w:rPr>
        <w:t xml:space="preserve">será </w:t>
      </w:r>
      <w:r w:rsidRPr="00C421B7">
        <w:rPr>
          <w:sz w:val="24"/>
          <w:szCs w:val="24"/>
        </w:rPr>
        <w:t xml:space="preserve">universal, inclusiva, pública, gratuita </w:t>
      </w:r>
      <w:r w:rsidRPr="00C421B7">
        <w:rPr>
          <w:color w:val="18181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laica </w:t>
      </w:r>
      <w:r w:rsidRPr="00C421B7">
        <w:rPr>
          <w:color w:val="2F2F2F"/>
          <w:sz w:val="24"/>
          <w:szCs w:val="24"/>
        </w:rPr>
        <w:t xml:space="preserve">y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color w:val="0C0C0C"/>
          <w:sz w:val="24"/>
          <w:szCs w:val="24"/>
        </w:rPr>
        <w:t xml:space="preserve">los </w:t>
      </w:r>
      <w:r w:rsidRPr="00C421B7">
        <w:rPr>
          <w:sz w:val="24"/>
          <w:szCs w:val="24"/>
        </w:rPr>
        <w:t>planteles educativos constituyen un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espacio fundamental para </w:t>
      </w:r>
      <w:r w:rsidRPr="00C421B7">
        <w:rPr>
          <w:color w:val="2B2B2B"/>
          <w:sz w:val="24"/>
          <w:szCs w:val="24"/>
        </w:rPr>
        <w:t>el</w:t>
      </w:r>
      <w:r w:rsidRPr="00C421B7">
        <w:rPr>
          <w:color w:val="2B2B2B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proceso </w:t>
      </w:r>
      <w:r w:rsidRPr="00C421B7">
        <w:rPr>
          <w:color w:val="242424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enseñanza-aprendizaje. </w:t>
      </w:r>
      <w:r w:rsidRPr="00C421B7">
        <w:rPr>
          <w:color w:val="1C1C1C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Estado garantizará que </w:t>
      </w: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materiales didácticos, </w:t>
      </w:r>
      <w:r w:rsidRPr="00C421B7">
        <w:rPr>
          <w:color w:val="23232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infraestructura educativa, </w:t>
      </w:r>
      <w:r w:rsidRPr="00C421B7">
        <w:rPr>
          <w:color w:val="212121"/>
          <w:sz w:val="24"/>
          <w:szCs w:val="24"/>
        </w:rPr>
        <w:t xml:space="preserve">su </w:t>
      </w:r>
      <w:r w:rsidRPr="00C421B7">
        <w:rPr>
          <w:sz w:val="24"/>
          <w:szCs w:val="24"/>
        </w:rPr>
        <w:t>mantenimiento</w:t>
      </w:r>
      <w:r w:rsidRPr="00C421B7">
        <w:rPr>
          <w:spacing w:val="12"/>
          <w:sz w:val="24"/>
          <w:szCs w:val="24"/>
        </w:rPr>
        <w:t xml:space="preserve"> </w:t>
      </w:r>
      <w:r w:rsidRPr="00C421B7">
        <w:rPr>
          <w:color w:val="595959"/>
          <w:sz w:val="24"/>
          <w:szCs w:val="24"/>
        </w:rPr>
        <w:t>y</w:t>
      </w:r>
      <w:r w:rsidRPr="00C421B7">
        <w:rPr>
          <w:color w:val="595959"/>
          <w:spacing w:val="-15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las</w:t>
      </w:r>
      <w:r w:rsidRPr="00C421B7">
        <w:rPr>
          <w:color w:val="0C0C0C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condiciones del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entorno,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sean</w:t>
      </w:r>
      <w:r w:rsidRPr="00C421B7">
        <w:rPr>
          <w:color w:val="161616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idóneos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5B5B5B"/>
          <w:sz w:val="24"/>
          <w:szCs w:val="24"/>
        </w:rPr>
        <w:t>y</w:t>
      </w:r>
      <w:r w:rsidRPr="00C421B7">
        <w:rPr>
          <w:color w:val="5B5B5B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contribuyan </w:t>
      </w:r>
      <w:r w:rsidRPr="00C421B7">
        <w:rPr>
          <w:color w:val="545454"/>
          <w:sz w:val="24"/>
          <w:szCs w:val="24"/>
        </w:rPr>
        <w:t>a</w:t>
      </w:r>
      <w:r w:rsidRPr="00C421B7">
        <w:rPr>
          <w:color w:val="545454"/>
          <w:spacing w:val="-1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los</w:t>
      </w:r>
      <w:r w:rsidRPr="00C421B7">
        <w:rPr>
          <w:color w:val="131313"/>
          <w:spacing w:val="-14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fines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educación (México. Constitución Politica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los </w:t>
      </w:r>
      <w:r w:rsidRPr="00C421B7">
        <w:rPr>
          <w:color w:val="131313"/>
          <w:sz w:val="24"/>
          <w:szCs w:val="24"/>
        </w:rPr>
        <w:t xml:space="preserve">Estados </w:t>
      </w:r>
      <w:r w:rsidRPr="00C421B7">
        <w:rPr>
          <w:sz w:val="24"/>
          <w:szCs w:val="24"/>
        </w:rPr>
        <w:t xml:space="preserve">Unidos </w:t>
      </w:r>
      <w:r w:rsidRPr="00C421B7">
        <w:rPr>
          <w:color w:val="0E0E0E"/>
          <w:sz w:val="24"/>
          <w:szCs w:val="24"/>
        </w:rPr>
        <w:t xml:space="preserve">Mexicanos. </w:t>
      </w:r>
      <w:r w:rsidRPr="00C421B7">
        <w:rPr>
          <w:sz w:val="24"/>
          <w:szCs w:val="24"/>
        </w:rPr>
        <w:t>2022. Artículo 3o).</w:t>
      </w:r>
    </w:p>
    <w:p w:rsidR="00C421B7" w:rsidRPr="00C421B7" w:rsidRDefault="00C421B7" w:rsidP="00C421B7">
      <w:pPr>
        <w:spacing w:line="250" w:lineRule="exact"/>
        <w:ind w:left="96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La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sz w:val="24"/>
          <w:szCs w:val="24"/>
        </w:rPr>
        <w:t>Ley</w:t>
      </w:r>
      <w:r w:rsidRPr="00C421B7">
        <w:rPr>
          <w:spacing w:val="9"/>
          <w:sz w:val="24"/>
          <w:szCs w:val="24"/>
        </w:rPr>
        <w:t xml:space="preserve"> </w:t>
      </w:r>
      <w:r w:rsidRPr="00C421B7">
        <w:rPr>
          <w:sz w:val="24"/>
          <w:szCs w:val="24"/>
        </w:rPr>
        <w:t>General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la</w:t>
      </w:r>
      <w:r w:rsidRPr="00C421B7">
        <w:rPr>
          <w:color w:val="212121"/>
          <w:spacing w:val="10"/>
          <w:sz w:val="24"/>
          <w:szCs w:val="24"/>
        </w:rPr>
        <w:t xml:space="preserve"> </w:t>
      </w:r>
      <w:r w:rsidRPr="00C421B7">
        <w:rPr>
          <w:sz w:val="24"/>
          <w:szCs w:val="24"/>
        </w:rPr>
        <w:t>Inclusión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1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las</w:t>
      </w:r>
      <w:r w:rsidRPr="00C421B7">
        <w:rPr>
          <w:color w:val="111111"/>
          <w:spacing w:val="2"/>
          <w:sz w:val="24"/>
          <w:szCs w:val="24"/>
        </w:rPr>
        <w:t xml:space="preserve"> </w:t>
      </w:r>
      <w:r w:rsidRPr="00C421B7">
        <w:rPr>
          <w:sz w:val="24"/>
          <w:szCs w:val="24"/>
        </w:rPr>
        <w:t>Personas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con</w:t>
      </w:r>
      <w:r w:rsidRPr="00C421B7">
        <w:rPr>
          <w:color w:val="1F1F1F"/>
          <w:spacing w:val="3"/>
          <w:sz w:val="24"/>
          <w:szCs w:val="24"/>
        </w:rPr>
        <w:t xml:space="preserve"> </w:t>
      </w:r>
      <w:r w:rsidRPr="00C421B7">
        <w:rPr>
          <w:sz w:val="24"/>
          <w:szCs w:val="24"/>
        </w:rPr>
        <w:t>Discapacidad,</w:t>
      </w:r>
      <w:r w:rsidRPr="00C421B7">
        <w:rPr>
          <w:spacing w:val="3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en</w:t>
      </w:r>
      <w:r w:rsidRPr="00C421B7">
        <w:rPr>
          <w:color w:val="232323"/>
          <w:spacing w:val="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el</w:t>
      </w:r>
      <w:r w:rsidRPr="00C421B7">
        <w:rPr>
          <w:color w:val="161616"/>
          <w:spacing w:val="2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artículo</w:t>
      </w:r>
    </w:p>
    <w:p w:rsidR="00C421B7" w:rsidRPr="00C421B7" w:rsidRDefault="00C421B7" w:rsidP="00C421B7">
      <w:pPr>
        <w:ind w:left="962" w:right="1311" w:firstLine="4"/>
        <w:jc w:val="both"/>
        <w:rPr>
          <w:sz w:val="24"/>
        </w:rPr>
      </w:pPr>
      <w:r w:rsidRPr="00C421B7">
        <w:rPr>
          <w:noProof/>
          <w:sz w:val="24"/>
          <w:lang w:val="en-US"/>
        </w:rPr>
        <w:drawing>
          <wp:anchor distT="0" distB="0" distL="0" distR="0" simplePos="0" relativeHeight="487601152" behindDoc="0" locked="0" layoutInCell="1" allowOverlap="1" wp14:anchorId="10EA3D43" wp14:editId="053CF08F">
            <wp:simplePos x="0" y="0"/>
            <wp:positionH relativeFrom="page">
              <wp:posOffset>6451091</wp:posOffset>
            </wp:positionH>
            <wp:positionV relativeFrom="paragraph">
              <wp:posOffset>3388424</wp:posOffset>
            </wp:positionV>
            <wp:extent cx="283463" cy="649223"/>
            <wp:effectExtent l="0" t="0" r="0" b="0"/>
            <wp:wrapNone/>
            <wp:docPr id="114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3" cy="649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color w:val="1D1D1D"/>
          <w:sz w:val="24"/>
        </w:rPr>
        <w:t xml:space="preserve">12, </w:t>
      </w:r>
      <w:r w:rsidRPr="00C421B7">
        <w:rPr>
          <w:sz w:val="24"/>
        </w:rPr>
        <w:t xml:space="preserve">establece que </w:t>
      </w:r>
      <w:r w:rsidRPr="00C421B7">
        <w:rPr>
          <w:color w:val="151515"/>
          <w:sz w:val="24"/>
        </w:rPr>
        <w:t xml:space="preserve">la </w:t>
      </w:r>
      <w:r w:rsidRPr="00C421B7">
        <w:rPr>
          <w:sz w:val="24"/>
        </w:rPr>
        <w:t xml:space="preserve">Secretaría de Educación Pública promoverá </w:t>
      </w:r>
      <w:r w:rsidRPr="00C421B7">
        <w:rPr>
          <w:color w:val="313131"/>
          <w:sz w:val="24"/>
        </w:rPr>
        <w:t xml:space="preserve">el </w:t>
      </w:r>
      <w:r w:rsidRPr="00C421B7">
        <w:rPr>
          <w:sz w:val="24"/>
        </w:rPr>
        <w:t xml:space="preserve">derecho </w:t>
      </w:r>
      <w:r w:rsidRPr="00C421B7">
        <w:rPr>
          <w:color w:val="525252"/>
          <w:sz w:val="24"/>
        </w:rPr>
        <w:t xml:space="preserve">a </w:t>
      </w:r>
      <w:r w:rsidRPr="00C421B7">
        <w:rPr>
          <w:color w:val="282828"/>
          <w:sz w:val="24"/>
        </w:rPr>
        <w:t xml:space="preserve">la </w:t>
      </w:r>
      <w:r w:rsidRPr="00C421B7">
        <w:rPr>
          <w:sz w:val="24"/>
        </w:rPr>
        <w:t xml:space="preserve">educación </w:t>
      </w:r>
      <w:r w:rsidRPr="00C421B7">
        <w:rPr>
          <w:color w:val="161616"/>
          <w:sz w:val="24"/>
        </w:rPr>
        <w:t>de</w:t>
      </w:r>
      <w:r w:rsidRPr="00C421B7">
        <w:rPr>
          <w:color w:val="161616"/>
          <w:spacing w:val="-2"/>
          <w:sz w:val="24"/>
        </w:rPr>
        <w:t xml:space="preserve"> </w:t>
      </w:r>
      <w:r w:rsidRPr="00C421B7">
        <w:rPr>
          <w:sz w:val="24"/>
        </w:rPr>
        <w:t>las</w:t>
      </w:r>
      <w:r w:rsidRPr="00C421B7">
        <w:rPr>
          <w:spacing w:val="-3"/>
          <w:sz w:val="24"/>
        </w:rPr>
        <w:t xml:space="preserve"> </w:t>
      </w:r>
      <w:r w:rsidRPr="00C421B7">
        <w:rPr>
          <w:sz w:val="24"/>
        </w:rPr>
        <w:t>personas con</w:t>
      </w:r>
      <w:r w:rsidRPr="00C421B7">
        <w:rPr>
          <w:spacing w:val="-7"/>
          <w:sz w:val="24"/>
        </w:rPr>
        <w:t xml:space="preserve"> </w:t>
      </w:r>
      <w:r w:rsidRPr="00C421B7">
        <w:rPr>
          <w:sz w:val="24"/>
        </w:rPr>
        <w:t xml:space="preserve">discapacidad, prohibiendo </w:t>
      </w:r>
      <w:r w:rsidRPr="00C421B7">
        <w:rPr>
          <w:color w:val="151515"/>
          <w:sz w:val="24"/>
        </w:rPr>
        <w:t xml:space="preserve">cualquier </w:t>
      </w:r>
      <w:r w:rsidRPr="00C421B7">
        <w:rPr>
          <w:sz w:val="24"/>
        </w:rPr>
        <w:t xml:space="preserve">discrirninación </w:t>
      </w:r>
      <w:r w:rsidRPr="00C421B7">
        <w:rPr>
          <w:color w:val="181818"/>
          <w:sz w:val="24"/>
        </w:rPr>
        <w:t>en</w:t>
      </w:r>
      <w:r w:rsidRPr="00C421B7">
        <w:rPr>
          <w:color w:val="181818"/>
          <w:spacing w:val="-17"/>
          <w:sz w:val="24"/>
        </w:rPr>
        <w:t xml:space="preserve"> </w:t>
      </w:r>
      <w:r w:rsidRPr="00C421B7">
        <w:rPr>
          <w:sz w:val="24"/>
        </w:rPr>
        <w:t>planteles,</w:t>
      </w:r>
      <w:r w:rsidRPr="00C421B7">
        <w:rPr>
          <w:spacing w:val="-9"/>
          <w:sz w:val="24"/>
        </w:rPr>
        <w:t xml:space="preserve"> </w:t>
      </w:r>
      <w:r w:rsidRPr="00C421B7">
        <w:rPr>
          <w:sz w:val="24"/>
        </w:rPr>
        <w:t>centros</w:t>
      </w:r>
      <w:r w:rsidRPr="00C421B7">
        <w:rPr>
          <w:spacing w:val="-2"/>
          <w:sz w:val="24"/>
        </w:rPr>
        <w:t xml:space="preserve"> </w:t>
      </w:r>
      <w:r w:rsidRPr="00C421B7">
        <w:rPr>
          <w:sz w:val="24"/>
        </w:rPr>
        <w:t>educativos,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>guarderías</w:t>
      </w:r>
      <w:r w:rsidRPr="00C421B7">
        <w:rPr>
          <w:spacing w:val="-13"/>
          <w:sz w:val="24"/>
        </w:rPr>
        <w:t xml:space="preserve"> </w:t>
      </w:r>
      <w:r w:rsidRPr="00C421B7">
        <w:rPr>
          <w:color w:val="424242"/>
          <w:sz w:val="24"/>
        </w:rPr>
        <w:t>o</w:t>
      </w:r>
      <w:r w:rsidRPr="00C421B7">
        <w:rPr>
          <w:color w:val="424242"/>
          <w:spacing w:val="-17"/>
          <w:sz w:val="24"/>
        </w:rPr>
        <w:t xml:space="preserve"> </w:t>
      </w:r>
      <w:r w:rsidRPr="00C421B7">
        <w:rPr>
          <w:color w:val="0F0F0F"/>
          <w:sz w:val="24"/>
        </w:rPr>
        <w:t>del</w:t>
      </w:r>
      <w:r w:rsidRPr="00C421B7">
        <w:rPr>
          <w:color w:val="0F0F0F"/>
          <w:spacing w:val="-16"/>
          <w:sz w:val="24"/>
        </w:rPr>
        <w:t xml:space="preserve"> </w:t>
      </w:r>
      <w:r w:rsidRPr="00C421B7">
        <w:rPr>
          <w:sz w:val="24"/>
        </w:rPr>
        <w:t>personal</w:t>
      </w:r>
      <w:r w:rsidRPr="00C421B7">
        <w:rPr>
          <w:spacing w:val="-11"/>
          <w:sz w:val="24"/>
        </w:rPr>
        <w:t xml:space="preserve"> </w:t>
      </w:r>
      <w:r w:rsidRPr="00C421B7">
        <w:rPr>
          <w:color w:val="111111"/>
          <w:sz w:val="24"/>
        </w:rPr>
        <w:t>docente</w:t>
      </w:r>
      <w:r w:rsidRPr="00C421B7">
        <w:rPr>
          <w:color w:val="111111"/>
          <w:spacing w:val="-10"/>
          <w:sz w:val="24"/>
        </w:rPr>
        <w:t xml:space="preserve"> </w:t>
      </w:r>
      <w:r w:rsidRPr="00C421B7">
        <w:rPr>
          <w:color w:val="343434"/>
          <w:sz w:val="24"/>
        </w:rPr>
        <w:t>o</w:t>
      </w:r>
      <w:r w:rsidRPr="00C421B7">
        <w:rPr>
          <w:color w:val="343434"/>
          <w:spacing w:val="-14"/>
          <w:sz w:val="24"/>
        </w:rPr>
        <w:t xml:space="preserve"> </w:t>
      </w:r>
      <w:r w:rsidRPr="00C421B7">
        <w:rPr>
          <w:color w:val="0F0F0F"/>
          <w:sz w:val="24"/>
        </w:rPr>
        <w:t xml:space="preserve">administrativo </w:t>
      </w:r>
      <w:r w:rsidRPr="00C421B7">
        <w:rPr>
          <w:color w:val="161616"/>
          <w:sz w:val="24"/>
        </w:rPr>
        <w:t>del</w:t>
      </w:r>
      <w:r w:rsidRPr="00C421B7">
        <w:rPr>
          <w:color w:val="161616"/>
          <w:spacing w:val="-16"/>
          <w:sz w:val="24"/>
        </w:rPr>
        <w:t xml:space="preserve"> </w:t>
      </w:r>
      <w:r w:rsidRPr="00C421B7">
        <w:rPr>
          <w:sz w:val="24"/>
        </w:rPr>
        <w:t>Sistema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 xml:space="preserve">Educativo Nacional, </w:t>
      </w:r>
      <w:r w:rsidRPr="00C421B7">
        <w:rPr>
          <w:color w:val="363636"/>
          <w:sz w:val="24"/>
        </w:rPr>
        <w:t>en</w:t>
      </w:r>
      <w:r w:rsidRPr="00C421B7">
        <w:rPr>
          <w:color w:val="363636"/>
          <w:spacing w:val="-9"/>
          <w:sz w:val="24"/>
        </w:rPr>
        <w:t xml:space="preserve"> </w:t>
      </w:r>
      <w:r w:rsidRPr="00C421B7">
        <w:rPr>
          <w:color w:val="1F1F1F"/>
          <w:sz w:val="24"/>
        </w:rPr>
        <w:t>su</w:t>
      </w:r>
      <w:r w:rsidRPr="00C421B7">
        <w:rPr>
          <w:color w:val="1F1F1F"/>
          <w:spacing w:val="-12"/>
          <w:sz w:val="24"/>
        </w:rPr>
        <w:t xml:space="preserve"> </w:t>
      </w:r>
      <w:r w:rsidRPr="00C421B7">
        <w:rPr>
          <w:sz w:val="24"/>
        </w:rPr>
        <w:t>fracción</w:t>
      </w:r>
      <w:r w:rsidRPr="00C421B7">
        <w:rPr>
          <w:spacing w:val="-2"/>
          <w:sz w:val="24"/>
        </w:rPr>
        <w:t xml:space="preserve"> </w:t>
      </w:r>
      <w:r w:rsidRPr="00C421B7">
        <w:rPr>
          <w:color w:val="0E0E0E"/>
          <w:sz w:val="24"/>
        </w:rPr>
        <w:t>VI</w:t>
      </w:r>
      <w:r w:rsidRPr="00C421B7">
        <w:rPr>
          <w:color w:val="0E0E0E"/>
          <w:spacing w:val="-8"/>
          <w:sz w:val="24"/>
        </w:rPr>
        <w:t xml:space="preserve"> </w:t>
      </w:r>
      <w:r w:rsidRPr="00C421B7">
        <w:rPr>
          <w:color w:val="0F0F0F"/>
          <w:sz w:val="24"/>
        </w:rPr>
        <w:t>establece</w:t>
      </w:r>
      <w:r w:rsidRPr="00C421B7">
        <w:rPr>
          <w:color w:val="0F0F0F"/>
          <w:spacing w:val="-1"/>
          <w:sz w:val="24"/>
        </w:rPr>
        <w:t xml:space="preserve"> </w:t>
      </w:r>
      <w:r w:rsidRPr="00C421B7">
        <w:rPr>
          <w:sz w:val="24"/>
        </w:rPr>
        <w:t>que</w:t>
      </w:r>
      <w:r w:rsidRPr="00C421B7">
        <w:rPr>
          <w:spacing w:val="-8"/>
          <w:sz w:val="24"/>
        </w:rPr>
        <w:t xml:space="preserve"> </w:t>
      </w:r>
      <w:r w:rsidRPr="00C421B7">
        <w:rPr>
          <w:color w:val="181818"/>
          <w:sz w:val="24"/>
        </w:rPr>
        <w:t>la</w:t>
      </w:r>
      <w:r w:rsidRPr="00C421B7">
        <w:rPr>
          <w:color w:val="181818"/>
          <w:spacing w:val="-13"/>
          <w:sz w:val="24"/>
        </w:rPr>
        <w:t xml:space="preserve"> </w:t>
      </w:r>
      <w:r w:rsidRPr="00C421B7">
        <w:rPr>
          <w:color w:val="131313"/>
          <w:sz w:val="24"/>
        </w:rPr>
        <w:t>SEP</w:t>
      </w:r>
      <w:r w:rsidRPr="00C421B7">
        <w:rPr>
          <w:color w:val="131313"/>
          <w:spacing w:val="-16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promoveria el</w:t>
      </w:r>
      <w:r w:rsidRPr="00C421B7">
        <w:rPr>
          <w:rFonts w:ascii="Arial" w:hAnsi="Arial"/>
          <w:i/>
          <w:spacing w:val="-1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derecho </w:t>
      </w:r>
      <w:r w:rsidRPr="00C421B7">
        <w:rPr>
          <w:rFonts w:ascii="Arial" w:hAnsi="Arial"/>
          <w:i/>
          <w:color w:val="232323"/>
          <w:sz w:val="24"/>
        </w:rPr>
        <w:t>a</w:t>
      </w:r>
      <w:r w:rsidRPr="00C421B7">
        <w:rPr>
          <w:rFonts w:ascii="Arial" w:hAnsi="Arial"/>
          <w:i/>
          <w:color w:val="232323"/>
          <w:spacing w:val="-9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la</w:t>
      </w:r>
      <w:r w:rsidRPr="00C421B7">
        <w:rPr>
          <w:rFonts w:ascii="Arial" w:hAnsi="Arial"/>
          <w:i/>
          <w:spacing w:val="-14"/>
          <w:sz w:val="24"/>
        </w:rPr>
        <w:t xml:space="preserve"> </w:t>
      </w:r>
      <w:r w:rsidRPr="00C421B7">
        <w:rPr>
          <w:rFonts w:ascii="Arial" w:hAnsi="Arial"/>
          <w:i/>
          <w:color w:val="131313"/>
          <w:sz w:val="24"/>
        </w:rPr>
        <w:t xml:space="preserve">educaciôn </w:t>
      </w:r>
      <w:r w:rsidRPr="00C421B7">
        <w:rPr>
          <w:rFonts w:ascii="Arial" w:hAnsi="Arial"/>
          <w:i/>
          <w:sz w:val="24"/>
        </w:rPr>
        <w:t>de</w:t>
      </w:r>
      <w:r w:rsidRPr="00C421B7">
        <w:rPr>
          <w:rFonts w:ascii="Arial" w:hAnsi="Arial"/>
          <w:i/>
          <w:spacing w:val="-11"/>
          <w:sz w:val="24"/>
        </w:rPr>
        <w:t xml:space="preserve"> </w:t>
      </w:r>
      <w:r w:rsidRPr="00C421B7">
        <w:rPr>
          <w:rFonts w:ascii="Arial" w:hAnsi="Arial"/>
          <w:i/>
          <w:color w:val="111111"/>
          <w:sz w:val="24"/>
        </w:rPr>
        <w:t>las</w:t>
      </w:r>
      <w:r w:rsidRPr="00C421B7">
        <w:rPr>
          <w:rFonts w:ascii="Arial" w:hAnsi="Arial"/>
          <w:i/>
          <w:color w:val="111111"/>
          <w:spacing w:val="-4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personas, </w:t>
      </w:r>
      <w:r w:rsidRPr="00C421B7">
        <w:rPr>
          <w:rFonts w:ascii="Arial" w:hAnsi="Arial"/>
          <w:i/>
          <w:color w:val="0F0F0F"/>
          <w:sz w:val="24"/>
        </w:rPr>
        <w:t>con</w:t>
      </w:r>
      <w:r w:rsidRPr="00C421B7">
        <w:rPr>
          <w:rFonts w:ascii="Arial" w:hAnsi="Arial"/>
          <w:i/>
          <w:color w:val="0F0F0F"/>
          <w:spacing w:val="-10"/>
          <w:sz w:val="24"/>
        </w:rPr>
        <w:t xml:space="preserve"> </w:t>
      </w:r>
      <w:r w:rsidRPr="00C421B7">
        <w:rPr>
          <w:rFonts w:ascii="Arial" w:hAnsi="Arial"/>
          <w:i/>
          <w:color w:val="111111"/>
          <w:sz w:val="24"/>
        </w:rPr>
        <w:t xml:space="preserve">discapacidad, </w:t>
      </w:r>
      <w:r w:rsidRPr="00C421B7">
        <w:rPr>
          <w:rFonts w:ascii="Arial" w:hAnsi="Arial"/>
          <w:i/>
          <w:sz w:val="24"/>
        </w:rPr>
        <w:t xml:space="preserve">prohibiendo </w:t>
      </w:r>
      <w:r w:rsidRPr="00C421B7">
        <w:rPr>
          <w:color w:val="212121"/>
          <w:sz w:val="24"/>
        </w:rPr>
        <w:t xml:space="preserve">era/guier </w:t>
      </w:r>
      <w:r w:rsidRPr="00C421B7">
        <w:rPr>
          <w:rFonts w:ascii="Arial" w:hAnsi="Arial"/>
          <w:i/>
          <w:sz w:val="24"/>
        </w:rPr>
        <w:t xml:space="preserve">discriminaciôn </w:t>
      </w:r>
      <w:r w:rsidRPr="00C421B7">
        <w:rPr>
          <w:sz w:val="24"/>
        </w:rPr>
        <w:t xml:space="preserve">en </w:t>
      </w:r>
      <w:r w:rsidRPr="00C421B7">
        <w:rPr>
          <w:rFonts w:ascii="Arial" w:hAnsi="Arial"/>
          <w:i/>
          <w:sz w:val="24"/>
        </w:rPr>
        <w:t xml:space="preserve">planteles, centros educativos, </w:t>
      </w:r>
      <w:r w:rsidRPr="00C421B7">
        <w:rPr>
          <w:sz w:val="24"/>
        </w:rPr>
        <w:t xml:space="preserve">y </w:t>
      </w:r>
      <w:r w:rsidRPr="00C421B7">
        <w:rPr>
          <w:color w:val="232323"/>
          <w:sz w:val="24"/>
        </w:rPr>
        <w:t xml:space="preserve">para </w:t>
      </w:r>
      <w:r w:rsidRPr="00C421B7">
        <w:rPr>
          <w:color w:val="1D1D1D"/>
          <w:sz w:val="24"/>
        </w:rPr>
        <w:t xml:space="preserve">tal </w:t>
      </w:r>
      <w:r w:rsidRPr="00C421B7">
        <w:rPr>
          <w:color w:val="1A1A1A"/>
          <w:sz w:val="24"/>
        </w:rPr>
        <w:t xml:space="preserve">efecto </w:t>
      </w:r>
      <w:r w:rsidRPr="00C421B7">
        <w:rPr>
          <w:sz w:val="24"/>
        </w:rPr>
        <w:t xml:space="preserve">realizară, </w:t>
      </w:r>
      <w:r w:rsidRPr="00C421B7">
        <w:rPr>
          <w:color w:val="2D2D2D"/>
          <w:sz w:val="24"/>
        </w:rPr>
        <w:t xml:space="preserve">entre </w:t>
      </w:r>
      <w:r w:rsidRPr="00C421B7">
        <w:rPr>
          <w:sz w:val="24"/>
        </w:rPr>
        <w:t xml:space="preserve">otras acciones, el </w:t>
      </w:r>
      <w:r w:rsidRPr="00C421B7">
        <w:rPr>
          <w:rFonts w:ascii="Arial" w:hAnsi="Arial"/>
          <w:i/>
          <w:sz w:val="24"/>
        </w:rPr>
        <w:t xml:space="preserve">"proporcionar </w:t>
      </w:r>
      <w:r w:rsidRPr="00C421B7">
        <w:rPr>
          <w:rFonts w:ascii="Arial" w:hAnsi="Arial"/>
          <w:i/>
          <w:color w:val="3B3B3B"/>
          <w:sz w:val="24"/>
        </w:rPr>
        <w:t xml:space="preserve">a </w:t>
      </w:r>
      <w:r w:rsidRPr="00C421B7">
        <w:rPr>
          <w:rFonts w:ascii="Arial" w:hAnsi="Arial"/>
          <w:i/>
          <w:color w:val="161616"/>
          <w:sz w:val="24"/>
        </w:rPr>
        <w:t xml:space="preserve">los </w:t>
      </w:r>
      <w:r w:rsidRPr="00C421B7">
        <w:rPr>
          <w:rFonts w:ascii="Arial" w:hAnsi="Arial"/>
          <w:i/>
          <w:sz w:val="24"/>
        </w:rPr>
        <w:t xml:space="preserve">estudíantes con </w:t>
      </w:r>
      <w:r w:rsidRPr="00C421B7">
        <w:rPr>
          <w:rFonts w:ascii="Arial" w:hAnsi="Arial"/>
          <w:i/>
          <w:color w:val="181818"/>
          <w:sz w:val="24"/>
        </w:rPr>
        <w:t xml:space="preserve">discapacidad </w:t>
      </w:r>
      <w:r w:rsidRPr="00C421B7">
        <w:rPr>
          <w:rFonts w:ascii="Arial" w:hAnsi="Arial"/>
          <w:i/>
          <w:sz w:val="24"/>
        </w:rPr>
        <w:t xml:space="preserve">materiales </w:t>
      </w:r>
      <w:r w:rsidRPr="00C421B7">
        <w:rPr>
          <w:rFonts w:ascii="Arial" w:hAnsi="Arial"/>
          <w:i/>
          <w:color w:val="2D2D2D"/>
          <w:sz w:val="24"/>
        </w:rPr>
        <w:t xml:space="preserve">y </w:t>
      </w:r>
      <w:r w:rsidRPr="00C421B7">
        <w:rPr>
          <w:rFonts w:ascii="Arial" w:hAnsi="Arial"/>
          <w:i/>
          <w:sz w:val="24"/>
        </w:rPr>
        <w:t xml:space="preserve">ayudas técnicas que apoyen </w:t>
      </w:r>
      <w:r w:rsidRPr="00C421B7">
        <w:rPr>
          <w:color w:val="2A2A2A"/>
          <w:sz w:val="24"/>
        </w:rPr>
        <w:t xml:space="preserve">su </w:t>
      </w:r>
      <w:r w:rsidRPr="00C421B7">
        <w:rPr>
          <w:rFonts w:ascii="Arial" w:hAnsi="Arial"/>
          <w:i/>
          <w:sz w:val="24"/>
        </w:rPr>
        <w:t xml:space="preserve">rendimiento académico, </w:t>
      </w:r>
      <w:r w:rsidRPr="00C421B7">
        <w:rPr>
          <w:rFonts w:ascii="Arial" w:hAnsi="Arial"/>
          <w:i/>
          <w:color w:val="0F0F0F"/>
          <w:sz w:val="24"/>
        </w:rPr>
        <w:t xml:space="preserve">procurando </w:t>
      </w:r>
      <w:r w:rsidRPr="00C421B7">
        <w:rPr>
          <w:rFonts w:ascii="Arial" w:hAnsi="Arial"/>
          <w:i/>
          <w:sz w:val="24"/>
        </w:rPr>
        <w:t xml:space="preserve">equipar </w:t>
      </w:r>
      <w:r w:rsidRPr="00C421B7">
        <w:rPr>
          <w:rFonts w:ascii="Arial" w:hAnsi="Arial"/>
          <w:i/>
          <w:color w:val="1C1C1C"/>
          <w:sz w:val="24"/>
        </w:rPr>
        <w:t xml:space="preserve">los </w:t>
      </w:r>
      <w:r w:rsidRPr="00C421B7">
        <w:rPr>
          <w:rFonts w:ascii="Arial" w:hAnsi="Arial"/>
          <w:i/>
          <w:sz w:val="24"/>
        </w:rPr>
        <w:t xml:space="preserve">planteles </w:t>
      </w:r>
      <w:r w:rsidRPr="00C421B7">
        <w:rPr>
          <w:rFonts w:ascii="Arial" w:hAnsi="Arial"/>
          <w:i/>
          <w:color w:val="0F0F0F"/>
          <w:sz w:val="24"/>
        </w:rPr>
        <w:t>y</w:t>
      </w:r>
      <w:r w:rsidRPr="00C421B7">
        <w:rPr>
          <w:rFonts w:ascii="Arial" w:hAnsi="Arial"/>
          <w:i/>
          <w:color w:val="0F0F0F"/>
          <w:spacing w:val="-8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centros</w:t>
      </w:r>
      <w:r w:rsidRPr="00C421B7">
        <w:rPr>
          <w:rFonts w:ascii="Arial" w:hAnsi="Arial"/>
          <w:i/>
          <w:spacing w:val="-4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educativos con</w:t>
      </w:r>
      <w:r w:rsidRPr="00C421B7">
        <w:rPr>
          <w:rFonts w:ascii="Arial" w:hAnsi="Arial"/>
          <w:i/>
          <w:spacing w:val="-8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libros</w:t>
      </w:r>
      <w:r w:rsidRPr="00C421B7">
        <w:rPr>
          <w:rFonts w:ascii="Arial" w:hAnsi="Arial"/>
          <w:i/>
          <w:spacing w:val="-5"/>
          <w:sz w:val="24"/>
        </w:rPr>
        <w:t xml:space="preserve"> </w:t>
      </w:r>
      <w:r w:rsidRPr="00C421B7">
        <w:rPr>
          <w:rFonts w:ascii="Arial" w:hAnsi="Arial"/>
          <w:i/>
          <w:color w:val="131313"/>
          <w:sz w:val="24"/>
        </w:rPr>
        <w:t>en</w:t>
      </w:r>
      <w:r w:rsidRPr="00C421B7">
        <w:rPr>
          <w:rFonts w:ascii="Arial" w:hAnsi="Arial"/>
          <w:i/>
          <w:color w:val="131313"/>
          <w:spacing w:val="-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braille, materiales didâcticos, </w:t>
      </w:r>
      <w:r w:rsidRPr="00C421B7">
        <w:rPr>
          <w:rFonts w:ascii="Arial" w:hAnsi="Arial"/>
          <w:i/>
          <w:color w:val="1F1F1F"/>
          <w:sz w:val="24"/>
        </w:rPr>
        <w:t xml:space="preserve">apoyc </w:t>
      </w:r>
      <w:r w:rsidRPr="00C421B7">
        <w:rPr>
          <w:rFonts w:ascii="Arial" w:hAnsi="Arial"/>
          <w:i/>
          <w:color w:val="1C1C1C"/>
          <w:sz w:val="24"/>
        </w:rPr>
        <w:t xml:space="preserve">de </w:t>
      </w:r>
      <w:r w:rsidRPr="00C421B7">
        <w:rPr>
          <w:rFonts w:ascii="Arial" w:hAnsi="Arial"/>
          <w:i/>
          <w:sz w:val="24"/>
        </w:rPr>
        <w:t>intérpretes</w:t>
      </w:r>
      <w:r w:rsidRPr="00C421B7">
        <w:rPr>
          <w:rFonts w:ascii="Arial" w:hAnsi="Arial"/>
          <w:i/>
          <w:spacing w:val="-9"/>
          <w:sz w:val="24"/>
        </w:rPr>
        <w:t xml:space="preserve"> </w:t>
      </w:r>
      <w:r w:rsidRPr="00C421B7">
        <w:rPr>
          <w:rFonts w:ascii="Arial" w:hAnsi="Arial"/>
          <w:i/>
          <w:color w:val="161616"/>
          <w:sz w:val="24"/>
        </w:rPr>
        <w:t>de</w:t>
      </w:r>
      <w:r w:rsidRPr="00C421B7">
        <w:rPr>
          <w:rFonts w:ascii="Arial" w:hAnsi="Arial"/>
          <w:i/>
          <w:color w:val="161616"/>
          <w:spacing w:val="-1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lengua</w:t>
      </w:r>
      <w:r w:rsidRPr="00C421B7">
        <w:rPr>
          <w:rFonts w:ascii="Arial" w:hAnsi="Arial"/>
          <w:i/>
          <w:spacing w:val="-10"/>
          <w:sz w:val="24"/>
        </w:rPr>
        <w:t xml:space="preserve"> </w:t>
      </w:r>
      <w:r w:rsidRPr="00C421B7">
        <w:rPr>
          <w:rFonts w:ascii="Arial" w:hAnsi="Arial"/>
          <w:i/>
          <w:color w:val="1D1D1D"/>
          <w:sz w:val="24"/>
        </w:rPr>
        <w:t>de</w:t>
      </w:r>
      <w:r w:rsidRPr="00C421B7">
        <w:rPr>
          <w:rFonts w:ascii="Arial" w:hAnsi="Arial"/>
          <w:i/>
          <w:color w:val="1D1D1D"/>
          <w:spacing w:val="-17"/>
          <w:sz w:val="24"/>
        </w:rPr>
        <w:t xml:space="preserve"> </w:t>
      </w:r>
      <w:r w:rsidRPr="00C421B7">
        <w:rPr>
          <w:rFonts w:ascii="Arial" w:hAnsi="Arial"/>
          <w:i/>
          <w:color w:val="1A1A1A"/>
          <w:sz w:val="24"/>
        </w:rPr>
        <w:t>señas</w:t>
      </w:r>
      <w:r w:rsidRPr="00C421B7">
        <w:rPr>
          <w:rFonts w:ascii="Arial" w:hAnsi="Arial"/>
          <w:i/>
          <w:color w:val="1A1A1A"/>
          <w:spacing w:val="-1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mexicana</w:t>
      </w:r>
      <w:r w:rsidRPr="00C421B7">
        <w:rPr>
          <w:rFonts w:ascii="Arial" w:hAnsi="Arial"/>
          <w:i/>
          <w:spacing w:val="-1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o</w:t>
      </w:r>
      <w:r w:rsidRPr="00C421B7">
        <w:rPr>
          <w:rFonts w:ascii="Arial" w:hAnsi="Arial"/>
          <w:i/>
          <w:spacing w:val="-16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especialistas </w:t>
      </w:r>
      <w:r w:rsidRPr="00C421B7">
        <w:rPr>
          <w:color w:val="262626"/>
          <w:sz w:val="24"/>
        </w:rPr>
        <w:t>en</w:t>
      </w:r>
      <w:r w:rsidRPr="00C421B7">
        <w:rPr>
          <w:color w:val="262626"/>
          <w:spacing w:val="-1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sistema</w:t>
      </w:r>
      <w:r w:rsidRPr="00C421B7">
        <w:rPr>
          <w:rFonts w:ascii="Arial" w:hAnsi="Arial"/>
          <w:i/>
          <w:spacing w:val="-6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braille,</w:t>
      </w:r>
      <w:r w:rsidRPr="00C421B7">
        <w:rPr>
          <w:rFonts w:ascii="Arial" w:hAnsi="Arial"/>
          <w:i/>
          <w:spacing w:val="-3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equipos computarizados</w:t>
      </w:r>
      <w:r w:rsidRPr="00C421B7">
        <w:rPr>
          <w:rFonts w:ascii="Arial" w:hAnsi="Arial"/>
          <w:i/>
          <w:spacing w:val="-4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con tecnología para personas ciegas </w:t>
      </w:r>
      <w:r w:rsidRPr="00C421B7">
        <w:rPr>
          <w:rFonts w:ascii="Arial" w:hAnsi="Arial"/>
          <w:i/>
          <w:color w:val="242424"/>
          <w:sz w:val="24"/>
        </w:rPr>
        <w:t xml:space="preserve">y </w:t>
      </w:r>
      <w:r w:rsidRPr="00C421B7">
        <w:rPr>
          <w:rFonts w:ascii="Arial" w:hAnsi="Arial"/>
          <w:i/>
          <w:sz w:val="24"/>
        </w:rPr>
        <w:t xml:space="preserve">todos </w:t>
      </w:r>
      <w:r w:rsidRPr="00C421B7">
        <w:rPr>
          <w:rFonts w:ascii="Arial" w:hAnsi="Arial"/>
          <w:i/>
          <w:color w:val="161616"/>
          <w:sz w:val="24"/>
        </w:rPr>
        <w:t xml:space="preserve">aquellos </w:t>
      </w:r>
      <w:r w:rsidRPr="00C421B7">
        <w:rPr>
          <w:rFonts w:ascii="Arial" w:hAnsi="Arial"/>
          <w:i/>
          <w:color w:val="0F0F0F"/>
          <w:sz w:val="24"/>
        </w:rPr>
        <w:t xml:space="preserve">apoyos </w:t>
      </w:r>
      <w:r w:rsidRPr="00C421B7">
        <w:rPr>
          <w:rFonts w:ascii="Arial" w:hAnsi="Arial"/>
          <w:i/>
          <w:color w:val="1F1F1F"/>
          <w:sz w:val="24"/>
        </w:rPr>
        <w:t xml:space="preserve">que </w:t>
      </w:r>
      <w:r w:rsidRPr="00C421B7">
        <w:rPr>
          <w:rFonts w:ascii="Arial" w:hAnsi="Arial"/>
          <w:i/>
          <w:sz w:val="24"/>
        </w:rPr>
        <w:t>se</w:t>
      </w:r>
      <w:r w:rsidRPr="00C421B7">
        <w:rPr>
          <w:rFonts w:ascii="Arial" w:hAnsi="Arial"/>
          <w:i/>
          <w:spacing w:val="-6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identifiquen</w:t>
      </w:r>
      <w:r w:rsidRPr="00C421B7">
        <w:rPr>
          <w:rFonts w:ascii="Arial" w:hAnsi="Arial"/>
          <w:i/>
          <w:spacing w:val="-4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como</w:t>
      </w:r>
      <w:r w:rsidRPr="00C421B7">
        <w:rPr>
          <w:rFonts w:ascii="Arial" w:hAnsi="Arial"/>
          <w:i/>
          <w:spacing w:val="-6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necesaríos para</w:t>
      </w:r>
      <w:r w:rsidRPr="00C421B7">
        <w:rPr>
          <w:rFonts w:ascii="Arial" w:hAnsi="Arial"/>
          <w:i/>
          <w:spacing w:val="-1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brindar</w:t>
      </w:r>
      <w:r w:rsidRPr="00C421B7">
        <w:rPr>
          <w:rFonts w:ascii="Arial" w:hAnsi="Arial"/>
          <w:i/>
          <w:spacing w:val="-3"/>
          <w:sz w:val="24"/>
        </w:rPr>
        <w:t xml:space="preserve"> </w:t>
      </w:r>
      <w:r w:rsidRPr="00C421B7">
        <w:rPr>
          <w:rFonts w:ascii="Arial" w:hAnsi="Arial"/>
          <w:i/>
          <w:color w:val="2B2B2B"/>
          <w:sz w:val="24"/>
        </w:rPr>
        <w:t>una</w:t>
      </w:r>
      <w:r w:rsidRPr="00C421B7">
        <w:rPr>
          <w:rFonts w:ascii="Arial" w:hAnsi="Arial"/>
          <w:i/>
          <w:color w:val="2B2B2B"/>
          <w:spacing w:val="-14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educaci'ón</w:t>
      </w:r>
      <w:r w:rsidRPr="00C421B7">
        <w:rPr>
          <w:rFonts w:ascii="Arial" w:hAnsi="Arial"/>
          <w:i/>
          <w:spacing w:val="-2"/>
          <w:sz w:val="24"/>
        </w:rPr>
        <w:t xml:space="preserve"> </w:t>
      </w:r>
      <w:r w:rsidRPr="00C421B7">
        <w:rPr>
          <w:rFonts w:ascii="Arial" w:hAnsi="Arial"/>
          <w:i/>
          <w:color w:val="131313"/>
          <w:sz w:val="24"/>
        </w:rPr>
        <w:t>con</w:t>
      </w:r>
      <w:r w:rsidRPr="00C421B7">
        <w:rPr>
          <w:rFonts w:ascii="Arial" w:hAnsi="Arial"/>
          <w:i/>
          <w:color w:val="131313"/>
          <w:spacing w:val="-14"/>
          <w:sz w:val="24"/>
        </w:rPr>
        <w:t xml:space="preserve"> </w:t>
      </w:r>
      <w:r w:rsidRPr="00C421B7">
        <w:rPr>
          <w:rFonts w:ascii="Arial" w:hAnsi="Arial"/>
          <w:i/>
          <w:color w:val="131313"/>
          <w:sz w:val="24"/>
        </w:rPr>
        <w:t xml:space="preserve">calidad’. </w:t>
      </w:r>
      <w:r w:rsidRPr="00C421B7">
        <w:rPr>
          <w:color w:val="1D1D1D"/>
          <w:sz w:val="24"/>
        </w:rPr>
        <w:t xml:space="preserve">Además, </w:t>
      </w:r>
      <w:r w:rsidRPr="00C421B7">
        <w:rPr>
          <w:color w:val="282828"/>
          <w:sz w:val="24"/>
        </w:rPr>
        <w:t>se</w:t>
      </w:r>
      <w:r w:rsidRPr="00C421B7">
        <w:rPr>
          <w:color w:val="282828"/>
          <w:spacing w:val="-17"/>
          <w:sz w:val="24"/>
        </w:rPr>
        <w:t xml:space="preserve"> </w:t>
      </w:r>
      <w:r w:rsidRPr="00C421B7">
        <w:rPr>
          <w:sz w:val="24"/>
        </w:rPr>
        <w:t>asegura</w:t>
      </w:r>
      <w:r w:rsidRPr="00C421B7">
        <w:rPr>
          <w:spacing w:val="-2"/>
          <w:sz w:val="24"/>
        </w:rPr>
        <w:t xml:space="preserve"> </w:t>
      </w:r>
      <w:r w:rsidRPr="00C421B7">
        <w:rPr>
          <w:sz w:val="24"/>
        </w:rPr>
        <w:t>que</w:t>
      </w:r>
      <w:r w:rsidRPr="00C421B7">
        <w:rPr>
          <w:spacing w:val="-11"/>
          <w:sz w:val="24"/>
        </w:rPr>
        <w:t xml:space="preserve"> </w:t>
      </w:r>
      <w:r w:rsidRPr="00C421B7">
        <w:rPr>
          <w:color w:val="131313"/>
          <w:sz w:val="24"/>
        </w:rPr>
        <w:t>el</w:t>
      </w:r>
      <w:r w:rsidRPr="00C421B7">
        <w:rPr>
          <w:color w:val="131313"/>
          <w:spacing w:val="-17"/>
          <w:sz w:val="24"/>
        </w:rPr>
        <w:t xml:space="preserve"> </w:t>
      </w:r>
      <w:r w:rsidRPr="00C421B7">
        <w:rPr>
          <w:color w:val="0E0E0E"/>
          <w:sz w:val="24"/>
        </w:rPr>
        <w:t xml:space="preserve">ingreso </w:t>
      </w:r>
      <w:r w:rsidRPr="00C421B7">
        <w:rPr>
          <w:color w:val="1D1D1D"/>
          <w:sz w:val="24"/>
        </w:rPr>
        <w:t>y</w:t>
      </w:r>
      <w:r w:rsidRPr="00C421B7">
        <w:rPr>
          <w:color w:val="1D1D1D"/>
          <w:spacing w:val="-15"/>
          <w:sz w:val="24"/>
        </w:rPr>
        <w:t xml:space="preserve"> </w:t>
      </w:r>
      <w:r w:rsidRPr="00C421B7">
        <w:rPr>
          <w:sz w:val="24"/>
        </w:rPr>
        <w:t xml:space="preserve">permanencia </w:t>
      </w:r>
      <w:r w:rsidRPr="00C421B7">
        <w:rPr>
          <w:color w:val="161616"/>
          <w:sz w:val="24"/>
        </w:rPr>
        <w:t>al</w:t>
      </w:r>
      <w:r w:rsidRPr="00C421B7">
        <w:rPr>
          <w:color w:val="161616"/>
          <w:spacing w:val="-17"/>
          <w:sz w:val="24"/>
        </w:rPr>
        <w:t xml:space="preserve"> </w:t>
      </w:r>
      <w:r w:rsidRPr="00C421B7">
        <w:rPr>
          <w:sz w:val="24"/>
        </w:rPr>
        <w:t>sistema</w:t>
      </w:r>
      <w:r w:rsidRPr="00C421B7">
        <w:rPr>
          <w:spacing w:val="-5"/>
          <w:sz w:val="24"/>
        </w:rPr>
        <w:t xml:space="preserve"> </w:t>
      </w:r>
      <w:r w:rsidRPr="00C421B7">
        <w:rPr>
          <w:color w:val="0E0E0E"/>
          <w:sz w:val="24"/>
        </w:rPr>
        <w:t>educativo</w:t>
      </w:r>
      <w:r w:rsidRPr="00C421B7">
        <w:rPr>
          <w:color w:val="0E0E0E"/>
          <w:spacing w:val="-1"/>
          <w:sz w:val="24"/>
        </w:rPr>
        <w:t xml:space="preserve"> </w:t>
      </w:r>
      <w:r w:rsidRPr="00C421B7">
        <w:rPr>
          <w:color w:val="1F1F1F"/>
          <w:sz w:val="24"/>
        </w:rPr>
        <w:t>se</w:t>
      </w:r>
      <w:r w:rsidRPr="00C421B7">
        <w:rPr>
          <w:color w:val="1F1F1F"/>
          <w:spacing w:val="-17"/>
          <w:sz w:val="24"/>
        </w:rPr>
        <w:t xml:space="preserve"> </w:t>
      </w:r>
      <w:r w:rsidRPr="00C421B7">
        <w:rPr>
          <w:color w:val="151515"/>
          <w:sz w:val="24"/>
        </w:rPr>
        <w:t>dé</w:t>
      </w:r>
      <w:r w:rsidRPr="00C421B7">
        <w:rPr>
          <w:color w:val="151515"/>
          <w:spacing w:val="-12"/>
          <w:sz w:val="24"/>
        </w:rPr>
        <w:t xml:space="preserve"> </w:t>
      </w:r>
      <w:r w:rsidRPr="00C421B7">
        <w:rPr>
          <w:color w:val="2F2F2F"/>
          <w:sz w:val="24"/>
        </w:rPr>
        <w:t>en</w:t>
      </w:r>
      <w:r w:rsidRPr="00C421B7">
        <w:rPr>
          <w:color w:val="2F2F2F"/>
          <w:spacing w:val="-17"/>
          <w:sz w:val="24"/>
        </w:rPr>
        <w:t xml:space="preserve"> </w:t>
      </w:r>
      <w:r w:rsidRPr="00C421B7">
        <w:rPr>
          <w:color w:val="1A1A1A"/>
          <w:sz w:val="24"/>
        </w:rPr>
        <w:t xml:space="preserve">condiciones </w:t>
      </w:r>
      <w:r w:rsidRPr="00C421B7">
        <w:rPr>
          <w:color w:val="0C0C0C"/>
          <w:sz w:val="24"/>
        </w:rPr>
        <w:t xml:space="preserve">de </w:t>
      </w:r>
      <w:r w:rsidRPr="00C421B7">
        <w:rPr>
          <w:sz w:val="24"/>
        </w:rPr>
        <w:t xml:space="preserve">equidad, </w:t>
      </w:r>
      <w:r w:rsidRPr="00C421B7">
        <w:rPr>
          <w:color w:val="181818"/>
          <w:sz w:val="24"/>
        </w:rPr>
        <w:t xml:space="preserve">y </w:t>
      </w:r>
      <w:r w:rsidRPr="00C421B7">
        <w:rPr>
          <w:sz w:val="24"/>
        </w:rPr>
        <w:t xml:space="preserve">se </w:t>
      </w:r>
      <w:r w:rsidRPr="00C421B7">
        <w:rPr>
          <w:color w:val="111111"/>
          <w:sz w:val="24"/>
        </w:rPr>
        <w:t xml:space="preserve">señala </w:t>
      </w:r>
      <w:r w:rsidRPr="00C421B7">
        <w:rPr>
          <w:sz w:val="24"/>
        </w:rPr>
        <w:t xml:space="preserve">la necesidad de elaborar </w:t>
      </w:r>
      <w:r w:rsidRPr="00C421B7">
        <w:rPr>
          <w:color w:val="1F1F1F"/>
          <w:sz w:val="24"/>
        </w:rPr>
        <w:t xml:space="preserve">materiales </w:t>
      </w:r>
      <w:r w:rsidRPr="00C421B7">
        <w:rPr>
          <w:color w:val="232323"/>
          <w:sz w:val="24"/>
        </w:rPr>
        <w:t xml:space="preserve">de </w:t>
      </w:r>
      <w:r w:rsidRPr="00C421B7">
        <w:rPr>
          <w:sz w:val="24"/>
        </w:rPr>
        <w:t xml:space="preserve">trabajo </w:t>
      </w:r>
      <w:r w:rsidRPr="00C421B7">
        <w:rPr>
          <w:color w:val="3B3B3B"/>
          <w:sz w:val="24"/>
        </w:rPr>
        <w:t xml:space="preserve">en </w:t>
      </w:r>
      <w:r w:rsidRPr="00C421B7">
        <w:rPr>
          <w:sz w:val="24"/>
        </w:rPr>
        <w:t xml:space="preserve">formato accesible, </w:t>
      </w:r>
      <w:r w:rsidRPr="00C421B7">
        <w:rPr>
          <w:color w:val="2A2A2A"/>
          <w:sz w:val="24"/>
        </w:rPr>
        <w:t xml:space="preserve">y </w:t>
      </w:r>
      <w:r w:rsidRPr="00C421B7">
        <w:rPr>
          <w:color w:val="151515"/>
          <w:sz w:val="24"/>
        </w:rPr>
        <w:t xml:space="preserve">se </w:t>
      </w:r>
      <w:r w:rsidRPr="00C421B7">
        <w:rPr>
          <w:color w:val="111111"/>
          <w:sz w:val="24"/>
        </w:rPr>
        <w:t xml:space="preserve">enfatiza </w:t>
      </w:r>
      <w:r w:rsidRPr="00C421B7">
        <w:rPr>
          <w:sz w:val="24"/>
        </w:rPr>
        <w:t xml:space="preserve">el derecho </w:t>
      </w:r>
      <w:r w:rsidRPr="00C421B7">
        <w:rPr>
          <w:color w:val="181818"/>
          <w:sz w:val="24"/>
        </w:rPr>
        <w:t xml:space="preserve">de </w:t>
      </w:r>
      <w:r w:rsidRPr="00C421B7">
        <w:rPr>
          <w:sz w:val="24"/>
        </w:rPr>
        <w:t xml:space="preserve">los </w:t>
      </w:r>
      <w:r w:rsidRPr="00C421B7">
        <w:rPr>
          <w:color w:val="0F0F0F"/>
          <w:sz w:val="24"/>
        </w:rPr>
        <w:t xml:space="preserve">maestros </w:t>
      </w:r>
      <w:r w:rsidRPr="00C421B7">
        <w:rPr>
          <w:color w:val="131313"/>
          <w:sz w:val="24"/>
        </w:rPr>
        <w:t xml:space="preserve">a </w:t>
      </w:r>
      <w:r w:rsidRPr="00C421B7">
        <w:rPr>
          <w:color w:val="161616"/>
          <w:sz w:val="24"/>
        </w:rPr>
        <w:t xml:space="preserve">acceder </w:t>
      </w:r>
      <w:r w:rsidRPr="00C421B7">
        <w:rPr>
          <w:color w:val="313131"/>
          <w:sz w:val="24"/>
        </w:rPr>
        <w:t xml:space="preserve">a </w:t>
      </w:r>
      <w:r w:rsidRPr="00C421B7">
        <w:rPr>
          <w:sz w:val="24"/>
        </w:rPr>
        <w:t xml:space="preserve">capacitaciôn para atender </w:t>
      </w:r>
      <w:r w:rsidRPr="00C421B7">
        <w:rPr>
          <w:color w:val="2D2D2D"/>
          <w:sz w:val="24"/>
        </w:rPr>
        <w:t xml:space="preserve">a </w:t>
      </w:r>
      <w:r w:rsidRPr="00C421B7">
        <w:rPr>
          <w:sz w:val="24"/>
        </w:rPr>
        <w:t xml:space="preserve">alumnos con discapacidad La </w:t>
      </w:r>
      <w:r w:rsidRPr="00C421B7">
        <w:rPr>
          <w:color w:val="0C0C0C"/>
          <w:sz w:val="24"/>
        </w:rPr>
        <w:t xml:space="preserve">ley </w:t>
      </w:r>
      <w:r w:rsidRPr="00C421B7">
        <w:rPr>
          <w:sz w:val="24"/>
        </w:rPr>
        <w:t xml:space="preserve">se </w:t>
      </w:r>
      <w:r w:rsidRPr="00C421B7">
        <w:rPr>
          <w:color w:val="1D1D1D"/>
          <w:sz w:val="24"/>
        </w:rPr>
        <w:t xml:space="preserve">basa </w:t>
      </w:r>
      <w:r w:rsidRPr="00C421B7">
        <w:rPr>
          <w:color w:val="282828"/>
          <w:sz w:val="24"/>
        </w:rPr>
        <w:t xml:space="preserve">en </w:t>
      </w:r>
      <w:r w:rsidRPr="00C421B7">
        <w:rPr>
          <w:sz w:val="24"/>
        </w:rPr>
        <w:t xml:space="preserve">los principios </w:t>
      </w:r>
      <w:r w:rsidRPr="00C421B7">
        <w:rPr>
          <w:color w:val="1F1F1F"/>
          <w:sz w:val="24"/>
        </w:rPr>
        <w:t xml:space="preserve">de </w:t>
      </w:r>
      <w:r w:rsidRPr="00C421B7">
        <w:rPr>
          <w:color w:val="212121"/>
          <w:sz w:val="24"/>
        </w:rPr>
        <w:t xml:space="preserve">vida </w:t>
      </w:r>
      <w:r w:rsidRPr="00C421B7">
        <w:rPr>
          <w:sz w:val="24"/>
        </w:rPr>
        <w:t xml:space="preserve">independiente, accesibilidad universal, </w:t>
      </w:r>
      <w:r w:rsidRPr="00C421B7">
        <w:rPr>
          <w:color w:val="0C0C0C"/>
          <w:sz w:val="24"/>
        </w:rPr>
        <w:t xml:space="preserve">diseño </w:t>
      </w:r>
      <w:r w:rsidRPr="00C421B7">
        <w:rPr>
          <w:sz w:val="24"/>
        </w:rPr>
        <w:t>universal, intersectorialidad, participación</w:t>
      </w:r>
      <w:r w:rsidRPr="00C421B7">
        <w:rPr>
          <w:spacing w:val="-7"/>
          <w:sz w:val="24"/>
        </w:rPr>
        <w:t xml:space="preserve"> </w:t>
      </w:r>
      <w:r w:rsidRPr="00C421B7">
        <w:rPr>
          <w:color w:val="0F0F0F"/>
          <w:sz w:val="24"/>
        </w:rPr>
        <w:t>y</w:t>
      </w:r>
      <w:r w:rsidRPr="00C421B7">
        <w:rPr>
          <w:color w:val="0F0F0F"/>
          <w:spacing w:val="-17"/>
          <w:sz w:val="24"/>
        </w:rPr>
        <w:t xml:space="preserve"> </w:t>
      </w:r>
      <w:r w:rsidRPr="00C421B7">
        <w:rPr>
          <w:sz w:val="24"/>
        </w:rPr>
        <w:t>diálogo</w:t>
      </w:r>
      <w:r w:rsidRPr="00C421B7">
        <w:rPr>
          <w:spacing w:val="-8"/>
          <w:sz w:val="24"/>
        </w:rPr>
        <w:t xml:space="preserve"> </w:t>
      </w:r>
      <w:r w:rsidRPr="00C421B7">
        <w:rPr>
          <w:sz w:val="24"/>
        </w:rPr>
        <w:t>social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(México.</w:t>
      </w:r>
      <w:r w:rsidRPr="00C421B7">
        <w:rPr>
          <w:spacing w:val="-7"/>
          <w:sz w:val="24"/>
        </w:rPr>
        <w:t xml:space="preserve"> </w:t>
      </w:r>
      <w:r w:rsidRPr="00C421B7">
        <w:rPr>
          <w:color w:val="313131"/>
          <w:sz w:val="24"/>
        </w:rPr>
        <w:t>Ley</w:t>
      </w:r>
      <w:r w:rsidRPr="00C421B7">
        <w:rPr>
          <w:color w:val="313131"/>
          <w:spacing w:val="-13"/>
          <w:sz w:val="24"/>
        </w:rPr>
        <w:t xml:space="preserve"> </w:t>
      </w:r>
      <w:r w:rsidRPr="00C421B7">
        <w:rPr>
          <w:sz w:val="24"/>
        </w:rPr>
        <w:t>General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para</w:t>
      </w:r>
      <w:r w:rsidRPr="00C421B7">
        <w:rPr>
          <w:spacing w:val="-9"/>
          <w:sz w:val="24"/>
        </w:rPr>
        <w:t xml:space="preserve"> </w:t>
      </w:r>
      <w:r w:rsidRPr="00C421B7">
        <w:rPr>
          <w:sz w:val="24"/>
        </w:rPr>
        <w:t>la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0C0C0C"/>
          <w:sz w:val="24"/>
        </w:rPr>
        <w:t>Inclusión</w:t>
      </w:r>
      <w:r w:rsidRPr="00C421B7">
        <w:rPr>
          <w:color w:val="0C0C0C"/>
          <w:spacing w:val="-16"/>
          <w:sz w:val="24"/>
        </w:rPr>
        <w:t xml:space="preserve"> </w:t>
      </w:r>
      <w:r w:rsidRPr="00C421B7">
        <w:rPr>
          <w:color w:val="282828"/>
          <w:sz w:val="24"/>
        </w:rPr>
        <w:t>de</w:t>
      </w:r>
      <w:r w:rsidRPr="00C421B7">
        <w:rPr>
          <w:color w:val="282828"/>
          <w:spacing w:val="-17"/>
          <w:sz w:val="24"/>
        </w:rPr>
        <w:t xml:space="preserve"> </w:t>
      </w:r>
      <w:r w:rsidRPr="00C421B7">
        <w:rPr>
          <w:color w:val="0F0F0F"/>
          <w:sz w:val="24"/>
        </w:rPr>
        <w:t>las</w:t>
      </w:r>
      <w:r w:rsidRPr="00C421B7">
        <w:rPr>
          <w:color w:val="0F0F0F"/>
          <w:spacing w:val="-15"/>
          <w:sz w:val="24"/>
        </w:rPr>
        <w:t xml:space="preserve"> </w:t>
      </w:r>
      <w:r w:rsidRPr="00C421B7">
        <w:rPr>
          <w:sz w:val="24"/>
        </w:rPr>
        <w:t xml:space="preserve">Personas </w:t>
      </w:r>
      <w:r w:rsidRPr="00C421B7">
        <w:rPr>
          <w:color w:val="131313"/>
          <w:sz w:val="24"/>
        </w:rPr>
        <w:t xml:space="preserve">con </w:t>
      </w:r>
      <w:r w:rsidRPr="00C421B7">
        <w:rPr>
          <w:sz w:val="24"/>
        </w:rPr>
        <w:t xml:space="preserve">Discapacidad. 2011. </w:t>
      </w:r>
      <w:r w:rsidRPr="00C421B7">
        <w:rPr>
          <w:color w:val="212121"/>
          <w:sz w:val="24"/>
        </w:rPr>
        <w:t xml:space="preserve">Artículo </w:t>
      </w:r>
      <w:r w:rsidRPr="00C421B7">
        <w:rPr>
          <w:sz w:val="24"/>
        </w:rPr>
        <w:t>12).</w:t>
      </w:r>
    </w:p>
    <w:p w:rsidR="00C421B7" w:rsidRPr="00C421B7" w:rsidRDefault="00C421B7" w:rsidP="00C421B7">
      <w:pPr>
        <w:jc w:val="both"/>
        <w:rPr>
          <w:sz w:val="24"/>
        </w:rPr>
        <w:sectPr w:rsidR="00C421B7" w:rsidRPr="00C421B7">
          <w:pgSz w:w="12240" w:h="15840"/>
          <w:pgMar w:top="1220" w:right="360" w:bottom="920" w:left="720" w:header="0" w:footer="680" w:gutter="0"/>
          <w:cols w:space="720"/>
        </w:sectPr>
      </w:pPr>
    </w:p>
    <w:p w:rsidR="00C421B7" w:rsidRPr="00C421B7" w:rsidRDefault="00C421B7" w:rsidP="00C421B7">
      <w:pPr>
        <w:ind w:left="554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0DE560CA" wp14:editId="33BED9C2">
            <wp:extent cx="1276556" cy="1339596"/>
            <wp:effectExtent l="0" t="0" r="0" b="0"/>
            <wp:docPr id="115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556" cy="133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6"/>
        <w:rPr>
          <w:sz w:val="16"/>
          <w:szCs w:val="24"/>
        </w:rPr>
      </w:pPr>
      <w:r w:rsidRPr="00C421B7">
        <w:rPr>
          <w:noProof/>
          <w:sz w:val="16"/>
          <w:szCs w:val="24"/>
          <w:lang w:val="en-US"/>
        </w:rPr>
        <w:drawing>
          <wp:anchor distT="0" distB="0" distL="0" distR="0" simplePos="0" relativeHeight="487723008" behindDoc="1" locked="0" layoutInCell="1" allowOverlap="1" wp14:anchorId="3BB4C00B" wp14:editId="2038344C">
            <wp:simplePos x="0" y="0"/>
            <wp:positionH relativeFrom="page">
              <wp:posOffset>562355</wp:posOffset>
            </wp:positionH>
            <wp:positionV relativeFrom="paragraph">
              <wp:posOffset>135889</wp:posOffset>
            </wp:positionV>
            <wp:extent cx="1728216" cy="114300"/>
            <wp:effectExtent l="0" t="0" r="0" b="0"/>
            <wp:wrapTopAndBottom/>
            <wp:docPr id="116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14"/>
        <w:rPr>
          <w:sz w:val="24"/>
          <w:szCs w:val="24"/>
        </w:rPr>
      </w:pPr>
    </w:p>
    <w:p w:rsidR="00C421B7" w:rsidRPr="00C421B7" w:rsidRDefault="00C421B7" w:rsidP="00C421B7">
      <w:pPr>
        <w:spacing w:before="1" w:line="242" w:lineRule="auto"/>
        <w:ind w:left="891" w:right="1390" w:hanging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El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PAPPEMS busca </w:t>
      </w:r>
      <w:r w:rsidRPr="00C421B7">
        <w:rPr>
          <w:color w:val="131313"/>
          <w:sz w:val="24"/>
          <w:szCs w:val="24"/>
        </w:rPr>
        <w:t xml:space="preserve">dar </w:t>
      </w:r>
      <w:r w:rsidRPr="00C421B7">
        <w:rPr>
          <w:sz w:val="24"/>
          <w:szCs w:val="24"/>
        </w:rPr>
        <w:t xml:space="preserve">cumplimiento al articulo </w:t>
      </w:r>
      <w:r w:rsidRPr="00C421B7">
        <w:rPr>
          <w:color w:val="1F1F1F"/>
          <w:sz w:val="24"/>
          <w:szCs w:val="24"/>
        </w:rPr>
        <w:t xml:space="preserve">3o.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color w:val="282828"/>
          <w:sz w:val="24"/>
          <w:szCs w:val="24"/>
        </w:rPr>
        <w:t xml:space="preserve">la </w:t>
      </w:r>
      <w:r w:rsidRPr="00C421B7">
        <w:rPr>
          <w:color w:val="242424"/>
          <w:sz w:val="24"/>
          <w:szCs w:val="24"/>
        </w:rPr>
        <w:t xml:space="preserve">Constitución </w:t>
      </w:r>
      <w:r w:rsidRPr="00C421B7">
        <w:rPr>
          <w:sz w:val="24"/>
          <w:szCs w:val="24"/>
        </w:rPr>
        <w:t xml:space="preserve">Política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>los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Estados Unidos Mexicanos que establece que </w:t>
      </w:r>
      <w:r w:rsidRPr="00C421B7">
        <w:rPr>
          <w:color w:val="0F0F0F"/>
          <w:sz w:val="24"/>
          <w:szCs w:val="24"/>
        </w:rPr>
        <w:t xml:space="preserve">toda </w:t>
      </w:r>
      <w:r w:rsidRPr="00C421B7">
        <w:rPr>
          <w:sz w:val="24"/>
          <w:szCs w:val="24"/>
        </w:rPr>
        <w:t xml:space="preserve">persona </w:t>
      </w:r>
      <w:r w:rsidRPr="00C421B7">
        <w:rPr>
          <w:color w:val="1C1C1C"/>
          <w:sz w:val="24"/>
          <w:szCs w:val="24"/>
        </w:rPr>
        <w:t xml:space="preserve">tiene </w:t>
      </w:r>
      <w:r w:rsidRPr="00C421B7">
        <w:rPr>
          <w:sz w:val="24"/>
          <w:szCs w:val="24"/>
        </w:rPr>
        <w:t xml:space="preserve">derecho </w:t>
      </w:r>
      <w:r w:rsidRPr="00C421B7">
        <w:rPr>
          <w:color w:val="232323"/>
          <w:sz w:val="24"/>
          <w:szCs w:val="24"/>
        </w:rPr>
        <w:t>a</w:t>
      </w:r>
      <w:r w:rsidRPr="00C421B7">
        <w:rPr>
          <w:color w:val="232323"/>
          <w:spacing w:val="-1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educación; que corresponde </w:t>
      </w:r>
      <w:r w:rsidRPr="00C421B7">
        <w:rPr>
          <w:color w:val="111111"/>
          <w:sz w:val="24"/>
          <w:szCs w:val="24"/>
        </w:rPr>
        <w:t>al</w:t>
      </w:r>
      <w:r w:rsidRPr="00C421B7">
        <w:rPr>
          <w:color w:val="111111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Estado </w:t>
      </w:r>
      <w:r w:rsidRPr="00C421B7">
        <w:rPr>
          <w:color w:val="0C0C0C"/>
          <w:sz w:val="24"/>
          <w:szCs w:val="24"/>
        </w:rPr>
        <w:t>la</w:t>
      </w:r>
      <w:r w:rsidRPr="00C421B7">
        <w:rPr>
          <w:color w:val="0C0C0C"/>
          <w:spacing w:val="-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rectoría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color w:val="151515"/>
          <w:sz w:val="24"/>
          <w:szCs w:val="24"/>
        </w:rPr>
        <w:t>la</w:t>
      </w:r>
      <w:r w:rsidRPr="00C421B7">
        <w:rPr>
          <w:color w:val="151515"/>
          <w:spacing w:val="-1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educación, </w:t>
      </w:r>
      <w:r w:rsidRPr="00C421B7">
        <w:rPr>
          <w:color w:val="2B2B2B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impartida </w:t>
      </w:r>
      <w:r w:rsidRPr="00C421B7">
        <w:rPr>
          <w:color w:val="0E0E0E"/>
          <w:sz w:val="24"/>
          <w:szCs w:val="24"/>
        </w:rPr>
        <w:t xml:space="preserve">por </w:t>
      </w:r>
      <w:r w:rsidRPr="00C421B7">
        <w:rPr>
          <w:color w:val="1F1F1F"/>
          <w:sz w:val="24"/>
          <w:szCs w:val="24"/>
        </w:rPr>
        <w:t>éste,</w:t>
      </w:r>
      <w:r w:rsidRPr="00C421B7">
        <w:rPr>
          <w:color w:val="1F1F1F"/>
          <w:spacing w:val="-5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además</w:t>
      </w:r>
      <w:r w:rsidRPr="00C421B7">
        <w:rPr>
          <w:color w:val="111111"/>
          <w:spacing w:val="-3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de</w:t>
      </w:r>
      <w:r w:rsidRPr="00C421B7">
        <w:rPr>
          <w:color w:val="2F2F2F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obligatoria, </w:t>
      </w:r>
      <w:r w:rsidRPr="00C421B7">
        <w:rPr>
          <w:color w:val="1D1D1D"/>
          <w:sz w:val="24"/>
          <w:szCs w:val="24"/>
        </w:rPr>
        <w:t>será</w:t>
      </w:r>
      <w:r w:rsidRPr="00C421B7">
        <w:rPr>
          <w:color w:val="1D1D1D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universal, inclusiva, pública, gratuita </w:t>
      </w:r>
      <w:r w:rsidRPr="00C421B7">
        <w:rPr>
          <w:color w:val="2D2D2D"/>
          <w:sz w:val="24"/>
          <w:szCs w:val="24"/>
        </w:rPr>
        <w:t>y</w:t>
      </w:r>
      <w:r w:rsidRPr="00C421B7">
        <w:rPr>
          <w:color w:val="2D2D2D"/>
          <w:spacing w:val="-9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laica </w:t>
      </w:r>
      <w:r w:rsidRPr="00C421B7">
        <w:rPr>
          <w:color w:val="595959"/>
          <w:sz w:val="24"/>
          <w:szCs w:val="24"/>
        </w:rPr>
        <w:t>y</w:t>
      </w:r>
      <w:r w:rsidRPr="00C421B7">
        <w:rPr>
          <w:color w:val="595959"/>
          <w:spacing w:val="-9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los </w:t>
      </w:r>
      <w:r w:rsidRPr="00C421B7">
        <w:rPr>
          <w:color w:val="0F0F0F"/>
          <w:sz w:val="24"/>
          <w:szCs w:val="24"/>
        </w:rPr>
        <w:t xml:space="preserve">planteles </w:t>
      </w:r>
      <w:r w:rsidRPr="00C421B7">
        <w:rPr>
          <w:sz w:val="24"/>
          <w:szCs w:val="24"/>
        </w:rPr>
        <w:t xml:space="preserve">educativos constituyen </w:t>
      </w:r>
      <w:r w:rsidRPr="00C421B7">
        <w:rPr>
          <w:color w:val="0E0E0E"/>
          <w:sz w:val="24"/>
          <w:szCs w:val="24"/>
        </w:rPr>
        <w:t xml:space="preserve">un </w:t>
      </w:r>
      <w:r w:rsidRPr="00C421B7">
        <w:rPr>
          <w:color w:val="0F0F0F"/>
          <w:sz w:val="24"/>
          <w:szCs w:val="24"/>
        </w:rPr>
        <w:t xml:space="preserve">espacio </w:t>
      </w:r>
      <w:r w:rsidRPr="00C421B7">
        <w:rPr>
          <w:sz w:val="24"/>
          <w:szCs w:val="24"/>
        </w:rPr>
        <w:t xml:space="preserve">fundamental </w:t>
      </w:r>
      <w:r w:rsidRPr="00C421B7">
        <w:rPr>
          <w:color w:val="1A1A1A"/>
          <w:sz w:val="24"/>
          <w:szCs w:val="24"/>
        </w:rPr>
        <w:t xml:space="preserve">para </w:t>
      </w:r>
      <w:r w:rsidRPr="00C421B7">
        <w:rPr>
          <w:color w:val="1C1C1C"/>
          <w:sz w:val="24"/>
          <w:szCs w:val="24"/>
        </w:rPr>
        <w:t xml:space="preserve">el </w:t>
      </w:r>
      <w:r w:rsidRPr="00C421B7">
        <w:rPr>
          <w:color w:val="111111"/>
          <w:sz w:val="24"/>
          <w:szCs w:val="24"/>
        </w:rPr>
        <w:t xml:space="preserve">proceso </w:t>
      </w:r>
      <w:r w:rsidRPr="00C421B7">
        <w:rPr>
          <w:sz w:val="24"/>
          <w:szCs w:val="24"/>
        </w:rPr>
        <w:t xml:space="preserve">de enseñanza-aprendizaje. </w:t>
      </w:r>
      <w:r w:rsidRPr="00C421B7">
        <w:rPr>
          <w:color w:val="111111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Estado garantizará </w:t>
      </w:r>
      <w:r w:rsidRPr="00C421B7">
        <w:rPr>
          <w:color w:val="1F1F1F"/>
          <w:sz w:val="24"/>
          <w:szCs w:val="24"/>
        </w:rPr>
        <w:t xml:space="preserve">que los </w:t>
      </w:r>
      <w:r w:rsidRPr="00C421B7">
        <w:rPr>
          <w:color w:val="0E0E0E"/>
          <w:sz w:val="24"/>
          <w:szCs w:val="24"/>
        </w:rPr>
        <w:t xml:space="preserve">materiales </w:t>
      </w:r>
      <w:r w:rsidRPr="00C421B7">
        <w:rPr>
          <w:color w:val="151515"/>
          <w:sz w:val="24"/>
          <w:szCs w:val="24"/>
        </w:rPr>
        <w:t xml:space="preserve">didácticos,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infraestructura educativa, su mantenimiento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color w:val="0C0C0C"/>
          <w:sz w:val="24"/>
          <w:szCs w:val="24"/>
        </w:rPr>
        <w:t xml:space="preserve">las </w:t>
      </w:r>
      <w:r w:rsidRPr="00C421B7">
        <w:rPr>
          <w:color w:val="0E0E0E"/>
          <w:sz w:val="24"/>
          <w:szCs w:val="24"/>
        </w:rPr>
        <w:t xml:space="preserve">condiciones </w:t>
      </w:r>
      <w:r w:rsidRPr="00C421B7">
        <w:rPr>
          <w:color w:val="0F0F0F"/>
          <w:sz w:val="24"/>
          <w:szCs w:val="24"/>
        </w:rPr>
        <w:t>del entorno</w:t>
      </w:r>
      <w:r w:rsidRPr="00C421B7">
        <w:rPr>
          <w:color w:val="6B6B6B"/>
          <w:sz w:val="24"/>
          <w:szCs w:val="24"/>
        </w:rPr>
        <w:t xml:space="preserve">, </w:t>
      </w:r>
      <w:r w:rsidRPr="00C421B7">
        <w:rPr>
          <w:color w:val="161616"/>
          <w:sz w:val="24"/>
          <w:szCs w:val="24"/>
        </w:rPr>
        <w:t xml:space="preserve">sean </w:t>
      </w:r>
      <w:r w:rsidRPr="00C421B7">
        <w:rPr>
          <w:sz w:val="24"/>
          <w:szCs w:val="24"/>
        </w:rPr>
        <w:t xml:space="preserve">idóneos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color w:val="0C0C0C"/>
          <w:sz w:val="24"/>
          <w:szCs w:val="24"/>
        </w:rPr>
        <w:t xml:space="preserve">contribuyan </w:t>
      </w:r>
      <w:r w:rsidRPr="00C421B7">
        <w:rPr>
          <w:color w:val="3B3B3B"/>
          <w:sz w:val="24"/>
          <w:szCs w:val="24"/>
        </w:rPr>
        <w:t xml:space="preserve">a </w:t>
      </w:r>
      <w:r w:rsidRPr="00C421B7">
        <w:rPr>
          <w:color w:val="151515"/>
          <w:sz w:val="24"/>
          <w:szCs w:val="24"/>
        </w:rPr>
        <w:t xml:space="preserve">los </w:t>
      </w:r>
      <w:r w:rsidRPr="00C421B7">
        <w:rPr>
          <w:sz w:val="24"/>
          <w:szCs w:val="24"/>
        </w:rPr>
        <w:t>fines de la educación.</w:t>
      </w:r>
    </w:p>
    <w:p w:rsidR="00C421B7" w:rsidRPr="00C421B7" w:rsidRDefault="00C421B7" w:rsidP="00C421B7">
      <w:pPr>
        <w:spacing w:line="242" w:lineRule="auto"/>
        <w:ind w:left="898" w:right="1384" w:firstLine="3"/>
        <w:jc w:val="both"/>
        <w:rPr>
          <w:sz w:val="25"/>
          <w:szCs w:val="24"/>
        </w:rPr>
      </w:pPr>
      <w:r w:rsidRPr="00C421B7">
        <w:rPr>
          <w:color w:val="2A2A2A"/>
          <w:sz w:val="24"/>
          <w:szCs w:val="24"/>
        </w:rPr>
        <w:t xml:space="preserve">En </w:t>
      </w:r>
      <w:r w:rsidRPr="00C421B7">
        <w:rPr>
          <w:color w:val="131313"/>
          <w:sz w:val="24"/>
          <w:szCs w:val="24"/>
        </w:rPr>
        <w:t xml:space="preserve">ese </w:t>
      </w:r>
      <w:r w:rsidRPr="00C421B7">
        <w:rPr>
          <w:sz w:val="24"/>
          <w:szCs w:val="24"/>
        </w:rPr>
        <w:t xml:space="preserve">tenor, el PAPPEMS favorece </w:t>
      </w:r>
      <w:r w:rsidRPr="00C421B7">
        <w:rPr>
          <w:color w:val="181818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acceso a </w:t>
      </w:r>
      <w:r w:rsidRPr="00C421B7">
        <w:rPr>
          <w:color w:val="0F0F0F"/>
          <w:sz w:val="24"/>
          <w:szCs w:val="24"/>
        </w:rPr>
        <w:t xml:space="preserve">servicios </w:t>
      </w:r>
      <w:r w:rsidRPr="00C421B7">
        <w:rPr>
          <w:sz w:val="24"/>
          <w:szCs w:val="24"/>
        </w:rPr>
        <w:t xml:space="preserve">educativos </w:t>
      </w:r>
      <w:r w:rsidRPr="00C421B7">
        <w:rPr>
          <w:color w:val="161616"/>
          <w:sz w:val="24"/>
          <w:szCs w:val="24"/>
        </w:rPr>
        <w:t xml:space="preserve">adecuados </w:t>
      </w:r>
      <w:r w:rsidRPr="00C421B7">
        <w:rPr>
          <w:sz w:val="24"/>
          <w:szCs w:val="24"/>
        </w:rPr>
        <w:t xml:space="preserve">en los planteles públicos de educación media superior de </w:t>
      </w:r>
      <w:r w:rsidRPr="00C421B7">
        <w:rPr>
          <w:color w:val="181818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personas con </w:t>
      </w:r>
      <w:r w:rsidRPr="00C421B7">
        <w:rPr>
          <w:spacing w:val="-2"/>
          <w:sz w:val="25"/>
          <w:szCs w:val="24"/>
        </w:rPr>
        <w:t>discapacidad.</w:t>
      </w:r>
    </w:p>
    <w:p w:rsidR="00C421B7" w:rsidRPr="00C421B7" w:rsidRDefault="00C421B7" w:rsidP="00C421B7">
      <w:pPr>
        <w:spacing w:line="256" w:lineRule="exact"/>
        <w:ind w:left="90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Alineado</w:t>
      </w:r>
      <w:r w:rsidRPr="00C421B7">
        <w:rPr>
          <w:spacing w:val="1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a</w:t>
      </w:r>
      <w:r w:rsidRPr="00C421B7">
        <w:rPr>
          <w:color w:val="232323"/>
          <w:spacing w:val="-1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la</w:t>
      </w:r>
      <w:r w:rsidRPr="00C421B7">
        <w:rPr>
          <w:color w:val="131313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generación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bienestar</w:t>
      </w:r>
      <w:r w:rsidRPr="00C421B7">
        <w:rPr>
          <w:spacing w:val="1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para</w:t>
      </w:r>
      <w:r w:rsidRPr="00C421B7">
        <w:rPr>
          <w:color w:val="181818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poblacion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sz w:val="24"/>
          <w:szCs w:val="24"/>
        </w:rPr>
        <w:t>impulsando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la</w:t>
      </w:r>
      <w:r w:rsidRPr="00C421B7">
        <w:rPr>
          <w:color w:val="2F2F2F"/>
          <w:spacing w:val="-9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educación</w:t>
      </w:r>
    </w:p>
    <w:p w:rsidR="00C421B7" w:rsidRPr="00C421B7" w:rsidRDefault="00C421B7" w:rsidP="00C421B7">
      <w:pPr>
        <w:ind w:left="900" w:right="1376" w:firstLine="4"/>
        <w:jc w:val="both"/>
        <w:rPr>
          <w:rFonts w:ascii="Arial" w:hAnsi="Arial"/>
          <w:i/>
          <w:sz w:val="24"/>
        </w:rPr>
      </w:pPr>
      <w:r w:rsidRPr="00C421B7">
        <w:rPr>
          <w:sz w:val="24"/>
        </w:rPr>
        <w:t xml:space="preserve">pública y rechazando </w:t>
      </w:r>
      <w:r w:rsidRPr="00C421B7">
        <w:rPr>
          <w:color w:val="131313"/>
          <w:sz w:val="24"/>
        </w:rPr>
        <w:t xml:space="preserve">toda </w:t>
      </w:r>
      <w:r w:rsidRPr="00C421B7">
        <w:rPr>
          <w:sz w:val="24"/>
        </w:rPr>
        <w:t xml:space="preserve">forma de discriminación </w:t>
      </w:r>
      <w:r w:rsidRPr="00C421B7">
        <w:rPr>
          <w:color w:val="1C1C1C"/>
          <w:sz w:val="24"/>
        </w:rPr>
        <w:t xml:space="preserve">por </w:t>
      </w:r>
      <w:r w:rsidRPr="00C421B7">
        <w:rPr>
          <w:sz w:val="24"/>
        </w:rPr>
        <w:t xml:space="preserve">características fisicas, posición social, escolaridad, religión, idioma, cultura, </w:t>
      </w:r>
      <w:r w:rsidRPr="00C421B7">
        <w:rPr>
          <w:color w:val="1A1A1A"/>
          <w:sz w:val="24"/>
        </w:rPr>
        <w:t xml:space="preserve">Iugar </w:t>
      </w:r>
      <w:r w:rsidRPr="00C421B7">
        <w:rPr>
          <w:color w:val="212121"/>
          <w:sz w:val="24"/>
        </w:rPr>
        <w:t xml:space="preserve">de </w:t>
      </w:r>
      <w:r w:rsidRPr="00C421B7">
        <w:rPr>
          <w:color w:val="181818"/>
          <w:sz w:val="24"/>
        </w:rPr>
        <w:t xml:space="preserve">origen, </w:t>
      </w:r>
      <w:r w:rsidRPr="00C421B7">
        <w:rPr>
          <w:color w:val="0C0C0C"/>
          <w:sz w:val="24"/>
        </w:rPr>
        <w:t xml:space="preserve">preferencia </w:t>
      </w:r>
      <w:r w:rsidRPr="00C421B7">
        <w:rPr>
          <w:sz w:val="24"/>
        </w:rPr>
        <w:t xml:space="preserve">politica e ideológica, identidad de </w:t>
      </w:r>
      <w:r w:rsidRPr="00C421B7">
        <w:rPr>
          <w:color w:val="0E0E0E"/>
          <w:sz w:val="24"/>
        </w:rPr>
        <w:t xml:space="preserve">género, </w:t>
      </w:r>
      <w:r w:rsidRPr="00C421B7">
        <w:rPr>
          <w:sz w:val="24"/>
        </w:rPr>
        <w:t xml:space="preserve">orientación </w:t>
      </w:r>
      <w:r w:rsidRPr="00C421B7">
        <w:rPr>
          <w:color w:val="3A3A3A"/>
          <w:sz w:val="24"/>
        </w:rPr>
        <w:t xml:space="preserve">y </w:t>
      </w:r>
      <w:r w:rsidRPr="00C421B7">
        <w:rPr>
          <w:sz w:val="24"/>
        </w:rPr>
        <w:t xml:space="preserve">preferencia </w:t>
      </w:r>
      <w:r w:rsidRPr="00C421B7">
        <w:rPr>
          <w:color w:val="111111"/>
          <w:sz w:val="24"/>
        </w:rPr>
        <w:t xml:space="preserve">sexual. </w:t>
      </w:r>
      <w:r w:rsidRPr="00C421B7">
        <w:rPr>
          <w:sz w:val="24"/>
        </w:rPr>
        <w:t xml:space="preserve">Propugnando </w:t>
      </w:r>
      <w:r w:rsidRPr="00C421B7">
        <w:rPr>
          <w:color w:val="282828"/>
          <w:sz w:val="24"/>
        </w:rPr>
        <w:t xml:space="preserve">un </w:t>
      </w:r>
      <w:r w:rsidRPr="00C421B7">
        <w:rPr>
          <w:color w:val="0F0F0F"/>
          <w:sz w:val="24"/>
        </w:rPr>
        <w:t xml:space="preserve">modelo </w:t>
      </w:r>
      <w:r w:rsidRPr="00C421B7">
        <w:rPr>
          <w:color w:val="181818"/>
          <w:sz w:val="24"/>
        </w:rPr>
        <w:t xml:space="preserve">de </w:t>
      </w:r>
      <w:r w:rsidRPr="00C421B7">
        <w:rPr>
          <w:sz w:val="24"/>
        </w:rPr>
        <w:t xml:space="preserve">desarrollo respetuoso </w:t>
      </w:r>
      <w:r w:rsidRPr="00C421B7">
        <w:rPr>
          <w:color w:val="232323"/>
          <w:sz w:val="24"/>
        </w:rPr>
        <w:t xml:space="preserve">de </w:t>
      </w:r>
      <w:r w:rsidRPr="00C421B7">
        <w:rPr>
          <w:color w:val="0E0E0E"/>
          <w:sz w:val="24"/>
        </w:rPr>
        <w:t xml:space="preserve">los </w:t>
      </w:r>
      <w:r w:rsidRPr="00C421B7">
        <w:rPr>
          <w:color w:val="111111"/>
          <w:sz w:val="24"/>
        </w:rPr>
        <w:t xml:space="preserve">habitantes </w:t>
      </w:r>
      <w:r w:rsidRPr="00C421B7">
        <w:rPr>
          <w:color w:val="565656"/>
          <w:sz w:val="24"/>
        </w:rPr>
        <w:t xml:space="preserve">y </w:t>
      </w:r>
      <w:r w:rsidRPr="00C421B7">
        <w:rPr>
          <w:color w:val="1D1D1D"/>
          <w:sz w:val="24"/>
        </w:rPr>
        <w:t xml:space="preserve">del </w:t>
      </w:r>
      <w:r w:rsidRPr="00C421B7">
        <w:rPr>
          <w:color w:val="2A2A2A"/>
          <w:sz w:val="24"/>
        </w:rPr>
        <w:t xml:space="preserve">hábitat, </w:t>
      </w:r>
      <w:r w:rsidRPr="00C421B7">
        <w:rPr>
          <w:sz w:val="24"/>
        </w:rPr>
        <w:t xml:space="preserve">equitativo, orientado a subsanar </w:t>
      </w:r>
      <w:r w:rsidRPr="00C421B7">
        <w:rPr>
          <w:color w:val="212121"/>
          <w:sz w:val="24"/>
        </w:rPr>
        <w:t xml:space="preserve">y </w:t>
      </w:r>
      <w:r w:rsidRPr="00C421B7">
        <w:rPr>
          <w:color w:val="1A1A1A"/>
          <w:sz w:val="24"/>
        </w:rPr>
        <w:t xml:space="preserve">no </w:t>
      </w:r>
      <w:r w:rsidRPr="00C421B7">
        <w:rPr>
          <w:color w:val="313131"/>
          <w:sz w:val="24"/>
        </w:rPr>
        <w:t xml:space="preserve">a </w:t>
      </w:r>
      <w:r w:rsidRPr="00C421B7">
        <w:rPr>
          <w:sz w:val="24"/>
        </w:rPr>
        <w:t xml:space="preserve">agudizar </w:t>
      </w:r>
      <w:r w:rsidRPr="00C421B7">
        <w:rPr>
          <w:color w:val="0F0F0F"/>
          <w:sz w:val="24"/>
        </w:rPr>
        <w:t>las</w:t>
      </w:r>
      <w:r w:rsidRPr="00C421B7">
        <w:rPr>
          <w:color w:val="0F0F0F"/>
          <w:spacing w:val="-3"/>
          <w:sz w:val="24"/>
        </w:rPr>
        <w:t xml:space="preserve"> </w:t>
      </w:r>
      <w:r w:rsidRPr="00C421B7">
        <w:rPr>
          <w:sz w:val="24"/>
        </w:rPr>
        <w:t>desigualdades,</w:t>
      </w:r>
      <w:r w:rsidRPr="00C421B7">
        <w:rPr>
          <w:spacing w:val="-6"/>
          <w:sz w:val="24"/>
        </w:rPr>
        <w:t xml:space="preserve"> </w:t>
      </w:r>
      <w:r w:rsidRPr="00C421B7">
        <w:rPr>
          <w:sz w:val="24"/>
        </w:rPr>
        <w:t xml:space="preserve">defensor </w:t>
      </w:r>
      <w:r w:rsidRPr="00C421B7">
        <w:rPr>
          <w:color w:val="0E0E0E"/>
          <w:sz w:val="24"/>
        </w:rPr>
        <w:t xml:space="preserve">de </w:t>
      </w:r>
      <w:r w:rsidRPr="00C421B7">
        <w:rPr>
          <w:color w:val="262626"/>
          <w:sz w:val="24"/>
        </w:rPr>
        <w:t xml:space="preserve">la </w:t>
      </w:r>
      <w:r w:rsidRPr="00C421B7">
        <w:rPr>
          <w:sz w:val="24"/>
        </w:rPr>
        <w:t xml:space="preserve">diversidad cultural </w:t>
      </w:r>
      <w:r w:rsidRPr="00C421B7">
        <w:rPr>
          <w:color w:val="3D3D3D"/>
          <w:sz w:val="24"/>
        </w:rPr>
        <w:t xml:space="preserve">y </w:t>
      </w:r>
      <w:r w:rsidRPr="00C421B7">
        <w:rPr>
          <w:sz w:val="24"/>
        </w:rPr>
        <w:t xml:space="preserve">del ambiente </w:t>
      </w:r>
      <w:r w:rsidRPr="00C421B7">
        <w:rPr>
          <w:color w:val="161616"/>
          <w:sz w:val="24"/>
        </w:rPr>
        <w:t xml:space="preserve">natural, </w:t>
      </w:r>
      <w:r w:rsidRPr="00C421B7">
        <w:rPr>
          <w:color w:val="1F1F1F"/>
          <w:sz w:val="24"/>
        </w:rPr>
        <w:t xml:space="preserve">sensible </w:t>
      </w:r>
      <w:r w:rsidRPr="00C421B7">
        <w:rPr>
          <w:color w:val="262626"/>
          <w:sz w:val="24"/>
        </w:rPr>
        <w:t xml:space="preserve">a </w:t>
      </w:r>
      <w:r w:rsidRPr="00C421B7">
        <w:rPr>
          <w:color w:val="151515"/>
          <w:sz w:val="24"/>
        </w:rPr>
        <w:t xml:space="preserve">las </w:t>
      </w:r>
      <w:r w:rsidRPr="00C421B7">
        <w:rPr>
          <w:color w:val="1D1D1D"/>
          <w:sz w:val="24"/>
        </w:rPr>
        <w:t xml:space="preserve">modalidades </w:t>
      </w:r>
      <w:r w:rsidRPr="00C421B7">
        <w:rPr>
          <w:color w:val="484848"/>
          <w:sz w:val="24"/>
        </w:rPr>
        <w:t xml:space="preserve">y </w:t>
      </w:r>
      <w:r w:rsidRPr="00C421B7">
        <w:rPr>
          <w:sz w:val="24"/>
        </w:rPr>
        <w:t>singularidades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económicas</w:t>
      </w:r>
      <w:r w:rsidRPr="00C421B7">
        <w:rPr>
          <w:spacing w:val="-3"/>
          <w:sz w:val="24"/>
        </w:rPr>
        <w:t xml:space="preserve"> </w:t>
      </w:r>
      <w:r w:rsidRPr="00C421B7">
        <w:rPr>
          <w:sz w:val="24"/>
        </w:rPr>
        <w:t xml:space="preserve">regionales </w:t>
      </w:r>
      <w:r w:rsidRPr="00C421B7">
        <w:rPr>
          <w:color w:val="232323"/>
          <w:sz w:val="24"/>
        </w:rPr>
        <w:t>y</w:t>
      </w:r>
      <w:r w:rsidRPr="00C421B7">
        <w:rPr>
          <w:color w:val="232323"/>
          <w:spacing w:val="-17"/>
          <w:sz w:val="24"/>
        </w:rPr>
        <w:t xml:space="preserve"> </w:t>
      </w:r>
      <w:r w:rsidRPr="00C421B7">
        <w:rPr>
          <w:sz w:val="24"/>
        </w:rPr>
        <w:t>locales</w:t>
      </w:r>
      <w:r w:rsidRPr="00C421B7">
        <w:rPr>
          <w:spacing w:val="-1"/>
          <w:sz w:val="24"/>
        </w:rPr>
        <w:t xml:space="preserve"> </w:t>
      </w:r>
      <w:r w:rsidRPr="00C421B7">
        <w:rPr>
          <w:color w:val="1A1A1A"/>
          <w:sz w:val="24"/>
        </w:rPr>
        <w:t>y</w:t>
      </w:r>
      <w:r w:rsidRPr="00C421B7">
        <w:rPr>
          <w:color w:val="1A1A1A"/>
          <w:spacing w:val="-17"/>
          <w:sz w:val="24"/>
        </w:rPr>
        <w:t xml:space="preserve"> </w:t>
      </w:r>
      <w:r w:rsidRPr="00C421B7">
        <w:rPr>
          <w:sz w:val="24"/>
        </w:rPr>
        <w:t xml:space="preserve">consciente </w:t>
      </w:r>
      <w:r w:rsidRPr="00C421B7">
        <w:rPr>
          <w:color w:val="131313"/>
          <w:sz w:val="24"/>
        </w:rPr>
        <w:t>de</w:t>
      </w:r>
      <w:r w:rsidRPr="00C421B7">
        <w:rPr>
          <w:color w:val="131313"/>
          <w:spacing w:val="-16"/>
          <w:sz w:val="24"/>
        </w:rPr>
        <w:t xml:space="preserve"> </w:t>
      </w:r>
      <w:r w:rsidRPr="00C421B7">
        <w:rPr>
          <w:color w:val="2D2D2D"/>
          <w:sz w:val="24"/>
        </w:rPr>
        <w:t>las</w:t>
      </w:r>
      <w:r w:rsidRPr="00C421B7">
        <w:rPr>
          <w:color w:val="2D2D2D"/>
          <w:spacing w:val="-16"/>
          <w:sz w:val="24"/>
        </w:rPr>
        <w:t xml:space="preserve"> </w:t>
      </w:r>
      <w:r w:rsidRPr="00C421B7">
        <w:rPr>
          <w:sz w:val="24"/>
        </w:rPr>
        <w:t>necesidades</w:t>
      </w:r>
      <w:r w:rsidRPr="00C421B7">
        <w:rPr>
          <w:spacing w:val="-2"/>
          <w:sz w:val="24"/>
        </w:rPr>
        <w:t xml:space="preserve"> </w:t>
      </w:r>
      <w:r w:rsidRPr="00C421B7">
        <w:rPr>
          <w:color w:val="1D1D1D"/>
          <w:sz w:val="24"/>
        </w:rPr>
        <w:t xml:space="preserve">de </w:t>
      </w:r>
      <w:r w:rsidRPr="00C421B7">
        <w:rPr>
          <w:sz w:val="24"/>
        </w:rPr>
        <w:t>los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0E0E0E"/>
          <w:sz w:val="24"/>
        </w:rPr>
        <w:t>habitantes</w:t>
      </w:r>
      <w:r w:rsidRPr="00C421B7">
        <w:rPr>
          <w:color w:val="0E0E0E"/>
          <w:spacing w:val="-17"/>
          <w:sz w:val="24"/>
        </w:rPr>
        <w:t xml:space="preserve"> </w:t>
      </w:r>
      <w:r w:rsidRPr="00C421B7">
        <w:rPr>
          <w:sz w:val="24"/>
        </w:rPr>
        <w:t>futuros</w:t>
      </w:r>
      <w:r w:rsidRPr="00C421B7">
        <w:rPr>
          <w:spacing w:val="-16"/>
          <w:sz w:val="24"/>
        </w:rPr>
        <w:t xml:space="preserve"> </w:t>
      </w:r>
      <w:r w:rsidRPr="00C421B7">
        <w:rPr>
          <w:color w:val="161616"/>
          <w:sz w:val="24"/>
        </w:rPr>
        <w:t>del</w:t>
      </w:r>
      <w:r w:rsidRPr="00C421B7">
        <w:rPr>
          <w:color w:val="161616"/>
          <w:spacing w:val="-17"/>
          <w:sz w:val="24"/>
        </w:rPr>
        <w:t xml:space="preserve"> </w:t>
      </w:r>
      <w:r w:rsidRPr="00C421B7">
        <w:rPr>
          <w:sz w:val="24"/>
        </w:rPr>
        <w:t>país,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1A1A1A"/>
          <w:sz w:val="24"/>
        </w:rPr>
        <w:t>a</w:t>
      </w:r>
      <w:r w:rsidRPr="00C421B7">
        <w:rPr>
          <w:color w:val="1A1A1A"/>
          <w:spacing w:val="-17"/>
          <w:sz w:val="24"/>
        </w:rPr>
        <w:t xml:space="preserve"> </w:t>
      </w:r>
      <w:r w:rsidRPr="00C421B7">
        <w:rPr>
          <w:sz w:val="24"/>
        </w:rPr>
        <w:t>quienes</w:t>
      </w:r>
      <w:r w:rsidRPr="00C421B7">
        <w:rPr>
          <w:spacing w:val="-16"/>
          <w:sz w:val="24"/>
        </w:rPr>
        <w:t xml:space="preserve"> </w:t>
      </w:r>
      <w:r w:rsidRPr="00C421B7">
        <w:rPr>
          <w:sz w:val="24"/>
        </w:rPr>
        <w:t>no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podemos</w:t>
      </w:r>
      <w:r w:rsidRPr="00C421B7">
        <w:rPr>
          <w:spacing w:val="-15"/>
          <w:sz w:val="24"/>
        </w:rPr>
        <w:t xml:space="preserve"> </w:t>
      </w:r>
      <w:r w:rsidRPr="00C421B7">
        <w:rPr>
          <w:sz w:val="24"/>
        </w:rPr>
        <w:t>heredar</w:t>
      </w:r>
      <w:r w:rsidRPr="00C421B7">
        <w:rPr>
          <w:spacing w:val="-10"/>
          <w:sz w:val="24"/>
        </w:rPr>
        <w:t xml:space="preserve"> </w:t>
      </w:r>
      <w:r w:rsidRPr="00C421B7">
        <w:rPr>
          <w:sz w:val="24"/>
        </w:rPr>
        <w:t>un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territorio</w:t>
      </w:r>
      <w:r w:rsidRPr="00C421B7">
        <w:rPr>
          <w:spacing w:val="-10"/>
          <w:sz w:val="24"/>
        </w:rPr>
        <w:t xml:space="preserve"> </w:t>
      </w:r>
      <w:r w:rsidRPr="00C421B7">
        <w:rPr>
          <w:color w:val="333333"/>
          <w:sz w:val="24"/>
        </w:rPr>
        <w:t>en</w:t>
      </w:r>
      <w:r w:rsidRPr="00C421B7">
        <w:rPr>
          <w:color w:val="333333"/>
          <w:spacing w:val="-17"/>
          <w:sz w:val="24"/>
        </w:rPr>
        <w:t xml:space="preserve"> </w:t>
      </w:r>
      <w:r w:rsidRPr="00C421B7">
        <w:rPr>
          <w:color w:val="131313"/>
          <w:sz w:val="24"/>
        </w:rPr>
        <w:t xml:space="preserve">ruinas. </w:t>
      </w:r>
      <w:r w:rsidRPr="00C421B7">
        <w:rPr>
          <w:sz w:val="24"/>
        </w:rPr>
        <w:t xml:space="preserve">Observando </w:t>
      </w:r>
      <w:r w:rsidRPr="00C421B7">
        <w:rPr>
          <w:color w:val="0E0E0E"/>
          <w:sz w:val="24"/>
        </w:rPr>
        <w:t xml:space="preserve">lo </w:t>
      </w:r>
      <w:r w:rsidRPr="00C421B7">
        <w:rPr>
          <w:sz w:val="24"/>
        </w:rPr>
        <w:t xml:space="preserve">establecido en </w:t>
      </w:r>
      <w:r w:rsidRPr="00C421B7">
        <w:rPr>
          <w:color w:val="131313"/>
          <w:sz w:val="24"/>
        </w:rPr>
        <w:t xml:space="preserve">el </w:t>
      </w:r>
      <w:r w:rsidRPr="00C421B7">
        <w:rPr>
          <w:sz w:val="24"/>
        </w:rPr>
        <w:t xml:space="preserve">articulo 16 </w:t>
      </w:r>
      <w:r w:rsidRPr="00C421B7">
        <w:rPr>
          <w:color w:val="0F0F0F"/>
          <w:sz w:val="24"/>
        </w:rPr>
        <w:t xml:space="preserve">de </w:t>
      </w:r>
      <w:r w:rsidRPr="00C421B7">
        <w:rPr>
          <w:color w:val="1D1D1D"/>
          <w:sz w:val="24"/>
        </w:rPr>
        <w:t xml:space="preserve">la </w:t>
      </w:r>
      <w:r w:rsidRPr="00C421B7">
        <w:rPr>
          <w:color w:val="181818"/>
          <w:sz w:val="24"/>
        </w:rPr>
        <w:t xml:space="preserve">Ley General </w:t>
      </w:r>
      <w:r w:rsidRPr="00C421B7">
        <w:rPr>
          <w:sz w:val="24"/>
        </w:rPr>
        <w:t xml:space="preserve">de Educación, </w:t>
      </w:r>
      <w:r w:rsidRPr="00C421B7">
        <w:rPr>
          <w:rFonts w:ascii="Arial" w:hAnsi="Arial"/>
          <w:i/>
          <w:color w:val="2D2D2D"/>
          <w:sz w:val="24"/>
        </w:rPr>
        <w:t xml:space="preserve">la </w:t>
      </w:r>
      <w:r w:rsidRPr="00C421B7">
        <w:rPr>
          <w:rFonts w:ascii="Arial" w:hAnsi="Arial"/>
          <w:i/>
          <w:sz w:val="24"/>
        </w:rPr>
        <w:t xml:space="preserve">educación que </w:t>
      </w:r>
      <w:r w:rsidRPr="00C421B7">
        <w:rPr>
          <w:rFonts w:ascii="Arial" w:hAnsi="Arial"/>
          <w:i/>
          <w:color w:val="0F0F0F"/>
          <w:sz w:val="24"/>
        </w:rPr>
        <w:t xml:space="preserve">imparta </w:t>
      </w:r>
      <w:r w:rsidRPr="00C421B7">
        <w:rPr>
          <w:rFonts w:ascii="Arial" w:hAnsi="Arial"/>
          <w:i/>
          <w:color w:val="1C1C1C"/>
          <w:sz w:val="24"/>
        </w:rPr>
        <w:t xml:space="preserve">el </w:t>
      </w:r>
      <w:r w:rsidRPr="00C421B7">
        <w:rPr>
          <w:rFonts w:ascii="Arial" w:hAnsi="Arial"/>
          <w:i/>
          <w:sz w:val="24"/>
        </w:rPr>
        <w:t xml:space="preserve">Estado, sus organismos descentralizados </w:t>
      </w:r>
      <w:r w:rsidRPr="00C421B7">
        <w:rPr>
          <w:rFonts w:ascii="Arial" w:hAnsi="Arial"/>
          <w:i/>
          <w:color w:val="464646"/>
          <w:sz w:val="24"/>
        </w:rPr>
        <w:t xml:space="preserve">y </w:t>
      </w:r>
      <w:r w:rsidRPr="00C421B7">
        <w:rPr>
          <w:sz w:val="24"/>
        </w:rPr>
        <w:t xml:space="preserve">los </w:t>
      </w:r>
      <w:r w:rsidRPr="00C421B7">
        <w:rPr>
          <w:rFonts w:ascii="Arial" w:hAnsi="Arial"/>
          <w:i/>
          <w:sz w:val="24"/>
        </w:rPr>
        <w:t>padiculares con</w:t>
      </w:r>
      <w:r w:rsidRPr="00C421B7">
        <w:rPr>
          <w:rFonts w:ascii="Arial" w:hAnsi="Arial"/>
          <w:i/>
          <w:spacing w:val="-9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autorización </w:t>
      </w:r>
      <w:r w:rsidRPr="00C421B7">
        <w:rPr>
          <w:rFonts w:ascii="Arial" w:hAnsi="Arial"/>
          <w:i/>
          <w:color w:val="282828"/>
          <w:sz w:val="24"/>
        </w:rPr>
        <w:t>o</w:t>
      </w:r>
      <w:r w:rsidRPr="00C421B7">
        <w:rPr>
          <w:rFonts w:ascii="Arial" w:hAnsi="Arial"/>
          <w:i/>
          <w:color w:val="282828"/>
          <w:spacing w:val="-14"/>
          <w:sz w:val="24"/>
        </w:rPr>
        <w:t xml:space="preserve"> </w:t>
      </w:r>
      <w:r w:rsidRPr="00C421B7">
        <w:rPr>
          <w:rFonts w:ascii="Arial" w:hAnsi="Arial"/>
          <w:i/>
          <w:color w:val="212121"/>
          <w:sz w:val="24"/>
        </w:rPr>
        <w:t>con</w:t>
      </w:r>
      <w:r w:rsidRPr="00C421B7">
        <w:rPr>
          <w:rFonts w:ascii="Arial" w:hAnsi="Arial"/>
          <w:i/>
          <w:color w:val="212121"/>
          <w:spacing w:val="-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reconocimiento</w:t>
      </w:r>
      <w:r w:rsidRPr="00C421B7">
        <w:rPr>
          <w:rFonts w:ascii="Arial" w:hAnsi="Arial"/>
          <w:i/>
          <w:spacing w:val="-17"/>
          <w:sz w:val="24"/>
        </w:rPr>
        <w:t xml:space="preserve"> </w:t>
      </w:r>
      <w:r w:rsidRPr="00C421B7">
        <w:rPr>
          <w:rFonts w:ascii="Arial" w:hAnsi="Arial"/>
          <w:i/>
          <w:color w:val="161616"/>
          <w:sz w:val="24"/>
        </w:rPr>
        <w:t>de</w:t>
      </w:r>
      <w:r w:rsidRPr="00C421B7">
        <w:rPr>
          <w:rFonts w:ascii="Arial" w:hAnsi="Arial"/>
          <w:i/>
          <w:color w:val="161616"/>
          <w:spacing w:val="-11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validez oficial</w:t>
      </w:r>
      <w:r w:rsidRPr="00C421B7">
        <w:rPr>
          <w:rFonts w:ascii="Arial" w:hAnsi="Arial"/>
          <w:i/>
          <w:spacing w:val="-5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de</w:t>
      </w:r>
      <w:r w:rsidRPr="00C421B7">
        <w:rPr>
          <w:rFonts w:ascii="Arial" w:hAnsi="Arial"/>
          <w:i/>
          <w:spacing w:val="-12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estudios, </w:t>
      </w:r>
      <w:r w:rsidRPr="00C421B7">
        <w:rPr>
          <w:rFonts w:ascii="Arial" w:hAnsi="Arial"/>
          <w:i/>
          <w:color w:val="242424"/>
          <w:sz w:val="24"/>
        </w:rPr>
        <w:t xml:space="preserve">se </w:t>
      </w:r>
      <w:r w:rsidRPr="00C421B7">
        <w:rPr>
          <w:rFonts w:ascii="Arial" w:hAnsi="Arial"/>
          <w:i/>
          <w:sz w:val="24"/>
        </w:rPr>
        <w:t xml:space="preserve">basará </w:t>
      </w:r>
      <w:r w:rsidRPr="00C421B7">
        <w:rPr>
          <w:rFonts w:ascii="Arial" w:hAnsi="Arial"/>
          <w:i/>
          <w:color w:val="0F0F0F"/>
          <w:sz w:val="24"/>
        </w:rPr>
        <w:t xml:space="preserve">en </w:t>
      </w:r>
      <w:r w:rsidRPr="00C421B7">
        <w:rPr>
          <w:rFonts w:ascii="Arial" w:hAnsi="Arial"/>
          <w:i/>
          <w:sz w:val="24"/>
        </w:rPr>
        <w:t xml:space="preserve">los resultados del progreso científico,’ luchará contra </w:t>
      </w:r>
      <w:r w:rsidRPr="00C421B7">
        <w:rPr>
          <w:rFonts w:ascii="Arial" w:hAnsi="Arial"/>
          <w:i/>
          <w:color w:val="0F0F0F"/>
          <w:sz w:val="24"/>
        </w:rPr>
        <w:t xml:space="preserve">la </w:t>
      </w:r>
      <w:r w:rsidRPr="00C421B7">
        <w:rPr>
          <w:rFonts w:ascii="Arial" w:hAnsi="Arial"/>
          <w:i/>
          <w:sz w:val="24"/>
        </w:rPr>
        <w:t xml:space="preserve">ignorancia, </w:t>
      </w:r>
      <w:r w:rsidRPr="00C421B7">
        <w:rPr>
          <w:rFonts w:ascii="Arial" w:hAnsi="Arial"/>
          <w:i/>
          <w:color w:val="1C1C1C"/>
          <w:sz w:val="24"/>
        </w:rPr>
        <w:t xml:space="preserve">sus </w:t>
      </w:r>
      <w:r w:rsidRPr="00C421B7">
        <w:rPr>
          <w:rFonts w:ascii="Arial" w:hAnsi="Arial"/>
          <w:i/>
          <w:sz w:val="24"/>
        </w:rPr>
        <w:t xml:space="preserve">causas </w:t>
      </w:r>
      <w:r w:rsidRPr="00C421B7">
        <w:rPr>
          <w:rFonts w:ascii="Arial" w:hAnsi="Arial"/>
          <w:i/>
          <w:color w:val="2D2D2D"/>
          <w:sz w:val="24"/>
        </w:rPr>
        <w:t xml:space="preserve">y </w:t>
      </w:r>
      <w:r w:rsidRPr="00C421B7">
        <w:rPr>
          <w:rFonts w:ascii="Arial" w:hAnsi="Arial"/>
          <w:i/>
          <w:sz w:val="24"/>
        </w:rPr>
        <w:t xml:space="preserve">efectos, las servidumbres, los fanatismos, </w:t>
      </w:r>
      <w:r w:rsidRPr="00C421B7">
        <w:rPr>
          <w:rFonts w:ascii="Arial" w:hAnsi="Arial"/>
          <w:i/>
          <w:color w:val="111111"/>
          <w:sz w:val="24"/>
        </w:rPr>
        <w:t xml:space="preserve">los </w:t>
      </w:r>
      <w:r w:rsidRPr="00C421B7">
        <w:rPr>
          <w:rFonts w:ascii="Arial" w:hAnsi="Arial"/>
          <w:i/>
          <w:color w:val="161616"/>
          <w:sz w:val="24"/>
        </w:rPr>
        <w:t xml:space="preserve">prejuicios, </w:t>
      </w:r>
      <w:r w:rsidRPr="00C421B7">
        <w:rPr>
          <w:rFonts w:ascii="Arial" w:hAnsi="Arial"/>
          <w:i/>
          <w:color w:val="2D2D2D"/>
          <w:sz w:val="24"/>
        </w:rPr>
        <w:t xml:space="preserve">la </w:t>
      </w:r>
      <w:r w:rsidRPr="00C421B7">
        <w:rPr>
          <w:rFonts w:ascii="Arial" w:hAnsi="Arial"/>
          <w:i/>
          <w:sz w:val="24"/>
        </w:rPr>
        <w:t xml:space="preserve">formación </w:t>
      </w:r>
      <w:r w:rsidRPr="00C421B7">
        <w:rPr>
          <w:rFonts w:ascii="Arial" w:hAnsi="Arial"/>
          <w:i/>
          <w:color w:val="232323"/>
          <w:sz w:val="24"/>
        </w:rPr>
        <w:t xml:space="preserve">de </w:t>
      </w:r>
      <w:r w:rsidRPr="00C421B7">
        <w:rPr>
          <w:rFonts w:ascii="Arial" w:hAnsi="Arial"/>
          <w:i/>
          <w:sz w:val="24"/>
        </w:rPr>
        <w:t xml:space="preserve">estereotipos, la discriminación </w:t>
      </w:r>
      <w:r w:rsidRPr="00C421B7">
        <w:rPr>
          <w:rFonts w:ascii="Arial" w:hAnsi="Arial"/>
          <w:i/>
          <w:color w:val="1F1F1F"/>
          <w:sz w:val="24"/>
        </w:rPr>
        <w:t xml:space="preserve">y </w:t>
      </w:r>
      <w:r w:rsidRPr="00C421B7">
        <w:rPr>
          <w:rFonts w:ascii="Arial" w:hAnsi="Arial"/>
          <w:i/>
          <w:color w:val="242424"/>
          <w:sz w:val="24"/>
        </w:rPr>
        <w:t>la</w:t>
      </w:r>
      <w:r w:rsidRPr="00C421B7">
        <w:rPr>
          <w:rFonts w:ascii="Arial" w:hAnsi="Arial"/>
          <w:i/>
          <w:color w:val="242424"/>
          <w:spacing w:val="-2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violencia, especialmente la que </w:t>
      </w:r>
      <w:r w:rsidRPr="00C421B7">
        <w:rPr>
          <w:rFonts w:ascii="Arial" w:hAnsi="Arial"/>
          <w:i/>
          <w:color w:val="0F0F0F"/>
          <w:sz w:val="24"/>
        </w:rPr>
        <w:t xml:space="preserve">se </w:t>
      </w:r>
      <w:r w:rsidRPr="00C421B7">
        <w:rPr>
          <w:color w:val="1A1A1A"/>
          <w:sz w:val="24"/>
        </w:rPr>
        <w:t xml:space="preserve">ejece </w:t>
      </w:r>
      <w:r w:rsidRPr="00C421B7">
        <w:rPr>
          <w:rFonts w:ascii="Arial" w:hAnsi="Arial"/>
          <w:i/>
          <w:color w:val="0E0E0E"/>
          <w:sz w:val="24"/>
        </w:rPr>
        <w:t xml:space="preserve">contra </w:t>
      </w:r>
      <w:r w:rsidRPr="00C421B7">
        <w:rPr>
          <w:rFonts w:ascii="Arial" w:hAnsi="Arial"/>
          <w:i/>
          <w:color w:val="1A1A1A"/>
          <w:sz w:val="24"/>
        </w:rPr>
        <w:t xml:space="preserve">la </w:t>
      </w:r>
      <w:r w:rsidRPr="00C421B7">
        <w:rPr>
          <w:rFonts w:ascii="Arial" w:hAnsi="Arial"/>
          <w:i/>
          <w:sz w:val="24"/>
        </w:rPr>
        <w:t xml:space="preserve">niñez </w:t>
      </w:r>
      <w:r w:rsidRPr="00C421B7">
        <w:rPr>
          <w:rFonts w:ascii="Arial" w:hAnsi="Arial"/>
          <w:i/>
          <w:color w:val="1A1A1A"/>
          <w:sz w:val="24"/>
        </w:rPr>
        <w:t xml:space="preserve">y </w:t>
      </w:r>
      <w:r w:rsidRPr="00C421B7">
        <w:rPr>
          <w:rFonts w:ascii="Arial" w:hAnsi="Arial"/>
          <w:i/>
          <w:color w:val="0E0E0E"/>
          <w:sz w:val="24"/>
        </w:rPr>
        <w:t xml:space="preserve">las </w:t>
      </w:r>
      <w:r w:rsidRPr="00C421B7">
        <w:rPr>
          <w:rFonts w:ascii="Arial" w:hAnsi="Arial"/>
          <w:i/>
          <w:sz w:val="24"/>
        </w:rPr>
        <w:t xml:space="preserve">mujeres, así como personas </w:t>
      </w:r>
      <w:r w:rsidRPr="00C421B7">
        <w:rPr>
          <w:sz w:val="24"/>
        </w:rPr>
        <w:t xml:space="preserve">con </w:t>
      </w:r>
      <w:r w:rsidRPr="00C421B7">
        <w:rPr>
          <w:rFonts w:ascii="Arial" w:hAnsi="Arial"/>
          <w:i/>
          <w:sz w:val="24"/>
        </w:rPr>
        <w:t xml:space="preserve">discapacidad o </w:t>
      </w:r>
      <w:r w:rsidRPr="00C421B7">
        <w:rPr>
          <w:color w:val="111111"/>
          <w:sz w:val="24"/>
        </w:rPr>
        <w:t xml:space="preserve">en </w:t>
      </w:r>
      <w:r w:rsidRPr="00C421B7">
        <w:rPr>
          <w:rFonts w:ascii="Arial" w:hAnsi="Arial"/>
          <w:i/>
          <w:sz w:val="24"/>
        </w:rPr>
        <w:t xml:space="preserve">situación </w:t>
      </w:r>
      <w:r w:rsidRPr="00C421B7">
        <w:rPr>
          <w:rFonts w:ascii="Arial" w:hAnsi="Arial"/>
          <w:i/>
          <w:color w:val="232323"/>
          <w:sz w:val="24"/>
        </w:rPr>
        <w:t xml:space="preserve">de </w:t>
      </w:r>
      <w:r w:rsidRPr="00C421B7">
        <w:rPr>
          <w:rFonts w:ascii="Arial" w:hAnsi="Arial"/>
          <w:i/>
          <w:sz w:val="24"/>
        </w:rPr>
        <w:t xml:space="preserve">vulnerabilidad social, debiendo implementar </w:t>
      </w:r>
      <w:r w:rsidRPr="00C421B7">
        <w:rPr>
          <w:rFonts w:ascii="Arial" w:hAnsi="Arial"/>
          <w:i/>
          <w:color w:val="131313"/>
          <w:sz w:val="24"/>
        </w:rPr>
        <w:t xml:space="preserve">politicas </w:t>
      </w:r>
      <w:r w:rsidRPr="00C421B7">
        <w:rPr>
          <w:rFonts w:ascii="Arial" w:hAnsi="Arial"/>
          <w:i/>
          <w:color w:val="0F0F0F"/>
          <w:sz w:val="24"/>
        </w:rPr>
        <w:t xml:space="preserve">públicas </w:t>
      </w:r>
      <w:r w:rsidRPr="00C421B7">
        <w:rPr>
          <w:rFonts w:ascii="Arial" w:hAnsi="Arial"/>
          <w:i/>
          <w:sz w:val="24"/>
        </w:rPr>
        <w:t xml:space="preserve">orientadas </w:t>
      </w:r>
      <w:r w:rsidRPr="00C421B7">
        <w:rPr>
          <w:rFonts w:ascii="Arial" w:hAnsi="Arial"/>
          <w:i/>
          <w:color w:val="343434"/>
          <w:sz w:val="24"/>
        </w:rPr>
        <w:t xml:space="preserve">a </w:t>
      </w:r>
      <w:r w:rsidRPr="00C421B7">
        <w:rPr>
          <w:rFonts w:ascii="Arial" w:hAnsi="Arial"/>
          <w:i/>
          <w:sz w:val="24"/>
        </w:rPr>
        <w:t xml:space="preserve">garantizar </w:t>
      </w:r>
      <w:r w:rsidRPr="00C421B7">
        <w:rPr>
          <w:rFonts w:ascii="Arial" w:hAnsi="Arial"/>
          <w:i/>
          <w:color w:val="1F1F1F"/>
          <w:sz w:val="24"/>
        </w:rPr>
        <w:t xml:space="preserve">la </w:t>
      </w:r>
      <w:r w:rsidRPr="00C421B7">
        <w:rPr>
          <w:rFonts w:ascii="Arial" w:hAnsi="Arial"/>
          <w:i/>
          <w:sz w:val="24"/>
        </w:rPr>
        <w:t xml:space="preserve">transversalidad de </w:t>
      </w:r>
      <w:r w:rsidRPr="00C421B7">
        <w:rPr>
          <w:rFonts w:ascii="Arial" w:hAnsi="Arial"/>
          <w:i/>
          <w:color w:val="131313"/>
          <w:sz w:val="24"/>
        </w:rPr>
        <w:t xml:space="preserve">estos </w:t>
      </w:r>
      <w:r w:rsidRPr="00C421B7">
        <w:rPr>
          <w:rFonts w:ascii="Arial" w:hAnsi="Arial"/>
          <w:i/>
          <w:sz w:val="24"/>
        </w:rPr>
        <w:t xml:space="preserve">criterios </w:t>
      </w:r>
      <w:r w:rsidRPr="00C421B7">
        <w:rPr>
          <w:rFonts w:ascii="Arial" w:hAnsi="Arial"/>
          <w:i/>
          <w:color w:val="232323"/>
          <w:sz w:val="24"/>
        </w:rPr>
        <w:t xml:space="preserve">en los </w:t>
      </w:r>
      <w:r w:rsidRPr="00C421B7">
        <w:rPr>
          <w:rFonts w:ascii="Arial" w:hAnsi="Arial"/>
          <w:i/>
          <w:color w:val="151515"/>
          <w:sz w:val="24"/>
        </w:rPr>
        <w:t xml:space="preserve">tres </w:t>
      </w:r>
      <w:r w:rsidRPr="00C421B7">
        <w:rPr>
          <w:rFonts w:ascii="Arial" w:hAnsi="Arial"/>
          <w:i/>
          <w:color w:val="1A1A1A"/>
          <w:sz w:val="24"/>
        </w:rPr>
        <w:t xml:space="preserve">órdenes </w:t>
      </w:r>
      <w:r w:rsidRPr="00C421B7">
        <w:rPr>
          <w:rFonts w:ascii="Arial" w:hAnsi="Arial"/>
          <w:i/>
          <w:color w:val="232323"/>
          <w:sz w:val="24"/>
        </w:rPr>
        <w:t xml:space="preserve">de </w:t>
      </w:r>
      <w:r w:rsidRPr="00C421B7">
        <w:rPr>
          <w:rFonts w:ascii="Arial" w:hAnsi="Arial"/>
          <w:i/>
          <w:sz w:val="24"/>
        </w:rPr>
        <w:t>gobierno.</w:t>
      </w:r>
    </w:p>
    <w:p w:rsidR="00C421B7" w:rsidRPr="00C421B7" w:rsidRDefault="00C421B7" w:rsidP="00C421B7">
      <w:pPr>
        <w:ind w:left="900" w:right="1387" w:firstLine="6"/>
        <w:jc w:val="both"/>
        <w:rPr>
          <w:rFonts w:ascii="Arial" w:hAnsi="Arial"/>
          <w:i/>
          <w:sz w:val="24"/>
        </w:rPr>
      </w:pPr>
      <w:r w:rsidRPr="00C421B7">
        <w:rPr>
          <w:color w:val="131313"/>
          <w:sz w:val="24"/>
        </w:rPr>
        <w:t xml:space="preserve">Así </w:t>
      </w:r>
      <w:r w:rsidRPr="00C421B7">
        <w:rPr>
          <w:sz w:val="24"/>
        </w:rPr>
        <w:t xml:space="preserve">como </w:t>
      </w:r>
      <w:r w:rsidRPr="00C421B7">
        <w:rPr>
          <w:color w:val="212121"/>
          <w:sz w:val="24"/>
        </w:rPr>
        <w:t xml:space="preserve">en </w:t>
      </w:r>
      <w:r w:rsidRPr="00C421B7">
        <w:rPr>
          <w:sz w:val="24"/>
        </w:rPr>
        <w:t xml:space="preserve">fomento </w:t>
      </w:r>
      <w:r w:rsidRPr="00C421B7">
        <w:rPr>
          <w:color w:val="131313"/>
          <w:sz w:val="24"/>
        </w:rPr>
        <w:t xml:space="preserve">a </w:t>
      </w:r>
      <w:r w:rsidRPr="00C421B7">
        <w:rPr>
          <w:color w:val="1A1A1A"/>
          <w:sz w:val="24"/>
        </w:rPr>
        <w:t xml:space="preserve">lo </w:t>
      </w:r>
      <w:r w:rsidRPr="00C421B7">
        <w:rPr>
          <w:color w:val="0C0C0C"/>
          <w:sz w:val="24"/>
        </w:rPr>
        <w:t xml:space="preserve">dispuesto </w:t>
      </w:r>
      <w:r w:rsidRPr="00C421B7">
        <w:rPr>
          <w:color w:val="1D1D1D"/>
          <w:sz w:val="24"/>
        </w:rPr>
        <w:t xml:space="preserve">en </w:t>
      </w:r>
      <w:r w:rsidRPr="00C421B7">
        <w:rPr>
          <w:sz w:val="24"/>
        </w:rPr>
        <w:t>su</w:t>
      </w:r>
      <w:r w:rsidRPr="00C421B7">
        <w:rPr>
          <w:spacing w:val="-3"/>
          <w:sz w:val="24"/>
        </w:rPr>
        <w:t xml:space="preserve"> </w:t>
      </w:r>
      <w:r w:rsidRPr="00C421B7">
        <w:rPr>
          <w:sz w:val="24"/>
        </w:rPr>
        <w:t xml:space="preserve">artículo </w:t>
      </w:r>
      <w:r w:rsidRPr="00C421B7">
        <w:rPr>
          <w:color w:val="282828"/>
          <w:sz w:val="24"/>
        </w:rPr>
        <w:t xml:space="preserve">76 </w:t>
      </w:r>
      <w:r w:rsidRPr="00C421B7">
        <w:rPr>
          <w:color w:val="0F0F0F"/>
          <w:sz w:val="24"/>
        </w:rPr>
        <w:t xml:space="preserve">de </w:t>
      </w:r>
      <w:r w:rsidRPr="00C421B7">
        <w:rPr>
          <w:sz w:val="24"/>
        </w:rPr>
        <w:t xml:space="preserve">la </w:t>
      </w:r>
      <w:r w:rsidRPr="00C421B7">
        <w:rPr>
          <w:color w:val="111111"/>
          <w:sz w:val="24"/>
        </w:rPr>
        <w:t xml:space="preserve">misma </w:t>
      </w:r>
      <w:r w:rsidRPr="00C421B7">
        <w:rPr>
          <w:sz w:val="24"/>
        </w:rPr>
        <w:t xml:space="preserve">Ley. </w:t>
      </w:r>
      <w:r w:rsidRPr="00C421B7">
        <w:rPr>
          <w:rFonts w:ascii="Arial" w:hAnsi="Arial"/>
          <w:i/>
          <w:color w:val="282828"/>
          <w:sz w:val="24"/>
        </w:rPr>
        <w:t xml:space="preserve">El </w:t>
      </w:r>
      <w:r w:rsidRPr="00C421B7">
        <w:rPr>
          <w:rFonts w:ascii="Arial" w:hAnsi="Arial"/>
          <w:i/>
          <w:sz w:val="24"/>
        </w:rPr>
        <w:t xml:space="preserve">Estado generará </w:t>
      </w:r>
      <w:r w:rsidRPr="00C421B7">
        <w:rPr>
          <w:rFonts w:ascii="Arial" w:hAnsi="Arial"/>
          <w:i/>
          <w:color w:val="262626"/>
          <w:sz w:val="24"/>
        </w:rPr>
        <w:t xml:space="preserve">las </w:t>
      </w:r>
      <w:r w:rsidRPr="00C421B7">
        <w:rPr>
          <w:rFonts w:ascii="Arial" w:hAnsi="Arial"/>
          <w:i/>
          <w:sz w:val="24"/>
        </w:rPr>
        <w:t xml:space="preserve">condiciones </w:t>
      </w:r>
      <w:r w:rsidRPr="00C421B7">
        <w:rPr>
          <w:rFonts w:ascii="Arial" w:hAnsi="Arial"/>
          <w:i/>
          <w:color w:val="161616"/>
          <w:sz w:val="24"/>
        </w:rPr>
        <w:t xml:space="preserve">para </w:t>
      </w:r>
      <w:r w:rsidRPr="00C421B7">
        <w:rPr>
          <w:rFonts w:ascii="Arial" w:hAnsi="Arial"/>
          <w:i/>
          <w:color w:val="1F1F1F"/>
          <w:sz w:val="24"/>
        </w:rPr>
        <w:t xml:space="preserve">que </w:t>
      </w:r>
      <w:r w:rsidRPr="00C421B7">
        <w:rPr>
          <w:rFonts w:ascii="Arial" w:hAnsi="Arial"/>
          <w:i/>
          <w:sz w:val="24"/>
        </w:rPr>
        <w:t xml:space="preserve">las poblaciones indígenas, </w:t>
      </w:r>
      <w:r w:rsidRPr="00C421B7">
        <w:rPr>
          <w:rFonts w:ascii="Arial" w:hAnsi="Arial"/>
          <w:i/>
          <w:color w:val="0F0F0F"/>
          <w:sz w:val="24"/>
        </w:rPr>
        <w:t xml:space="preserve">afromexicanas, </w:t>
      </w:r>
      <w:r w:rsidRPr="00C421B7">
        <w:rPr>
          <w:rFonts w:ascii="Arial" w:hAnsi="Arial"/>
          <w:i/>
          <w:sz w:val="24"/>
        </w:rPr>
        <w:t xml:space="preserve">comunidades rurales </w:t>
      </w:r>
      <w:r w:rsidRPr="00C421B7">
        <w:rPr>
          <w:rFonts w:ascii="Arial" w:hAnsi="Arial"/>
          <w:i/>
          <w:color w:val="262626"/>
          <w:sz w:val="24"/>
        </w:rPr>
        <w:t>o</w:t>
      </w:r>
      <w:r w:rsidRPr="00C421B7">
        <w:rPr>
          <w:rFonts w:ascii="Arial" w:hAnsi="Arial"/>
          <w:i/>
          <w:color w:val="262626"/>
          <w:spacing w:val="-8"/>
          <w:sz w:val="24"/>
        </w:rPr>
        <w:t xml:space="preserve"> </w:t>
      </w:r>
      <w:r w:rsidRPr="00C421B7">
        <w:rPr>
          <w:rFonts w:ascii="Arial" w:hAnsi="Arial"/>
          <w:i/>
          <w:color w:val="0F0F0F"/>
          <w:sz w:val="24"/>
        </w:rPr>
        <w:t>en</w:t>
      </w:r>
      <w:r w:rsidRPr="00C421B7">
        <w:rPr>
          <w:rFonts w:ascii="Arial" w:hAnsi="Arial"/>
          <w:i/>
          <w:color w:val="0F0F0F"/>
          <w:spacing w:val="-1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condiciones de</w:t>
      </w:r>
      <w:r w:rsidRPr="00C421B7">
        <w:rPr>
          <w:rFonts w:ascii="Arial" w:hAnsi="Arial"/>
          <w:i/>
          <w:spacing w:val="-8"/>
          <w:sz w:val="24"/>
        </w:rPr>
        <w:t xml:space="preserve"> </w:t>
      </w:r>
      <w:r w:rsidRPr="00C421B7">
        <w:rPr>
          <w:rFonts w:ascii="Arial" w:hAnsi="Arial"/>
          <w:i/>
          <w:color w:val="0C0C0C"/>
          <w:sz w:val="24"/>
        </w:rPr>
        <w:t xml:space="preserve">marginación, </w:t>
      </w:r>
      <w:r w:rsidRPr="00C421B7">
        <w:rPr>
          <w:rFonts w:ascii="Arial" w:hAnsi="Arial"/>
          <w:i/>
          <w:sz w:val="24"/>
        </w:rPr>
        <w:t>asi</w:t>
      </w:r>
      <w:r w:rsidRPr="00C421B7">
        <w:rPr>
          <w:rFonts w:ascii="Arial" w:hAnsi="Arial"/>
          <w:i/>
          <w:spacing w:val="-5"/>
          <w:sz w:val="24"/>
        </w:rPr>
        <w:t xml:space="preserve"> </w:t>
      </w:r>
      <w:r w:rsidRPr="00C421B7">
        <w:rPr>
          <w:rFonts w:ascii="Arial" w:hAnsi="Arial"/>
          <w:i/>
          <w:color w:val="111111"/>
          <w:sz w:val="24"/>
        </w:rPr>
        <w:t xml:space="preserve">como </w:t>
      </w:r>
      <w:r w:rsidRPr="00C421B7">
        <w:rPr>
          <w:rFonts w:ascii="Arial" w:hAnsi="Arial"/>
          <w:i/>
          <w:color w:val="0C0C0C"/>
          <w:sz w:val="24"/>
        </w:rPr>
        <w:t>las</w:t>
      </w:r>
      <w:r w:rsidRPr="00C421B7">
        <w:rPr>
          <w:rFonts w:ascii="Arial" w:hAnsi="Arial"/>
          <w:i/>
          <w:color w:val="0C0C0C"/>
          <w:spacing w:val="-1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personas </w:t>
      </w:r>
      <w:r w:rsidRPr="00C421B7">
        <w:rPr>
          <w:rFonts w:ascii="Arial" w:hAnsi="Arial"/>
          <w:i/>
          <w:color w:val="262626"/>
          <w:sz w:val="24"/>
        </w:rPr>
        <w:t xml:space="preserve">con </w:t>
      </w:r>
      <w:r w:rsidRPr="00C421B7">
        <w:rPr>
          <w:rFonts w:ascii="Arial" w:hAnsi="Arial"/>
          <w:i/>
          <w:sz w:val="24"/>
        </w:rPr>
        <w:t xml:space="preserve">discapacidad, </w:t>
      </w:r>
      <w:r w:rsidRPr="00C421B7">
        <w:rPr>
          <w:sz w:val="24"/>
        </w:rPr>
        <w:t xml:space="preserve">ejerzan </w:t>
      </w:r>
      <w:r w:rsidRPr="00C421B7">
        <w:rPr>
          <w:rFonts w:ascii="Arial" w:hAnsi="Arial"/>
          <w:i/>
          <w:color w:val="2F2F2F"/>
          <w:sz w:val="24"/>
        </w:rPr>
        <w:t xml:space="preserve">el </w:t>
      </w:r>
      <w:r w:rsidRPr="00C421B7">
        <w:rPr>
          <w:rFonts w:ascii="Arial" w:hAnsi="Arial"/>
          <w:i/>
          <w:sz w:val="24"/>
        </w:rPr>
        <w:t xml:space="preserve">derecho </w:t>
      </w:r>
      <w:r w:rsidRPr="00C421B7">
        <w:rPr>
          <w:rFonts w:ascii="Arial" w:hAnsi="Arial"/>
          <w:i/>
          <w:color w:val="2A2A2A"/>
          <w:sz w:val="24"/>
        </w:rPr>
        <w:t xml:space="preserve">a </w:t>
      </w:r>
      <w:r w:rsidRPr="00C421B7">
        <w:rPr>
          <w:rFonts w:ascii="Arial" w:hAnsi="Arial"/>
          <w:i/>
          <w:color w:val="282828"/>
          <w:sz w:val="24"/>
        </w:rPr>
        <w:t xml:space="preserve">la </w:t>
      </w:r>
      <w:r w:rsidRPr="00C421B7">
        <w:rPr>
          <w:rFonts w:ascii="Arial" w:hAnsi="Arial"/>
          <w:i/>
          <w:sz w:val="24"/>
        </w:rPr>
        <w:t xml:space="preserve">educación </w:t>
      </w:r>
      <w:r w:rsidRPr="00C421B7">
        <w:rPr>
          <w:rFonts w:ascii="Arial" w:hAnsi="Arial"/>
          <w:i/>
          <w:color w:val="111111"/>
          <w:sz w:val="24"/>
        </w:rPr>
        <w:t xml:space="preserve">apegándose </w:t>
      </w:r>
      <w:r w:rsidRPr="00C421B7">
        <w:rPr>
          <w:rFonts w:ascii="Arial" w:hAnsi="Arial"/>
          <w:i/>
          <w:color w:val="2D2D2D"/>
          <w:sz w:val="24"/>
        </w:rPr>
        <w:t xml:space="preserve">a </w:t>
      </w:r>
      <w:r w:rsidRPr="00C421B7">
        <w:rPr>
          <w:rFonts w:ascii="Arial" w:hAnsi="Arial"/>
          <w:i/>
          <w:sz w:val="24"/>
        </w:rPr>
        <w:t xml:space="preserve">criterios </w:t>
      </w:r>
      <w:r w:rsidRPr="00C421B7">
        <w:rPr>
          <w:rFonts w:ascii="Arial" w:hAnsi="Arial"/>
          <w:i/>
          <w:color w:val="161616"/>
          <w:sz w:val="24"/>
        </w:rPr>
        <w:t xml:space="preserve">de </w:t>
      </w:r>
      <w:r w:rsidRPr="00C421B7">
        <w:rPr>
          <w:rFonts w:ascii="Arial" w:hAnsi="Arial"/>
          <w:i/>
          <w:sz w:val="24"/>
        </w:rPr>
        <w:t>asequibilidad y adaptabilidad.</w:t>
      </w:r>
    </w:p>
    <w:p w:rsidR="00C421B7" w:rsidRPr="00C421B7" w:rsidRDefault="00C421B7" w:rsidP="00C421B7">
      <w:pPr>
        <w:ind w:left="907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02176" behindDoc="0" locked="0" layoutInCell="1" allowOverlap="1" wp14:anchorId="273B1A55" wp14:editId="216DF6BD">
            <wp:simplePos x="0" y="0"/>
            <wp:positionH relativeFrom="page">
              <wp:posOffset>6542531</wp:posOffset>
            </wp:positionH>
            <wp:positionV relativeFrom="paragraph">
              <wp:posOffset>232978</wp:posOffset>
            </wp:positionV>
            <wp:extent cx="278892" cy="585216"/>
            <wp:effectExtent l="0" t="0" r="0" b="0"/>
            <wp:wrapNone/>
            <wp:docPr id="117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2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color w:val="181818"/>
          <w:sz w:val="24"/>
          <w:szCs w:val="24"/>
        </w:rPr>
        <w:t>Así</w:t>
      </w:r>
      <w:r w:rsidRPr="00C421B7">
        <w:rPr>
          <w:color w:val="181818"/>
          <w:spacing w:val="4"/>
          <w:sz w:val="24"/>
          <w:szCs w:val="24"/>
        </w:rPr>
        <w:t xml:space="preserve"> </w:t>
      </w:r>
      <w:r w:rsidRPr="00C421B7">
        <w:rPr>
          <w:sz w:val="24"/>
          <w:szCs w:val="24"/>
        </w:rPr>
        <w:t>también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contribuye</w:t>
      </w:r>
      <w:r w:rsidRPr="00C421B7">
        <w:rPr>
          <w:spacing w:val="13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a</w:t>
      </w:r>
      <w:r w:rsidRPr="00C421B7">
        <w:rPr>
          <w:color w:val="3B3B3B"/>
          <w:spacing w:val="-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lo</w:t>
      </w:r>
      <w:r w:rsidRPr="00C421B7">
        <w:rPr>
          <w:color w:val="0F0F0F"/>
          <w:spacing w:val="1"/>
          <w:sz w:val="24"/>
          <w:szCs w:val="24"/>
        </w:rPr>
        <w:t xml:space="preserve"> </w:t>
      </w:r>
      <w:r w:rsidRPr="00C421B7">
        <w:rPr>
          <w:sz w:val="24"/>
          <w:szCs w:val="24"/>
        </w:rPr>
        <w:t>señalado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en</w:t>
      </w:r>
      <w:r w:rsidRPr="00C421B7">
        <w:rPr>
          <w:color w:val="212121"/>
          <w:spacing w:val="-5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al</w:t>
      </w:r>
      <w:r w:rsidRPr="00C421B7">
        <w:rPr>
          <w:color w:val="282828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Artículo</w:t>
      </w:r>
      <w:r w:rsidRPr="00C421B7">
        <w:rPr>
          <w:spacing w:val="1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5,</w:t>
      </w:r>
      <w:r w:rsidRPr="00C421B7">
        <w:rPr>
          <w:color w:val="1A1A1A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fracción</w:t>
      </w:r>
      <w:r w:rsidRPr="00C421B7">
        <w:rPr>
          <w:spacing w:val="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ll</w:t>
      </w:r>
      <w:r w:rsidRPr="00C421B7">
        <w:rPr>
          <w:color w:val="161616"/>
          <w:spacing w:val="1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Discriminación,</w:t>
      </w:r>
      <w:r w:rsidRPr="00C421B7">
        <w:rPr>
          <w:color w:val="0F0F0F"/>
          <w:spacing w:val="-2"/>
          <w:sz w:val="24"/>
          <w:szCs w:val="24"/>
        </w:rPr>
        <w:t xml:space="preserve"> </w:t>
      </w:r>
      <w:r w:rsidRPr="00C421B7">
        <w:rPr>
          <w:color w:val="282828"/>
          <w:spacing w:val="-5"/>
          <w:sz w:val="24"/>
          <w:szCs w:val="24"/>
        </w:rPr>
        <w:t>de</w:t>
      </w:r>
    </w:p>
    <w:p w:rsidR="00C421B7" w:rsidRPr="00C421B7" w:rsidRDefault="00C421B7" w:rsidP="00C421B7">
      <w:pPr>
        <w:jc w:val="both"/>
        <w:rPr>
          <w:sz w:val="24"/>
          <w:szCs w:val="24"/>
        </w:rPr>
        <w:sectPr w:rsidR="00C421B7" w:rsidRPr="00C421B7">
          <w:pgSz w:w="12240" w:h="15840"/>
          <w:pgMar w:top="1240" w:right="360" w:bottom="900" w:left="720" w:header="0" w:footer="680" w:gutter="0"/>
          <w:cols w:space="720"/>
        </w:sectPr>
      </w:pPr>
    </w:p>
    <w:p w:rsidR="00C421B7" w:rsidRPr="00C421B7" w:rsidRDefault="00C421B7" w:rsidP="00C421B7">
      <w:pPr>
        <w:ind w:left="576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129F6B8F" wp14:editId="08EDF796">
                <wp:extent cx="1275715" cy="1339850"/>
                <wp:effectExtent l="0" t="0" r="0" b="3175"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339850"/>
                          <a:chOff x="0" y="0"/>
                          <a:chExt cx="1275715" cy="1339850"/>
                        </a:xfrm>
                      </wpg:grpSpPr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40663"/>
                            <a:ext cx="1229867" cy="5989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93776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498348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269747"/>
                            <a:ext cx="214884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0"/>
                            <a:ext cx="1266444" cy="8641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8296390" id="Group 102" o:spid="_x0000_s1026" style="width:100.45pt;height:105.5pt;mso-position-horizontal-relative:char;mso-position-vertical-relative:line" coordsize="12757,13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">
                <v:shape id="Image 103" o:spid="_x0000_s1027" type="#_x0000_t75" style="position:absolute;top:7406;width:12298;height:5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">
                  <v:imagedata r:id="rId154" o:title=""/>
                </v:shape>
                <v:shape id="Image 104" o:spid="_x0000_s1028" type="#_x0000_t75" style="position:absolute;left:9966;top:4937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">
                  <v:imagedata r:id="rId155" o:title=""/>
                </v:shape>
                <v:shape id="Image 105" o:spid="_x0000_s1029" type="#_x0000_t75" style="position:absolute;left:9418;top:4983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">
                  <v:imagedata r:id="rId156" o:title=""/>
                </v:shape>
                <v:shape id="Image 106" o:spid="_x0000_s1030" type="#_x0000_t75" style="position:absolute;left:2743;top:2697;width:2149;height: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">
                  <v:imagedata r:id="rId157" o:title=""/>
                </v:shape>
                <v:shape id="Image 107" o:spid="_x0000_s1031" type="#_x0000_t75" style="position:absolute;left:91;width:12664;height:8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">
                  <v:imagedata r:id="rId158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2"/>
        <w:rPr>
          <w:sz w:val="17"/>
          <w:szCs w:val="24"/>
        </w:rPr>
      </w:pPr>
      <w:r w:rsidRPr="00C421B7">
        <w:rPr>
          <w:noProof/>
          <w:sz w:val="17"/>
          <w:szCs w:val="24"/>
          <w:lang w:val="en-US"/>
        </w:rPr>
        <w:drawing>
          <wp:anchor distT="0" distB="0" distL="0" distR="0" simplePos="0" relativeHeight="487724032" behindDoc="1" locked="0" layoutInCell="1" allowOverlap="1" wp14:anchorId="2C3FF688" wp14:editId="2CE18C5C">
            <wp:simplePos x="0" y="0"/>
            <wp:positionH relativeFrom="page">
              <wp:posOffset>580644</wp:posOffset>
            </wp:positionH>
            <wp:positionV relativeFrom="paragraph">
              <wp:posOffset>141223</wp:posOffset>
            </wp:positionV>
            <wp:extent cx="1723644" cy="109727"/>
            <wp:effectExtent l="0" t="0" r="0" b="0"/>
            <wp:wrapTopAndBottom/>
            <wp:docPr id="124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4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22"/>
        <w:rPr>
          <w:sz w:val="24"/>
          <w:szCs w:val="24"/>
        </w:rPr>
      </w:pPr>
    </w:p>
    <w:p w:rsidR="00C421B7" w:rsidRPr="00C421B7" w:rsidRDefault="00C421B7" w:rsidP="00C421B7">
      <w:pPr>
        <w:tabs>
          <w:tab w:val="left" w:pos="2261"/>
          <w:tab w:val="left" w:pos="6194"/>
          <w:tab w:val="left" w:pos="6748"/>
          <w:tab w:val="left" w:pos="7492"/>
          <w:tab w:val="left" w:pos="8960"/>
        </w:tabs>
        <w:spacing w:line="242" w:lineRule="auto"/>
        <w:ind w:left="911" w:right="1387" w:hanging="5"/>
        <w:rPr>
          <w:rFonts w:ascii="Arial" w:hAnsi="Arial"/>
          <w:i/>
          <w:sz w:val="23"/>
        </w:rPr>
      </w:pPr>
      <w:r w:rsidRPr="00C421B7">
        <w:rPr>
          <w:sz w:val="24"/>
        </w:rPr>
        <w:t>la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Ley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General</w:t>
      </w:r>
      <w:r w:rsidRPr="00C421B7">
        <w:rPr>
          <w:spacing w:val="-16"/>
          <w:sz w:val="24"/>
        </w:rPr>
        <w:t xml:space="preserve"> </w:t>
      </w:r>
      <w:r w:rsidRPr="00C421B7">
        <w:rPr>
          <w:color w:val="212121"/>
          <w:sz w:val="24"/>
        </w:rPr>
        <w:t>para</w:t>
      </w:r>
      <w:r w:rsidRPr="00C421B7">
        <w:rPr>
          <w:color w:val="212121"/>
          <w:spacing w:val="-17"/>
          <w:sz w:val="24"/>
        </w:rPr>
        <w:t xml:space="preserve"> </w:t>
      </w:r>
      <w:r w:rsidRPr="00C421B7">
        <w:rPr>
          <w:sz w:val="24"/>
        </w:rPr>
        <w:t>la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igualdad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0E0E0E"/>
          <w:sz w:val="24"/>
        </w:rPr>
        <w:t>er</w:t>
      </w:r>
      <w:r w:rsidRPr="00C421B7">
        <w:rPr>
          <w:color w:val="0E0E0E"/>
          <w:spacing w:val="-16"/>
          <w:sz w:val="24"/>
        </w:rPr>
        <w:t xml:space="preserve"> </w:t>
      </w:r>
      <w:r w:rsidRPr="00C421B7">
        <w:rPr>
          <w:color w:val="0E0E0E"/>
          <w:sz w:val="24"/>
        </w:rPr>
        <w:t>Ire</w:t>
      </w:r>
      <w:r w:rsidRPr="00C421B7">
        <w:rPr>
          <w:color w:val="0E0E0E"/>
          <w:spacing w:val="-17"/>
          <w:sz w:val="24"/>
        </w:rPr>
        <w:t xml:space="preserve"> </w:t>
      </w:r>
      <w:r w:rsidRPr="00C421B7">
        <w:rPr>
          <w:color w:val="0F0F0F"/>
          <w:sz w:val="24"/>
        </w:rPr>
        <w:t>mujeres</w:t>
      </w:r>
      <w:r w:rsidRPr="00C421B7">
        <w:rPr>
          <w:color w:val="0F0F0F"/>
          <w:spacing w:val="-13"/>
          <w:sz w:val="24"/>
        </w:rPr>
        <w:t xml:space="preserve"> </w:t>
      </w:r>
      <w:r w:rsidRPr="00C421B7">
        <w:rPr>
          <w:color w:val="383838"/>
          <w:sz w:val="24"/>
        </w:rPr>
        <w:t>y</w:t>
      </w:r>
      <w:r w:rsidRPr="00C421B7">
        <w:rPr>
          <w:color w:val="383838"/>
          <w:spacing w:val="-17"/>
          <w:sz w:val="24"/>
        </w:rPr>
        <w:t xml:space="preserve"> </w:t>
      </w:r>
      <w:r w:rsidRPr="00C421B7">
        <w:rPr>
          <w:sz w:val="24"/>
        </w:rPr>
        <w:t>hombres,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1D1D1D"/>
          <w:sz w:val="24"/>
        </w:rPr>
        <w:t>dot</w:t>
      </w:r>
      <w:r w:rsidRPr="00C421B7">
        <w:rPr>
          <w:color w:val="1D1D1D"/>
          <w:spacing w:val="-13"/>
          <w:sz w:val="24"/>
        </w:rPr>
        <w:t xml:space="preserve"> </w:t>
      </w:r>
      <w:r w:rsidRPr="00C421B7">
        <w:rPr>
          <w:color w:val="1D1D1D"/>
          <w:sz w:val="24"/>
        </w:rPr>
        <w:t>de</w:t>
      </w:r>
      <w:r w:rsidRPr="00C421B7">
        <w:rPr>
          <w:color w:val="1D1D1D"/>
          <w:spacing w:val="-16"/>
          <w:sz w:val="24"/>
        </w:rPr>
        <w:t xml:space="preserve"> </w:t>
      </w:r>
      <w:r w:rsidRPr="00C421B7">
        <w:rPr>
          <w:color w:val="111111"/>
          <w:sz w:val="24"/>
        </w:rPr>
        <w:t>se</w:t>
      </w:r>
      <w:r w:rsidRPr="00C421B7">
        <w:rPr>
          <w:color w:val="111111"/>
          <w:spacing w:val="-17"/>
          <w:sz w:val="24"/>
        </w:rPr>
        <w:t xml:space="preserve"> </w:t>
      </w:r>
      <w:r w:rsidRPr="00C421B7">
        <w:rPr>
          <w:color w:val="0F0F0F"/>
          <w:sz w:val="24"/>
        </w:rPr>
        <w:t>indica</w:t>
      </w:r>
      <w:r w:rsidRPr="00C421B7">
        <w:rPr>
          <w:color w:val="0F0F0F"/>
          <w:spacing w:val="-17"/>
          <w:sz w:val="24"/>
        </w:rPr>
        <w:t xml:space="preserve"> </w:t>
      </w:r>
      <w:r w:rsidRPr="00C421B7">
        <w:rPr>
          <w:sz w:val="24"/>
        </w:rPr>
        <w:t>que</w:t>
      </w:r>
      <w:r w:rsidRPr="00C421B7">
        <w:rPr>
          <w:spacing w:val="-16"/>
          <w:sz w:val="24"/>
        </w:rPr>
        <w:t xml:space="preserve"> </w:t>
      </w:r>
      <w:r w:rsidRPr="00C421B7">
        <w:rPr>
          <w:color w:val="242424"/>
          <w:sz w:val="24"/>
        </w:rPr>
        <w:t xml:space="preserve">“Socia </w:t>
      </w:r>
      <w:r w:rsidRPr="00C421B7">
        <w:rPr>
          <w:rFonts w:ascii="Arial" w:hAnsi="Arial"/>
          <w:i/>
          <w:spacing w:val="-2"/>
          <w:sz w:val="24"/>
        </w:rPr>
        <w:t>aisiincian,</w:t>
      </w:r>
      <w:r w:rsidRPr="00C421B7">
        <w:rPr>
          <w:rFonts w:ascii="Arial" w:hAnsi="Arial"/>
          <w:i/>
          <w:sz w:val="24"/>
        </w:rPr>
        <w:tab/>
        <w:t>xciusión,</w:t>
      </w:r>
      <w:r w:rsidRPr="00C421B7">
        <w:rPr>
          <w:rFonts w:ascii="Arial" w:hAnsi="Arial"/>
          <w:i/>
          <w:spacing w:val="8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re.siricciüi›</w:t>
      </w:r>
      <w:r w:rsidRPr="00C421B7">
        <w:rPr>
          <w:rFonts w:ascii="Arial" w:hAnsi="Arial"/>
          <w:i/>
          <w:spacing w:val="80"/>
          <w:sz w:val="24"/>
        </w:rPr>
        <w:t xml:space="preserve"> </w:t>
      </w:r>
      <w:r w:rsidRPr="00C421B7">
        <w:rPr>
          <w:color w:val="181818"/>
          <w:sz w:val="24"/>
        </w:rPr>
        <w:t>o</w:t>
      </w:r>
      <w:r w:rsidRPr="00C421B7">
        <w:rPr>
          <w:color w:val="181818"/>
          <w:spacing w:val="40"/>
          <w:sz w:val="24"/>
        </w:rPr>
        <w:t xml:space="preserve"> </w:t>
      </w:r>
      <w:r w:rsidRPr="00C421B7">
        <w:rPr>
          <w:rFonts w:ascii="Arial" w:hAnsi="Arial"/>
          <w:i/>
          <w:color w:val="111111"/>
          <w:sz w:val="24"/>
        </w:rPr>
        <w:t>prefe.r</w:t>
      </w:r>
      <w:r w:rsidRPr="00C421B7">
        <w:rPr>
          <w:rFonts w:ascii="Arial" w:hAnsi="Arial"/>
          <w:i/>
          <w:color w:val="111111"/>
          <w:spacing w:val="40"/>
          <w:sz w:val="24"/>
        </w:rPr>
        <w:t xml:space="preserve"> </w:t>
      </w:r>
      <w:r w:rsidRPr="00C421B7">
        <w:rPr>
          <w:rFonts w:ascii="Arial" w:hAnsi="Arial"/>
          <w:i/>
          <w:color w:val="111111"/>
          <w:sz w:val="24"/>
        </w:rPr>
        <w:t>nci</w:t>
      </w:r>
      <w:r w:rsidRPr="00C421B7">
        <w:rPr>
          <w:rFonts w:ascii="Arial" w:hAnsi="Arial"/>
          <w:i/>
          <w:color w:val="111111"/>
          <w:sz w:val="24"/>
        </w:rPr>
        <w:tab/>
      </w:r>
      <w:r w:rsidRPr="00C421B7">
        <w:rPr>
          <w:rFonts w:ascii="Arial" w:hAnsi="Arial"/>
          <w:i/>
          <w:color w:val="0F0F0F"/>
          <w:spacing w:val="-6"/>
          <w:sz w:val="24"/>
        </w:rPr>
        <w:t>qu</w:t>
      </w:r>
      <w:r w:rsidRPr="00C421B7">
        <w:rPr>
          <w:rFonts w:ascii="Arial" w:hAnsi="Arial"/>
          <w:i/>
          <w:color w:val="0F0F0F"/>
          <w:sz w:val="24"/>
        </w:rPr>
        <w:tab/>
      </w:r>
      <w:r w:rsidRPr="00C421B7">
        <w:rPr>
          <w:rFonts w:ascii="Arial" w:hAnsi="Arial"/>
          <w:i/>
          <w:color w:val="181818"/>
          <w:spacing w:val="-4"/>
          <w:sz w:val="24"/>
        </w:rPr>
        <w:t>por</w:t>
      </w:r>
      <w:r w:rsidRPr="00C421B7">
        <w:rPr>
          <w:rFonts w:ascii="Arial" w:hAnsi="Arial"/>
          <w:i/>
          <w:color w:val="181818"/>
          <w:sz w:val="24"/>
        </w:rPr>
        <w:tab/>
      </w:r>
      <w:r w:rsidRPr="00C421B7">
        <w:rPr>
          <w:sz w:val="24"/>
        </w:rPr>
        <w:t>c/ñ 1</w:t>
      </w:r>
      <w:r w:rsidRPr="00C421B7">
        <w:rPr>
          <w:spacing w:val="40"/>
          <w:sz w:val="24"/>
        </w:rPr>
        <w:t xml:space="preserve"> </w:t>
      </w:r>
      <w:r w:rsidRPr="00C421B7">
        <w:rPr>
          <w:rFonts w:ascii="Arial" w:hAnsi="Arial"/>
          <w:i/>
          <w:color w:val="232323"/>
          <w:sz w:val="24"/>
        </w:rPr>
        <w:t>‹</w:t>
      </w:r>
      <w:r w:rsidRPr="00C421B7">
        <w:rPr>
          <w:rFonts w:ascii="Arial" w:hAnsi="Arial"/>
          <w:i/>
          <w:color w:val="232323"/>
          <w:spacing w:val="8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«</w:t>
      </w:r>
      <w:r w:rsidRPr="00C421B7">
        <w:rPr>
          <w:rFonts w:ascii="Arial" w:hAnsi="Arial"/>
          <w:i/>
          <w:sz w:val="24"/>
        </w:rPr>
        <w:tab/>
      </w:r>
      <w:r w:rsidRPr="00C421B7">
        <w:rPr>
          <w:rFonts w:ascii="Arial" w:hAnsi="Arial"/>
          <w:i/>
          <w:w w:val="90"/>
          <w:sz w:val="24"/>
        </w:rPr>
        <w:t>“ ”›,</w:t>
      </w:r>
      <w:r w:rsidRPr="00C421B7">
        <w:rPr>
          <w:rFonts w:ascii="Arial" w:hAnsi="Arial"/>
          <w:i/>
          <w:spacing w:val="63"/>
          <w:sz w:val="24"/>
        </w:rPr>
        <w:t xml:space="preserve"> </w:t>
      </w:r>
      <w:r w:rsidRPr="00C421B7">
        <w:rPr>
          <w:rFonts w:ascii="Arial" w:hAnsi="Arial"/>
          <w:i/>
          <w:color w:val="333333"/>
          <w:w w:val="90"/>
          <w:sz w:val="24"/>
        </w:rPr>
        <w:t xml:space="preserve">‹^&gt; </w:t>
      </w:r>
      <w:r w:rsidRPr="00C421B7">
        <w:rPr>
          <w:rFonts w:ascii="Arial" w:hAnsi="Arial"/>
          <w:i/>
          <w:w w:val="95"/>
          <w:sz w:val="24"/>
        </w:rPr>
        <w:t>intención</w:t>
      </w:r>
      <w:r w:rsidRPr="00C421B7">
        <w:rPr>
          <w:rFonts w:ascii="Arial" w:hAnsi="Arial"/>
          <w:i/>
          <w:spacing w:val="11"/>
          <w:sz w:val="24"/>
        </w:rPr>
        <w:t xml:space="preserve"> </w:t>
      </w:r>
      <w:r w:rsidRPr="00C421B7">
        <w:rPr>
          <w:rFonts w:ascii="Arial" w:hAnsi="Arial"/>
          <w:i/>
          <w:color w:val="3B3B3B"/>
          <w:w w:val="95"/>
          <w:sz w:val="24"/>
        </w:rPr>
        <w:t>o</w:t>
      </w:r>
      <w:r w:rsidRPr="00C421B7">
        <w:rPr>
          <w:rFonts w:ascii="Arial" w:hAnsi="Arial"/>
          <w:i/>
          <w:color w:val="3B3B3B"/>
          <w:spacing w:val="9"/>
          <w:sz w:val="24"/>
        </w:rPr>
        <w:t xml:space="preserve"> </w:t>
      </w:r>
      <w:r w:rsidRPr="00C421B7">
        <w:rPr>
          <w:color w:val="0F0F0F"/>
          <w:w w:val="95"/>
          <w:sz w:val="24"/>
        </w:rPr>
        <w:t xml:space="preserve">sin </w:t>
      </w:r>
      <w:r w:rsidRPr="00C421B7">
        <w:rPr>
          <w:color w:val="181818"/>
          <w:w w:val="95"/>
          <w:sz w:val="24"/>
        </w:rPr>
        <w:t>e/la,</w:t>
      </w:r>
      <w:r w:rsidRPr="00C421B7">
        <w:rPr>
          <w:color w:val="181818"/>
          <w:spacing w:val="27"/>
          <w:sz w:val="24"/>
        </w:rPr>
        <w:t xml:space="preserve"> </w:t>
      </w:r>
      <w:r w:rsidRPr="00C421B7">
        <w:rPr>
          <w:rFonts w:ascii="Arial" w:hAnsi="Arial"/>
          <w:i/>
          <w:w w:val="95"/>
          <w:sz w:val="24"/>
        </w:rPr>
        <w:t>tenga</w:t>
      </w:r>
      <w:r w:rsidRPr="00C421B7">
        <w:rPr>
          <w:rFonts w:ascii="Arial" w:hAnsi="Arial"/>
          <w:i/>
          <w:spacing w:val="21"/>
          <w:sz w:val="24"/>
        </w:rPr>
        <w:t xml:space="preserve"> </w:t>
      </w:r>
      <w:r w:rsidRPr="00C421B7">
        <w:rPr>
          <w:rFonts w:ascii="Arial" w:hAnsi="Arial"/>
          <w:i/>
          <w:color w:val="0F0F0F"/>
          <w:w w:val="95"/>
          <w:sz w:val="24"/>
        </w:rPr>
        <w:t>por</w:t>
      </w:r>
      <w:r w:rsidRPr="00C421B7">
        <w:rPr>
          <w:rFonts w:ascii="Arial" w:hAnsi="Arial"/>
          <w:i/>
          <w:color w:val="0F0F0F"/>
          <w:spacing w:val="9"/>
          <w:sz w:val="24"/>
        </w:rPr>
        <w:t xml:space="preserve"> </w:t>
      </w:r>
      <w:r w:rsidRPr="00C421B7">
        <w:rPr>
          <w:rFonts w:ascii="Arial" w:hAnsi="Arial"/>
          <w:i/>
          <w:w w:val="95"/>
          <w:sz w:val="24"/>
        </w:rPr>
        <w:t>objPto</w:t>
      </w:r>
      <w:r w:rsidRPr="00C421B7">
        <w:rPr>
          <w:rFonts w:ascii="Arial" w:hAnsi="Arial"/>
          <w:i/>
          <w:spacing w:val="20"/>
          <w:sz w:val="24"/>
        </w:rPr>
        <w:t xml:space="preserve"> </w:t>
      </w:r>
      <w:r w:rsidRPr="00C421B7">
        <w:rPr>
          <w:rFonts w:ascii="Arial" w:hAnsi="Arial"/>
          <w:i/>
          <w:color w:val="2A2A2A"/>
          <w:w w:val="95"/>
          <w:sz w:val="24"/>
        </w:rPr>
        <w:t>o</w:t>
      </w:r>
      <w:r w:rsidRPr="00C421B7">
        <w:rPr>
          <w:rFonts w:ascii="Arial" w:hAnsi="Arial"/>
          <w:i/>
          <w:color w:val="2A2A2A"/>
          <w:spacing w:val="12"/>
          <w:sz w:val="24"/>
        </w:rPr>
        <w:t xml:space="preserve"> </w:t>
      </w:r>
      <w:r w:rsidRPr="00C421B7">
        <w:rPr>
          <w:rFonts w:ascii="Arial" w:hAnsi="Arial"/>
          <w:i/>
          <w:color w:val="212121"/>
          <w:w w:val="95"/>
          <w:sz w:val="24"/>
        </w:rPr>
        <w:t>i</w:t>
      </w:r>
      <w:r w:rsidRPr="00C421B7">
        <w:rPr>
          <w:rFonts w:ascii="Arial" w:hAnsi="Arial"/>
          <w:i/>
          <w:color w:val="212121"/>
          <w:spacing w:val="-29"/>
          <w:w w:val="95"/>
          <w:sz w:val="24"/>
        </w:rPr>
        <w:t xml:space="preserve"> </w:t>
      </w:r>
      <w:r w:rsidRPr="00C421B7">
        <w:rPr>
          <w:rFonts w:ascii="Arial" w:hAnsi="Arial"/>
          <w:i/>
          <w:w w:val="95"/>
          <w:sz w:val="24"/>
        </w:rPr>
        <w:t>estiltüdo</w:t>
      </w:r>
      <w:r w:rsidRPr="00C421B7">
        <w:rPr>
          <w:rFonts w:ascii="Arial" w:hAnsi="Arial"/>
          <w:i/>
          <w:spacing w:val="25"/>
          <w:sz w:val="24"/>
        </w:rPr>
        <w:t xml:space="preserve"> </w:t>
      </w:r>
      <w:r w:rsidRPr="00C421B7">
        <w:rPr>
          <w:rFonts w:ascii="Arial" w:hAnsi="Arial"/>
          <w:i/>
          <w:w w:val="95"/>
          <w:sz w:val="24"/>
        </w:rPr>
        <w:t>obstdculi</w:t>
      </w:r>
      <w:r w:rsidRPr="00C421B7">
        <w:rPr>
          <w:rFonts w:ascii="Arial" w:hAnsi="Arial"/>
          <w:i/>
          <w:spacing w:val="-32"/>
          <w:w w:val="95"/>
          <w:sz w:val="24"/>
        </w:rPr>
        <w:t xml:space="preserve"> </w:t>
      </w:r>
      <w:r w:rsidRPr="00C421B7">
        <w:rPr>
          <w:rFonts w:ascii="Arial" w:hAnsi="Arial"/>
          <w:i/>
          <w:w w:val="90"/>
          <w:sz w:val="24"/>
        </w:rPr>
        <w:t>-^‹^r,</w:t>
      </w:r>
      <w:r w:rsidRPr="00C421B7">
        <w:rPr>
          <w:rFonts w:ascii="Arial" w:hAnsi="Arial"/>
          <w:i/>
          <w:spacing w:val="18"/>
          <w:sz w:val="24"/>
        </w:rPr>
        <w:t xml:space="preserve"> </w:t>
      </w:r>
      <w:r w:rsidRPr="00C421B7">
        <w:rPr>
          <w:rFonts w:ascii="Arial" w:hAnsi="Arial"/>
          <w:i/>
          <w:color w:val="181818"/>
          <w:w w:val="95"/>
          <w:sz w:val="24"/>
        </w:rPr>
        <w:t>^+^!^!'!!9!”^,</w:t>
      </w:r>
      <w:r w:rsidRPr="00C421B7">
        <w:rPr>
          <w:rFonts w:ascii="Arial" w:hAnsi="Arial"/>
          <w:i/>
          <w:color w:val="181818"/>
          <w:spacing w:val="12"/>
          <w:sz w:val="24"/>
        </w:rPr>
        <w:t xml:space="preserve"> </w:t>
      </w:r>
      <w:r w:rsidRPr="00C421B7">
        <w:rPr>
          <w:rFonts w:ascii="Arial" w:hAnsi="Arial"/>
          <w:i/>
          <w:color w:val="181818"/>
          <w:w w:val="95"/>
          <w:sz w:val="24"/>
        </w:rPr>
        <w:t xml:space="preserve">!^^F+*!”^. </w:t>
      </w:r>
      <w:r w:rsidRPr="00C421B7">
        <w:rPr>
          <w:rFonts w:ascii="Arial" w:hAnsi="Arial"/>
          <w:i/>
          <w:w w:val="95"/>
          <w:sz w:val="24"/>
        </w:rPr>
        <w:t xml:space="preserve">me </w:t>
      </w:r>
      <w:r w:rsidRPr="00C421B7">
        <w:rPr>
          <w:w w:val="95"/>
          <w:sz w:val="24"/>
        </w:rPr>
        <w:t xml:space="preserve">›oscafvar </w:t>
      </w:r>
      <w:r w:rsidRPr="00C421B7">
        <w:rPr>
          <w:color w:val="444444"/>
          <w:w w:val="95"/>
          <w:sz w:val="24"/>
        </w:rPr>
        <w:t xml:space="preserve">o </w:t>
      </w:r>
      <w:r w:rsidRPr="00C421B7">
        <w:rPr>
          <w:rFonts w:ascii="Arial" w:hAnsi="Arial"/>
          <w:i/>
          <w:w w:val="95"/>
          <w:sz w:val="24"/>
        </w:rPr>
        <w:t xml:space="preserve">anular </w:t>
      </w:r>
      <w:r w:rsidRPr="00C421B7">
        <w:rPr>
          <w:rFonts w:ascii="Arial" w:hAnsi="Arial"/>
          <w:i/>
          <w:color w:val="1A1A1A"/>
          <w:w w:val="95"/>
          <w:sz w:val="24"/>
        </w:rPr>
        <w:t xml:space="preserve">el </w:t>
      </w:r>
      <w:r w:rsidRPr="00C421B7">
        <w:rPr>
          <w:rFonts w:ascii="Arial" w:hAnsi="Arial"/>
          <w:i/>
          <w:w w:val="95"/>
          <w:sz w:val="24"/>
        </w:rPr>
        <w:t xml:space="preserve">reconOCÍn›ionto, </w:t>
      </w:r>
      <w:r w:rsidRPr="00C421B7">
        <w:rPr>
          <w:w w:val="95"/>
          <w:sz w:val="24"/>
        </w:rPr>
        <w:t xml:space="preserve">doce </w:t>
      </w:r>
      <w:r w:rsidRPr="00C421B7">
        <w:rPr>
          <w:color w:val="232323"/>
          <w:w w:val="95"/>
          <w:sz w:val="24"/>
        </w:rPr>
        <w:t>o</w:t>
      </w:r>
      <w:r w:rsidRPr="00C421B7">
        <w:rPr>
          <w:color w:val="232323"/>
          <w:spacing w:val="-1"/>
          <w:w w:val="95"/>
          <w:sz w:val="24"/>
        </w:rPr>
        <w:t xml:space="preserve"> </w:t>
      </w:r>
      <w:r w:rsidRPr="00C421B7">
        <w:rPr>
          <w:rFonts w:ascii="Arial" w:hAnsi="Arial"/>
          <w:i/>
          <w:w w:val="95"/>
          <w:sz w:val="24"/>
        </w:rPr>
        <w:t xml:space="preserve">ejercicio </w:t>
      </w:r>
      <w:r w:rsidRPr="00C421B7">
        <w:rPr>
          <w:rFonts w:ascii="Arial" w:hAnsi="Arial"/>
          <w:i/>
          <w:color w:val="1F1F1F"/>
          <w:w w:val="95"/>
          <w:sz w:val="24"/>
        </w:rPr>
        <w:t xml:space="preserve">de </w:t>
      </w:r>
      <w:r w:rsidRPr="00C421B7">
        <w:rPr>
          <w:rFonts w:ascii="Arial" w:hAnsi="Arial"/>
          <w:i/>
          <w:color w:val="1C1C1C"/>
          <w:w w:val="90"/>
          <w:sz w:val="24"/>
        </w:rPr>
        <w:t xml:space="preserve">los” </w:t>
      </w:r>
      <w:r w:rsidRPr="00C421B7">
        <w:rPr>
          <w:color w:val="111111"/>
          <w:w w:val="95"/>
          <w:sz w:val="24"/>
        </w:rPr>
        <w:t>r/erec/ os</w:t>
      </w:r>
      <w:r w:rsidRPr="00C421B7">
        <w:rPr>
          <w:color w:val="111111"/>
          <w:spacing w:val="-2"/>
          <w:w w:val="95"/>
          <w:sz w:val="24"/>
        </w:rPr>
        <w:t xml:space="preserve"> </w:t>
      </w:r>
      <w:r w:rsidRPr="00C421B7">
        <w:rPr>
          <w:rFonts w:ascii="Arial" w:hAnsi="Arial"/>
          <w:i/>
          <w:color w:val="0E0E0E"/>
          <w:w w:val="95"/>
          <w:sz w:val="24"/>
        </w:rPr>
        <w:t xml:space="preserve">liam aiios, </w:t>
      </w:r>
      <w:r w:rsidRPr="00C421B7">
        <w:rPr>
          <w:rFonts w:ascii="Arial" w:hAnsi="Arial"/>
          <w:i/>
          <w:color w:val="181818"/>
          <w:sz w:val="23"/>
        </w:rPr>
        <w:t>las</w:t>
      </w:r>
      <w:r w:rsidRPr="00C421B7">
        <w:rPr>
          <w:rFonts w:ascii="Arial" w:hAnsi="Arial"/>
          <w:i/>
          <w:color w:val="181818"/>
          <w:spacing w:val="23"/>
          <w:sz w:val="23"/>
        </w:rPr>
        <w:t xml:space="preserve"> </w:t>
      </w:r>
      <w:r w:rsidRPr="00C421B7">
        <w:rPr>
          <w:rFonts w:ascii="Arial" w:hAnsi="Arial"/>
          <w:i/>
          <w:sz w:val="23"/>
        </w:rPr>
        <w:t>libertades</w:t>
      </w:r>
      <w:r w:rsidRPr="00C421B7">
        <w:rPr>
          <w:rFonts w:ascii="Arial" w:hAnsi="Arial"/>
          <w:i/>
          <w:spacing w:val="41"/>
          <w:sz w:val="23"/>
        </w:rPr>
        <w:t xml:space="preserve"> </w:t>
      </w:r>
      <w:r w:rsidRPr="00C421B7">
        <w:rPr>
          <w:rFonts w:ascii="Arial" w:hAnsi="Arial"/>
          <w:i/>
          <w:color w:val="1F1F1F"/>
          <w:sz w:val="23"/>
        </w:rPr>
        <w:t>y</w:t>
      </w:r>
      <w:r w:rsidRPr="00C421B7">
        <w:rPr>
          <w:rFonts w:ascii="Arial" w:hAnsi="Arial"/>
          <w:i/>
          <w:color w:val="1F1F1F"/>
          <w:spacing w:val="36"/>
          <w:sz w:val="23"/>
        </w:rPr>
        <w:t xml:space="preserve"> </w:t>
      </w:r>
      <w:r w:rsidRPr="00C421B7">
        <w:rPr>
          <w:rFonts w:ascii="Arial" w:hAnsi="Arial"/>
          <w:i/>
          <w:sz w:val="23"/>
        </w:rPr>
        <w:t>la</w:t>
      </w:r>
      <w:r w:rsidRPr="00C421B7">
        <w:rPr>
          <w:rFonts w:ascii="Arial" w:hAnsi="Arial"/>
          <w:i/>
          <w:spacing w:val="31"/>
          <w:sz w:val="23"/>
        </w:rPr>
        <w:t xml:space="preserve"> </w:t>
      </w:r>
      <w:r w:rsidRPr="00C421B7">
        <w:rPr>
          <w:rFonts w:ascii="Arial" w:hAnsi="Arial"/>
          <w:i/>
          <w:sz w:val="23"/>
        </w:rPr>
        <w:t>igualdad</w:t>
      </w:r>
      <w:r w:rsidRPr="00C421B7">
        <w:rPr>
          <w:rFonts w:ascii="Arial" w:hAnsi="Arial"/>
          <w:i/>
          <w:spacing w:val="43"/>
          <w:sz w:val="23"/>
        </w:rPr>
        <w:t xml:space="preserve"> </w:t>
      </w:r>
      <w:r w:rsidRPr="00C421B7">
        <w:rPr>
          <w:rFonts w:ascii="Arial" w:hAnsi="Arial"/>
          <w:i/>
          <w:sz w:val="23"/>
        </w:rPr>
        <w:t>sustantivos</w:t>
      </w:r>
      <w:r w:rsidRPr="00C421B7">
        <w:rPr>
          <w:rFonts w:ascii="Arial" w:hAnsi="Arial"/>
          <w:i/>
          <w:spacing w:val="55"/>
          <w:sz w:val="23"/>
        </w:rPr>
        <w:t xml:space="preserve"> </w:t>
      </w:r>
      <w:r w:rsidRPr="00C421B7">
        <w:rPr>
          <w:rFonts w:ascii="Arial" w:hAnsi="Arial"/>
          <w:i/>
          <w:color w:val="151515"/>
          <w:sz w:val="23"/>
        </w:rPr>
        <w:t>de</w:t>
      </w:r>
      <w:r w:rsidRPr="00C421B7">
        <w:rPr>
          <w:rFonts w:ascii="Arial" w:hAnsi="Arial"/>
          <w:i/>
          <w:color w:val="151515"/>
          <w:spacing w:val="22"/>
          <w:sz w:val="23"/>
        </w:rPr>
        <w:t xml:space="preserve"> </w:t>
      </w:r>
      <w:r w:rsidRPr="00C421B7">
        <w:rPr>
          <w:rFonts w:ascii="Arial" w:hAnsi="Arial"/>
          <w:i/>
          <w:color w:val="0C0C0C"/>
          <w:sz w:val="23"/>
        </w:rPr>
        <w:t>O|</w:t>
      </w:r>
      <w:r w:rsidRPr="00C421B7">
        <w:rPr>
          <w:rFonts w:ascii="Arial" w:hAnsi="Arial"/>
          <w:i/>
          <w:color w:val="0C0C0C"/>
          <w:spacing w:val="-16"/>
          <w:sz w:val="23"/>
        </w:rPr>
        <w:t xml:space="preserve"> </w:t>
      </w:r>
      <w:r w:rsidRPr="00C421B7">
        <w:rPr>
          <w:rFonts w:ascii="Arial" w:hAnsi="Arial"/>
          <w:i/>
          <w:color w:val="0C0C0C"/>
          <w:sz w:val="23"/>
        </w:rPr>
        <w:t>OflLIfIi’dad</w:t>
      </w:r>
      <w:r w:rsidRPr="00C421B7">
        <w:rPr>
          <w:rFonts w:ascii="Arial" w:hAnsi="Arial"/>
          <w:i/>
          <w:color w:val="0C0C0C"/>
          <w:spacing w:val="5"/>
          <w:sz w:val="23"/>
        </w:rPr>
        <w:t xml:space="preserve"> </w:t>
      </w:r>
      <w:r w:rsidRPr="00C421B7">
        <w:rPr>
          <w:rFonts w:ascii="Arial" w:hAnsi="Arial"/>
          <w:i/>
          <w:color w:val="0C0C0C"/>
          <w:sz w:val="23"/>
        </w:rPr>
        <w:t>'s</w:t>
      </w:r>
      <w:r w:rsidRPr="00C421B7">
        <w:rPr>
          <w:rFonts w:ascii="Arial" w:hAnsi="Arial"/>
          <w:i/>
          <w:color w:val="0C0C0C"/>
          <w:spacing w:val="36"/>
          <w:sz w:val="23"/>
        </w:rPr>
        <w:t xml:space="preserve"> </w:t>
      </w:r>
      <w:r w:rsidRPr="00C421B7">
        <w:rPr>
          <w:rFonts w:ascii="Arial" w:hAnsi="Arial"/>
          <w:i/>
          <w:color w:val="2B2B2B"/>
          <w:sz w:val="23"/>
        </w:rPr>
        <w:t>en</w:t>
      </w:r>
      <w:r w:rsidRPr="00C421B7">
        <w:rPr>
          <w:rFonts w:ascii="Arial" w:hAnsi="Arial"/>
          <w:i/>
          <w:color w:val="2B2B2B"/>
          <w:spacing w:val="38"/>
          <w:sz w:val="23"/>
        </w:rPr>
        <w:t xml:space="preserve"> </w:t>
      </w:r>
      <w:r w:rsidRPr="00C421B7">
        <w:rPr>
          <w:rFonts w:ascii="Arial" w:hAnsi="Arial"/>
          <w:i/>
          <w:color w:val="161616"/>
          <w:w w:val="90"/>
          <w:sz w:val="23"/>
        </w:rPr>
        <w:t>lees</w:t>
      </w:r>
      <w:r w:rsidRPr="00C421B7">
        <w:rPr>
          <w:rFonts w:ascii="Arial" w:hAnsi="Arial"/>
          <w:i/>
          <w:color w:val="161616"/>
          <w:spacing w:val="39"/>
          <w:sz w:val="23"/>
        </w:rPr>
        <w:t xml:space="preserve"> </w:t>
      </w:r>
      <w:r w:rsidRPr="00C421B7">
        <w:rPr>
          <w:rFonts w:ascii="Arial" w:hAnsi="Arial"/>
          <w:i/>
          <w:color w:val="232323"/>
          <w:sz w:val="23"/>
        </w:rPr>
        <w:t>es</w:t>
      </w:r>
      <w:r w:rsidRPr="00C421B7">
        <w:rPr>
          <w:rFonts w:ascii="Arial" w:hAnsi="Arial"/>
          <w:i/>
          <w:color w:val="232323"/>
          <w:spacing w:val="-39"/>
          <w:sz w:val="23"/>
        </w:rPr>
        <w:t xml:space="preserve"> </w:t>
      </w:r>
      <w:r w:rsidRPr="00C421B7">
        <w:rPr>
          <w:rFonts w:ascii="Arial" w:hAnsi="Arial"/>
          <w:i/>
          <w:color w:val="1F1F1F"/>
          <w:w w:val="90"/>
          <w:sz w:val="23"/>
        </w:rPr>
        <w:t>fCFd.S</w:t>
      </w:r>
      <w:r w:rsidRPr="00C421B7">
        <w:rPr>
          <w:rFonts w:ascii="Arial" w:hAnsi="Arial"/>
          <w:i/>
          <w:color w:val="1F1F1F"/>
          <w:spacing w:val="43"/>
          <w:sz w:val="23"/>
        </w:rPr>
        <w:t xml:space="preserve"> </w:t>
      </w:r>
      <w:r w:rsidRPr="00C421B7">
        <w:rPr>
          <w:rFonts w:ascii="Arial" w:hAnsi="Arial"/>
          <w:i/>
          <w:color w:val="1F1F1F"/>
          <w:spacing w:val="-2"/>
          <w:w w:val="85"/>
          <w:sz w:val="23"/>
        </w:rPr>
        <w:t>SoCI”ál,</w:t>
      </w:r>
    </w:p>
    <w:p w:rsidR="00C421B7" w:rsidRPr="00C421B7" w:rsidRDefault="00C421B7" w:rsidP="00C421B7">
      <w:pPr>
        <w:spacing w:before="31" w:line="249" w:lineRule="auto"/>
        <w:ind w:left="921" w:right="1380" w:hanging="6"/>
        <w:jc w:val="both"/>
        <w:rPr>
          <w:rFonts w:ascii="Arial" w:hAnsi="Arial"/>
          <w:i/>
          <w:sz w:val="23"/>
        </w:rPr>
      </w:pPr>
      <w:r w:rsidRPr="00C421B7">
        <w:rPr>
          <w:rFonts w:ascii="Arial" w:hAnsi="Arial"/>
          <w:i/>
          <w:sz w:val="23"/>
        </w:rPr>
        <w:t xml:space="preserve">cultural, </w:t>
      </w:r>
      <w:r w:rsidRPr="00C421B7">
        <w:rPr>
          <w:rFonts w:ascii="Arial" w:hAnsi="Arial"/>
          <w:i/>
          <w:color w:val="0E0E0E"/>
          <w:sz w:val="23"/>
        </w:rPr>
        <w:t xml:space="preserve">educativa, </w:t>
      </w:r>
      <w:r w:rsidRPr="00C421B7">
        <w:rPr>
          <w:rFonts w:ascii="Arial" w:hAnsi="Arial"/>
          <w:i/>
          <w:sz w:val="23"/>
        </w:rPr>
        <w:t xml:space="preserve">políticas, institucional, lübordl </w:t>
      </w:r>
      <w:r w:rsidRPr="00C421B7">
        <w:rPr>
          <w:rFonts w:ascii="Arial" w:hAnsi="Arial"/>
          <w:i/>
          <w:color w:val="2F2F2F"/>
          <w:sz w:val="23"/>
        </w:rPr>
        <w:t xml:space="preserve">o </w:t>
      </w:r>
      <w:r w:rsidRPr="00C421B7">
        <w:rPr>
          <w:rFonts w:ascii="Arial" w:hAnsi="Arial"/>
          <w:i/>
          <w:color w:val="161616"/>
          <w:sz w:val="23"/>
        </w:rPr>
        <w:t xml:space="preserve">Cii‹3lqui*-^ </w:t>
      </w:r>
      <w:r w:rsidRPr="00C421B7">
        <w:rPr>
          <w:rFonts w:ascii="Arial" w:hAnsi="Arial"/>
          <w:i/>
          <w:color w:val="2D2D2D"/>
          <w:sz w:val="23"/>
        </w:rPr>
        <w:t xml:space="preserve">otr°!, </w:t>
      </w:r>
      <w:r w:rsidRPr="00C421B7">
        <w:rPr>
          <w:rFonts w:ascii="Arial" w:hAnsi="Arial"/>
          <w:i/>
          <w:color w:val="212121"/>
          <w:sz w:val="23"/>
        </w:rPr>
        <w:t xml:space="preserve">i”r!cI^Iy !!d^* </w:t>
      </w:r>
      <w:r w:rsidRPr="00C421B7">
        <w:rPr>
          <w:rFonts w:ascii="Arial" w:hAnsi="Arial"/>
          <w:i/>
        </w:rPr>
        <w:t xml:space="preserve">cuulqL1ier </w:t>
      </w:r>
      <w:r w:rsidRPr="00C421B7">
        <w:rPr>
          <w:rFonts w:ascii="Arial" w:hAnsi="Arial"/>
          <w:i/>
          <w:color w:val="151515"/>
        </w:rPr>
        <w:t xml:space="preserve">nccíÓn </w:t>
      </w:r>
      <w:r w:rsidRPr="00C421B7">
        <w:rPr>
          <w:rFonts w:ascii="Arial" w:hAnsi="Arial"/>
          <w:i/>
          <w:color w:val="2D2D2D"/>
        </w:rPr>
        <w:t xml:space="preserve">u </w:t>
      </w:r>
      <w:r w:rsidRPr="00C421B7">
        <w:rPr>
          <w:rFonts w:ascii="Arial" w:hAnsi="Arial"/>
          <w:i/>
        </w:rPr>
        <w:t>omisiÓiJ</w:t>
      </w:r>
      <w:r w:rsidRPr="00C421B7">
        <w:rPr>
          <w:rFonts w:ascii="Arial" w:hAnsi="Arial"/>
          <w:i/>
          <w:spacing w:val="40"/>
        </w:rPr>
        <w:t xml:space="preserve"> </w:t>
      </w:r>
      <w:r w:rsidRPr="00C421B7">
        <w:rPr>
          <w:rFonts w:ascii="Arial" w:hAnsi="Arial"/>
          <w:i/>
        </w:rPr>
        <w:t>c|ue clirecla o iHdirCct8i*l</w:t>
      </w:r>
      <w:r w:rsidRPr="00C421B7">
        <w:rPr>
          <w:rFonts w:ascii="Arial" w:hAnsi="Arial"/>
          <w:i/>
          <w:spacing w:val="40"/>
        </w:rPr>
        <w:t xml:space="preserve"> </w:t>
      </w:r>
      <w:r w:rsidRPr="00C421B7">
        <w:rPr>
          <w:rFonts w:ascii="Arial" w:hAnsi="Arial"/>
          <w:i/>
        </w:rPr>
        <w:t xml:space="preserve">nte </w:t>
      </w:r>
      <w:r w:rsidRPr="00C421B7">
        <w:rPr>
          <w:rFonts w:ascii="Arial" w:hAnsi="Arial"/>
          <w:i/>
          <w:color w:val="111111"/>
        </w:rPr>
        <w:t>P^+*+9!!</w:t>
      </w:r>
      <w:r w:rsidRPr="00C421B7">
        <w:rPr>
          <w:rFonts w:ascii="Arial" w:hAnsi="Arial"/>
          <w:i/>
          <w:color w:val="111111"/>
          <w:spacing w:val="80"/>
        </w:rPr>
        <w:t xml:space="preserve">  </w:t>
      </w:r>
      <w:r w:rsidRPr="00C421B7">
        <w:rPr>
          <w:rFonts w:ascii="Arial" w:hAnsi="Arial"/>
          <w:i/>
        </w:rPr>
        <w:t>fi'erfi›+t*i</w:t>
      </w:r>
      <w:r w:rsidRPr="00C421B7">
        <w:rPr>
          <w:rFonts w:ascii="Arial" w:hAnsi="Arial"/>
          <w:i/>
          <w:spacing w:val="80"/>
        </w:rPr>
        <w:t xml:space="preserve"> </w:t>
      </w:r>
      <w:r w:rsidRPr="00C421B7">
        <w:rPr>
          <w:rFonts w:ascii="Arial" w:hAnsi="Arial"/>
          <w:i/>
          <w:color w:val="2A2A2A"/>
        </w:rPr>
        <w:t xml:space="preserve">!+ </w:t>
      </w:r>
      <w:r w:rsidRPr="00C421B7">
        <w:rPr>
          <w:rFonts w:ascii="Arial" w:hAnsi="Arial"/>
          <w:i/>
          <w:sz w:val="23"/>
        </w:rPr>
        <w:t>hrechd</w:t>
      </w:r>
      <w:r w:rsidRPr="00C421B7">
        <w:rPr>
          <w:rFonts w:ascii="Arial" w:hAnsi="Arial"/>
          <w:i/>
          <w:spacing w:val="40"/>
          <w:sz w:val="23"/>
        </w:rPr>
        <w:t xml:space="preserve"> </w:t>
      </w:r>
      <w:r w:rsidRPr="00C421B7">
        <w:rPr>
          <w:rFonts w:ascii="Arial" w:hAnsi="Arial"/>
          <w:i/>
          <w:sz w:val="23"/>
        </w:rPr>
        <w:t>de género en cunlqLiier</w:t>
      </w:r>
      <w:r w:rsidRPr="00C421B7">
        <w:rPr>
          <w:rFonts w:ascii="Arial" w:hAnsi="Arial"/>
          <w:i/>
          <w:spacing w:val="40"/>
          <w:sz w:val="23"/>
        </w:rPr>
        <w:t xml:space="preserve"> </w:t>
      </w:r>
      <w:r w:rsidRPr="00C421B7">
        <w:rPr>
          <w:rFonts w:ascii="Arial" w:hAnsi="Arial"/>
          <w:i/>
          <w:sz w:val="23"/>
        </w:rPr>
        <w:t>Xml ilo</w:t>
      </w:r>
    </w:p>
    <w:p w:rsidR="00C421B7" w:rsidRPr="00C421B7" w:rsidRDefault="00C421B7" w:rsidP="00C421B7">
      <w:pPr>
        <w:spacing w:line="260" w:lineRule="exact"/>
        <w:ind w:left="924"/>
        <w:jc w:val="both"/>
        <w:rPr>
          <w:sz w:val="24"/>
          <w:szCs w:val="24"/>
        </w:rPr>
      </w:pPr>
      <w:r w:rsidRPr="00C421B7">
        <w:rPr>
          <w:color w:val="0E0E0E"/>
          <w:spacing w:val="-2"/>
          <w:sz w:val="24"/>
          <w:szCs w:val="24"/>
        </w:rPr>
        <w:t>Este</w:t>
      </w:r>
      <w:r w:rsidRPr="00C421B7">
        <w:rPr>
          <w:color w:val="0E0E0E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programa</w:t>
      </w:r>
      <w:r w:rsidRPr="00C421B7">
        <w:rPr>
          <w:spacing w:val="20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se encuentra</w:t>
      </w:r>
      <w:r w:rsidRPr="00C421B7">
        <w:rPr>
          <w:spacing w:val="19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alineacto</w:t>
      </w:r>
      <w:r w:rsidRPr="00C421B7">
        <w:rPr>
          <w:spacing w:val="11"/>
          <w:sz w:val="24"/>
          <w:szCs w:val="24"/>
        </w:rPr>
        <w:t xml:space="preserve"> </w:t>
      </w:r>
      <w:r w:rsidRPr="00C421B7">
        <w:rPr>
          <w:color w:val="212121"/>
          <w:spacing w:val="-2"/>
          <w:sz w:val="24"/>
          <w:szCs w:val="24"/>
        </w:rPr>
        <w:t>al</w:t>
      </w:r>
      <w:r w:rsidRPr="00C421B7">
        <w:rPr>
          <w:color w:val="212121"/>
          <w:spacing w:val="2"/>
          <w:sz w:val="24"/>
          <w:szCs w:val="24"/>
        </w:rPr>
        <w:t xml:space="preserve"> </w:t>
      </w:r>
      <w:r w:rsidRPr="00C421B7">
        <w:rPr>
          <w:color w:val="363636"/>
          <w:spacing w:val="-2"/>
          <w:sz w:val="24"/>
          <w:szCs w:val="24"/>
        </w:rPr>
        <w:t>Eje</w:t>
      </w:r>
      <w:r w:rsidRPr="00C421B7">
        <w:rPr>
          <w:color w:val="363636"/>
          <w:spacing w:val="-3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General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color w:val="212121"/>
          <w:spacing w:val="-2"/>
          <w:sz w:val="24"/>
          <w:szCs w:val="24"/>
        </w:rPr>
        <w:t>2</w:t>
      </w:r>
      <w:r w:rsidRPr="00C421B7">
        <w:rPr>
          <w:color w:val="212121"/>
          <w:spacing w:val="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Des•JrroIIo</w:t>
      </w:r>
      <w:r w:rsidRPr="00C421B7">
        <w:rPr>
          <w:spacing w:val="12"/>
          <w:sz w:val="24"/>
          <w:szCs w:val="24"/>
        </w:rPr>
        <w:t xml:space="preserve"> </w:t>
      </w:r>
      <w:r w:rsidRPr="00C421B7">
        <w:rPr>
          <w:color w:val="1A1A1A"/>
          <w:spacing w:val="-2"/>
          <w:sz w:val="24"/>
          <w:szCs w:val="24"/>
        </w:rPr>
        <w:t>ron</w:t>
      </w:r>
      <w:r w:rsidRPr="00C421B7">
        <w:rPr>
          <w:color w:val="1A1A1A"/>
          <w:spacing w:val="51"/>
          <w:sz w:val="24"/>
          <w:szCs w:val="24"/>
        </w:rPr>
        <w:t xml:space="preserve"> </w:t>
      </w:r>
      <w:r w:rsidRPr="00C421B7">
        <w:rPr>
          <w:color w:val="0C0C0C"/>
          <w:spacing w:val="-2"/>
          <w:sz w:val="24"/>
          <w:szCs w:val="24"/>
        </w:rPr>
        <w:t>I5ienestar</w:t>
      </w:r>
      <w:r w:rsidRPr="00C421B7">
        <w:rPr>
          <w:color w:val="0C0C0C"/>
          <w:spacing w:val="13"/>
          <w:sz w:val="24"/>
          <w:szCs w:val="24"/>
        </w:rPr>
        <w:t xml:space="preserve"> </w:t>
      </w:r>
      <w:r w:rsidRPr="00C421B7">
        <w:rPr>
          <w:color w:val="343434"/>
          <w:spacing w:val="-10"/>
          <w:sz w:val="24"/>
          <w:szCs w:val="24"/>
        </w:rPr>
        <w:t>y</w:t>
      </w:r>
    </w:p>
    <w:p w:rsidR="00C421B7" w:rsidRPr="00C421B7" w:rsidRDefault="00C421B7" w:rsidP="00C421B7">
      <w:pPr>
        <w:spacing w:before="5"/>
        <w:ind w:left="927" w:right="1336" w:firstLine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Humanismo, contribuyendo </w:t>
      </w:r>
      <w:r w:rsidRPr="00C421B7">
        <w:rPr>
          <w:color w:val="2A2A2A"/>
          <w:sz w:val="24"/>
          <w:szCs w:val="24"/>
        </w:rPr>
        <w:t>a</w:t>
      </w:r>
      <w:r w:rsidRPr="00C421B7">
        <w:rPr>
          <w:color w:val="2A2A2A"/>
          <w:spacing w:val="-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>responsabiliclad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del</w:t>
      </w:r>
      <w:r w:rsidRPr="00C421B7">
        <w:rPr>
          <w:color w:val="0F0F0F"/>
          <w:spacing w:val="-10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Estado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promover,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respetar, proteger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garantizar los dmrechos sociales, siguiendo </w:t>
      </w: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color w:val="131313"/>
          <w:sz w:val="24"/>
          <w:szCs w:val="24"/>
        </w:rPr>
        <w:t xml:space="preserve">principios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spacing w:val="-4"/>
          <w:sz w:val="24"/>
          <w:szCs w:val="24"/>
        </w:rPr>
        <w:t>universaliclad, interdependencia, indivisibiIi‹Jad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F1F1F"/>
          <w:spacing w:val="-4"/>
          <w:sz w:val="24"/>
          <w:szCs w:val="24"/>
        </w:rPr>
        <w:t>y</w:t>
      </w:r>
      <w:r w:rsidRPr="00C421B7">
        <w:rPr>
          <w:color w:val="1F1F1F"/>
          <w:spacing w:val="-13"/>
          <w:sz w:val="24"/>
          <w:szCs w:val="24"/>
        </w:rPr>
        <w:t xml:space="preserve"> </w:t>
      </w:r>
      <w:r w:rsidRPr="00C421B7">
        <w:rPr>
          <w:color w:val="0F0F0F"/>
          <w:spacing w:val="-4"/>
          <w:sz w:val="24"/>
          <w:szCs w:val="24"/>
        </w:rPr>
        <w:t>prugresiviclarJ;</w:t>
      </w:r>
      <w:r w:rsidRPr="00C421B7">
        <w:rPr>
          <w:color w:val="0F0F0F"/>
          <w:spacing w:val="-8"/>
          <w:sz w:val="24"/>
          <w:szCs w:val="24"/>
        </w:rPr>
        <w:t xml:space="preserve"> </w:t>
      </w:r>
      <w:r w:rsidRPr="00C421B7">
        <w:rPr>
          <w:color w:val="242424"/>
          <w:spacing w:val="-4"/>
          <w:sz w:val="24"/>
          <w:szCs w:val="24"/>
        </w:rPr>
        <w:t xml:space="preserve">en </w:t>
      </w:r>
      <w:r w:rsidRPr="00C421B7">
        <w:rPr>
          <w:color w:val="1F1F1F"/>
          <w:spacing w:val="-4"/>
          <w:sz w:val="24"/>
          <w:szCs w:val="24"/>
        </w:rPr>
        <w:t xml:space="preserve">er•pecial </w:t>
      </w:r>
      <w:r w:rsidRPr="00C421B7">
        <w:rPr>
          <w:spacing w:val="-4"/>
          <w:sz w:val="24"/>
          <w:szCs w:val="24"/>
        </w:rPr>
        <w:t xml:space="preserve">atención </w:t>
      </w:r>
      <w:r w:rsidRPr="00C421B7">
        <w:rPr>
          <w:sz w:val="24"/>
          <w:szCs w:val="24"/>
        </w:rPr>
        <w:t xml:space="preserve">a </w:t>
      </w:r>
      <w:r w:rsidRPr="00C421B7">
        <w:rPr>
          <w:color w:val="131313"/>
          <w:sz w:val="24"/>
          <w:szCs w:val="24"/>
        </w:rPr>
        <w:t xml:space="preserve">que </w:t>
      </w:r>
      <w:r w:rsidRPr="00C421B7">
        <w:rPr>
          <w:color w:val="111111"/>
          <w:sz w:val="24"/>
          <w:szCs w:val="24"/>
        </w:rPr>
        <w:t xml:space="preserve">toda </w:t>
      </w:r>
      <w:r w:rsidRPr="00C421B7">
        <w:rPr>
          <w:color w:val="0E0E0E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población </w:t>
      </w:r>
      <w:r w:rsidRPr="00C421B7">
        <w:rPr>
          <w:color w:val="161616"/>
          <w:sz w:val="24"/>
          <w:szCs w:val="24"/>
        </w:rPr>
        <w:t xml:space="preserve">¢lebe </w:t>
      </w:r>
      <w:r w:rsidRPr="00C421B7">
        <w:rPr>
          <w:sz w:val="24"/>
          <w:szCs w:val="24"/>
        </w:rPr>
        <w:t xml:space="preserve">poder </w:t>
      </w:r>
      <w:r w:rsidRPr="00C421B7">
        <w:rPr>
          <w:color w:val="131313"/>
          <w:sz w:val="24"/>
          <w:szCs w:val="24"/>
        </w:rPr>
        <w:t xml:space="preserve">satisfacer </w:t>
      </w:r>
      <w:r w:rsidRPr="00C421B7">
        <w:rPr>
          <w:color w:val="1A1A1A"/>
          <w:sz w:val="24"/>
          <w:szCs w:val="24"/>
        </w:rPr>
        <w:t xml:space="preserve">sus </w:t>
      </w:r>
      <w:r w:rsidRPr="00C421B7">
        <w:rPr>
          <w:sz w:val="24"/>
          <w:szCs w:val="24"/>
        </w:rPr>
        <w:t>necesidacl s búsica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 xml:space="preserve">y tener </w:t>
      </w:r>
      <w:r w:rsidRPr="00C421B7">
        <w:rPr>
          <w:sz w:val="24"/>
          <w:szCs w:val="24"/>
        </w:rPr>
        <w:t xml:space="preserve">garantizado </w:t>
      </w:r>
      <w:r w:rsidRPr="00C421B7">
        <w:rPr>
          <w:color w:val="1F1F1F"/>
          <w:sz w:val="24"/>
          <w:szCs w:val="24"/>
        </w:rPr>
        <w:t xml:space="preserve">el </w:t>
      </w:r>
      <w:r w:rsidRPr="00C421B7">
        <w:rPr>
          <w:color w:val="0C0C0C"/>
          <w:sz w:val="24"/>
          <w:szCs w:val="24"/>
        </w:rPr>
        <w:t xml:space="preserve">acceso </w:t>
      </w:r>
      <w:r w:rsidRPr="00C421B7">
        <w:rPr>
          <w:color w:val="111111"/>
          <w:sz w:val="24"/>
          <w:szCs w:val="24"/>
        </w:rPr>
        <w:t xml:space="preserve">a </w:t>
      </w:r>
      <w:r w:rsidRPr="00C421B7">
        <w:rPr>
          <w:color w:val="151515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ecJucauión; contribuye </w:t>
      </w:r>
      <w:r w:rsidRPr="00C421B7">
        <w:rPr>
          <w:color w:val="2D2D2D"/>
          <w:sz w:val="24"/>
          <w:szCs w:val="24"/>
        </w:rPr>
        <w:t xml:space="preserve">al </w:t>
      </w:r>
      <w:r w:rsidRPr="00C421B7">
        <w:rPr>
          <w:color w:val="262626"/>
          <w:sz w:val="24"/>
          <w:szCs w:val="24"/>
        </w:rPr>
        <w:t xml:space="preserve">Wbjetivu </w:t>
      </w:r>
      <w:r w:rsidRPr="00C421B7">
        <w:rPr>
          <w:color w:val="424242"/>
          <w:sz w:val="24"/>
          <w:szCs w:val="24"/>
        </w:rPr>
        <w:t>?.</w:t>
      </w:r>
      <w:r w:rsidRPr="00C421B7">
        <w:rPr>
          <w:color w:val="212121"/>
          <w:sz w:val="24"/>
          <w:szCs w:val="24"/>
        </w:rPr>
        <w:t xml:space="preserve">3: </w:t>
      </w:r>
      <w:r w:rsidRPr="00C421B7">
        <w:rPr>
          <w:color w:val="181818"/>
          <w:sz w:val="24"/>
          <w:szCs w:val="24"/>
        </w:rPr>
        <w:t xml:space="preserve">Garantizar </w:t>
      </w:r>
      <w:r w:rsidRPr="00C421B7">
        <w:rPr>
          <w:color w:val="232323"/>
          <w:sz w:val="24"/>
          <w:szCs w:val="24"/>
        </w:rPr>
        <w:t xml:space="preserve">el </w:t>
      </w:r>
      <w:r w:rsidRPr="00C421B7">
        <w:rPr>
          <w:sz w:val="24"/>
          <w:szCs w:val="24"/>
        </w:rPr>
        <w:t>ejercicio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pleno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derecho </w:t>
      </w:r>
      <w:r w:rsidRPr="00C421B7">
        <w:rPr>
          <w:color w:val="525252"/>
          <w:sz w:val="24"/>
          <w:szCs w:val="24"/>
        </w:rPr>
        <w:t>a</w:t>
      </w:r>
      <w:r w:rsidRPr="00C421B7">
        <w:rPr>
          <w:color w:val="525252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una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educación inclusiva </w:t>
      </w:r>
      <w:r w:rsidRPr="00C421B7">
        <w:rPr>
          <w:color w:val="1A1A1A"/>
          <w:sz w:val="24"/>
          <w:szCs w:val="24"/>
        </w:rPr>
        <w:t>y</w:t>
      </w:r>
      <w:r w:rsidRPr="00C421B7">
        <w:rPr>
          <w:color w:val="1A1A1A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equitativa </w:t>
      </w:r>
      <w:r w:rsidRPr="00C421B7">
        <w:rPr>
          <w:color w:val="1A1A1A"/>
          <w:sz w:val="24"/>
          <w:szCs w:val="24"/>
        </w:rPr>
        <w:t>para</w:t>
      </w:r>
      <w:r w:rsidRPr="00C421B7">
        <w:rPr>
          <w:color w:val="1A1A1A"/>
          <w:spacing w:val="-8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niñas,</w:t>
      </w:r>
      <w:r w:rsidRPr="00C421B7">
        <w:rPr>
          <w:color w:val="131313"/>
          <w:spacing w:val="-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niñus, </w:t>
      </w:r>
      <w:r w:rsidRPr="00C421B7">
        <w:rPr>
          <w:sz w:val="24"/>
          <w:szCs w:val="24"/>
        </w:rPr>
        <w:t xml:space="preserve">adolescentes, jóvenes </w:t>
      </w:r>
      <w:r w:rsidRPr="00C421B7">
        <w:rPr>
          <w:color w:val="464646"/>
          <w:sz w:val="24"/>
          <w:szCs w:val="24"/>
        </w:rPr>
        <w:t xml:space="preserve">y </w:t>
      </w:r>
      <w:r w:rsidRPr="00C421B7">
        <w:rPr>
          <w:color w:val="0C0C0C"/>
          <w:sz w:val="24"/>
          <w:szCs w:val="24"/>
        </w:rPr>
        <w:t xml:space="preserve">personas </w:t>
      </w:r>
      <w:r w:rsidRPr="00C421B7">
        <w:rPr>
          <w:color w:val="0F0F0F"/>
          <w:sz w:val="24"/>
          <w:szCs w:val="24"/>
        </w:rPr>
        <w:t xml:space="preserve">adultas, </w:t>
      </w:r>
      <w:r w:rsidRPr="00C421B7">
        <w:rPr>
          <w:sz w:val="24"/>
          <w:szCs w:val="24"/>
        </w:rPr>
        <w:t xml:space="preserve">promoviendo </w:t>
      </w:r>
      <w:r w:rsidRPr="00C421B7">
        <w:rPr>
          <w:color w:val="282828"/>
          <w:sz w:val="24"/>
          <w:szCs w:val="24"/>
        </w:rPr>
        <w:t>una</w:t>
      </w:r>
      <w:r w:rsidRPr="00C421B7">
        <w:rPr>
          <w:color w:val="282828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formación </w:t>
      </w:r>
      <w:r w:rsidRPr="00C421B7">
        <w:rPr>
          <w:color w:val="0F0F0F"/>
          <w:w w:val="95"/>
          <w:sz w:val="24"/>
          <w:szCs w:val="24"/>
        </w:rPr>
        <w:t xml:space="preserve">f </w:t>
      </w:r>
      <w:r w:rsidRPr="00C421B7">
        <w:rPr>
          <w:color w:val="0F0F0F"/>
          <w:sz w:val="24"/>
          <w:szCs w:val="24"/>
        </w:rPr>
        <w:t xml:space="preserve">umunista, </w:t>
      </w:r>
      <w:r w:rsidRPr="00C421B7">
        <w:rPr>
          <w:sz w:val="24"/>
          <w:szCs w:val="24"/>
        </w:rPr>
        <w:t>cier›títica, intercultural,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plurilingüe </w:t>
      </w:r>
      <w:r w:rsidRPr="00C421B7">
        <w:rPr>
          <w:color w:val="131313"/>
          <w:sz w:val="24"/>
          <w:szCs w:val="24"/>
        </w:rPr>
        <w:t>e</w:t>
      </w:r>
      <w:r w:rsidRPr="00C421B7">
        <w:rPr>
          <w:color w:val="131313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integral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que</w:t>
      </w:r>
      <w:r w:rsidRPr="00C421B7">
        <w:rPr>
          <w:color w:val="0E0E0E"/>
          <w:spacing w:val="-1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mejore</w:t>
      </w:r>
      <w:r w:rsidRPr="00C421B7">
        <w:rPr>
          <w:color w:val="0F0F0F"/>
          <w:spacing w:val="-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cl </w:t>
      </w:r>
      <w:r w:rsidRPr="00C421B7">
        <w:rPr>
          <w:color w:val="151515"/>
          <w:sz w:val="24"/>
          <w:szCs w:val="24"/>
        </w:rPr>
        <w:t>f›ienr</w:t>
      </w:r>
      <w:r w:rsidRPr="00C421B7">
        <w:rPr>
          <w:color w:val="151515"/>
          <w:spacing w:val="-8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star</w:t>
      </w:r>
      <w:r w:rsidRPr="00C421B7">
        <w:rPr>
          <w:color w:val="151515"/>
          <w:spacing w:val="-9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4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la</w:t>
      </w:r>
      <w:r w:rsidRPr="00C421B7">
        <w:rPr>
          <w:color w:val="161616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Col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lación </w:t>
      </w:r>
      <w:r w:rsidRPr="00C421B7">
        <w:rPr>
          <w:color w:val="383838"/>
          <w:sz w:val="24"/>
          <w:szCs w:val="24"/>
        </w:rPr>
        <w:t xml:space="preserve">e </w:t>
      </w:r>
      <w:r w:rsidRPr="00C421B7">
        <w:rPr>
          <w:sz w:val="24"/>
          <w:szCs w:val="24"/>
        </w:rPr>
        <w:t xml:space="preserve">impulso </w:t>
      </w:r>
      <w:r w:rsidRPr="00C421B7">
        <w:rPr>
          <w:w w:val="95"/>
          <w:sz w:val="24"/>
          <w:szCs w:val="24"/>
        </w:rPr>
        <w:t xml:space="preserve">eT </w:t>
      </w:r>
      <w:r w:rsidRPr="00C421B7">
        <w:rPr>
          <w:sz w:val="24"/>
          <w:szCs w:val="24"/>
        </w:rPr>
        <w:t xml:space="preserve">desarrollo </w:t>
      </w:r>
      <w:r w:rsidRPr="00C421B7">
        <w:rPr>
          <w:color w:val="232323"/>
          <w:w w:val="95"/>
          <w:sz w:val="24"/>
          <w:szCs w:val="24"/>
        </w:rPr>
        <w:t xml:space="preserve">cnel </w:t>
      </w:r>
      <w:r w:rsidRPr="00C421B7">
        <w:rPr>
          <w:color w:val="2B2B2B"/>
          <w:sz w:val="24"/>
          <w:szCs w:val="24"/>
        </w:rPr>
        <w:t>pa</w:t>
      </w:r>
      <w:r w:rsidRPr="00C421B7">
        <w:rPr>
          <w:sz w:val="24"/>
          <w:szCs w:val="24"/>
        </w:rPr>
        <w:t xml:space="preserve">ís; </w:t>
      </w:r>
      <w:r w:rsidRPr="00C421B7">
        <w:rPr>
          <w:color w:val="282828"/>
          <w:sz w:val="24"/>
          <w:szCs w:val="24"/>
        </w:rPr>
        <w:t xml:space="preserve">lo </w:t>
      </w:r>
      <w:r w:rsidRPr="00C421B7">
        <w:rPr>
          <w:color w:val="111111"/>
          <w:sz w:val="24"/>
          <w:szCs w:val="24"/>
        </w:rPr>
        <w:t xml:space="preserve">anterior </w:t>
      </w:r>
      <w:r w:rsidRPr="00C421B7">
        <w:rPr>
          <w:color w:val="0F0F0F"/>
          <w:sz w:val="24"/>
          <w:szCs w:val="24"/>
        </w:rPr>
        <w:t xml:space="preserve">asociado </w:t>
      </w:r>
      <w:r w:rsidRPr="00C421B7">
        <w:rPr>
          <w:color w:val="363636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 Estrategia </w:t>
      </w:r>
      <w:r w:rsidRPr="00C421B7">
        <w:rPr>
          <w:color w:val="383838"/>
          <w:sz w:val="24"/>
          <w:szCs w:val="24"/>
        </w:rPr>
        <w:t xml:space="preserve">2.3.2 </w:t>
      </w:r>
      <w:r w:rsidRPr="00C421B7">
        <w:rPr>
          <w:sz w:val="24"/>
          <w:szCs w:val="24"/>
        </w:rPr>
        <w:t xml:space="preserve">Crear entornos óptimos para el </w:t>
      </w:r>
      <w:r w:rsidRPr="00C421B7">
        <w:rPr>
          <w:color w:val="161616"/>
          <w:sz w:val="24"/>
          <w:szCs w:val="24"/>
        </w:rPr>
        <w:t xml:space="preserve">aprendizaje,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convivencia </w:t>
      </w:r>
      <w:r w:rsidRPr="00C421B7">
        <w:rPr>
          <w:color w:val="282828"/>
          <w:sz w:val="24"/>
          <w:szCs w:val="24"/>
        </w:rPr>
        <w:t xml:space="preserve">y </w:t>
      </w:r>
      <w:r w:rsidRPr="00C421B7">
        <w:rPr>
          <w:color w:val="232323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desarrollo </w:t>
      </w:r>
      <w:r w:rsidRPr="00C421B7">
        <w:rPr>
          <w:color w:val="0F0F0F"/>
          <w:sz w:val="24"/>
          <w:szCs w:val="24"/>
        </w:rPr>
        <w:t xml:space="preserve">integral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los </w:t>
      </w:r>
      <w:r w:rsidRPr="00C421B7">
        <w:rPr>
          <w:color w:val="0C0C0C"/>
          <w:sz w:val="24"/>
          <w:szCs w:val="24"/>
        </w:rPr>
        <w:t xml:space="preserve">estudiantes </w:t>
      </w:r>
      <w:r w:rsidRPr="00C421B7">
        <w:rPr>
          <w:sz w:val="24"/>
          <w:szCs w:val="24"/>
        </w:rPr>
        <w:t>mediante la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construcción, equipamiento, restauración, reforzamiento </w:t>
      </w:r>
      <w:r w:rsidRPr="00C421B7">
        <w:rPr>
          <w:color w:val="38383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rehabilitación de la infraestructura edu«ativa, con prioridad </w:t>
      </w:r>
      <w:r w:rsidRPr="00C421B7">
        <w:rPr>
          <w:color w:val="1A1A1A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las zonas de </w:t>
      </w:r>
      <w:r w:rsidRPr="00C421B7">
        <w:rPr>
          <w:color w:val="2F2F2F"/>
          <w:sz w:val="24"/>
          <w:szCs w:val="24"/>
        </w:rPr>
        <w:t xml:space="preserve">mayor </w:t>
      </w:r>
      <w:r w:rsidRPr="00C421B7">
        <w:rPr>
          <w:sz w:val="24"/>
          <w:szCs w:val="24"/>
        </w:rPr>
        <w:t xml:space="preserve">rezago social; Así como </w:t>
      </w:r>
      <w:r w:rsidRPr="00C421B7">
        <w:rPr>
          <w:color w:val="232323"/>
          <w:sz w:val="24"/>
          <w:szCs w:val="24"/>
        </w:rPr>
        <w:t xml:space="preserve">al </w:t>
      </w:r>
      <w:r w:rsidRPr="00C421B7">
        <w:rPr>
          <w:sz w:val="24"/>
          <w:szCs w:val="24"/>
        </w:rPr>
        <w:t xml:space="preserve">Programa Sectorial de </w:t>
      </w:r>
      <w:r w:rsidRPr="00C421B7">
        <w:rPr>
          <w:color w:val="0E0E0E"/>
          <w:sz w:val="24"/>
          <w:szCs w:val="24"/>
        </w:rPr>
        <w:t xml:space="preserve">Ecturaüión </w:t>
      </w:r>
      <w:r w:rsidRPr="00C421B7">
        <w:rPr>
          <w:sz w:val="24"/>
          <w:szCs w:val="24"/>
        </w:rPr>
        <w:t xml:space="preserve">202ñ-20J0, </w:t>
      </w:r>
      <w:r w:rsidRPr="00C421B7">
        <w:rPr>
          <w:color w:val="0F0F0F"/>
          <w:sz w:val="24"/>
          <w:szCs w:val="24"/>
        </w:rPr>
        <w:t xml:space="preserve">en </w:t>
      </w:r>
      <w:r w:rsidRPr="00C421B7">
        <w:rPr>
          <w:sz w:val="24"/>
          <w:szCs w:val="24"/>
        </w:rPr>
        <w:t>su Objetivo 4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Mejorar los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entornos escolares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para</w:t>
      </w:r>
      <w:r w:rsidRPr="00C421B7">
        <w:rPr>
          <w:color w:val="232323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favorecer </w:t>
      </w:r>
      <w:r w:rsidRPr="00C421B7">
        <w:rPr>
          <w:color w:val="1A1A1A"/>
          <w:sz w:val="24"/>
          <w:szCs w:val="24"/>
        </w:rPr>
        <w:t>el</w:t>
      </w:r>
      <w:r w:rsidRPr="00C421B7">
        <w:rPr>
          <w:color w:val="1A1A1A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‹aprendizaje, desarrollo de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conocimientos,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capacidades </w:t>
      </w:r>
      <w:r w:rsidRPr="00C421B7">
        <w:rPr>
          <w:color w:val="282828"/>
          <w:sz w:val="24"/>
          <w:szCs w:val="24"/>
        </w:rPr>
        <w:t>y</w:t>
      </w:r>
      <w:r w:rsidRPr="00C421B7">
        <w:rPr>
          <w:color w:val="282828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£Jabilidades de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tos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estudiante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todc </w:t>
      </w:r>
      <w:r w:rsidRPr="00C421B7">
        <w:rPr>
          <w:color w:val="151515"/>
          <w:sz w:val="24"/>
          <w:szCs w:val="24"/>
        </w:rPr>
        <w:t>el</w:t>
      </w:r>
      <w:r w:rsidRPr="00C421B7">
        <w:rPr>
          <w:color w:val="151515"/>
          <w:spacing w:val="-17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pa</w:t>
      </w:r>
      <w:r w:rsidRPr="00C421B7">
        <w:rPr>
          <w:color w:val="0C0C0C"/>
          <w:sz w:val="24"/>
          <w:szCs w:val="24"/>
        </w:rPr>
        <w:t>ís,</w:t>
      </w:r>
      <w:r w:rsidRPr="00C421B7">
        <w:rPr>
          <w:color w:val="0C0C0C"/>
          <w:spacing w:val="-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a </w:t>
      </w:r>
      <w:r w:rsidRPr="00C421B7">
        <w:rPr>
          <w:sz w:val="24"/>
          <w:szCs w:val="24"/>
        </w:rPr>
        <w:t>partir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construcción, equipamiento, restauración, </w:t>
      </w:r>
      <w:r w:rsidRPr="00C421B7">
        <w:rPr>
          <w:color w:val="181818"/>
          <w:sz w:val="24"/>
          <w:szCs w:val="24"/>
        </w:rPr>
        <w:t xml:space="preserve">reforzamiento </w:t>
      </w:r>
      <w:r w:rsidRPr="00C421B7">
        <w:rPr>
          <w:color w:val="282828"/>
          <w:sz w:val="24"/>
          <w:szCs w:val="24"/>
        </w:rPr>
        <w:t>y</w:t>
      </w:r>
      <w:r w:rsidRPr="00C421B7">
        <w:rPr>
          <w:color w:val="282828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rehabilitación de </w:t>
      </w:r>
      <w:r w:rsidRPr="00C421B7">
        <w:rPr>
          <w:color w:val="0C0C0C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infraestructura educativa, </w:t>
      </w:r>
      <w:r w:rsidRPr="00C421B7">
        <w:rPr>
          <w:color w:val="212121"/>
          <w:sz w:val="24"/>
          <w:szCs w:val="24"/>
        </w:rPr>
        <w:t xml:space="preserve">en </w:t>
      </w:r>
      <w:r w:rsidRPr="00C421B7">
        <w:rPr>
          <w:color w:val="161616"/>
          <w:sz w:val="24"/>
          <w:szCs w:val="24"/>
        </w:rPr>
        <w:t>s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color w:val="161616"/>
          <w:w w:val="95"/>
          <w:sz w:val="24"/>
          <w:szCs w:val="24"/>
        </w:rPr>
        <w:t xml:space="preserve">J </w:t>
      </w:r>
      <w:r w:rsidRPr="00C421B7">
        <w:rPr>
          <w:sz w:val="24"/>
          <w:szCs w:val="24"/>
        </w:rPr>
        <w:t xml:space="preserve">Estrategia 4.3 Dotar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>r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quipamiento y servicios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básicos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las</w:t>
      </w:r>
      <w:r w:rsidRPr="00C421B7">
        <w:rPr>
          <w:color w:val="23232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escuelas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educación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13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los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diferentes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tipos,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niveles y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modalidades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eclucativas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para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faVcrecer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los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procesos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rte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enseñanza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color w:val="3A3A3A"/>
          <w:sz w:val="24"/>
          <w:szCs w:val="24"/>
        </w:rPr>
        <w:t>y</w:t>
      </w:r>
      <w:r w:rsidRPr="00C421B7">
        <w:rPr>
          <w:color w:val="3A3A3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aprendizaje</w:t>
      </w:r>
      <w:r w:rsidRPr="00C421B7">
        <w:rPr>
          <w:color w:val="383838"/>
          <w:sz w:val="24"/>
          <w:szCs w:val="24"/>
        </w:rPr>
        <w:t xml:space="preserve">; </w:t>
      </w:r>
      <w:r w:rsidRPr="00C421B7">
        <w:rPr>
          <w:sz w:val="24"/>
          <w:szCs w:val="24"/>
        </w:rPr>
        <w:t>y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en</w:t>
      </w:r>
      <w:r w:rsidRPr="00C421B7">
        <w:rPr>
          <w:color w:val="1F1F1F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Estrategia 4.4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Forlalecer </w:t>
      </w:r>
      <w:r w:rsidRPr="00C421B7">
        <w:rPr>
          <w:color w:val="1D1D1D"/>
          <w:sz w:val="24"/>
          <w:szCs w:val="24"/>
        </w:rPr>
        <w:t>la</w:t>
      </w:r>
      <w:r w:rsidRPr="00C421B7">
        <w:rPr>
          <w:color w:val="1D1D1D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infraestructura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y</w:t>
      </w:r>
      <w:r w:rsidRPr="00C421B7">
        <w:rPr>
          <w:color w:val="0E0E0E"/>
          <w:spacing w:val="-13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el</w:t>
      </w:r>
      <w:r w:rsidRPr="00C421B7">
        <w:rPr>
          <w:color w:val="1F1F1F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equipamiento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-10"/>
          <w:sz w:val="24"/>
          <w:szCs w:val="24"/>
        </w:rPr>
        <w:t xml:space="preserve"> </w:t>
      </w:r>
      <w:r w:rsidRPr="00C421B7">
        <w:rPr>
          <w:color w:val="3F3F3F"/>
          <w:sz w:val="24"/>
          <w:szCs w:val="24"/>
        </w:rPr>
        <w:t>los</w:t>
      </w:r>
      <w:r w:rsidRPr="00C421B7">
        <w:rPr>
          <w:color w:val="3F3F3F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planteles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básica, media superior </w:t>
      </w:r>
      <w:r w:rsidRPr="00C421B7">
        <w:rPr>
          <w:color w:val="1A1A1A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superior </w:t>
      </w:r>
      <w:r w:rsidRPr="00C421B7">
        <w:rPr>
          <w:color w:val="181818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facilitar </w:t>
      </w:r>
      <w:r w:rsidRPr="00C421B7">
        <w:rPr>
          <w:color w:val="0C0C0C"/>
          <w:sz w:val="24"/>
          <w:szCs w:val="24"/>
        </w:rPr>
        <w:t xml:space="preserve">el </w:t>
      </w:r>
      <w:r w:rsidRPr="00C421B7">
        <w:rPr>
          <w:color w:val="111111"/>
          <w:sz w:val="24"/>
          <w:szCs w:val="24"/>
        </w:rPr>
        <w:t xml:space="preserve">desarrollo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las actividades académicas </w:t>
      </w:r>
      <w:r w:rsidRPr="00C421B7">
        <w:rPr>
          <w:color w:val="242424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escolares </w:t>
      </w:r>
      <w:r w:rsidRPr="00C421B7">
        <w:rPr>
          <w:color w:val="2F2F2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acuerde </w:t>
      </w:r>
      <w:r w:rsidRPr="00C421B7">
        <w:rPr>
          <w:color w:val="0E0E0E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criterios </w:t>
      </w:r>
      <w:r w:rsidRPr="00C421B7">
        <w:rPr>
          <w:color w:val="1F1F1F"/>
          <w:sz w:val="24"/>
          <w:szCs w:val="24"/>
        </w:rPr>
        <w:t xml:space="preserve">ne </w:t>
      </w:r>
      <w:r w:rsidRPr="00C421B7">
        <w:rPr>
          <w:sz w:val="24"/>
          <w:szCs w:val="24"/>
        </w:rPr>
        <w:t>accesibilirJad, seguridad,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funcionalidad,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calidacl,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equidad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>y</w:t>
      </w:r>
      <w:r w:rsidRPr="00C421B7">
        <w:rPr>
          <w:color w:val="383838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sustentabiliclacJ.</w:t>
      </w:r>
    </w:p>
    <w:p w:rsidR="00C421B7" w:rsidRPr="00C421B7" w:rsidRDefault="00C421B7" w:rsidP="00C421B7">
      <w:pPr>
        <w:spacing w:before="12" w:line="237" w:lineRule="auto"/>
        <w:ind w:left="927" w:right="1364" w:hanging="3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487603200" behindDoc="0" locked="0" layoutInCell="1" allowOverlap="1" wp14:anchorId="63D26DCD" wp14:editId="1ACB3D26">
                <wp:simplePos x="0" y="0"/>
                <wp:positionH relativeFrom="page">
                  <wp:posOffset>6601968</wp:posOffset>
                </wp:positionH>
                <wp:positionV relativeFrom="paragraph">
                  <wp:posOffset>442164</wp:posOffset>
                </wp:positionV>
                <wp:extent cx="334010" cy="645160"/>
                <wp:effectExtent l="0" t="0" r="0" b="0"/>
                <wp:wrapNone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4010" cy="645160"/>
                          <a:chOff x="0" y="0"/>
                          <a:chExt cx="334010" cy="645160"/>
                        </a:xfrm>
                      </wpg:grpSpPr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" y="274320"/>
                            <a:ext cx="182879" cy="37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755" cy="512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8343D7" id="Group 109" o:spid="_x0000_s1026" style="position:absolute;margin-left:519.85pt;margin-top:34.8pt;width:26.3pt;height:50.8pt;z-index:487603200;mso-wrap-distance-left:0;mso-wrap-distance-right:0;mso-position-horizontal-relative:page" coordsize="3340,64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">
                <v:shape id="Image 110" o:spid="_x0000_s1027" type="#_x0000_t75" style="position:absolute;left:411;top:2743;width:1829;height:3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">
                  <v:imagedata r:id="rId162" o:title=""/>
                </v:shape>
                <v:shape id="Image 111" o:spid="_x0000_s1028" type="#_x0000_t75" style="position:absolute;width:3337;height: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">
                  <v:imagedata r:id="rId163" o:title=""/>
                </v:shape>
                <w10:wrap anchorx="page"/>
              </v:group>
            </w:pict>
          </mc:Fallback>
        </mc:AlternateContent>
      </w:r>
      <w:r w:rsidRPr="00C421B7">
        <w:rPr>
          <w:sz w:val="24"/>
          <w:szCs w:val="24"/>
        </w:rPr>
        <w:t xml:space="preserve">Por otra parte, </w:t>
      </w:r>
      <w:r w:rsidRPr="00C421B7">
        <w:rPr>
          <w:color w:val="111111"/>
          <w:sz w:val="24"/>
          <w:szCs w:val="24"/>
        </w:rPr>
        <w:t>con</w:t>
      </w:r>
      <w:r w:rsidRPr="00C421B7">
        <w:rPr>
          <w:color w:val="111111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propósito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contar </w:t>
      </w:r>
      <w:r w:rsidRPr="00C421B7">
        <w:rPr>
          <w:color w:val="0E0E0E"/>
          <w:sz w:val="24"/>
          <w:szCs w:val="24"/>
        </w:rPr>
        <w:t xml:space="preserve">con </w:t>
      </w:r>
      <w:r w:rsidRPr="00C421B7">
        <w:rPr>
          <w:color w:val="313131"/>
          <w:sz w:val="24"/>
          <w:szCs w:val="24"/>
        </w:rPr>
        <w:t>un</w:t>
      </w:r>
      <w:r w:rsidRPr="00C421B7">
        <w:rPr>
          <w:color w:val="313131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marco </w:t>
      </w:r>
      <w:r w:rsidRPr="00C421B7">
        <w:rPr>
          <w:color w:val="3A3A3A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referencia </w:t>
      </w:r>
      <w:r w:rsidRPr="00C421B7">
        <w:rPr>
          <w:color w:val="1C1C1C"/>
          <w:sz w:val="24"/>
          <w:szCs w:val="24"/>
        </w:rPr>
        <w:t xml:space="preserve">q\Je </w:t>
      </w:r>
      <w:r w:rsidRPr="00C421B7">
        <w:rPr>
          <w:color w:val="212121"/>
          <w:sz w:val="24"/>
          <w:szCs w:val="24"/>
        </w:rPr>
        <w:t xml:space="preserve">permita </w:t>
      </w:r>
      <w:r w:rsidRPr="00C421B7">
        <w:rPr>
          <w:sz w:val="24"/>
          <w:szCs w:val="24"/>
        </w:rPr>
        <w:t xml:space="preserve">identificar las acciones que coadyuven al cumplimiento </w:t>
      </w:r>
      <w:r w:rsidRPr="00C421B7">
        <w:rPr>
          <w:color w:val="313131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les </w:t>
      </w:r>
      <w:r w:rsidRPr="00C421B7">
        <w:rPr>
          <w:sz w:val="24"/>
          <w:szCs w:val="24"/>
        </w:rPr>
        <w:t xml:space="preserve">Ohjetivcs </w:t>
      </w:r>
      <w:r w:rsidRPr="00C421B7">
        <w:rPr>
          <w:color w:val="1C1C1C"/>
          <w:sz w:val="24"/>
          <w:szCs w:val="24"/>
        </w:rPr>
        <w:t xml:space="preserve">ble </w:t>
      </w:r>
      <w:r w:rsidRPr="00C421B7">
        <w:rPr>
          <w:sz w:val="24"/>
          <w:szCs w:val="24"/>
        </w:rPr>
        <w:t>Desarrollo</w:t>
      </w:r>
      <w:r w:rsidRPr="00C421B7">
        <w:rPr>
          <w:spacing w:val="67"/>
          <w:sz w:val="24"/>
          <w:szCs w:val="24"/>
        </w:rPr>
        <w:t xml:space="preserve"> </w:t>
      </w:r>
      <w:r w:rsidRPr="00C421B7">
        <w:rPr>
          <w:sz w:val="24"/>
          <w:szCs w:val="24"/>
        </w:rPr>
        <w:t>Sostenible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(ODS)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Agenda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2030,</w:t>
      </w:r>
      <w:r w:rsidRPr="00C421B7">
        <w:rPr>
          <w:color w:val="1F1F1F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est•Jbleoida</w:t>
      </w:r>
      <w:r w:rsidRPr="00C421B7">
        <w:rPr>
          <w:spacing w:val="69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en</w:t>
      </w:r>
      <w:r w:rsidRPr="00C421B7">
        <w:rPr>
          <w:color w:val="242424"/>
          <w:spacing w:val="4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la</w:t>
      </w:r>
      <w:r w:rsidRPr="00C421B7">
        <w:rPr>
          <w:color w:val="232323"/>
          <w:spacing w:val="40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Asamblea</w:t>
      </w:r>
    </w:p>
    <w:p w:rsidR="00C421B7" w:rsidRPr="00C421B7" w:rsidRDefault="00C421B7" w:rsidP="00C421B7">
      <w:pPr>
        <w:spacing w:line="237" w:lineRule="auto"/>
        <w:jc w:val="both"/>
        <w:rPr>
          <w:sz w:val="24"/>
          <w:szCs w:val="24"/>
        </w:rPr>
        <w:sectPr w:rsidR="00C421B7" w:rsidRPr="00C421B7">
          <w:pgSz w:w="12240" w:h="15840"/>
          <w:pgMar w:top="1200" w:right="360" w:bottom="920" w:left="720" w:header="0" w:footer="680" w:gutter="0"/>
          <w:cols w:space="720"/>
        </w:sectPr>
      </w:pPr>
    </w:p>
    <w:p w:rsidR="00C421B7" w:rsidRPr="00C421B7" w:rsidRDefault="00C421B7" w:rsidP="00C421B7">
      <w:pPr>
        <w:ind w:left="583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01F58EF5" wp14:editId="447A10AA">
            <wp:extent cx="1280931" cy="1339596"/>
            <wp:effectExtent l="0" t="0" r="0" b="0"/>
            <wp:docPr id="128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931" cy="133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10"/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25056" behindDoc="1" locked="0" layoutInCell="1" allowOverlap="1" wp14:anchorId="19DE246D" wp14:editId="7A282BD5">
            <wp:simplePos x="0" y="0"/>
            <wp:positionH relativeFrom="page">
              <wp:posOffset>580644</wp:posOffset>
            </wp:positionH>
            <wp:positionV relativeFrom="paragraph">
              <wp:posOffset>131318</wp:posOffset>
            </wp:positionV>
            <wp:extent cx="1741932" cy="128016"/>
            <wp:effectExtent l="0" t="0" r="0" b="0"/>
            <wp:wrapTopAndBottom/>
            <wp:docPr id="129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1932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45"/>
        <w:rPr>
          <w:sz w:val="24"/>
          <w:szCs w:val="24"/>
        </w:rPr>
      </w:pPr>
    </w:p>
    <w:p w:rsidR="00C421B7" w:rsidRPr="00C421B7" w:rsidRDefault="00C421B7" w:rsidP="00C421B7">
      <w:pPr>
        <w:spacing w:line="235" w:lineRule="auto"/>
        <w:ind w:left="912" w:right="1363" w:firstLine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General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Naciones Unidas </w:t>
      </w:r>
      <w:r w:rsidRPr="00C421B7">
        <w:rPr>
          <w:color w:val="242424"/>
          <w:sz w:val="24"/>
          <w:szCs w:val="24"/>
        </w:rPr>
        <w:t xml:space="preserve">el </w:t>
      </w:r>
      <w:r w:rsidRPr="00C421B7">
        <w:rPr>
          <w:color w:val="1C1C1C"/>
          <w:sz w:val="24"/>
          <w:szCs w:val="24"/>
        </w:rPr>
        <w:t xml:space="preserve">12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agosto </w:t>
      </w:r>
      <w:r w:rsidRPr="00C421B7">
        <w:rPr>
          <w:color w:val="2F2F2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2015, </w:t>
      </w:r>
      <w:r w:rsidRPr="00C421B7">
        <w:rPr>
          <w:color w:val="242424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programa </w:t>
      </w:r>
      <w:r w:rsidRPr="00C421B7">
        <w:rPr>
          <w:color w:val="262626"/>
          <w:sz w:val="24"/>
          <w:szCs w:val="24"/>
        </w:rPr>
        <w:t xml:space="preserve">S298 </w:t>
      </w:r>
      <w:r w:rsidRPr="00C421B7">
        <w:rPr>
          <w:spacing w:val="-4"/>
          <w:sz w:val="27"/>
          <w:szCs w:val="24"/>
        </w:rPr>
        <w:t>(PAPPEMS)"</w:t>
      </w:r>
      <w:r w:rsidRPr="00C421B7">
        <w:rPr>
          <w:spacing w:val="-15"/>
          <w:sz w:val="27"/>
          <w:szCs w:val="24"/>
        </w:rPr>
        <w:t xml:space="preserve"> </w:t>
      </w:r>
      <w:r w:rsidRPr="00C421B7">
        <w:rPr>
          <w:color w:val="343434"/>
          <w:spacing w:val="-4"/>
          <w:sz w:val="27"/>
          <w:szCs w:val="24"/>
        </w:rPr>
        <w:t>se</w:t>
      </w:r>
      <w:r w:rsidRPr="00C421B7">
        <w:rPr>
          <w:color w:val="343434"/>
          <w:spacing w:val="-10"/>
          <w:sz w:val="27"/>
          <w:szCs w:val="24"/>
        </w:rPr>
        <w:t xml:space="preserve"> </w:t>
      </w:r>
      <w:r w:rsidRPr="00C421B7">
        <w:rPr>
          <w:spacing w:val="-4"/>
          <w:sz w:val="27"/>
          <w:szCs w:val="24"/>
        </w:rPr>
        <w:t>vincula</w:t>
      </w:r>
      <w:r w:rsidRPr="00C421B7">
        <w:rPr>
          <w:spacing w:val="-8"/>
          <w:sz w:val="27"/>
          <w:szCs w:val="24"/>
        </w:rPr>
        <w:t xml:space="preserve"> </w:t>
      </w:r>
      <w:r w:rsidRPr="00C421B7">
        <w:rPr>
          <w:spacing w:val="-4"/>
          <w:sz w:val="27"/>
          <w:szCs w:val="24"/>
        </w:rPr>
        <w:t>al</w:t>
      </w:r>
      <w:r w:rsidRPr="00C421B7">
        <w:rPr>
          <w:spacing w:val="-15"/>
          <w:sz w:val="27"/>
          <w:szCs w:val="24"/>
        </w:rPr>
        <w:t xml:space="preserve"> </w:t>
      </w:r>
      <w:r w:rsidRPr="00C421B7">
        <w:rPr>
          <w:spacing w:val="-4"/>
          <w:sz w:val="27"/>
          <w:szCs w:val="24"/>
        </w:rPr>
        <w:t>Objetivo</w:t>
      </w:r>
      <w:r w:rsidRPr="00C421B7">
        <w:rPr>
          <w:spacing w:val="-5"/>
          <w:sz w:val="27"/>
          <w:szCs w:val="24"/>
        </w:rPr>
        <w:t xml:space="preserve"> </w:t>
      </w:r>
      <w:r w:rsidRPr="00C421B7">
        <w:rPr>
          <w:color w:val="525252"/>
          <w:spacing w:val="-4"/>
          <w:sz w:val="27"/>
          <w:szCs w:val="24"/>
        </w:rPr>
        <w:t>4</w:t>
      </w:r>
      <w:r w:rsidRPr="00C421B7">
        <w:rPr>
          <w:color w:val="525252"/>
          <w:spacing w:val="-15"/>
          <w:sz w:val="27"/>
          <w:szCs w:val="24"/>
        </w:rPr>
        <w:t xml:space="preserve"> </w:t>
      </w:r>
      <w:r w:rsidRPr="00C421B7">
        <w:rPr>
          <w:spacing w:val="-4"/>
          <w:sz w:val="27"/>
          <w:szCs w:val="24"/>
        </w:rPr>
        <w:t>"Educación</w:t>
      </w:r>
      <w:r w:rsidRPr="00C421B7">
        <w:rPr>
          <w:spacing w:val="-9"/>
          <w:sz w:val="27"/>
          <w:szCs w:val="24"/>
        </w:rPr>
        <w:t xml:space="preserve"> </w:t>
      </w:r>
      <w:r w:rsidRPr="00C421B7">
        <w:rPr>
          <w:color w:val="313131"/>
          <w:spacing w:val="-4"/>
          <w:sz w:val="27"/>
          <w:szCs w:val="24"/>
        </w:rPr>
        <w:t>de</w:t>
      </w:r>
      <w:r w:rsidRPr="00C421B7">
        <w:rPr>
          <w:color w:val="313131"/>
          <w:spacing w:val="-15"/>
          <w:sz w:val="27"/>
          <w:szCs w:val="24"/>
        </w:rPr>
        <w:t xml:space="preserve"> </w:t>
      </w:r>
      <w:r w:rsidRPr="00C421B7">
        <w:rPr>
          <w:spacing w:val="-4"/>
          <w:sz w:val="27"/>
          <w:szCs w:val="24"/>
        </w:rPr>
        <w:t>Calidad"</w:t>
      </w:r>
      <w:r w:rsidRPr="00C421B7">
        <w:rPr>
          <w:spacing w:val="-10"/>
          <w:sz w:val="27"/>
          <w:szCs w:val="24"/>
        </w:rPr>
        <w:t xml:space="preserve"> </w:t>
      </w:r>
      <w:r w:rsidRPr="00C421B7">
        <w:rPr>
          <w:color w:val="242424"/>
          <w:spacing w:val="-4"/>
          <w:sz w:val="27"/>
          <w:szCs w:val="24"/>
        </w:rPr>
        <w:t>de</w:t>
      </w:r>
      <w:r w:rsidRPr="00C421B7">
        <w:rPr>
          <w:color w:val="242424"/>
          <w:spacing w:val="-14"/>
          <w:sz w:val="27"/>
          <w:szCs w:val="24"/>
        </w:rPr>
        <w:t xml:space="preserve"> </w:t>
      </w:r>
      <w:r w:rsidRPr="00C421B7">
        <w:rPr>
          <w:color w:val="0E0E0E"/>
          <w:spacing w:val="-4"/>
          <w:sz w:val="27"/>
          <w:szCs w:val="24"/>
        </w:rPr>
        <w:t>los</w:t>
      </w:r>
      <w:r w:rsidRPr="00C421B7">
        <w:rPr>
          <w:color w:val="0E0E0E"/>
          <w:spacing w:val="-15"/>
          <w:sz w:val="27"/>
          <w:szCs w:val="24"/>
        </w:rPr>
        <w:t xml:space="preserve"> </w:t>
      </w:r>
      <w:r w:rsidRPr="00C421B7">
        <w:rPr>
          <w:color w:val="1D1D1D"/>
          <w:spacing w:val="-4"/>
          <w:sz w:val="27"/>
          <w:szCs w:val="24"/>
        </w:rPr>
        <w:t>ODS,</w:t>
      </w:r>
      <w:r w:rsidRPr="00C421B7">
        <w:rPr>
          <w:color w:val="1D1D1D"/>
          <w:spacing w:val="-15"/>
          <w:sz w:val="27"/>
          <w:szCs w:val="24"/>
        </w:rPr>
        <w:t xml:space="preserve"> </w:t>
      </w:r>
      <w:r w:rsidRPr="00C421B7">
        <w:rPr>
          <w:color w:val="1A1A1A"/>
          <w:spacing w:val="-4"/>
          <w:sz w:val="27"/>
          <w:szCs w:val="24"/>
        </w:rPr>
        <w:t xml:space="preserve">en </w:t>
      </w:r>
      <w:r w:rsidRPr="00C421B7">
        <w:rPr>
          <w:sz w:val="24"/>
          <w:szCs w:val="24"/>
        </w:rPr>
        <w:t xml:space="preserve">específico </w:t>
      </w:r>
      <w:r w:rsidRPr="00C421B7">
        <w:rPr>
          <w:color w:val="181818"/>
          <w:sz w:val="24"/>
          <w:szCs w:val="24"/>
        </w:rPr>
        <w:t xml:space="preserve">a </w:t>
      </w:r>
      <w:r w:rsidRPr="00C421B7">
        <w:rPr>
          <w:color w:val="0E0E0E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siguientes </w:t>
      </w:r>
      <w:r w:rsidRPr="00C421B7">
        <w:rPr>
          <w:color w:val="161616"/>
          <w:sz w:val="24"/>
          <w:szCs w:val="24"/>
        </w:rPr>
        <w:t xml:space="preserve">metas: </w:t>
      </w:r>
      <w:r w:rsidRPr="00C421B7">
        <w:rPr>
          <w:sz w:val="24"/>
          <w:szCs w:val="24"/>
        </w:rPr>
        <w:t xml:space="preserve">4.5 "Para </w:t>
      </w:r>
      <w:r w:rsidRPr="00C421B7">
        <w:rPr>
          <w:color w:val="131313"/>
          <w:sz w:val="24"/>
          <w:szCs w:val="24"/>
        </w:rPr>
        <w:t xml:space="preserve">2030, </w:t>
      </w:r>
      <w:r w:rsidRPr="00C421B7">
        <w:rPr>
          <w:sz w:val="24"/>
          <w:szCs w:val="24"/>
        </w:rPr>
        <w:t xml:space="preserve">eliminar </w:t>
      </w:r>
      <w:r w:rsidRPr="00C421B7">
        <w:rPr>
          <w:color w:val="1A1A1A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disparidades </w:t>
      </w:r>
      <w:r w:rsidRPr="00C421B7">
        <w:rPr>
          <w:color w:val="3D3D3D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género en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educación y asegurar </w:t>
      </w:r>
      <w:r w:rsidRPr="00C421B7">
        <w:rPr>
          <w:color w:val="161616"/>
          <w:sz w:val="24"/>
          <w:szCs w:val="24"/>
        </w:rPr>
        <w:t xml:space="preserve">el </w:t>
      </w:r>
      <w:r w:rsidRPr="00C421B7">
        <w:rPr>
          <w:color w:val="0F0F0F"/>
          <w:sz w:val="24"/>
          <w:szCs w:val="24"/>
        </w:rPr>
        <w:t xml:space="preserve">acceso </w:t>
      </w:r>
      <w:r w:rsidRPr="00C421B7">
        <w:rPr>
          <w:color w:val="181818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condiciones de </w:t>
      </w:r>
      <w:r w:rsidRPr="00C421B7">
        <w:rPr>
          <w:color w:val="111111"/>
          <w:sz w:val="24"/>
          <w:szCs w:val="24"/>
        </w:rPr>
        <w:t xml:space="preserve">igualdad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color w:val="232323"/>
          <w:sz w:val="24"/>
          <w:szCs w:val="24"/>
        </w:rPr>
        <w:t xml:space="preserve">las </w:t>
      </w:r>
      <w:r w:rsidRPr="00C421B7">
        <w:rPr>
          <w:spacing w:val="-2"/>
          <w:sz w:val="27"/>
          <w:szCs w:val="24"/>
        </w:rPr>
        <w:t>personas</w:t>
      </w:r>
      <w:r w:rsidRPr="00C421B7">
        <w:rPr>
          <w:spacing w:val="-4"/>
          <w:sz w:val="27"/>
          <w:szCs w:val="24"/>
        </w:rPr>
        <w:t xml:space="preserve"> </w:t>
      </w:r>
      <w:r w:rsidRPr="00C421B7">
        <w:rPr>
          <w:spacing w:val="-2"/>
          <w:sz w:val="27"/>
          <w:szCs w:val="24"/>
        </w:rPr>
        <w:t>vulnerables,</w:t>
      </w:r>
      <w:r w:rsidRPr="00C421B7">
        <w:rPr>
          <w:spacing w:val="-9"/>
          <w:sz w:val="27"/>
          <w:szCs w:val="24"/>
        </w:rPr>
        <w:t xml:space="preserve"> </w:t>
      </w:r>
      <w:r w:rsidRPr="00C421B7">
        <w:rPr>
          <w:spacing w:val="-2"/>
          <w:sz w:val="27"/>
          <w:szCs w:val="24"/>
        </w:rPr>
        <w:t>incluidas</w:t>
      </w:r>
      <w:r w:rsidRPr="00C421B7">
        <w:rPr>
          <w:spacing w:val="-10"/>
          <w:sz w:val="27"/>
          <w:szCs w:val="24"/>
        </w:rPr>
        <w:t xml:space="preserve"> </w:t>
      </w:r>
      <w:r w:rsidRPr="00C421B7">
        <w:rPr>
          <w:color w:val="262626"/>
          <w:spacing w:val="-2"/>
          <w:sz w:val="27"/>
          <w:szCs w:val="24"/>
        </w:rPr>
        <w:t>las</w:t>
      </w:r>
      <w:r w:rsidRPr="00C421B7">
        <w:rPr>
          <w:color w:val="262626"/>
          <w:spacing w:val="-17"/>
          <w:sz w:val="27"/>
          <w:szCs w:val="24"/>
        </w:rPr>
        <w:t xml:space="preserve"> </w:t>
      </w:r>
      <w:r w:rsidRPr="00C421B7">
        <w:rPr>
          <w:spacing w:val="-2"/>
          <w:sz w:val="27"/>
          <w:szCs w:val="24"/>
        </w:rPr>
        <w:t>personas</w:t>
      </w:r>
      <w:r w:rsidRPr="00C421B7">
        <w:rPr>
          <w:spacing w:val="-8"/>
          <w:sz w:val="27"/>
          <w:szCs w:val="24"/>
        </w:rPr>
        <w:t xml:space="preserve"> </w:t>
      </w:r>
      <w:r w:rsidRPr="00C421B7">
        <w:rPr>
          <w:color w:val="1F1F1F"/>
          <w:spacing w:val="-2"/>
          <w:sz w:val="27"/>
          <w:szCs w:val="24"/>
        </w:rPr>
        <w:t>con</w:t>
      </w:r>
      <w:r w:rsidRPr="00C421B7">
        <w:rPr>
          <w:color w:val="1F1F1F"/>
          <w:spacing w:val="-15"/>
          <w:sz w:val="27"/>
          <w:szCs w:val="24"/>
        </w:rPr>
        <w:t xml:space="preserve"> </w:t>
      </w:r>
      <w:r w:rsidRPr="00C421B7">
        <w:rPr>
          <w:spacing w:val="-2"/>
          <w:sz w:val="27"/>
          <w:szCs w:val="24"/>
        </w:rPr>
        <w:t xml:space="preserve">discapacidad, </w:t>
      </w:r>
      <w:r w:rsidRPr="00C421B7">
        <w:rPr>
          <w:color w:val="111111"/>
          <w:spacing w:val="-2"/>
          <w:sz w:val="27"/>
          <w:szCs w:val="24"/>
        </w:rPr>
        <w:t>los</w:t>
      </w:r>
      <w:r w:rsidRPr="00C421B7">
        <w:rPr>
          <w:color w:val="111111"/>
          <w:spacing w:val="-13"/>
          <w:sz w:val="27"/>
          <w:szCs w:val="24"/>
        </w:rPr>
        <w:t xml:space="preserve"> </w:t>
      </w:r>
      <w:r w:rsidRPr="00C421B7">
        <w:rPr>
          <w:color w:val="181818"/>
          <w:spacing w:val="-2"/>
          <w:sz w:val="27"/>
          <w:szCs w:val="24"/>
        </w:rPr>
        <w:t xml:space="preserve">pueblos </w:t>
      </w:r>
      <w:r w:rsidRPr="00C421B7">
        <w:rPr>
          <w:sz w:val="24"/>
          <w:szCs w:val="24"/>
        </w:rPr>
        <w:t xml:space="preserve">indígenas </w:t>
      </w:r>
      <w:r w:rsidRPr="00C421B7">
        <w:rPr>
          <w:color w:val="0F0F0F"/>
          <w:sz w:val="24"/>
          <w:szCs w:val="24"/>
        </w:rPr>
        <w:t xml:space="preserve">y </w:t>
      </w:r>
      <w:r w:rsidRPr="00C421B7">
        <w:rPr>
          <w:color w:val="151515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niños </w:t>
      </w:r>
      <w:r w:rsidRPr="00C421B7">
        <w:rPr>
          <w:color w:val="111111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situaciones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vulnerabilidad, </w:t>
      </w:r>
      <w:r w:rsidRPr="00C421B7">
        <w:rPr>
          <w:color w:val="181818"/>
          <w:sz w:val="24"/>
          <w:szCs w:val="24"/>
        </w:rPr>
        <w:t xml:space="preserve">a </w:t>
      </w:r>
      <w:r w:rsidRPr="00C421B7">
        <w:rPr>
          <w:color w:val="161616"/>
          <w:sz w:val="24"/>
          <w:szCs w:val="24"/>
        </w:rPr>
        <w:t xml:space="preserve">todos </w:t>
      </w:r>
      <w:r w:rsidRPr="00C421B7">
        <w:rPr>
          <w:color w:val="1D1D1D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niveles de </w:t>
      </w:r>
      <w:r w:rsidRPr="00C421B7">
        <w:rPr>
          <w:color w:val="2D2D2D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enseñanza </w:t>
      </w:r>
      <w:r w:rsidRPr="00C421B7">
        <w:rPr>
          <w:color w:val="38383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la formación profesional" y 4.a </w:t>
      </w:r>
      <w:r w:rsidRPr="00C421B7">
        <w:rPr>
          <w:color w:val="1C1C1C"/>
          <w:sz w:val="24"/>
          <w:szCs w:val="24"/>
        </w:rPr>
        <w:t xml:space="preserve">"ConstFuir </w:t>
      </w:r>
      <w:r w:rsidRPr="00C421B7">
        <w:rPr>
          <w:rFonts w:ascii="Arial" w:hAnsi="Arial"/>
          <w:i/>
          <w:color w:val="2D2D2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adecuar </w:t>
      </w:r>
      <w:r w:rsidRPr="00C421B7">
        <w:rPr>
          <w:color w:val="181818"/>
          <w:sz w:val="24"/>
          <w:szCs w:val="24"/>
        </w:rPr>
        <w:t xml:space="preserve">instalaciones </w:t>
      </w:r>
      <w:r w:rsidRPr="00C421B7">
        <w:rPr>
          <w:sz w:val="24"/>
          <w:szCs w:val="24"/>
        </w:rPr>
        <w:t xml:space="preserve">educativas que tengan </w:t>
      </w:r>
      <w:r w:rsidRPr="00C421B7">
        <w:rPr>
          <w:color w:val="1D1D1D"/>
          <w:sz w:val="24"/>
          <w:szCs w:val="24"/>
        </w:rPr>
        <w:t>en</w:t>
      </w:r>
      <w:r w:rsidRPr="00C421B7">
        <w:rPr>
          <w:color w:val="1D1D1D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cuenta las necesidades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color w:val="212121"/>
          <w:sz w:val="24"/>
          <w:szCs w:val="24"/>
        </w:rPr>
        <w:t>los</w:t>
      </w:r>
      <w:r w:rsidRPr="00C421B7">
        <w:rPr>
          <w:color w:val="212121"/>
          <w:spacing w:val="-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niños </w:t>
      </w:r>
      <w:r w:rsidRPr="00C421B7">
        <w:rPr>
          <w:color w:val="3F3F3F"/>
          <w:sz w:val="24"/>
          <w:szCs w:val="24"/>
        </w:rPr>
        <w:t xml:space="preserve">y </w:t>
      </w:r>
      <w:r w:rsidRPr="00C421B7">
        <w:rPr>
          <w:color w:val="3B3B3B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personas </w:t>
      </w:r>
      <w:r w:rsidRPr="00C421B7">
        <w:rPr>
          <w:color w:val="1C1C1C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discapacidad </w:t>
      </w:r>
      <w:r w:rsidRPr="00C421B7">
        <w:rPr>
          <w:color w:val="2A2A2A"/>
          <w:sz w:val="24"/>
          <w:szCs w:val="24"/>
        </w:rPr>
        <w:t xml:space="preserve">y </w:t>
      </w:r>
      <w:r w:rsidRPr="00C421B7">
        <w:rPr>
          <w:color w:val="161616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diferencias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género,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que </w:t>
      </w:r>
      <w:r w:rsidRPr="00C421B7">
        <w:rPr>
          <w:color w:val="111111"/>
          <w:sz w:val="24"/>
          <w:szCs w:val="24"/>
        </w:rPr>
        <w:t xml:space="preserve">ofrezcan </w:t>
      </w:r>
      <w:r w:rsidRPr="00C421B7">
        <w:rPr>
          <w:color w:val="131313"/>
          <w:sz w:val="24"/>
          <w:szCs w:val="24"/>
        </w:rPr>
        <w:t xml:space="preserve">entornos </w:t>
      </w:r>
      <w:r w:rsidRPr="00C421B7">
        <w:rPr>
          <w:sz w:val="24"/>
          <w:szCs w:val="24"/>
        </w:rPr>
        <w:t xml:space="preserve">de aprendizaje seguros, </w:t>
      </w:r>
      <w:r w:rsidRPr="00C421B7">
        <w:rPr>
          <w:color w:val="2B2B2B"/>
          <w:sz w:val="24"/>
          <w:szCs w:val="24"/>
        </w:rPr>
        <w:t xml:space="preserve">no </w:t>
      </w:r>
      <w:r w:rsidRPr="00C421B7">
        <w:rPr>
          <w:color w:val="161616"/>
          <w:sz w:val="24"/>
          <w:szCs w:val="24"/>
        </w:rPr>
        <w:t xml:space="preserve">violentos, </w:t>
      </w:r>
      <w:r w:rsidRPr="00C421B7">
        <w:rPr>
          <w:sz w:val="24"/>
          <w:szCs w:val="24"/>
        </w:rPr>
        <w:t xml:space="preserve">inclusivos </w:t>
      </w:r>
      <w:r w:rsidRPr="00C421B7">
        <w:rPr>
          <w:color w:val="3A3A3A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eficaces </w:t>
      </w:r>
      <w:r w:rsidRPr="00C421B7">
        <w:rPr>
          <w:color w:val="1D1D1D"/>
          <w:sz w:val="24"/>
          <w:szCs w:val="24"/>
        </w:rPr>
        <w:t xml:space="preserve">para </w:t>
      </w:r>
      <w:r w:rsidRPr="00C421B7">
        <w:rPr>
          <w:sz w:val="24"/>
          <w:szCs w:val="24"/>
        </w:rPr>
        <w:t>todos".</w:t>
      </w:r>
    </w:p>
    <w:p w:rsidR="00C421B7" w:rsidRPr="00C421B7" w:rsidRDefault="00C421B7" w:rsidP="00C421B7">
      <w:pPr>
        <w:ind w:left="934" w:right="1358" w:firstLine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Asimismo,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acuerdo </w:t>
      </w:r>
      <w:r w:rsidRPr="00C421B7">
        <w:rPr>
          <w:color w:val="1A1A1A"/>
          <w:sz w:val="24"/>
          <w:szCs w:val="24"/>
        </w:rPr>
        <w:t>con</w:t>
      </w:r>
      <w:r w:rsidRPr="00C421B7">
        <w:rPr>
          <w:color w:val="1A1A1A"/>
          <w:spacing w:val="-16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los</w:t>
      </w:r>
      <w:r w:rsidRPr="00C421B7">
        <w:rPr>
          <w:color w:val="282828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datos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y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cifras</w:t>
      </w:r>
      <w:r w:rsidRPr="00C421B7">
        <w:rPr>
          <w:color w:val="0F0F0F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la</w:t>
      </w:r>
      <w:r w:rsidRPr="00C421B7">
        <w:rPr>
          <w:color w:val="2A2A2A"/>
          <w:spacing w:val="-15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Organización </w:t>
      </w:r>
      <w:r w:rsidRPr="00C421B7">
        <w:rPr>
          <w:sz w:val="24"/>
          <w:szCs w:val="24"/>
        </w:rPr>
        <w:t>Mundial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1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la</w:t>
      </w:r>
      <w:r w:rsidRPr="00C421B7">
        <w:rPr>
          <w:color w:val="1C1C1C"/>
          <w:spacing w:val="-1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Salud, </w:t>
      </w:r>
      <w:r w:rsidRPr="00C421B7">
        <w:rPr>
          <w:color w:val="0C0C0C"/>
          <w:sz w:val="24"/>
          <w:szCs w:val="24"/>
        </w:rPr>
        <w:t>más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mil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millones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personas,</w:t>
      </w:r>
      <w:r w:rsidRPr="00C421B7">
        <w:rPr>
          <w:color w:val="131313"/>
          <w:spacing w:val="-4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es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decir,</w:t>
      </w:r>
      <w:r w:rsidRPr="00C421B7">
        <w:rPr>
          <w:color w:val="0C0C0C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aproximadamente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el</w:t>
      </w:r>
      <w:r w:rsidRPr="00C421B7">
        <w:rPr>
          <w:color w:val="1F1F1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15%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población </w:t>
      </w:r>
      <w:r w:rsidRPr="00C421B7">
        <w:rPr>
          <w:color w:val="0E0E0E"/>
          <w:sz w:val="24"/>
          <w:szCs w:val="24"/>
        </w:rPr>
        <w:t xml:space="preserve">mundial, </w:t>
      </w:r>
      <w:r w:rsidRPr="00C421B7">
        <w:rPr>
          <w:sz w:val="24"/>
          <w:szCs w:val="24"/>
        </w:rPr>
        <w:t>tiene algún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tipo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>discapacidad (diciembre 2020). En el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caso </w:t>
      </w:r>
      <w:r w:rsidRPr="00C421B7">
        <w:rPr>
          <w:color w:val="242424"/>
          <w:sz w:val="24"/>
          <w:szCs w:val="24"/>
        </w:rPr>
        <w:t>de</w:t>
      </w:r>
      <w:r w:rsidRPr="00C421B7">
        <w:rPr>
          <w:color w:val="242424"/>
          <w:spacing w:val="-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México, </w:t>
      </w:r>
      <w:r w:rsidRPr="00C421B7">
        <w:rPr>
          <w:color w:val="212121"/>
          <w:sz w:val="24"/>
          <w:szCs w:val="24"/>
        </w:rPr>
        <w:t>el</w:t>
      </w:r>
      <w:r w:rsidRPr="00C421B7">
        <w:rPr>
          <w:color w:val="212121"/>
          <w:spacing w:val="32"/>
          <w:sz w:val="24"/>
          <w:szCs w:val="24"/>
        </w:rPr>
        <w:t xml:space="preserve"> </w:t>
      </w:r>
      <w:r w:rsidRPr="00C421B7">
        <w:rPr>
          <w:sz w:val="24"/>
          <w:szCs w:val="24"/>
        </w:rPr>
        <w:t>Censo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27"/>
          <w:sz w:val="24"/>
          <w:szCs w:val="24"/>
        </w:rPr>
        <w:t xml:space="preserve"> </w:t>
      </w:r>
      <w:r w:rsidRPr="00C421B7">
        <w:rPr>
          <w:sz w:val="24"/>
          <w:szCs w:val="24"/>
        </w:rPr>
        <w:t>Población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464646"/>
          <w:sz w:val="24"/>
          <w:szCs w:val="24"/>
        </w:rPr>
        <w:t>y</w:t>
      </w:r>
      <w:r w:rsidRPr="00C421B7">
        <w:rPr>
          <w:color w:val="464646"/>
          <w:spacing w:val="35"/>
          <w:sz w:val="24"/>
          <w:szCs w:val="24"/>
        </w:rPr>
        <w:t xml:space="preserve"> </w:t>
      </w:r>
      <w:r w:rsidRPr="00C421B7">
        <w:rPr>
          <w:sz w:val="24"/>
          <w:szCs w:val="24"/>
        </w:rPr>
        <w:t>ViVienda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sz w:val="24"/>
          <w:szCs w:val="24"/>
        </w:rPr>
        <w:t>(INEGI</w:t>
      </w:r>
      <w:r w:rsidRPr="00C421B7">
        <w:rPr>
          <w:color w:val="424242"/>
          <w:sz w:val="24"/>
          <w:szCs w:val="24"/>
        </w:rPr>
        <w:t xml:space="preserve">) </w:t>
      </w:r>
      <w:r w:rsidRPr="00C421B7">
        <w:rPr>
          <w:sz w:val="24"/>
          <w:szCs w:val="24"/>
        </w:rPr>
        <w:t>2020,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señala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que</w:t>
      </w:r>
      <w:r w:rsidRPr="00C421B7">
        <w:rPr>
          <w:color w:val="131313"/>
          <w:spacing w:val="38"/>
          <w:sz w:val="24"/>
          <w:szCs w:val="24"/>
        </w:rPr>
        <w:t xml:space="preserve"> </w:t>
      </w:r>
      <w:r w:rsidRPr="00C421B7">
        <w:rPr>
          <w:color w:val="444444"/>
          <w:sz w:val="24"/>
          <w:szCs w:val="24"/>
        </w:rPr>
        <w:t>en</w:t>
      </w:r>
      <w:r w:rsidRPr="00C421B7">
        <w:rPr>
          <w:color w:val="444444"/>
          <w:spacing w:val="3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el</w:t>
      </w:r>
      <w:r w:rsidRPr="00C421B7">
        <w:rPr>
          <w:color w:val="131313"/>
          <w:spacing w:val="2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pais</w:t>
      </w:r>
      <w:r w:rsidRPr="00C421B7">
        <w:rPr>
          <w:color w:val="1F1F1F"/>
          <w:spacing w:val="32"/>
          <w:sz w:val="24"/>
          <w:szCs w:val="24"/>
        </w:rPr>
        <w:t xml:space="preserve"> </w:t>
      </w:r>
      <w:r w:rsidRPr="00C421B7">
        <w:rPr>
          <w:sz w:val="24"/>
          <w:szCs w:val="24"/>
        </w:rPr>
        <w:t>residen</w:t>
      </w:r>
    </w:p>
    <w:p w:rsidR="00C421B7" w:rsidRPr="00C421B7" w:rsidRDefault="00C421B7" w:rsidP="00C421B7">
      <w:pPr>
        <w:ind w:left="934" w:right="1348" w:hanging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126.01 millones de personas,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color w:val="1D1D1D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cuales </w:t>
      </w:r>
      <w:r w:rsidRPr="00C421B7">
        <w:rPr>
          <w:color w:val="1D1D1D"/>
          <w:sz w:val="24"/>
          <w:szCs w:val="24"/>
        </w:rPr>
        <w:t xml:space="preserve">6.17 </w:t>
      </w:r>
      <w:r w:rsidRPr="00C421B7">
        <w:rPr>
          <w:sz w:val="24"/>
          <w:szCs w:val="24"/>
        </w:rPr>
        <w:t xml:space="preserve">millones tienen alguna discapacidad, representando </w:t>
      </w:r>
      <w:r w:rsidRPr="00C421B7">
        <w:rPr>
          <w:color w:val="1C1C1C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4.9% </w:t>
      </w:r>
      <w:r w:rsidRPr="00C421B7">
        <w:rPr>
          <w:color w:val="242424"/>
          <w:sz w:val="24"/>
          <w:szCs w:val="24"/>
        </w:rPr>
        <w:t xml:space="preserve">de </w:t>
      </w:r>
      <w:r w:rsidRPr="00C421B7">
        <w:rPr>
          <w:color w:val="151515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población;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 xml:space="preserve">esta </w:t>
      </w:r>
      <w:r w:rsidRPr="00C421B7">
        <w:rPr>
          <w:sz w:val="24"/>
          <w:szCs w:val="24"/>
        </w:rPr>
        <w:t xml:space="preserve">población </w:t>
      </w:r>
      <w:r w:rsidRPr="00C421B7">
        <w:rPr>
          <w:color w:val="232323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discapacidad el </w:t>
      </w:r>
      <w:r w:rsidRPr="00C421B7">
        <w:rPr>
          <w:color w:val="111111"/>
          <w:sz w:val="24"/>
          <w:szCs w:val="24"/>
        </w:rPr>
        <w:t xml:space="preserve">3.48% </w:t>
      </w:r>
      <w:r w:rsidRPr="00C421B7">
        <w:rPr>
          <w:sz w:val="24"/>
          <w:szCs w:val="24"/>
        </w:rPr>
        <w:t xml:space="preserve">(215 </w:t>
      </w:r>
      <w:r w:rsidRPr="00C421B7">
        <w:rPr>
          <w:color w:val="0F0F0F"/>
          <w:sz w:val="24"/>
          <w:szCs w:val="24"/>
        </w:rPr>
        <w:t xml:space="preserve">199) </w:t>
      </w:r>
      <w:r w:rsidRPr="00C421B7">
        <w:rPr>
          <w:color w:val="0E0E0E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encuentra </w:t>
      </w:r>
      <w:r w:rsidRPr="00C421B7">
        <w:rPr>
          <w:color w:val="2B2B2B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D1D1D"/>
          <w:sz w:val="24"/>
          <w:szCs w:val="24"/>
        </w:rPr>
        <w:t xml:space="preserve">edad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color w:val="1A1A1A"/>
          <w:sz w:val="24"/>
          <w:szCs w:val="24"/>
        </w:rPr>
        <w:t xml:space="preserve">15 </w:t>
      </w:r>
      <w:r w:rsidRPr="00C421B7">
        <w:rPr>
          <w:color w:val="2B2B2B"/>
          <w:sz w:val="24"/>
          <w:szCs w:val="24"/>
        </w:rPr>
        <w:t xml:space="preserve">a </w:t>
      </w:r>
      <w:r w:rsidRPr="00C421B7">
        <w:rPr>
          <w:color w:val="3D3D3D"/>
          <w:sz w:val="24"/>
          <w:szCs w:val="24"/>
        </w:rPr>
        <w:t xml:space="preserve">19 </w:t>
      </w:r>
      <w:r w:rsidRPr="00C421B7">
        <w:rPr>
          <w:sz w:val="24"/>
          <w:szCs w:val="24"/>
        </w:rPr>
        <w:t xml:space="preserve">años, considerados dentro del </w:t>
      </w:r>
      <w:r w:rsidRPr="00C421B7">
        <w:rPr>
          <w:color w:val="161616"/>
          <w:sz w:val="24"/>
          <w:szCs w:val="24"/>
        </w:rPr>
        <w:t xml:space="preserve">parámetro </w:t>
      </w:r>
      <w:r w:rsidRPr="00C421B7">
        <w:rPr>
          <w:sz w:val="24"/>
          <w:szCs w:val="24"/>
        </w:rPr>
        <w:t xml:space="preserve">para cursar la educación media superior </w:t>
      </w:r>
      <w:r w:rsidRPr="00C421B7">
        <w:rPr>
          <w:color w:val="343434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alguna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sus modalidades </w:t>
      </w:r>
      <w:r w:rsidRPr="00C421B7">
        <w:rPr>
          <w:color w:val="0F0F0F"/>
          <w:sz w:val="24"/>
          <w:szCs w:val="24"/>
        </w:rPr>
        <w:t xml:space="preserve">y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cuales el </w:t>
      </w:r>
      <w:r w:rsidRPr="00C421B7">
        <w:rPr>
          <w:color w:val="111111"/>
          <w:sz w:val="24"/>
          <w:szCs w:val="24"/>
        </w:rPr>
        <w:t>48º/</w:t>
      </w:r>
      <w:r w:rsidRPr="00C421B7">
        <w:rPr>
          <w:color w:val="111111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son </w:t>
      </w:r>
      <w:r w:rsidRPr="00C421B7">
        <w:rPr>
          <w:color w:val="181818"/>
          <w:sz w:val="24"/>
          <w:szCs w:val="24"/>
        </w:rPr>
        <w:t xml:space="preserve">mujeres </w:t>
      </w:r>
      <w:r w:rsidRPr="00C421B7">
        <w:rPr>
          <w:rFonts w:ascii="Arial" w:hAnsi="Arial"/>
          <w:i/>
          <w:sz w:val="24"/>
          <w:szCs w:val="24"/>
        </w:rPr>
        <w:t xml:space="preserve">y </w:t>
      </w:r>
      <w:r w:rsidRPr="00C421B7">
        <w:rPr>
          <w:color w:val="4D4D4D"/>
          <w:sz w:val="24"/>
          <w:szCs w:val="24"/>
        </w:rPr>
        <w:t xml:space="preserve">eí </w:t>
      </w:r>
      <w:r w:rsidRPr="00C421B7">
        <w:rPr>
          <w:color w:val="161616"/>
          <w:sz w:val="24"/>
          <w:szCs w:val="24"/>
        </w:rPr>
        <w:t xml:space="preserve">52% </w:t>
      </w:r>
      <w:r w:rsidRPr="00C421B7">
        <w:rPr>
          <w:sz w:val="24"/>
          <w:szCs w:val="24"/>
        </w:rPr>
        <w:t xml:space="preserve">son </w:t>
      </w:r>
      <w:r w:rsidRPr="00C421B7">
        <w:rPr>
          <w:spacing w:val="-2"/>
          <w:sz w:val="24"/>
          <w:szCs w:val="24"/>
        </w:rPr>
        <w:t>hombres.</w:t>
      </w:r>
    </w:p>
    <w:p w:rsidR="00C421B7" w:rsidRPr="00C421B7" w:rsidRDefault="00C421B7" w:rsidP="00C421B7">
      <w:pPr>
        <w:ind w:left="931" w:right="1350" w:firstLine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Las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Principales Cifras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Sistema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Educativo Nacional, señalan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que</w:t>
      </w:r>
      <w:r w:rsidRPr="00C421B7">
        <w:rPr>
          <w:color w:val="111111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respecto </w:t>
      </w:r>
      <w:r w:rsidRPr="00C421B7">
        <w:rPr>
          <w:color w:val="131313"/>
          <w:sz w:val="24"/>
          <w:szCs w:val="24"/>
        </w:rPr>
        <w:t xml:space="preserve">a </w:t>
      </w:r>
      <w:r w:rsidRPr="00C421B7">
        <w:rPr>
          <w:sz w:val="24"/>
          <w:szCs w:val="24"/>
        </w:rPr>
        <w:t>Educación Especial en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el ciclo </w:t>
      </w:r>
      <w:r w:rsidRPr="00C421B7">
        <w:rPr>
          <w:color w:val="0E0E0E"/>
          <w:sz w:val="24"/>
          <w:szCs w:val="24"/>
        </w:rPr>
        <w:t xml:space="preserve">escolar </w:t>
      </w:r>
      <w:r w:rsidRPr="00C421B7">
        <w:rPr>
          <w:color w:val="181818"/>
          <w:sz w:val="24"/>
          <w:szCs w:val="24"/>
        </w:rPr>
        <w:t xml:space="preserve">2024-2025 </w:t>
      </w:r>
      <w:r w:rsidRPr="00C421B7">
        <w:rPr>
          <w:sz w:val="24"/>
          <w:szCs w:val="24"/>
        </w:rPr>
        <w:t xml:space="preserve">se </w:t>
      </w:r>
      <w:r w:rsidRPr="00C421B7">
        <w:rPr>
          <w:color w:val="1F1F1F"/>
          <w:sz w:val="24"/>
          <w:szCs w:val="24"/>
        </w:rPr>
        <w:t xml:space="preserve">atendió </w:t>
      </w:r>
      <w:r w:rsidRPr="00C421B7">
        <w:rPr>
          <w:color w:val="414141"/>
          <w:sz w:val="24"/>
          <w:szCs w:val="24"/>
        </w:rPr>
        <w:t>a</w:t>
      </w:r>
      <w:r w:rsidRPr="00C421B7">
        <w:rPr>
          <w:color w:val="414141"/>
          <w:spacing w:val="-6"/>
          <w:sz w:val="24"/>
          <w:szCs w:val="24"/>
        </w:rPr>
        <w:t xml:space="preserve"> </w:t>
      </w:r>
      <w:r w:rsidRPr="00C421B7">
        <w:rPr>
          <w:color w:val="464646"/>
          <w:sz w:val="24"/>
          <w:szCs w:val="24"/>
        </w:rPr>
        <w:t>un</w:t>
      </w:r>
      <w:r w:rsidRPr="00C421B7">
        <w:rPr>
          <w:color w:val="464646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total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>de</w:t>
      </w:r>
      <w:r w:rsidRPr="00C421B7">
        <w:rPr>
          <w:color w:val="343434"/>
          <w:spacing w:val="-3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675,872 </w:t>
      </w:r>
      <w:r w:rsidRPr="00C421B7">
        <w:rPr>
          <w:sz w:val="24"/>
          <w:szCs w:val="24"/>
        </w:rPr>
        <w:t xml:space="preserve">estudiantes </w:t>
      </w:r>
      <w:r w:rsidRPr="00C421B7">
        <w:rPr>
          <w:color w:val="181818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discapacidad </w:t>
      </w:r>
      <w:r w:rsidRPr="00C421B7">
        <w:rPr>
          <w:color w:val="131313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planteles públicos de </w:t>
      </w:r>
      <w:r w:rsidRPr="00C421B7">
        <w:rPr>
          <w:color w:val="232323"/>
          <w:sz w:val="24"/>
          <w:szCs w:val="24"/>
        </w:rPr>
        <w:t xml:space="preserve">educación. </w:t>
      </w:r>
      <w:r w:rsidRPr="00C421B7">
        <w:rPr>
          <w:color w:val="181818"/>
          <w:sz w:val="24"/>
          <w:szCs w:val="24"/>
        </w:rPr>
        <w:t xml:space="preserve">(Secretaría </w:t>
      </w:r>
      <w:r w:rsidRPr="00C421B7">
        <w:rPr>
          <w:color w:val="41414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Pública. (2025). Principales cifras del </w:t>
      </w:r>
      <w:r w:rsidRPr="00C421B7">
        <w:rPr>
          <w:color w:val="0F0F0F"/>
          <w:sz w:val="24"/>
          <w:szCs w:val="24"/>
        </w:rPr>
        <w:t xml:space="preserve">sistema </w:t>
      </w:r>
      <w:r w:rsidRPr="00C421B7">
        <w:rPr>
          <w:sz w:val="24"/>
          <w:szCs w:val="24"/>
        </w:rPr>
        <w:t xml:space="preserve">educativo nacional </w:t>
      </w:r>
      <w:r w:rsidRPr="00C421B7">
        <w:rPr>
          <w:color w:val="181818"/>
          <w:sz w:val="24"/>
          <w:szCs w:val="24"/>
        </w:rPr>
        <w:t>2024-</w:t>
      </w:r>
      <w:r w:rsidRPr="00C421B7">
        <w:rPr>
          <w:color w:val="0F0F0F"/>
          <w:sz w:val="24"/>
          <w:szCs w:val="24"/>
        </w:rPr>
        <w:t xml:space="preserve">2025. </w:t>
      </w:r>
      <w:r w:rsidRPr="00C421B7">
        <w:rPr>
          <w:sz w:val="24"/>
          <w:szCs w:val="24"/>
        </w:rPr>
        <w:t>México: SEP.)</w:t>
      </w:r>
    </w:p>
    <w:p w:rsidR="00C421B7" w:rsidRPr="00C421B7" w:rsidRDefault="00C421B7" w:rsidP="00C421B7">
      <w:pPr>
        <w:ind w:left="927" w:right="1348" w:firstLine="11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63616" behindDoc="1" locked="0" layoutInCell="1" allowOverlap="1" wp14:anchorId="72267A18" wp14:editId="4926E454">
            <wp:simplePos x="0" y="0"/>
            <wp:positionH relativeFrom="page">
              <wp:posOffset>6588252</wp:posOffset>
            </wp:positionH>
            <wp:positionV relativeFrom="paragraph">
              <wp:posOffset>1712969</wp:posOffset>
            </wp:positionV>
            <wp:extent cx="288035" cy="635508"/>
            <wp:effectExtent l="0" t="0" r="0" b="0"/>
            <wp:wrapNone/>
            <wp:docPr id="138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5" cy="635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color w:val="131313"/>
          <w:sz w:val="24"/>
          <w:szCs w:val="24"/>
        </w:rPr>
        <w:t>El</w:t>
      </w:r>
      <w:r w:rsidRPr="00C421B7">
        <w:rPr>
          <w:color w:val="131313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marco jurídico nacional e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internacional,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particularmente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Convención </w:t>
      </w:r>
      <w:r w:rsidRPr="00C421B7">
        <w:rPr>
          <w:color w:val="212121"/>
          <w:sz w:val="24"/>
          <w:szCs w:val="24"/>
        </w:rPr>
        <w:t xml:space="preserve">sobre </w:t>
      </w:r>
      <w:r w:rsidRPr="00C421B7">
        <w:rPr>
          <w:color w:val="1C1C1C"/>
          <w:sz w:val="24"/>
          <w:szCs w:val="24"/>
        </w:rPr>
        <w:t xml:space="preserve">los </w:t>
      </w:r>
      <w:r w:rsidRPr="00C421B7">
        <w:rPr>
          <w:sz w:val="24"/>
          <w:szCs w:val="24"/>
        </w:rPr>
        <w:t>Derechos de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Personas </w:t>
      </w:r>
      <w:r w:rsidRPr="00C421B7">
        <w:rPr>
          <w:color w:val="161616"/>
          <w:sz w:val="24"/>
          <w:szCs w:val="24"/>
        </w:rPr>
        <w:t>con</w:t>
      </w:r>
      <w:r w:rsidRPr="00C421B7">
        <w:rPr>
          <w:color w:val="161616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Discapacidad (ONU,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rFonts w:ascii="Arial" w:hAnsi="Arial"/>
          <w:i/>
          <w:sz w:val="24"/>
          <w:szCs w:val="24"/>
        </w:rPr>
        <w:t xml:space="preserve">2007) y </w:t>
      </w:r>
      <w:r w:rsidRPr="00C421B7">
        <w:rPr>
          <w:rFonts w:ascii="Arial" w:hAnsi="Arial"/>
          <w:i/>
          <w:color w:val="3D3D3D"/>
          <w:sz w:val="24"/>
          <w:szCs w:val="24"/>
        </w:rPr>
        <w:t xml:space="preserve">la </w:t>
      </w:r>
      <w:r w:rsidRPr="00C421B7">
        <w:rPr>
          <w:color w:val="1F1F1F"/>
          <w:sz w:val="24"/>
          <w:szCs w:val="24"/>
        </w:rPr>
        <w:t>Ley</w:t>
      </w:r>
      <w:r w:rsidRPr="00C421B7">
        <w:rPr>
          <w:color w:val="1F1F1F"/>
          <w:spacing w:val="-13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General </w:t>
      </w:r>
      <w:r w:rsidRPr="00C421B7">
        <w:rPr>
          <w:color w:val="242424"/>
          <w:sz w:val="24"/>
          <w:szCs w:val="24"/>
        </w:rPr>
        <w:t>para</w:t>
      </w:r>
      <w:r w:rsidRPr="00C421B7">
        <w:rPr>
          <w:color w:val="242424"/>
          <w:spacing w:val="-1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Inclusión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las </w:t>
      </w:r>
      <w:r w:rsidRPr="00C421B7">
        <w:rPr>
          <w:color w:val="0C0C0C"/>
          <w:sz w:val="24"/>
          <w:szCs w:val="24"/>
        </w:rPr>
        <w:t xml:space="preserve">Personas </w:t>
      </w:r>
      <w:r w:rsidRPr="00C421B7">
        <w:rPr>
          <w:sz w:val="24"/>
          <w:szCs w:val="24"/>
        </w:rPr>
        <w:t xml:space="preserve">con Discapacidad, establece </w:t>
      </w:r>
      <w:r w:rsidRPr="00C421B7">
        <w:rPr>
          <w:color w:val="2D2D2D"/>
          <w:sz w:val="24"/>
          <w:szCs w:val="24"/>
        </w:rPr>
        <w:t xml:space="preserve">el </w:t>
      </w:r>
      <w:r w:rsidRPr="00C421B7">
        <w:rPr>
          <w:color w:val="111111"/>
          <w:sz w:val="24"/>
          <w:szCs w:val="24"/>
        </w:rPr>
        <w:t xml:space="preserve">deber </w:t>
      </w:r>
      <w:r w:rsidRPr="00C421B7">
        <w:rPr>
          <w:color w:val="131313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Estado mexicano de garantizar </w:t>
      </w:r>
      <w:r w:rsidRPr="00C421B7">
        <w:rPr>
          <w:color w:val="0E0E0E"/>
          <w:sz w:val="24"/>
          <w:szCs w:val="24"/>
        </w:rPr>
        <w:t xml:space="preserve">un </w:t>
      </w:r>
      <w:r w:rsidRPr="00C421B7">
        <w:rPr>
          <w:color w:val="111111"/>
          <w:sz w:val="24"/>
          <w:szCs w:val="24"/>
        </w:rPr>
        <w:t xml:space="preserve">sistema </w:t>
      </w:r>
      <w:r w:rsidRPr="00C421B7">
        <w:rPr>
          <w:sz w:val="24"/>
          <w:szCs w:val="24"/>
        </w:rPr>
        <w:t xml:space="preserve">educativo </w:t>
      </w:r>
      <w:r w:rsidRPr="00C421B7">
        <w:rPr>
          <w:color w:val="161616"/>
          <w:sz w:val="24"/>
          <w:szCs w:val="24"/>
        </w:rPr>
        <w:t xml:space="preserve">inclusivo </w:t>
      </w:r>
      <w:r w:rsidRPr="00C421B7">
        <w:rPr>
          <w:color w:val="0E0E0E"/>
          <w:sz w:val="24"/>
          <w:szCs w:val="24"/>
        </w:rPr>
        <w:t xml:space="preserve">en </w:t>
      </w:r>
      <w:r w:rsidRPr="00C421B7">
        <w:rPr>
          <w:color w:val="161616"/>
          <w:sz w:val="24"/>
          <w:szCs w:val="24"/>
        </w:rPr>
        <w:t xml:space="preserve">todos </w:t>
      </w:r>
      <w:r w:rsidRPr="00C421B7">
        <w:rPr>
          <w:color w:val="383838"/>
          <w:sz w:val="24"/>
          <w:szCs w:val="24"/>
        </w:rPr>
        <w:t xml:space="preserve">los </w:t>
      </w:r>
      <w:r w:rsidRPr="00C421B7">
        <w:rPr>
          <w:sz w:val="24"/>
          <w:szCs w:val="24"/>
        </w:rPr>
        <w:t>niveles, mediante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la</w:t>
      </w:r>
      <w:r w:rsidRPr="00C421B7">
        <w:rPr>
          <w:color w:val="0C0C0C"/>
          <w:spacing w:val="-9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provisión</w:t>
      </w:r>
      <w:r w:rsidRPr="00C421B7">
        <w:rPr>
          <w:color w:val="0F0F0F"/>
          <w:spacing w:val="-8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infraestructura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accesible, </w:t>
      </w:r>
      <w:r w:rsidRPr="00C421B7">
        <w:rPr>
          <w:color w:val="0C0C0C"/>
          <w:sz w:val="24"/>
          <w:szCs w:val="24"/>
        </w:rPr>
        <w:t>materiales</w:t>
      </w:r>
      <w:r w:rsidRPr="00C421B7">
        <w:rPr>
          <w:color w:val="0C0C0C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didácticos adecuados </w:t>
      </w:r>
      <w:r w:rsidRPr="00C421B7">
        <w:rPr>
          <w:color w:val="333333"/>
          <w:sz w:val="24"/>
          <w:szCs w:val="24"/>
        </w:rPr>
        <w:t>y</w:t>
      </w:r>
      <w:r w:rsidRPr="00C421B7">
        <w:rPr>
          <w:color w:val="333333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personal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docente capacitado. No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obstante,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sz w:val="24"/>
          <w:szCs w:val="24"/>
        </w:rPr>
        <w:t>realidad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muestra </w:t>
      </w:r>
      <w:r w:rsidRPr="00C421B7">
        <w:rPr>
          <w:color w:val="2A2A2A"/>
          <w:sz w:val="24"/>
          <w:szCs w:val="24"/>
        </w:rPr>
        <w:t>que</w:t>
      </w:r>
      <w:r w:rsidRPr="00C421B7">
        <w:rPr>
          <w:color w:val="2A2A2A"/>
          <w:spacing w:val="-3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el</w:t>
      </w:r>
      <w:r w:rsidRPr="00C421B7">
        <w:rPr>
          <w:color w:val="1F1F1F"/>
          <w:spacing w:val="-8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59%</w:t>
      </w:r>
      <w:r w:rsidRPr="00C421B7">
        <w:rPr>
          <w:color w:val="2F2F2F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planteles </w:t>
      </w:r>
      <w:r w:rsidRPr="00C421B7">
        <w:rPr>
          <w:color w:val="0F0F0F"/>
          <w:sz w:val="24"/>
          <w:szCs w:val="24"/>
        </w:rPr>
        <w:t xml:space="preserve">públicos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color w:val="1D1D1D"/>
          <w:sz w:val="24"/>
          <w:szCs w:val="24"/>
        </w:rPr>
        <w:t xml:space="preserve">EMS </w:t>
      </w:r>
      <w:r w:rsidRPr="00C421B7">
        <w:rPr>
          <w:color w:val="0F0F0F"/>
          <w:sz w:val="24"/>
          <w:szCs w:val="24"/>
        </w:rPr>
        <w:t xml:space="preserve">no </w:t>
      </w:r>
      <w:r w:rsidRPr="00C421B7">
        <w:rPr>
          <w:color w:val="282828"/>
          <w:sz w:val="24"/>
          <w:szCs w:val="24"/>
        </w:rPr>
        <w:t xml:space="preserve">cuenta </w:t>
      </w:r>
      <w:r w:rsidRPr="00C421B7">
        <w:rPr>
          <w:sz w:val="24"/>
          <w:szCs w:val="24"/>
        </w:rPr>
        <w:t xml:space="preserve">con condiciones </w:t>
      </w:r>
      <w:r w:rsidRPr="00C421B7">
        <w:rPr>
          <w:color w:val="212121"/>
          <w:sz w:val="24"/>
          <w:szCs w:val="24"/>
        </w:rPr>
        <w:t xml:space="preserve">fisicas </w:t>
      </w:r>
      <w:r w:rsidRPr="00C421B7">
        <w:rPr>
          <w:sz w:val="24"/>
          <w:szCs w:val="24"/>
        </w:rPr>
        <w:t xml:space="preserve">accesibles; únicamente </w:t>
      </w:r>
      <w:r w:rsidRPr="00C421B7">
        <w:rPr>
          <w:color w:val="1A1A1A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41% </w:t>
      </w:r>
      <w:r w:rsidRPr="00C421B7">
        <w:rPr>
          <w:color w:val="0F0F0F"/>
          <w:sz w:val="24"/>
          <w:szCs w:val="24"/>
        </w:rPr>
        <w:t xml:space="preserve">dispone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infraestructura adecuada </w:t>
      </w:r>
      <w:r w:rsidRPr="00C421B7">
        <w:rPr>
          <w:color w:val="111111"/>
          <w:sz w:val="24"/>
          <w:szCs w:val="24"/>
        </w:rPr>
        <w:t xml:space="preserve">para </w:t>
      </w:r>
      <w:r w:rsidRPr="00C421B7">
        <w:rPr>
          <w:color w:val="212121"/>
          <w:sz w:val="24"/>
          <w:szCs w:val="24"/>
        </w:rPr>
        <w:t xml:space="preserve">personas </w:t>
      </w:r>
      <w:r w:rsidRPr="00C421B7">
        <w:rPr>
          <w:color w:val="181818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discapacidad, el </w:t>
      </w:r>
      <w:r w:rsidRPr="00C421B7">
        <w:rPr>
          <w:color w:val="1C1C1C"/>
          <w:sz w:val="24"/>
          <w:szCs w:val="24"/>
        </w:rPr>
        <w:t xml:space="preserve">23.7% </w:t>
      </w:r>
      <w:r w:rsidRPr="00C421B7">
        <w:rPr>
          <w:sz w:val="24"/>
          <w:szCs w:val="24"/>
        </w:rPr>
        <w:t xml:space="preserve">tiene sanitarios </w:t>
      </w:r>
      <w:r w:rsidRPr="00C421B7">
        <w:rPr>
          <w:color w:val="0C0C0C"/>
          <w:sz w:val="24"/>
          <w:szCs w:val="24"/>
        </w:rPr>
        <w:t xml:space="preserve">accesibles, </w:t>
      </w:r>
      <w:r w:rsidRPr="00C421B7">
        <w:rPr>
          <w:color w:val="2F2F2F"/>
          <w:sz w:val="24"/>
          <w:szCs w:val="24"/>
        </w:rPr>
        <w:t xml:space="preserve">y </w:t>
      </w:r>
      <w:r w:rsidRPr="00C421B7">
        <w:rPr>
          <w:color w:val="181818"/>
          <w:sz w:val="24"/>
          <w:szCs w:val="24"/>
        </w:rPr>
        <w:t xml:space="preserve">solo </w:t>
      </w:r>
      <w:r w:rsidRPr="00C421B7">
        <w:rPr>
          <w:color w:val="2D2D2D"/>
          <w:sz w:val="24"/>
          <w:szCs w:val="24"/>
        </w:rPr>
        <w:t xml:space="preserve">el </w:t>
      </w:r>
      <w:r w:rsidRPr="00C421B7">
        <w:rPr>
          <w:color w:val="1A1A1A"/>
          <w:sz w:val="24"/>
          <w:szCs w:val="24"/>
        </w:rPr>
        <w:t xml:space="preserve">27.1% </w:t>
      </w:r>
      <w:r w:rsidRPr="00C421B7">
        <w:rPr>
          <w:color w:val="1C1C1C"/>
          <w:sz w:val="24"/>
          <w:szCs w:val="24"/>
        </w:rPr>
        <w:t xml:space="preserve">cuenta </w:t>
      </w:r>
      <w:r w:rsidRPr="00C421B7">
        <w:rPr>
          <w:color w:val="3B3B3B"/>
          <w:sz w:val="24"/>
          <w:szCs w:val="24"/>
        </w:rPr>
        <w:t xml:space="preserve">con </w:t>
      </w:r>
      <w:r w:rsidRPr="00C421B7">
        <w:rPr>
          <w:color w:val="0C0C0C"/>
          <w:sz w:val="24"/>
          <w:szCs w:val="24"/>
        </w:rPr>
        <w:t xml:space="preserve">rampas </w:t>
      </w:r>
      <w:r w:rsidRPr="00C421B7">
        <w:rPr>
          <w:color w:val="262626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señalización adaptada,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acuerdo </w:t>
      </w:r>
      <w:r w:rsidRPr="00C421B7">
        <w:rPr>
          <w:color w:val="1D1D1D"/>
          <w:sz w:val="24"/>
          <w:szCs w:val="24"/>
        </w:rPr>
        <w:t>con</w:t>
      </w:r>
      <w:r w:rsidRPr="00C421B7">
        <w:rPr>
          <w:color w:val="1D1D1D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cifras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7"/>
          <w:sz w:val="24"/>
          <w:szCs w:val="24"/>
        </w:rPr>
        <w:t xml:space="preserve"> </w:t>
      </w:r>
      <w:r w:rsidRPr="00C421B7">
        <w:rPr>
          <w:color w:val="494949"/>
          <w:sz w:val="24"/>
          <w:szCs w:val="24"/>
        </w:rPr>
        <w:t xml:space="preserve">ía </w:t>
      </w:r>
      <w:r w:rsidRPr="00C421B7">
        <w:rPr>
          <w:color w:val="161616"/>
          <w:sz w:val="24"/>
          <w:szCs w:val="24"/>
        </w:rPr>
        <w:t>estadística educativa</w:t>
      </w:r>
    </w:p>
    <w:p w:rsidR="00C421B7" w:rsidRPr="00C421B7" w:rsidRDefault="00C421B7" w:rsidP="00C421B7">
      <w:pPr>
        <w:jc w:val="both"/>
        <w:rPr>
          <w:sz w:val="24"/>
          <w:szCs w:val="24"/>
        </w:rPr>
        <w:sectPr w:rsidR="00C421B7" w:rsidRPr="00C421B7">
          <w:pgSz w:w="12240" w:h="15840"/>
          <w:pgMar w:top="1240" w:right="360" w:bottom="940" w:left="720" w:header="0" w:footer="680" w:gutter="0"/>
          <w:cols w:space="720"/>
        </w:sectPr>
      </w:pPr>
    </w:p>
    <w:p w:rsidR="00C421B7" w:rsidRPr="00C421B7" w:rsidRDefault="00C421B7" w:rsidP="00C421B7">
      <w:pPr>
        <w:ind w:left="568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74123CDC" wp14:editId="7AB5B5A9">
            <wp:extent cx="1284731" cy="1330452"/>
            <wp:effectExtent l="0" t="0" r="0" b="0"/>
            <wp:docPr id="140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731" cy="133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8"/>
        <w:rPr>
          <w:sz w:val="18"/>
          <w:szCs w:val="24"/>
        </w:rPr>
      </w:pPr>
      <w:r w:rsidRPr="00C421B7">
        <w:rPr>
          <w:noProof/>
          <w:sz w:val="18"/>
          <w:szCs w:val="24"/>
          <w:lang w:val="en-US"/>
        </w:rPr>
        <w:drawing>
          <wp:anchor distT="0" distB="0" distL="0" distR="0" simplePos="0" relativeHeight="487726080" behindDoc="1" locked="0" layoutInCell="1" allowOverlap="1" wp14:anchorId="28070A69" wp14:editId="312714EB">
            <wp:simplePos x="0" y="0"/>
            <wp:positionH relativeFrom="page">
              <wp:posOffset>571500</wp:posOffset>
            </wp:positionH>
            <wp:positionV relativeFrom="paragraph">
              <wp:posOffset>151892</wp:posOffset>
            </wp:positionV>
            <wp:extent cx="1741932" cy="123444"/>
            <wp:effectExtent l="0" t="0" r="0" b="0"/>
            <wp:wrapTopAndBottom/>
            <wp:docPr id="14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1932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69"/>
        <w:rPr>
          <w:sz w:val="24"/>
          <w:szCs w:val="24"/>
        </w:rPr>
      </w:pPr>
    </w:p>
    <w:p w:rsidR="00C421B7" w:rsidRPr="00C421B7" w:rsidRDefault="00C421B7" w:rsidP="00C421B7">
      <w:pPr>
        <w:spacing w:line="268" w:lineRule="exact"/>
        <w:ind w:left="918"/>
        <w:jc w:val="both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911</w:t>
      </w:r>
      <w:r w:rsidRPr="00C421B7">
        <w:rPr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(2020-2021).</w:t>
      </w:r>
    </w:p>
    <w:p w:rsidR="00C421B7" w:rsidRPr="00C421B7" w:rsidRDefault="00C421B7" w:rsidP="00C421B7">
      <w:pPr>
        <w:spacing w:line="244" w:lineRule="auto"/>
        <w:ind w:left="925" w:right="1355" w:hanging="8"/>
        <w:jc w:val="both"/>
        <w:rPr>
          <w:sz w:val="24"/>
          <w:szCs w:val="24"/>
        </w:rPr>
      </w:pP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carencia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equipamiento tecnológico especializado, materiales en sistema Braille, intérpretes de </w:t>
      </w:r>
      <w:r w:rsidRPr="00C421B7">
        <w:rPr>
          <w:color w:val="181818"/>
          <w:sz w:val="24"/>
          <w:szCs w:val="24"/>
        </w:rPr>
        <w:t xml:space="preserve">Lengua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color w:val="0C0C0C"/>
          <w:sz w:val="24"/>
          <w:szCs w:val="24"/>
        </w:rPr>
        <w:t xml:space="preserve">Señas </w:t>
      </w:r>
      <w:r w:rsidRPr="00C421B7">
        <w:rPr>
          <w:sz w:val="24"/>
          <w:szCs w:val="24"/>
        </w:rPr>
        <w:t xml:space="preserve">Mexicana </w:t>
      </w:r>
      <w:r w:rsidRPr="00C421B7">
        <w:rPr>
          <w:color w:val="3F3F3F"/>
          <w:sz w:val="24"/>
          <w:szCs w:val="24"/>
        </w:rPr>
        <w:t xml:space="preserve">o </w:t>
      </w:r>
      <w:r w:rsidRPr="00C421B7">
        <w:rPr>
          <w:color w:val="131313"/>
          <w:sz w:val="24"/>
          <w:szCs w:val="24"/>
        </w:rPr>
        <w:t xml:space="preserve">software </w:t>
      </w:r>
      <w:r w:rsidRPr="00C421B7">
        <w:rPr>
          <w:color w:val="595959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apoyo, </w:t>
      </w:r>
      <w:r w:rsidRPr="00C421B7">
        <w:rPr>
          <w:color w:val="1F1F1F"/>
          <w:sz w:val="24"/>
          <w:szCs w:val="24"/>
        </w:rPr>
        <w:t xml:space="preserve">limita </w:t>
      </w:r>
      <w:r w:rsidRPr="00C421B7">
        <w:rPr>
          <w:color w:val="1D1D1D"/>
          <w:sz w:val="24"/>
          <w:szCs w:val="24"/>
        </w:rPr>
        <w:t xml:space="preserve">la </w:t>
      </w:r>
      <w:r w:rsidRPr="00C421B7">
        <w:rPr>
          <w:sz w:val="24"/>
          <w:szCs w:val="24"/>
        </w:rPr>
        <w:t>participación plena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de</w:t>
      </w:r>
      <w:r w:rsidRPr="00C421B7">
        <w:rPr>
          <w:color w:val="242424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estudiantes </w:t>
      </w:r>
      <w:r w:rsidRPr="00C421B7">
        <w:rPr>
          <w:color w:val="161616"/>
          <w:sz w:val="24"/>
          <w:szCs w:val="24"/>
        </w:rPr>
        <w:t>con</w:t>
      </w:r>
      <w:r w:rsidRPr="00C421B7">
        <w:rPr>
          <w:color w:val="161616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discapacidad </w:t>
      </w:r>
      <w:r w:rsidRPr="00C421B7">
        <w:rPr>
          <w:color w:val="484848"/>
          <w:sz w:val="24"/>
          <w:szCs w:val="24"/>
        </w:rPr>
        <w:t>y</w:t>
      </w:r>
      <w:r w:rsidRPr="00C421B7">
        <w:rPr>
          <w:color w:val="484848"/>
          <w:spacing w:val="-8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reduce </w:t>
      </w:r>
      <w:r w:rsidRPr="00C421B7">
        <w:rPr>
          <w:color w:val="444444"/>
          <w:sz w:val="24"/>
          <w:szCs w:val="24"/>
        </w:rPr>
        <w:t>las</w:t>
      </w:r>
      <w:r w:rsidRPr="00C421B7">
        <w:rPr>
          <w:color w:val="444444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oportunidades de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aprendizaje. Esta situación se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agrava </w:t>
      </w:r>
      <w:r w:rsidRPr="00C421B7">
        <w:rPr>
          <w:sz w:val="24"/>
          <w:szCs w:val="24"/>
        </w:rPr>
        <w:t>por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la</w:t>
      </w:r>
      <w:r w:rsidRPr="00C421B7">
        <w:rPr>
          <w:color w:val="151515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escasez </w:t>
      </w:r>
      <w:r w:rsidRPr="00C421B7">
        <w:rPr>
          <w:color w:val="0E0E0E"/>
          <w:sz w:val="24"/>
          <w:szCs w:val="24"/>
        </w:rPr>
        <w:t>de</w:t>
      </w:r>
      <w:r w:rsidRPr="00C421B7">
        <w:rPr>
          <w:color w:val="0E0E0E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personal </w:t>
      </w:r>
      <w:r w:rsidRPr="00C421B7">
        <w:rPr>
          <w:color w:val="131313"/>
          <w:sz w:val="24"/>
          <w:szCs w:val="24"/>
        </w:rPr>
        <w:t xml:space="preserve">capacitado </w:t>
      </w:r>
      <w:r w:rsidRPr="00C421B7">
        <w:rPr>
          <w:color w:val="111111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atención a la diversidad </w:t>
      </w:r>
      <w:r w:rsidRPr="00C421B7">
        <w:rPr>
          <w:color w:val="3B3B3B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por </w:t>
      </w:r>
      <w:r w:rsidRPr="00C421B7">
        <w:rPr>
          <w:color w:val="1C1C1C"/>
          <w:sz w:val="24"/>
          <w:szCs w:val="24"/>
        </w:rPr>
        <w:t xml:space="preserve">la </w:t>
      </w:r>
      <w:r w:rsidRPr="00C421B7">
        <w:rPr>
          <w:color w:val="151515"/>
          <w:sz w:val="24"/>
          <w:szCs w:val="24"/>
        </w:rPr>
        <w:t xml:space="preserve">falta </w:t>
      </w:r>
      <w:r w:rsidRPr="00C421B7">
        <w:rPr>
          <w:sz w:val="24"/>
          <w:szCs w:val="24"/>
        </w:rPr>
        <w:t xml:space="preserve">de mantenimiento </w:t>
      </w:r>
      <w:r w:rsidRPr="00C421B7">
        <w:rPr>
          <w:color w:val="1F1F1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adecuación </w:t>
      </w:r>
      <w:r w:rsidRPr="00C421B7">
        <w:rPr>
          <w:color w:val="333333"/>
          <w:sz w:val="24"/>
          <w:szCs w:val="24"/>
        </w:rPr>
        <w:t xml:space="preserve">de </w:t>
      </w:r>
      <w:r w:rsidRPr="00C421B7">
        <w:rPr>
          <w:sz w:val="24"/>
          <w:szCs w:val="24"/>
        </w:rPr>
        <w:t>los espacios escolares.</w:t>
      </w:r>
    </w:p>
    <w:p w:rsidR="00C421B7" w:rsidRPr="00C421B7" w:rsidRDefault="00C421B7" w:rsidP="00C421B7">
      <w:pPr>
        <w:spacing w:line="249" w:lineRule="exact"/>
        <w:ind w:left="93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El</w:t>
      </w:r>
      <w:r w:rsidRPr="00C421B7">
        <w:rPr>
          <w:spacing w:val="6"/>
          <w:sz w:val="24"/>
          <w:szCs w:val="24"/>
        </w:rPr>
        <w:t xml:space="preserve"> </w:t>
      </w:r>
      <w:r w:rsidRPr="00C421B7">
        <w:rPr>
          <w:sz w:val="24"/>
          <w:szCs w:val="24"/>
        </w:rPr>
        <w:t>problema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público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17"/>
          <w:sz w:val="24"/>
          <w:szCs w:val="24"/>
        </w:rPr>
        <w:t xml:space="preserve"> </w:t>
      </w:r>
      <w:r w:rsidRPr="00C421B7">
        <w:rPr>
          <w:sz w:val="24"/>
          <w:szCs w:val="24"/>
        </w:rPr>
        <w:t>atiende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3"/>
          <w:sz w:val="24"/>
          <w:szCs w:val="24"/>
        </w:rPr>
        <w:t xml:space="preserve"> </w:t>
      </w:r>
      <w:r w:rsidRPr="00C421B7">
        <w:rPr>
          <w:sz w:val="24"/>
          <w:szCs w:val="24"/>
        </w:rPr>
        <w:t>PAPPEMS</w:t>
      </w:r>
      <w:r w:rsidRPr="00C421B7">
        <w:rPr>
          <w:spacing w:val="3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se</w:t>
      </w:r>
      <w:r w:rsidRPr="00C421B7">
        <w:rPr>
          <w:color w:val="131313"/>
          <w:spacing w:val="8"/>
          <w:sz w:val="24"/>
          <w:szCs w:val="24"/>
        </w:rPr>
        <w:t xml:space="preserve"> </w:t>
      </w:r>
      <w:r w:rsidRPr="00C421B7">
        <w:rPr>
          <w:sz w:val="24"/>
          <w:szCs w:val="24"/>
        </w:rPr>
        <w:t>define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sz w:val="24"/>
          <w:szCs w:val="24"/>
        </w:rPr>
        <w:t>como:</w:t>
      </w:r>
      <w:r w:rsidRPr="00C421B7">
        <w:rPr>
          <w:spacing w:val="17"/>
          <w:sz w:val="24"/>
          <w:szCs w:val="24"/>
        </w:rPr>
        <w:t xml:space="preserve"> </w:t>
      </w:r>
      <w:r w:rsidRPr="00C421B7">
        <w:rPr>
          <w:sz w:val="24"/>
          <w:szCs w:val="24"/>
        </w:rPr>
        <w:t>Acceso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limitado</w:t>
      </w:r>
      <w:r w:rsidRPr="00C421B7">
        <w:rPr>
          <w:color w:val="0E0E0E"/>
          <w:spacing w:val="25"/>
          <w:sz w:val="24"/>
          <w:szCs w:val="24"/>
        </w:rPr>
        <w:t xml:space="preserve"> </w:t>
      </w:r>
      <w:r w:rsidRPr="00C421B7">
        <w:rPr>
          <w:color w:val="262626"/>
          <w:spacing w:val="-10"/>
          <w:sz w:val="24"/>
          <w:szCs w:val="24"/>
        </w:rPr>
        <w:t>y</w:t>
      </w:r>
    </w:p>
    <w:p w:rsidR="00C421B7" w:rsidRPr="00C421B7" w:rsidRDefault="00C421B7" w:rsidP="00C421B7">
      <w:pPr>
        <w:spacing w:line="249" w:lineRule="auto"/>
        <w:ind w:left="934" w:right="1359" w:hanging="7"/>
        <w:jc w:val="both"/>
        <w:rPr>
          <w:sz w:val="24"/>
          <w:szCs w:val="24"/>
        </w:rPr>
      </w:pPr>
      <w:r w:rsidRPr="00C421B7">
        <w:rPr>
          <w:color w:val="0E0E0E"/>
          <w:sz w:val="24"/>
          <w:szCs w:val="24"/>
        </w:rPr>
        <w:t xml:space="preserve">desigual </w:t>
      </w:r>
      <w:r w:rsidRPr="00C421B7">
        <w:rPr>
          <w:sz w:val="24"/>
          <w:szCs w:val="24"/>
        </w:rPr>
        <w:t xml:space="preserve">de </w:t>
      </w:r>
      <w:r w:rsidRPr="00C421B7">
        <w:rPr>
          <w:color w:val="232323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personas </w:t>
      </w:r>
      <w:r w:rsidRPr="00C421B7">
        <w:rPr>
          <w:color w:val="161616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discapacidad </w:t>
      </w:r>
      <w:r w:rsidRPr="00C421B7">
        <w:rPr>
          <w:color w:val="3F3F3F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servicios </w:t>
      </w:r>
      <w:r w:rsidRPr="00C421B7">
        <w:rPr>
          <w:color w:val="0E0E0E"/>
          <w:sz w:val="24"/>
          <w:szCs w:val="24"/>
        </w:rPr>
        <w:t xml:space="preserve">educativos </w:t>
      </w:r>
      <w:r w:rsidRPr="00C421B7">
        <w:rPr>
          <w:color w:val="1F1F1F"/>
          <w:sz w:val="24"/>
          <w:szCs w:val="24"/>
        </w:rPr>
        <w:t xml:space="preserve">adecuados </w:t>
      </w:r>
      <w:r w:rsidRPr="00C421B7">
        <w:rPr>
          <w:color w:val="414141"/>
          <w:sz w:val="24"/>
          <w:szCs w:val="24"/>
        </w:rPr>
        <w:t xml:space="preserve">e </w:t>
      </w:r>
      <w:r w:rsidRPr="00C421B7">
        <w:rPr>
          <w:sz w:val="24"/>
          <w:szCs w:val="24"/>
        </w:rPr>
        <w:t xml:space="preserve">inclusivos en </w:t>
      </w:r>
      <w:r w:rsidRPr="00C421B7">
        <w:rPr>
          <w:color w:val="181818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nivel medio </w:t>
      </w:r>
      <w:r w:rsidRPr="00C421B7">
        <w:rPr>
          <w:color w:val="131313"/>
          <w:sz w:val="24"/>
          <w:szCs w:val="24"/>
        </w:rPr>
        <w:t>superior.</w:t>
      </w:r>
    </w:p>
    <w:p w:rsidR="00C421B7" w:rsidRPr="00C421B7" w:rsidRDefault="00C421B7" w:rsidP="00C421B7">
      <w:pPr>
        <w:spacing w:line="256" w:lineRule="exact"/>
        <w:ind w:left="93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La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evolución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esta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problemática</w:t>
      </w:r>
      <w:r w:rsidRPr="00C421B7">
        <w:rPr>
          <w:spacing w:val="8"/>
          <w:sz w:val="24"/>
          <w:szCs w:val="24"/>
        </w:rPr>
        <w:t xml:space="preserve"> </w:t>
      </w:r>
      <w:r w:rsidRPr="00C421B7">
        <w:rPr>
          <w:sz w:val="24"/>
          <w:szCs w:val="24"/>
        </w:rPr>
        <w:t>evidencia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que,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si</w:t>
      </w:r>
      <w:r w:rsidRPr="00C421B7">
        <w:rPr>
          <w:color w:val="151515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bien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se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han</w:t>
      </w:r>
      <w:r w:rsidRPr="00C421B7">
        <w:rPr>
          <w:color w:val="262626"/>
          <w:spacing w:val="-16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registrado</w:t>
      </w:r>
      <w:r w:rsidRPr="00C421B7">
        <w:rPr>
          <w:color w:val="0C0C0C"/>
          <w:spacing w:val="12"/>
          <w:sz w:val="24"/>
          <w:szCs w:val="24"/>
        </w:rPr>
        <w:t xml:space="preserve"> </w:t>
      </w:r>
      <w:r w:rsidRPr="00C421B7">
        <w:rPr>
          <w:color w:val="1A1A1A"/>
          <w:spacing w:val="-2"/>
          <w:sz w:val="24"/>
          <w:szCs w:val="24"/>
        </w:rPr>
        <w:t>aVances</w:t>
      </w:r>
    </w:p>
    <w:p w:rsidR="00C421B7" w:rsidRPr="00C421B7" w:rsidRDefault="00C421B7" w:rsidP="00C421B7">
      <w:pPr>
        <w:ind w:left="934" w:right="1353" w:hanging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en la </w:t>
      </w:r>
      <w:r w:rsidRPr="00C421B7">
        <w:rPr>
          <w:color w:val="0F0F0F"/>
          <w:sz w:val="24"/>
          <w:szCs w:val="24"/>
        </w:rPr>
        <w:t xml:space="preserve">atención </w:t>
      </w:r>
      <w:r w:rsidRPr="00C421B7">
        <w:rPr>
          <w:sz w:val="24"/>
          <w:szCs w:val="24"/>
        </w:rPr>
        <w:t xml:space="preserve">a </w:t>
      </w:r>
      <w:r w:rsidRPr="00C421B7">
        <w:rPr>
          <w:color w:val="1C1C1C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población con discapacidad, las condiciones </w:t>
      </w:r>
      <w:r w:rsidRPr="00C421B7">
        <w:rPr>
          <w:color w:val="1A1A1A"/>
          <w:sz w:val="24"/>
          <w:szCs w:val="24"/>
        </w:rPr>
        <w:t xml:space="preserve">actuales </w:t>
      </w:r>
      <w:r w:rsidRPr="00C421B7">
        <w:rPr>
          <w:color w:val="262626"/>
          <w:sz w:val="24"/>
          <w:szCs w:val="24"/>
        </w:rPr>
        <w:t xml:space="preserve">siguen </w:t>
      </w:r>
      <w:r w:rsidRPr="00C421B7">
        <w:rPr>
          <w:sz w:val="24"/>
          <w:szCs w:val="24"/>
        </w:rPr>
        <w:t xml:space="preserve">siendo insuficientes para garantizar la </w:t>
      </w:r>
      <w:r w:rsidRPr="00C421B7">
        <w:rPr>
          <w:color w:val="282828"/>
          <w:sz w:val="24"/>
          <w:szCs w:val="24"/>
        </w:rPr>
        <w:t xml:space="preserve">plena </w:t>
      </w:r>
      <w:r w:rsidRPr="00C421B7">
        <w:rPr>
          <w:sz w:val="24"/>
          <w:szCs w:val="24"/>
        </w:rPr>
        <w:t xml:space="preserve">inclusión educativa.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demanda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>acceso a la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EMS </w:t>
      </w:r>
      <w:r w:rsidRPr="00C421B7">
        <w:rPr>
          <w:color w:val="0F0F0F"/>
          <w:sz w:val="24"/>
          <w:szCs w:val="24"/>
        </w:rPr>
        <w:t>por</w:t>
      </w:r>
      <w:r w:rsidRPr="00C421B7">
        <w:rPr>
          <w:color w:val="0F0F0F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parte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esta población </w:t>
      </w:r>
      <w:r w:rsidRPr="00C421B7">
        <w:rPr>
          <w:color w:val="161616"/>
          <w:sz w:val="24"/>
          <w:szCs w:val="24"/>
        </w:rPr>
        <w:t xml:space="preserve">ha </w:t>
      </w:r>
      <w:r w:rsidRPr="00C421B7">
        <w:rPr>
          <w:sz w:val="24"/>
          <w:szCs w:val="24"/>
        </w:rPr>
        <w:t xml:space="preserve">crecido </w:t>
      </w:r>
      <w:r w:rsidRPr="00C421B7">
        <w:rPr>
          <w:color w:val="2F2F2F"/>
          <w:sz w:val="24"/>
          <w:szCs w:val="24"/>
        </w:rPr>
        <w:t>de</w:t>
      </w:r>
      <w:r w:rsidRPr="00C421B7">
        <w:rPr>
          <w:color w:val="2F2F2F"/>
          <w:spacing w:val="-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manera </w:t>
      </w:r>
      <w:r w:rsidRPr="00C421B7">
        <w:rPr>
          <w:sz w:val="24"/>
          <w:szCs w:val="24"/>
        </w:rPr>
        <w:t xml:space="preserve">sostenida, </w:t>
      </w:r>
      <w:r w:rsidRPr="00C421B7">
        <w:rPr>
          <w:color w:val="2F2F2F"/>
          <w:sz w:val="24"/>
          <w:szCs w:val="24"/>
        </w:rPr>
        <w:t>y</w:t>
      </w:r>
      <w:r w:rsidRPr="00C421B7">
        <w:rPr>
          <w:color w:val="2F2F2F"/>
          <w:spacing w:val="-6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oferta institucional </w:t>
      </w:r>
      <w:r w:rsidRPr="00C421B7">
        <w:rPr>
          <w:color w:val="0F0F0F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ha logrado responder </w:t>
      </w:r>
      <w:r w:rsidRPr="00C421B7">
        <w:rPr>
          <w:color w:val="161616"/>
          <w:sz w:val="24"/>
          <w:szCs w:val="24"/>
        </w:rPr>
        <w:t xml:space="preserve">con </w:t>
      </w:r>
      <w:r w:rsidRPr="00C421B7">
        <w:rPr>
          <w:color w:val="2D2D2D"/>
          <w:sz w:val="24"/>
          <w:szCs w:val="24"/>
        </w:rPr>
        <w:t xml:space="preserve">la </w:t>
      </w:r>
      <w:r w:rsidRPr="00C421B7">
        <w:rPr>
          <w:color w:val="181818"/>
          <w:sz w:val="24"/>
          <w:szCs w:val="24"/>
        </w:rPr>
        <w:t xml:space="preserve">rapidez </w:t>
      </w:r>
      <w:r w:rsidRPr="00C421B7">
        <w:rPr>
          <w:color w:val="1F1F1F"/>
          <w:sz w:val="24"/>
          <w:szCs w:val="24"/>
        </w:rPr>
        <w:t xml:space="preserve">y </w:t>
      </w:r>
      <w:r w:rsidRPr="00C421B7">
        <w:rPr>
          <w:color w:val="1C1C1C"/>
          <w:sz w:val="24"/>
          <w:szCs w:val="24"/>
        </w:rPr>
        <w:t xml:space="preserve">amplitud </w:t>
      </w:r>
      <w:r w:rsidRPr="00C421B7">
        <w:rPr>
          <w:sz w:val="24"/>
          <w:szCs w:val="24"/>
        </w:rPr>
        <w:t>necesarias.</w:t>
      </w:r>
    </w:p>
    <w:p w:rsidR="00C421B7" w:rsidRPr="00C421B7" w:rsidRDefault="00C421B7" w:rsidP="00C421B7">
      <w:pPr>
        <w:ind w:left="931" w:right="1349"/>
        <w:jc w:val="both"/>
        <w:rPr>
          <w:sz w:val="24"/>
          <w:szCs w:val="24"/>
        </w:rPr>
      </w:pPr>
      <w:r w:rsidRPr="00C421B7">
        <w:rPr>
          <w:color w:val="131313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este sentido, </w:t>
      </w:r>
      <w:r w:rsidRPr="00C421B7">
        <w:rPr>
          <w:color w:val="1A1A1A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PAPPEMS </w:t>
      </w:r>
      <w:r w:rsidRPr="00C421B7">
        <w:rPr>
          <w:color w:val="1A1A1A"/>
          <w:sz w:val="24"/>
          <w:szCs w:val="24"/>
        </w:rPr>
        <w:t xml:space="preserve">pretende </w:t>
      </w:r>
      <w:r w:rsidRPr="00C421B7">
        <w:rPr>
          <w:sz w:val="24"/>
          <w:szCs w:val="24"/>
        </w:rPr>
        <w:t xml:space="preserve">propiciar el desarrollo </w:t>
      </w:r>
      <w:r w:rsidRPr="00C421B7">
        <w:rPr>
          <w:color w:val="0C0C0C"/>
          <w:sz w:val="24"/>
          <w:szCs w:val="24"/>
        </w:rPr>
        <w:t xml:space="preserve">de condiciones, </w:t>
      </w:r>
      <w:r w:rsidRPr="00C421B7">
        <w:rPr>
          <w:sz w:val="24"/>
          <w:szCs w:val="24"/>
        </w:rPr>
        <w:t>la canalización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de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recursos</w:t>
      </w:r>
      <w:r w:rsidRPr="00C421B7">
        <w:rPr>
          <w:color w:val="151515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fortalecimiento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de</w:t>
      </w:r>
      <w:r w:rsidRPr="00C421B7">
        <w:rPr>
          <w:color w:val="2F2F2F"/>
          <w:spacing w:val="-1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los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servicios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EMS</w:t>
      </w:r>
      <w:r w:rsidRPr="00C421B7">
        <w:rPr>
          <w:color w:val="131313"/>
          <w:spacing w:val="-10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que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brindan atención educativa a </w:t>
      </w:r>
      <w:r w:rsidRPr="00C421B7">
        <w:rPr>
          <w:color w:val="0F0F0F"/>
          <w:sz w:val="24"/>
          <w:szCs w:val="24"/>
        </w:rPr>
        <w:t xml:space="preserve">estudiantes </w:t>
      </w:r>
      <w:r w:rsidRPr="00C421B7">
        <w:rPr>
          <w:sz w:val="24"/>
          <w:szCs w:val="24"/>
        </w:rPr>
        <w:t xml:space="preserve">con discapacidad, poniendo énfasis </w:t>
      </w:r>
      <w:r w:rsidRPr="00C421B7">
        <w:rPr>
          <w:color w:val="0F0F0F"/>
          <w:sz w:val="24"/>
          <w:szCs w:val="24"/>
        </w:rPr>
        <w:t xml:space="preserve">en </w:t>
      </w:r>
      <w:r w:rsidRPr="00C421B7">
        <w:rPr>
          <w:color w:val="242424"/>
          <w:sz w:val="24"/>
          <w:szCs w:val="24"/>
        </w:rPr>
        <w:t xml:space="preserve">la </w:t>
      </w:r>
      <w:r w:rsidRPr="00C421B7">
        <w:rPr>
          <w:sz w:val="24"/>
          <w:szCs w:val="24"/>
        </w:rPr>
        <w:t>accesibilidad,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infraestructura,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equipamiento</w:t>
      </w:r>
      <w:r w:rsidRPr="00C421B7">
        <w:rPr>
          <w:spacing w:val="17"/>
          <w:sz w:val="24"/>
          <w:szCs w:val="24"/>
        </w:rPr>
        <w:t xml:space="preserve"> </w:t>
      </w:r>
      <w:r w:rsidRPr="00C421B7">
        <w:rPr>
          <w:sz w:val="24"/>
          <w:szCs w:val="24"/>
        </w:rPr>
        <w:t>especializado</w:t>
      </w:r>
      <w:r w:rsidRPr="00C421B7">
        <w:rPr>
          <w:spacing w:val="23"/>
          <w:sz w:val="24"/>
          <w:szCs w:val="24"/>
        </w:rPr>
        <w:t xml:space="preserve"> </w:t>
      </w:r>
      <w:r w:rsidRPr="00C421B7">
        <w:rPr>
          <w:sz w:val="24"/>
          <w:szCs w:val="24"/>
        </w:rPr>
        <w:t>y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materiales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de</w:t>
      </w:r>
      <w:r w:rsidRPr="00C421B7">
        <w:rPr>
          <w:color w:val="2B2B2B"/>
          <w:spacing w:val="-11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apoyo; </w:t>
      </w:r>
      <w:r w:rsidRPr="00C421B7">
        <w:rPr>
          <w:sz w:val="24"/>
          <w:szCs w:val="24"/>
        </w:rPr>
        <w:t xml:space="preserve">contribuyendo </w:t>
      </w:r>
      <w:r w:rsidRPr="00C421B7">
        <w:rPr>
          <w:color w:val="262626"/>
          <w:sz w:val="24"/>
          <w:szCs w:val="24"/>
        </w:rPr>
        <w:t xml:space="preserve">a </w:t>
      </w:r>
      <w:r w:rsidRPr="00C421B7">
        <w:rPr>
          <w:color w:val="111111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dicha población </w:t>
      </w:r>
      <w:r w:rsidRPr="00C421B7">
        <w:rPr>
          <w:color w:val="161616"/>
          <w:sz w:val="24"/>
          <w:szCs w:val="24"/>
        </w:rPr>
        <w:t xml:space="preserve">cuente </w:t>
      </w:r>
      <w:r w:rsidRPr="00C421B7">
        <w:rPr>
          <w:color w:val="151515"/>
          <w:sz w:val="24"/>
          <w:szCs w:val="24"/>
        </w:rPr>
        <w:t xml:space="preserve">con </w:t>
      </w:r>
      <w:r w:rsidRPr="00C421B7">
        <w:rPr>
          <w:color w:val="131313"/>
          <w:sz w:val="24"/>
          <w:szCs w:val="24"/>
        </w:rPr>
        <w:t xml:space="preserve">mejores </w:t>
      </w:r>
      <w:r w:rsidRPr="00C421B7">
        <w:rPr>
          <w:sz w:val="24"/>
          <w:szCs w:val="24"/>
        </w:rPr>
        <w:t xml:space="preserve">oportunidades </w:t>
      </w:r>
      <w:r w:rsidRPr="00C421B7">
        <w:rPr>
          <w:color w:val="4D4D4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herramientas que les permita el </w:t>
      </w:r>
      <w:r w:rsidRPr="00C421B7">
        <w:rPr>
          <w:color w:val="1F1F1F"/>
          <w:sz w:val="24"/>
          <w:szCs w:val="24"/>
        </w:rPr>
        <w:t xml:space="preserve">acceso </w:t>
      </w:r>
      <w:r w:rsidRPr="00C421B7">
        <w:rPr>
          <w:color w:val="313131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una educación integral, equitativa </w:t>
      </w:r>
      <w:r w:rsidRPr="00C421B7">
        <w:rPr>
          <w:color w:val="424242"/>
          <w:sz w:val="24"/>
          <w:szCs w:val="24"/>
        </w:rPr>
        <w:t xml:space="preserve">e </w:t>
      </w:r>
      <w:r w:rsidRPr="00C421B7">
        <w:rPr>
          <w:sz w:val="24"/>
          <w:szCs w:val="24"/>
        </w:rPr>
        <w:t xml:space="preserve">inclusiva, </w:t>
      </w:r>
      <w:r w:rsidRPr="00C421B7">
        <w:rPr>
          <w:color w:val="0F0F0F"/>
          <w:sz w:val="24"/>
          <w:szCs w:val="24"/>
        </w:rPr>
        <w:t xml:space="preserve">como </w:t>
      </w:r>
      <w:r w:rsidRPr="00C421B7">
        <w:rPr>
          <w:sz w:val="24"/>
          <w:szCs w:val="24"/>
        </w:rPr>
        <w:t xml:space="preserve">lo señalan </w:t>
      </w:r>
      <w:r w:rsidRPr="00C421B7">
        <w:rPr>
          <w:color w:val="1F1F1F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principios establecidos </w:t>
      </w:r>
      <w:r w:rsidRPr="00C421B7">
        <w:rPr>
          <w:color w:val="313131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el articulo </w:t>
      </w:r>
      <w:r w:rsidRPr="00C421B7">
        <w:rPr>
          <w:color w:val="212121"/>
          <w:sz w:val="24"/>
          <w:szCs w:val="24"/>
        </w:rPr>
        <w:t xml:space="preserve">3o. </w:t>
      </w:r>
      <w:r w:rsidRPr="00C421B7">
        <w:rPr>
          <w:sz w:val="24"/>
          <w:szCs w:val="24"/>
        </w:rPr>
        <w:t xml:space="preserve">Constitucional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en el Programa Sectorial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</w:t>
      </w:r>
      <w:r w:rsidRPr="00C421B7">
        <w:rPr>
          <w:color w:val="0C0C0C"/>
          <w:sz w:val="24"/>
          <w:szCs w:val="24"/>
        </w:rPr>
        <w:t>2025-2030.</w:t>
      </w:r>
    </w:p>
    <w:p w:rsidR="00C421B7" w:rsidRPr="00C421B7" w:rsidRDefault="00C421B7" w:rsidP="00C421B7">
      <w:pPr>
        <w:ind w:left="927" w:right="1351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Las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presentes </w:t>
      </w:r>
      <w:r w:rsidRPr="00C421B7">
        <w:rPr>
          <w:color w:val="161616"/>
          <w:sz w:val="24"/>
          <w:szCs w:val="24"/>
        </w:rPr>
        <w:t>RO</w:t>
      </w:r>
      <w:r w:rsidRPr="00C421B7">
        <w:rPr>
          <w:color w:val="161616"/>
          <w:spacing w:val="-3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se</w:t>
      </w:r>
      <w:r w:rsidRPr="00C421B7">
        <w:rPr>
          <w:color w:val="282828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encuentran </w:t>
      </w:r>
      <w:r w:rsidRPr="00C421B7">
        <w:rPr>
          <w:color w:val="1F1F1F"/>
          <w:sz w:val="24"/>
          <w:szCs w:val="24"/>
        </w:rPr>
        <w:t>en</w:t>
      </w:r>
      <w:r w:rsidRPr="00C421B7">
        <w:rPr>
          <w:color w:val="1F1F1F"/>
          <w:spacing w:val="-12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el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marco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de</w:t>
      </w:r>
      <w:r w:rsidRPr="00C421B7">
        <w:rPr>
          <w:color w:val="0E0E0E"/>
          <w:spacing w:val="-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lo</w:t>
      </w:r>
      <w:r w:rsidRPr="00C421B7">
        <w:rPr>
          <w:color w:val="131313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establecido </w:t>
      </w:r>
      <w:r w:rsidRPr="00C421B7">
        <w:rPr>
          <w:color w:val="313131"/>
          <w:sz w:val="24"/>
          <w:szCs w:val="24"/>
        </w:rPr>
        <w:t>en</w:t>
      </w:r>
      <w:r w:rsidRPr="00C421B7">
        <w:rPr>
          <w:color w:val="313131"/>
          <w:spacing w:val="-17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>el</w:t>
      </w:r>
      <w:r w:rsidRPr="00C421B7">
        <w:rPr>
          <w:color w:val="343434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Acuerdo </w:t>
      </w:r>
      <w:r w:rsidRPr="00C421B7">
        <w:rPr>
          <w:color w:val="131313"/>
          <w:sz w:val="24"/>
          <w:szCs w:val="24"/>
        </w:rPr>
        <w:t>por</w:t>
      </w:r>
      <w:r w:rsidRPr="00C421B7">
        <w:rPr>
          <w:color w:val="131313"/>
          <w:spacing w:val="-12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 xml:space="preserve">el </w:t>
      </w:r>
      <w:r w:rsidRPr="00C421B7">
        <w:rPr>
          <w:color w:val="181818"/>
          <w:sz w:val="24"/>
          <w:szCs w:val="24"/>
        </w:rPr>
        <w:t xml:space="preserve">que </w:t>
      </w:r>
      <w:r w:rsidRPr="00C421B7">
        <w:rPr>
          <w:sz w:val="24"/>
          <w:szCs w:val="24"/>
        </w:rPr>
        <w:t>se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emiten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Lineamientos para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incorporar </w:t>
      </w:r>
      <w:r w:rsidRPr="00C421B7">
        <w:rPr>
          <w:color w:val="484848"/>
          <w:sz w:val="24"/>
          <w:szCs w:val="24"/>
        </w:rPr>
        <w:t>la</w:t>
      </w:r>
      <w:r w:rsidRPr="00C421B7">
        <w:rPr>
          <w:color w:val="484848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perspectiva de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género </w:t>
      </w:r>
      <w:r w:rsidRPr="00C421B7">
        <w:rPr>
          <w:color w:val="181818"/>
          <w:sz w:val="24"/>
          <w:szCs w:val="24"/>
        </w:rPr>
        <w:t>en</w:t>
      </w:r>
      <w:r w:rsidRPr="00C421B7">
        <w:rPr>
          <w:color w:val="181818"/>
          <w:spacing w:val="-15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las</w:t>
      </w:r>
      <w:r w:rsidRPr="00C421B7">
        <w:rPr>
          <w:color w:val="2D2D2D"/>
          <w:spacing w:val="-11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RO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sz w:val="24"/>
          <w:szCs w:val="24"/>
        </w:rPr>
        <w:t>los programas presupuestarios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federales, publicado </w:t>
      </w:r>
      <w:r w:rsidRPr="00C421B7">
        <w:rPr>
          <w:color w:val="2A2A2A"/>
          <w:sz w:val="24"/>
          <w:szCs w:val="24"/>
        </w:rPr>
        <w:t xml:space="preserve">en </w:t>
      </w:r>
      <w:r w:rsidRPr="00C421B7">
        <w:rPr>
          <w:color w:val="282828"/>
          <w:sz w:val="24"/>
          <w:szCs w:val="24"/>
        </w:rPr>
        <w:t>el</w:t>
      </w:r>
      <w:r w:rsidRPr="00C421B7">
        <w:rPr>
          <w:color w:val="282828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DOF </w:t>
      </w:r>
      <w:r w:rsidRPr="00C421B7">
        <w:rPr>
          <w:color w:val="313131"/>
          <w:sz w:val="24"/>
          <w:szCs w:val="24"/>
        </w:rPr>
        <w:t>el</w:t>
      </w:r>
      <w:r w:rsidRPr="00C421B7">
        <w:rPr>
          <w:color w:val="313131"/>
          <w:spacing w:val="-8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29</w:t>
      </w:r>
      <w:r w:rsidRPr="00C421B7">
        <w:rPr>
          <w:color w:val="2B2B2B"/>
          <w:spacing w:val="-14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junio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pacing w:val="-2"/>
          <w:sz w:val="24"/>
          <w:szCs w:val="24"/>
        </w:rPr>
        <w:t>2016.</w:t>
      </w:r>
    </w:p>
    <w:p w:rsidR="00C421B7" w:rsidRPr="00C421B7" w:rsidRDefault="00C421B7" w:rsidP="00C421B7">
      <w:pPr>
        <w:spacing w:before="3" w:line="237" w:lineRule="auto"/>
        <w:ind w:left="920" w:right="1351" w:firstLine="11"/>
        <w:jc w:val="both"/>
        <w:rPr>
          <w:sz w:val="24"/>
          <w:szCs w:val="24"/>
        </w:rPr>
      </w:pP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conformidad con lo dispuesto </w:t>
      </w:r>
      <w:r w:rsidRPr="00C421B7">
        <w:rPr>
          <w:color w:val="232323"/>
          <w:sz w:val="24"/>
          <w:szCs w:val="24"/>
        </w:rPr>
        <w:t xml:space="preserve">en </w:t>
      </w:r>
      <w:r w:rsidRPr="00C421B7">
        <w:rPr>
          <w:color w:val="1F1F1F"/>
          <w:sz w:val="24"/>
          <w:szCs w:val="24"/>
        </w:rPr>
        <w:t>el</w:t>
      </w:r>
      <w:r w:rsidRPr="00C421B7">
        <w:rPr>
          <w:color w:val="1F1F1F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articulo 179 </w:t>
      </w:r>
      <w:r w:rsidRPr="00C421B7">
        <w:rPr>
          <w:color w:val="1A1A1A"/>
          <w:sz w:val="24"/>
          <w:szCs w:val="24"/>
        </w:rPr>
        <w:t>del</w:t>
      </w:r>
      <w:r w:rsidRPr="00C421B7">
        <w:rPr>
          <w:color w:val="1A1A1A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RLFPRH, </w:t>
      </w:r>
      <w:r w:rsidRPr="00C421B7">
        <w:rPr>
          <w:color w:val="3F3F3F"/>
          <w:sz w:val="24"/>
          <w:szCs w:val="24"/>
        </w:rPr>
        <w:t xml:space="preserve">se </w:t>
      </w:r>
      <w:r w:rsidRPr="00C421B7">
        <w:rPr>
          <w:color w:val="0F0F0F"/>
          <w:sz w:val="24"/>
          <w:szCs w:val="24"/>
        </w:rPr>
        <w:t xml:space="preserve">verificó </w:t>
      </w:r>
      <w:r w:rsidRPr="00C421B7">
        <w:rPr>
          <w:color w:val="0E0E0E"/>
          <w:sz w:val="24"/>
          <w:szCs w:val="24"/>
        </w:rPr>
        <w:t xml:space="preserve">que </w:t>
      </w:r>
      <w:r w:rsidRPr="00C421B7">
        <w:rPr>
          <w:color w:val="232323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Programa objeto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las </w:t>
      </w:r>
      <w:r w:rsidRPr="00C421B7">
        <w:rPr>
          <w:color w:val="131313"/>
          <w:sz w:val="24"/>
          <w:szCs w:val="24"/>
        </w:rPr>
        <w:t xml:space="preserve">presentes </w:t>
      </w:r>
      <w:r w:rsidRPr="00C421B7">
        <w:rPr>
          <w:sz w:val="24"/>
          <w:szCs w:val="24"/>
        </w:rPr>
        <w:t xml:space="preserve">RO </w:t>
      </w:r>
      <w:r w:rsidRPr="00C421B7">
        <w:rPr>
          <w:color w:val="111111"/>
          <w:sz w:val="24"/>
          <w:szCs w:val="24"/>
        </w:rPr>
        <w:t xml:space="preserve">no </w:t>
      </w:r>
      <w:r w:rsidRPr="00C421B7">
        <w:rPr>
          <w:color w:val="1A1A1A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contrapone, </w:t>
      </w:r>
      <w:r w:rsidRPr="00C421B7">
        <w:rPr>
          <w:color w:val="0F0F0F"/>
          <w:sz w:val="24"/>
          <w:szCs w:val="24"/>
        </w:rPr>
        <w:t xml:space="preserve">afecta </w:t>
      </w:r>
      <w:r w:rsidRPr="00C421B7">
        <w:rPr>
          <w:sz w:val="24"/>
          <w:szCs w:val="24"/>
        </w:rPr>
        <w:t xml:space="preserve">ni </w:t>
      </w:r>
      <w:r w:rsidRPr="00C421B7">
        <w:rPr>
          <w:color w:val="181818"/>
          <w:sz w:val="24"/>
          <w:szCs w:val="24"/>
        </w:rPr>
        <w:t xml:space="preserve">presenta </w:t>
      </w:r>
      <w:r w:rsidRPr="00C421B7">
        <w:rPr>
          <w:sz w:val="24"/>
          <w:szCs w:val="24"/>
        </w:rPr>
        <w:t>duplicidades con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otros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programas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y</w:t>
      </w:r>
      <w:r w:rsidRPr="00C421B7">
        <w:rPr>
          <w:color w:val="232323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acciones </w:t>
      </w:r>
      <w:r w:rsidRPr="00C421B7">
        <w:rPr>
          <w:color w:val="212121"/>
          <w:sz w:val="24"/>
          <w:szCs w:val="24"/>
        </w:rPr>
        <w:t>del</w:t>
      </w:r>
      <w:r w:rsidRPr="00C421B7">
        <w:rPr>
          <w:color w:val="212121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Gobierno </w:t>
      </w:r>
      <w:r w:rsidRPr="00C421B7">
        <w:rPr>
          <w:color w:val="1C1C1C"/>
          <w:sz w:val="24"/>
          <w:szCs w:val="24"/>
        </w:rPr>
        <w:t xml:space="preserve">Federal, </w:t>
      </w:r>
      <w:r w:rsidRPr="00C421B7">
        <w:rPr>
          <w:sz w:val="24"/>
          <w:szCs w:val="24"/>
        </w:rPr>
        <w:t>en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cuanto</w:t>
      </w:r>
      <w:r w:rsidRPr="00C421B7">
        <w:rPr>
          <w:color w:val="242424"/>
          <w:spacing w:val="-1"/>
          <w:sz w:val="24"/>
          <w:szCs w:val="24"/>
        </w:rPr>
        <w:t xml:space="preserve"> </w:t>
      </w:r>
      <w:r w:rsidRPr="00C421B7">
        <w:rPr>
          <w:color w:val="494949"/>
          <w:sz w:val="24"/>
          <w:szCs w:val="24"/>
        </w:rPr>
        <w:t>a</w:t>
      </w:r>
      <w:r w:rsidRPr="00C421B7">
        <w:rPr>
          <w:color w:val="494949"/>
          <w:spacing w:val="-3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 xml:space="preserve">su </w:t>
      </w:r>
      <w:r w:rsidRPr="00C421B7">
        <w:rPr>
          <w:sz w:val="24"/>
          <w:szCs w:val="24"/>
        </w:rPr>
        <w:t>diseño,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beneficios,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apoyos</w:t>
      </w:r>
      <w:r w:rsidRPr="00C421B7">
        <w:rPr>
          <w:color w:val="0F0F0F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otorgados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y</w:t>
      </w:r>
      <w:r w:rsidRPr="00C421B7">
        <w:rPr>
          <w:color w:val="212121"/>
          <w:spacing w:val="-1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población</w:t>
      </w:r>
      <w:r w:rsidRPr="00C421B7">
        <w:rPr>
          <w:color w:val="0C0C0C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objetivo,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asi</w:t>
      </w:r>
      <w:r w:rsidRPr="00C421B7">
        <w:rPr>
          <w:color w:val="2B2B2B"/>
          <w:spacing w:val="-17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como</w:t>
      </w:r>
      <w:r w:rsidRPr="00C421B7">
        <w:rPr>
          <w:color w:val="2F2F2F"/>
          <w:spacing w:val="-11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que</w:t>
      </w:r>
      <w:r w:rsidRPr="00C421B7">
        <w:rPr>
          <w:color w:val="1F1F1F"/>
          <w:spacing w:val="-17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>se</w:t>
      </w:r>
      <w:r w:rsidRPr="00C421B7">
        <w:rPr>
          <w:color w:val="383838"/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cumplen </w:t>
      </w:r>
      <w:r w:rsidRPr="00C421B7">
        <w:rPr>
          <w:sz w:val="24"/>
          <w:szCs w:val="24"/>
        </w:rPr>
        <w:t>las disposiciones aplicables.</w:t>
      </w:r>
    </w:p>
    <w:p w:rsidR="00C421B7" w:rsidRPr="00C421B7" w:rsidRDefault="00C421B7" w:rsidP="00C421B7">
      <w:pPr>
        <w:numPr>
          <w:ilvl w:val="0"/>
          <w:numId w:val="16"/>
        </w:numPr>
        <w:tabs>
          <w:tab w:val="left" w:pos="4998"/>
        </w:tabs>
        <w:spacing w:before="14" w:line="271" w:lineRule="exact"/>
        <w:ind w:left="4998" w:hanging="260"/>
        <w:outlineLvl w:val="3"/>
        <w:rPr>
          <w:rFonts w:ascii="Arial" w:eastAsia="Arial" w:hAnsi="Arial" w:cs="Arial"/>
          <w:b/>
          <w:bCs/>
          <w:color w:val="2A2A2A"/>
          <w:sz w:val="24"/>
          <w:szCs w:val="24"/>
        </w:rPr>
      </w:pPr>
      <w:r w:rsidRPr="00C421B7">
        <w:rPr>
          <w:rFonts w:ascii="Arial" w:eastAsia="Arial" w:hAnsi="Arial" w:cs="Arial"/>
          <w:b/>
          <w:bCs/>
          <w:color w:val="111111"/>
          <w:spacing w:val="-2"/>
          <w:sz w:val="24"/>
          <w:szCs w:val="24"/>
        </w:rPr>
        <w:t>OBJETIVOS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1325"/>
        </w:tabs>
        <w:spacing w:line="271" w:lineRule="exact"/>
        <w:ind w:left="1325" w:hanging="395"/>
        <w:rPr>
          <w:rFonts w:ascii="Arial"/>
          <w:b/>
          <w:sz w:val="24"/>
        </w:rPr>
      </w:pPr>
      <w:r w:rsidRPr="00C421B7">
        <w:rPr>
          <w:rFonts w:ascii="Arial"/>
          <w:b/>
          <w:spacing w:val="-2"/>
          <w:sz w:val="24"/>
        </w:rPr>
        <w:t>General</w:t>
      </w:r>
    </w:p>
    <w:p w:rsidR="00C421B7" w:rsidRPr="00C421B7" w:rsidRDefault="00C421B7" w:rsidP="00C421B7">
      <w:pPr>
        <w:spacing w:before="5"/>
        <w:ind w:left="923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04224" behindDoc="0" locked="0" layoutInCell="1" allowOverlap="1" wp14:anchorId="435A4CBE" wp14:editId="7A3EF8E6">
            <wp:simplePos x="0" y="0"/>
            <wp:positionH relativeFrom="page">
              <wp:posOffset>6569964</wp:posOffset>
            </wp:positionH>
            <wp:positionV relativeFrom="paragraph">
              <wp:posOffset>45456</wp:posOffset>
            </wp:positionV>
            <wp:extent cx="416051" cy="804672"/>
            <wp:effectExtent l="0" t="0" r="0" b="0"/>
            <wp:wrapNone/>
            <wp:docPr id="148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51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>Favorecer</w:t>
      </w:r>
      <w:r w:rsidRPr="00C421B7">
        <w:rPr>
          <w:spacing w:val="56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49"/>
          <w:sz w:val="24"/>
          <w:szCs w:val="24"/>
        </w:rPr>
        <w:t xml:space="preserve"> </w:t>
      </w:r>
      <w:r w:rsidRPr="00C421B7">
        <w:rPr>
          <w:sz w:val="24"/>
          <w:szCs w:val="24"/>
        </w:rPr>
        <w:t>inclusión</w:t>
      </w:r>
      <w:r w:rsidRPr="00C421B7">
        <w:rPr>
          <w:spacing w:val="5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educativa</w:t>
      </w:r>
      <w:r w:rsidRPr="00C421B7">
        <w:rPr>
          <w:color w:val="111111"/>
          <w:spacing w:val="58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43"/>
          <w:sz w:val="24"/>
          <w:szCs w:val="24"/>
        </w:rPr>
        <w:t xml:space="preserve"> </w:t>
      </w:r>
      <w:r w:rsidRPr="00C421B7">
        <w:rPr>
          <w:sz w:val="24"/>
          <w:szCs w:val="24"/>
        </w:rPr>
        <w:t>estudiantes</w:t>
      </w:r>
      <w:r w:rsidRPr="00C421B7">
        <w:rPr>
          <w:spacing w:val="57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sz w:val="24"/>
          <w:szCs w:val="24"/>
        </w:rPr>
        <w:t>discapacidad,</w:t>
      </w:r>
      <w:r w:rsidRPr="00C421B7">
        <w:rPr>
          <w:spacing w:val="72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mediante</w:t>
      </w:r>
    </w:p>
    <w:p w:rsidR="00C421B7" w:rsidRPr="00C421B7" w:rsidRDefault="00C421B7" w:rsidP="00C421B7">
      <w:pPr>
        <w:rPr>
          <w:sz w:val="24"/>
          <w:szCs w:val="24"/>
        </w:rPr>
        <w:sectPr w:rsidR="00C421B7" w:rsidRPr="00C421B7">
          <w:pgSz w:w="12240" w:h="15840"/>
          <w:pgMar w:top="1200" w:right="360" w:bottom="940" w:left="720" w:header="0" w:footer="680" w:gutter="0"/>
          <w:cols w:space="720"/>
        </w:sectPr>
      </w:pPr>
    </w:p>
    <w:p w:rsidR="00C421B7" w:rsidRPr="00C421B7" w:rsidRDefault="00C421B7" w:rsidP="00C421B7">
      <w:pPr>
        <w:ind w:left="547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5CDF94A0" wp14:editId="0855AEBF">
                <wp:extent cx="1289685" cy="1353820"/>
                <wp:effectExtent l="0" t="0" r="0" b="8255"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9685" cy="1353820"/>
                          <a:chOff x="0" y="0"/>
                          <a:chExt cx="1289685" cy="1353820"/>
                        </a:xfrm>
                      </wpg:grpSpPr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" y="864108"/>
                            <a:ext cx="324612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63" y="164592"/>
                            <a:ext cx="946403" cy="891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7532" y="41148"/>
                            <a:ext cx="429768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11" y="123444"/>
                            <a:ext cx="237744" cy="301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304" cy="13533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33FAC2" id="Group 118" o:spid="_x0000_s1026" style="width:101.55pt;height:106.6pt;mso-position-horizontal-relative:char;mso-position-vertical-relative:line" coordsize="12896,135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">
                <v:shape id="Image 119" o:spid="_x0000_s1027" type="#_x0000_t75" style="position:absolute;left:411;top:8641;width:3246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">
                  <v:imagedata r:id="rId175" o:title=""/>
                </v:shape>
                <v:shape id="Image 120" o:spid="_x0000_s1028" type="#_x0000_t75" style="position:absolute;left:1691;top:1645;width:9464;height:8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">
                  <v:imagedata r:id="rId176" o:title=""/>
                </v:shape>
                <v:shape id="Image 121" o:spid="_x0000_s1029" type="#_x0000_t75" style="position:absolute;left:8275;top:411;width:4298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">
                  <v:imagedata r:id="rId177" o:title=""/>
                </v:shape>
                <v:shape id="Image 122" o:spid="_x0000_s1030" type="#_x0000_t75" style="position:absolute;left:960;top:1234;width:2377;height: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">
                  <v:imagedata r:id="rId178" o:title=""/>
                </v:shape>
                <v:shape id="Image 123" o:spid="_x0000_s1031" type="#_x0000_t75" style="position:absolute;width:12893;height:13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">
                  <v:imagedata r:id="rId179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5"/>
        <w:rPr>
          <w:sz w:val="13"/>
          <w:szCs w:val="24"/>
        </w:rPr>
      </w:pPr>
      <w:r w:rsidRPr="00C421B7">
        <w:rPr>
          <w:noProof/>
          <w:sz w:val="13"/>
          <w:szCs w:val="24"/>
          <w:lang w:val="en-US"/>
        </w:rPr>
        <w:drawing>
          <wp:anchor distT="0" distB="0" distL="0" distR="0" simplePos="0" relativeHeight="487727104" behindDoc="1" locked="0" layoutInCell="1" allowOverlap="1" wp14:anchorId="5A1D8916" wp14:editId="3A20F792">
            <wp:simplePos x="0" y="0"/>
            <wp:positionH relativeFrom="page">
              <wp:posOffset>566927</wp:posOffset>
            </wp:positionH>
            <wp:positionV relativeFrom="paragraph">
              <wp:posOffset>113537</wp:posOffset>
            </wp:positionV>
            <wp:extent cx="1737360" cy="132588"/>
            <wp:effectExtent l="0" t="0" r="0" b="0"/>
            <wp:wrapTopAndBottom/>
            <wp:docPr id="149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53"/>
        <w:rPr>
          <w:sz w:val="25"/>
          <w:szCs w:val="24"/>
        </w:rPr>
      </w:pPr>
    </w:p>
    <w:p w:rsidR="00C421B7" w:rsidRPr="00C421B7" w:rsidRDefault="00C421B7" w:rsidP="00C421B7">
      <w:pPr>
        <w:spacing w:line="235" w:lineRule="auto"/>
        <w:ind w:left="924" w:right="1353" w:firstLine="2"/>
        <w:jc w:val="both"/>
        <w:rPr>
          <w:sz w:val="25"/>
        </w:rPr>
      </w:pPr>
      <w:r w:rsidRPr="00C421B7">
        <w:rPr>
          <w:spacing w:val="-2"/>
          <w:sz w:val="25"/>
        </w:rPr>
        <w:t>acceso</w:t>
      </w:r>
      <w:r w:rsidRPr="00C421B7">
        <w:rPr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a</w:t>
      </w:r>
      <w:r w:rsidRPr="00C421B7">
        <w:rPr>
          <w:spacing w:val="-15"/>
          <w:sz w:val="25"/>
        </w:rPr>
        <w:t xml:space="preserve"> </w:t>
      </w:r>
      <w:r w:rsidRPr="00C421B7">
        <w:rPr>
          <w:color w:val="1A1A1A"/>
          <w:spacing w:val="-2"/>
          <w:sz w:val="25"/>
        </w:rPr>
        <w:t>la</w:t>
      </w:r>
      <w:r w:rsidRPr="00C421B7">
        <w:rPr>
          <w:color w:val="1A1A1A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infraestructura,</w:t>
      </w:r>
      <w:r w:rsidRPr="00C421B7">
        <w:rPr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equipamiento,</w:t>
      </w:r>
      <w:r w:rsidRPr="00C421B7">
        <w:rPr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materiales</w:t>
      </w:r>
      <w:r w:rsidRPr="00C421B7">
        <w:rPr>
          <w:spacing w:val="-16"/>
          <w:sz w:val="25"/>
        </w:rPr>
        <w:t xml:space="preserve"> </w:t>
      </w:r>
      <w:r w:rsidRPr="00C421B7">
        <w:rPr>
          <w:color w:val="444444"/>
          <w:spacing w:val="-2"/>
          <w:sz w:val="25"/>
        </w:rPr>
        <w:t>y</w:t>
      </w:r>
      <w:r w:rsidRPr="00C421B7">
        <w:rPr>
          <w:color w:val="444444"/>
          <w:spacing w:val="-15"/>
          <w:sz w:val="25"/>
        </w:rPr>
        <w:t xml:space="preserve"> </w:t>
      </w:r>
      <w:r w:rsidRPr="00C421B7">
        <w:rPr>
          <w:color w:val="111111"/>
          <w:spacing w:val="-2"/>
          <w:sz w:val="25"/>
        </w:rPr>
        <w:t>mobiliario</w:t>
      </w:r>
      <w:r w:rsidRPr="00C421B7">
        <w:rPr>
          <w:color w:val="111111"/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accesibles</w:t>
      </w:r>
      <w:r w:rsidRPr="00C421B7">
        <w:rPr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en</w:t>
      </w:r>
      <w:r w:rsidRPr="00C421B7">
        <w:rPr>
          <w:spacing w:val="-15"/>
          <w:sz w:val="25"/>
        </w:rPr>
        <w:t xml:space="preserve"> </w:t>
      </w:r>
      <w:r w:rsidRPr="00C421B7">
        <w:rPr>
          <w:spacing w:val="-2"/>
          <w:sz w:val="25"/>
        </w:rPr>
        <w:t xml:space="preserve">los </w:t>
      </w:r>
      <w:r w:rsidRPr="00C421B7">
        <w:rPr>
          <w:sz w:val="25"/>
        </w:rPr>
        <w:t xml:space="preserve">planteles pÚblicos </w:t>
      </w:r>
      <w:r w:rsidRPr="00C421B7">
        <w:rPr>
          <w:color w:val="111111"/>
          <w:sz w:val="25"/>
        </w:rPr>
        <w:t xml:space="preserve">de </w:t>
      </w:r>
      <w:r w:rsidRPr="00C421B7">
        <w:rPr>
          <w:sz w:val="25"/>
        </w:rPr>
        <w:t xml:space="preserve">educación media superior que </w:t>
      </w:r>
      <w:r w:rsidRPr="00C421B7">
        <w:rPr>
          <w:color w:val="1A1A1A"/>
          <w:sz w:val="25"/>
        </w:rPr>
        <w:t xml:space="preserve">les </w:t>
      </w:r>
      <w:r w:rsidRPr="00C421B7">
        <w:rPr>
          <w:sz w:val="25"/>
        </w:rPr>
        <w:t xml:space="preserve">permitan </w:t>
      </w:r>
      <w:r w:rsidRPr="00C421B7">
        <w:rPr>
          <w:color w:val="181818"/>
          <w:sz w:val="25"/>
        </w:rPr>
        <w:t xml:space="preserve">alcanzar </w:t>
      </w:r>
      <w:r w:rsidRPr="00C421B7">
        <w:rPr>
          <w:color w:val="282828"/>
          <w:sz w:val="25"/>
        </w:rPr>
        <w:t xml:space="preserve">los </w:t>
      </w:r>
      <w:r w:rsidRPr="00C421B7">
        <w:rPr>
          <w:sz w:val="25"/>
        </w:rPr>
        <w:t xml:space="preserve">aprendizajes establecidos </w:t>
      </w:r>
      <w:r w:rsidRPr="00C421B7">
        <w:rPr>
          <w:color w:val="212121"/>
          <w:sz w:val="25"/>
        </w:rPr>
        <w:t xml:space="preserve">en </w:t>
      </w:r>
      <w:r w:rsidRPr="00C421B7">
        <w:rPr>
          <w:color w:val="111111"/>
          <w:sz w:val="25"/>
        </w:rPr>
        <w:t xml:space="preserve">los </w:t>
      </w:r>
      <w:r w:rsidRPr="00C421B7">
        <w:rPr>
          <w:sz w:val="25"/>
        </w:rPr>
        <w:t xml:space="preserve">planes </w:t>
      </w:r>
      <w:r w:rsidRPr="00C421B7">
        <w:rPr>
          <w:color w:val="525252"/>
          <w:sz w:val="25"/>
        </w:rPr>
        <w:t xml:space="preserve">y </w:t>
      </w:r>
      <w:r w:rsidRPr="00C421B7">
        <w:rPr>
          <w:sz w:val="25"/>
        </w:rPr>
        <w:t xml:space="preserve">programas </w:t>
      </w:r>
      <w:r w:rsidRPr="00C421B7">
        <w:rPr>
          <w:color w:val="262626"/>
          <w:sz w:val="25"/>
        </w:rPr>
        <w:t xml:space="preserve">de </w:t>
      </w:r>
      <w:r w:rsidRPr="00C421B7">
        <w:rPr>
          <w:color w:val="1F1F1F"/>
          <w:sz w:val="25"/>
        </w:rPr>
        <w:t xml:space="preserve">estudio </w:t>
      </w:r>
      <w:r w:rsidRPr="00C421B7">
        <w:rPr>
          <w:color w:val="2F2F2F"/>
          <w:sz w:val="25"/>
        </w:rPr>
        <w:t xml:space="preserve">y </w:t>
      </w:r>
      <w:r w:rsidRPr="00C421B7">
        <w:rPr>
          <w:color w:val="0F0F0F"/>
          <w:sz w:val="25"/>
        </w:rPr>
        <w:t xml:space="preserve">continuar </w:t>
      </w:r>
      <w:r w:rsidRPr="00C421B7">
        <w:rPr>
          <w:color w:val="3B3B3B"/>
          <w:sz w:val="25"/>
        </w:rPr>
        <w:t xml:space="preserve">su </w:t>
      </w:r>
      <w:r w:rsidRPr="00C421B7">
        <w:rPr>
          <w:sz w:val="25"/>
        </w:rPr>
        <w:t>trayectoria</w:t>
      </w:r>
      <w:r w:rsidRPr="00C421B7">
        <w:rPr>
          <w:spacing w:val="-9"/>
          <w:sz w:val="25"/>
        </w:rPr>
        <w:t xml:space="preserve"> </w:t>
      </w:r>
      <w:r w:rsidRPr="00C421B7">
        <w:rPr>
          <w:sz w:val="25"/>
        </w:rPr>
        <w:t>hacia</w:t>
      </w:r>
      <w:r w:rsidRPr="00C421B7">
        <w:rPr>
          <w:spacing w:val="-18"/>
          <w:sz w:val="25"/>
        </w:rPr>
        <w:t xml:space="preserve"> </w:t>
      </w:r>
      <w:r w:rsidRPr="00C421B7">
        <w:rPr>
          <w:sz w:val="25"/>
        </w:rPr>
        <w:t>la</w:t>
      </w:r>
      <w:r w:rsidRPr="00C421B7">
        <w:rPr>
          <w:spacing w:val="-17"/>
          <w:sz w:val="25"/>
        </w:rPr>
        <w:t xml:space="preserve"> </w:t>
      </w:r>
      <w:r w:rsidRPr="00C421B7">
        <w:rPr>
          <w:sz w:val="25"/>
        </w:rPr>
        <w:t>educación</w:t>
      </w:r>
      <w:r w:rsidRPr="00C421B7">
        <w:rPr>
          <w:spacing w:val="-9"/>
          <w:sz w:val="25"/>
        </w:rPr>
        <w:t xml:space="preserve"> </w:t>
      </w:r>
      <w:r w:rsidRPr="00C421B7">
        <w:rPr>
          <w:color w:val="0C0C0C"/>
          <w:sz w:val="25"/>
        </w:rPr>
        <w:t>superior.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1323"/>
        </w:tabs>
        <w:spacing w:line="269" w:lineRule="exact"/>
        <w:ind w:left="1323" w:hanging="388"/>
        <w:jc w:val="both"/>
        <w:rPr>
          <w:color w:val="1F1F1F"/>
          <w:sz w:val="25"/>
        </w:rPr>
      </w:pPr>
      <w:r w:rsidRPr="00C421B7">
        <w:rPr>
          <w:spacing w:val="-2"/>
          <w:w w:val="105"/>
          <w:sz w:val="25"/>
        </w:rPr>
        <w:t>Especificos</w:t>
      </w:r>
    </w:p>
    <w:p w:rsidR="00C421B7" w:rsidRPr="00C421B7" w:rsidRDefault="00C421B7" w:rsidP="00C421B7">
      <w:pPr>
        <w:numPr>
          <w:ilvl w:val="0"/>
          <w:numId w:val="15"/>
        </w:numPr>
        <w:tabs>
          <w:tab w:val="left" w:pos="1199"/>
        </w:tabs>
        <w:spacing w:line="232" w:lineRule="auto"/>
        <w:ind w:right="1352" w:firstLine="3"/>
        <w:jc w:val="both"/>
        <w:rPr>
          <w:color w:val="1F1F1F"/>
          <w:sz w:val="25"/>
        </w:rPr>
      </w:pPr>
      <w:r w:rsidRPr="00C421B7">
        <w:rPr>
          <w:spacing w:val="-4"/>
          <w:sz w:val="25"/>
        </w:rPr>
        <w:t>Impulsar</w:t>
      </w:r>
      <w:r w:rsidRPr="00C421B7">
        <w:rPr>
          <w:spacing w:val="-14"/>
          <w:sz w:val="25"/>
        </w:rPr>
        <w:t xml:space="preserve"> </w:t>
      </w:r>
      <w:r w:rsidRPr="00C421B7">
        <w:rPr>
          <w:color w:val="151515"/>
          <w:spacing w:val="-4"/>
          <w:sz w:val="25"/>
        </w:rPr>
        <w:t>el</w:t>
      </w:r>
      <w:r w:rsidRPr="00C421B7">
        <w:rPr>
          <w:color w:val="151515"/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mejoramiento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de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los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servicios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educativos</w:t>
      </w:r>
      <w:r w:rsidRPr="00C421B7">
        <w:rPr>
          <w:spacing w:val="-9"/>
          <w:sz w:val="25"/>
        </w:rPr>
        <w:t xml:space="preserve"> </w:t>
      </w:r>
      <w:r w:rsidRPr="00C421B7">
        <w:rPr>
          <w:color w:val="131313"/>
          <w:spacing w:val="-4"/>
          <w:sz w:val="25"/>
        </w:rPr>
        <w:t>de</w:t>
      </w:r>
      <w:r w:rsidRPr="00C421B7">
        <w:rPr>
          <w:color w:val="131313"/>
          <w:spacing w:val="-14"/>
          <w:sz w:val="25"/>
        </w:rPr>
        <w:t xml:space="preserve"> </w:t>
      </w:r>
      <w:r w:rsidRPr="00C421B7">
        <w:rPr>
          <w:color w:val="3D3D3D"/>
          <w:spacing w:val="-4"/>
          <w:sz w:val="25"/>
        </w:rPr>
        <w:t>los</w:t>
      </w:r>
      <w:r w:rsidRPr="00C421B7">
        <w:rPr>
          <w:color w:val="3D3D3D"/>
          <w:spacing w:val="-13"/>
          <w:sz w:val="25"/>
        </w:rPr>
        <w:t xml:space="preserve"> </w:t>
      </w:r>
      <w:r w:rsidRPr="00C421B7">
        <w:rPr>
          <w:color w:val="1C1C1C"/>
          <w:spacing w:val="-4"/>
          <w:sz w:val="25"/>
        </w:rPr>
        <w:t>planteles</w:t>
      </w:r>
      <w:r w:rsidRPr="00C421B7">
        <w:rPr>
          <w:color w:val="1C1C1C"/>
          <w:spacing w:val="-13"/>
          <w:sz w:val="25"/>
        </w:rPr>
        <w:t xml:space="preserve"> </w:t>
      </w:r>
      <w:r w:rsidRPr="00C421B7">
        <w:rPr>
          <w:color w:val="1C1C1C"/>
          <w:spacing w:val="-4"/>
          <w:sz w:val="25"/>
        </w:rPr>
        <w:t>públicos</w:t>
      </w:r>
      <w:r w:rsidRPr="00C421B7">
        <w:rPr>
          <w:color w:val="1C1C1C"/>
          <w:spacing w:val="-12"/>
          <w:sz w:val="25"/>
        </w:rPr>
        <w:t xml:space="preserve"> </w:t>
      </w:r>
      <w:r w:rsidRPr="00C421B7">
        <w:rPr>
          <w:spacing w:val="-4"/>
          <w:sz w:val="25"/>
        </w:rPr>
        <w:t xml:space="preserve">de </w:t>
      </w:r>
      <w:r w:rsidRPr="00C421B7">
        <w:rPr>
          <w:sz w:val="25"/>
        </w:rPr>
        <w:t xml:space="preserve">educación media superior para crear condiciones </w:t>
      </w:r>
      <w:r w:rsidRPr="00C421B7">
        <w:rPr>
          <w:color w:val="2B2B2B"/>
          <w:sz w:val="25"/>
        </w:rPr>
        <w:t xml:space="preserve">de </w:t>
      </w:r>
      <w:r w:rsidRPr="00C421B7">
        <w:rPr>
          <w:color w:val="0C0C0C"/>
          <w:sz w:val="25"/>
        </w:rPr>
        <w:t xml:space="preserve">accesibilidad </w:t>
      </w:r>
      <w:r w:rsidRPr="00C421B7">
        <w:rPr>
          <w:color w:val="232323"/>
          <w:sz w:val="25"/>
        </w:rPr>
        <w:t xml:space="preserve">en la </w:t>
      </w:r>
      <w:r w:rsidRPr="00C421B7">
        <w:rPr>
          <w:spacing w:val="-4"/>
          <w:sz w:val="25"/>
        </w:rPr>
        <w:t>infraestructura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fisica</w:t>
      </w:r>
      <w:r w:rsidRPr="00C421B7">
        <w:rPr>
          <w:spacing w:val="-8"/>
          <w:sz w:val="25"/>
        </w:rPr>
        <w:t xml:space="preserve"> </w:t>
      </w:r>
      <w:r w:rsidRPr="00C421B7">
        <w:rPr>
          <w:color w:val="2B2B2B"/>
          <w:spacing w:val="-4"/>
          <w:sz w:val="25"/>
        </w:rPr>
        <w:t>para</w:t>
      </w:r>
      <w:r w:rsidRPr="00C421B7">
        <w:rPr>
          <w:color w:val="2B2B2B"/>
          <w:spacing w:val="-7"/>
          <w:sz w:val="25"/>
        </w:rPr>
        <w:t xml:space="preserve"> </w:t>
      </w:r>
      <w:r w:rsidRPr="00C421B7">
        <w:rPr>
          <w:spacing w:val="-4"/>
          <w:sz w:val="25"/>
        </w:rPr>
        <w:t>favorecer la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 xml:space="preserve">inclusión </w:t>
      </w:r>
      <w:r w:rsidRPr="00C421B7">
        <w:rPr>
          <w:color w:val="1C1C1C"/>
          <w:spacing w:val="-4"/>
          <w:sz w:val="25"/>
        </w:rPr>
        <w:t>de</w:t>
      </w:r>
      <w:r w:rsidRPr="00C421B7">
        <w:rPr>
          <w:color w:val="1C1C1C"/>
          <w:spacing w:val="-10"/>
          <w:sz w:val="25"/>
        </w:rPr>
        <w:t xml:space="preserve"> </w:t>
      </w:r>
      <w:r w:rsidRPr="00C421B7">
        <w:rPr>
          <w:spacing w:val="-4"/>
          <w:sz w:val="25"/>
        </w:rPr>
        <w:t xml:space="preserve">estudiantes </w:t>
      </w:r>
      <w:r w:rsidRPr="00C421B7">
        <w:rPr>
          <w:color w:val="262626"/>
          <w:spacing w:val="-4"/>
          <w:sz w:val="25"/>
        </w:rPr>
        <w:t>con</w:t>
      </w:r>
      <w:r w:rsidRPr="00C421B7">
        <w:rPr>
          <w:color w:val="262626"/>
          <w:spacing w:val="-14"/>
          <w:sz w:val="25"/>
        </w:rPr>
        <w:t xml:space="preserve"> </w:t>
      </w:r>
      <w:r w:rsidRPr="00C421B7">
        <w:rPr>
          <w:spacing w:val="-4"/>
          <w:sz w:val="25"/>
        </w:rPr>
        <w:t xml:space="preserve">discapacidad, </w:t>
      </w:r>
      <w:r w:rsidRPr="00C421B7">
        <w:rPr>
          <w:color w:val="3D3D3D"/>
          <w:spacing w:val="-4"/>
          <w:sz w:val="25"/>
        </w:rPr>
        <w:t xml:space="preserve">a </w:t>
      </w:r>
      <w:r w:rsidRPr="00C421B7">
        <w:rPr>
          <w:color w:val="131313"/>
          <w:sz w:val="25"/>
        </w:rPr>
        <w:t xml:space="preserve">través </w:t>
      </w:r>
      <w:r w:rsidRPr="00C421B7">
        <w:rPr>
          <w:color w:val="111111"/>
          <w:sz w:val="25"/>
        </w:rPr>
        <w:t xml:space="preserve">del </w:t>
      </w:r>
      <w:r w:rsidRPr="00C421B7">
        <w:rPr>
          <w:color w:val="1D1D1D"/>
          <w:sz w:val="25"/>
        </w:rPr>
        <w:t xml:space="preserve">apoyo </w:t>
      </w:r>
      <w:r w:rsidRPr="00C421B7">
        <w:rPr>
          <w:sz w:val="25"/>
        </w:rPr>
        <w:t xml:space="preserve">con recursos económicos </w:t>
      </w:r>
      <w:r w:rsidRPr="00C421B7">
        <w:rPr>
          <w:color w:val="181818"/>
          <w:sz w:val="25"/>
        </w:rPr>
        <w:t xml:space="preserve">para </w:t>
      </w:r>
      <w:r w:rsidRPr="00C421B7">
        <w:rPr>
          <w:color w:val="131313"/>
          <w:sz w:val="25"/>
        </w:rPr>
        <w:t xml:space="preserve">la </w:t>
      </w:r>
      <w:r w:rsidRPr="00C421B7">
        <w:rPr>
          <w:color w:val="151515"/>
          <w:sz w:val="25"/>
        </w:rPr>
        <w:t xml:space="preserve">ejecución </w:t>
      </w:r>
      <w:r w:rsidRPr="00C421B7">
        <w:rPr>
          <w:color w:val="2A2A2A"/>
          <w:sz w:val="25"/>
        </w:rPr>
        <w:t xml:space="preserve">de </w:t>
      </w:r>
      <w:r w:rsidRPr="00C421B7">
        <w:rPr>
          <w:color w:val="313131"/>
          <w:sz w:val="25"/>
        </w:rPr>
        <w:t xml:space="preserve">sus </w:t>
      </w:r>
      <w:r w:rsidRPr="00C421B7">
        <w:rPr>
          <w:color w:val="1F1F1F"/>
          <w:sz w:val="25"/>
        </w:rPr>
        <w:t xml:space="preserve">Proyectos </w:t>
      </w:r>
      <w:r w:rsidRPr="00C421B7">
        <w:rPr>
          <w:spacing w:val="-2"/>
          <w:sz w:val="25"/>
        </w:rPr>
        <w:t>PAPPEMS.</w:t>
      </w:r>
    </w:p>
    <w:p w:rsidR="00C421B7" w:rsidRPr="00C421B7" w:rsidRDefault="00C421B7" w:rsidP="00C421B7">
      <w:pPr>
        <w:numPr>
          <w:ilvl w:val="0"/>
          <w:numId w:val="15"/>
        </w:numPr>
        <w:tabs>
          <w:tab w:val="left" w:pos="1198"/>
        </w:tabs>
        <w:spacing w:line="230" w:lineRule="auto"/>
        <w:ind w:right="1337" w:firstLine="2"/>
        <w:jc w:val="both"/>
        <w:rPr>
          <w:color w:val="1C1C1C"/>
          <w:sz w:val="25"/>
        </w:rPr>
      </w:pPr>
      <w:r w:rsidRPr="00C421B7">
        <w:rPr>
          <w:spacing w:val="-4"/>
          <w:sz w:val="25"/>
        </w:rPr>
        <w:t>Impulsar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el</w:t>
      </w:r>
      <w:r w:rsidRPr="00C421B7">
        <w:rPr>
          <w:spacing w:val="-13"/>
          <w:sz w:val="25"/>
        </w:rPr>
        <w:t xml:space="preserve"> </w:t>
      </w:r>
      <w:r w:rsidRPr="00C421B7">
        <w:rPr>
          <w:color w:val="0F0F0F"/>
          <w:spacing w:val="-4"/>
          <w:sz w:val="25"/>
        </w:rPr>
        <w:t>mejoramiento</w:t>
      </w:r>
      <w:r w:rsidRPr="00C421B7">
        <w:rPr>
          <w:color w:val="0F0F0F"/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de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los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servicios</w:t>
      </w:r>
      <w:r w:rsidRPr="00C421B7">
        <w:rPr>
          <w:spacing w:val="-9"/>
          <w:sz w:val="25"/>
        </w:rPr>
        <w:t xml:space="preserve"> </w:t>
      </w:r>
      <w:r w:rsidRPr="00C421B7">
        <w:rPr>
          <w:color w:val="0C0C0C"/>
          <w:spacing w:val="-4"/>
          <w:sz w:val="25"/>
        </w:rPr>
        <w:t>educativos</w:t>
      </w:r>
      <w:r w:rsidRPr="00C421B7">
        <w:rPr>
          <w:color w:val="0C0C0C"/>
          <w:spacing w:val="-11"/>
          <w:sz w:val="25"/>
        </w:rPr>
        <w:t xml:space="preserve"> </w:t>
      </w:r>
      <w:r w:rsidRPr="00C421B7">
        <w:rPr>
          <w:color w:val="1A1A1A"/>
          <w:spacing w:val="-4"/>
          <w:sz w:val="25"/>
        </w:rPr>
        <w:t>de</w:t>
      </w:r>
      <w:r w:rsidRPr="00C421B7">
        <w:rPr>
          <w:color w:val="1A1A1A"/>
          <w:spacing w:val="-14"/>
          <w:sz w:val="25"/>
        </w:rPr>
        <w:t xml:space="preserve"> </w:t>
      </w:r>
      <w:r w:rsidRPr="00C421B7">
        <w:rPr>
          <w:color w:val="1A1A1A"/>
          <w:spacing w:val="-4"/>
          <w:sz w:val="25"/>
        </w:rPr>
        <w:t>los</w:t>
      </w:r>
      <w:r w:rsidRPr="00C421B7">
        <w:rPr>
          <w:color w:val="1A1A1A"/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planteles</w:t>
      </w:r>
      <w:r w:rsidRPr="00C421B7">
        <w:rPr>
          <w:spacing w:val="-8"/>
          <w:sz w:val="25"/>
        </w:rPr>
        <w:t xml:space="preserve"> </w:t>
      </w:r>
      <w:r w:rsidRPr="00C421B7">
        <w:rPr>
          <w:color w:val="1C1C1C"/>
          <w:spacing w:val="-4"/>
          <w:sz w:val="25"/>
        </w:rPr>
        <w:t>públicos</w:t>
      </w:r>
      <w:r w:rsidRPr="00C421B7">
        <w:rPr>
          <w:color w:val="1C1C1C"/>
          <w:spacing w:val="-6"/>
          <w:sz w:val="25"/>
        </w:rPr>
        <w:t xml:space="preserve"> </w:t>
      </w:r>
      <w:r w:rsidRPr="00C421B7">
        <w:rPr>
          <w:color w:val="2D2D2D"/>
          <w:spacing w:val="-4"/>
          <w:sz w:val="25"/>
        </w:rPr>
        <w:t xml:space="preserve">de </w:t>
      </w:r>
      <w:r w:rsidRPr="00C421B7">
        <w:rPr>
          <w:spacing w:val="-4"/>
          <w:sz w:val="25"/>
        </w:rPr>
        <w:t>educación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media</w:t>
      </w:r>
      <w:r w:rsidRPr="00C421B7">
        <w:rPr>
          <w:spacing w:val="-10"/>
          <w:sz w:val="25"/>
        </w:rPr>
        <w:t xml:space="preserve"> </w:t>
      </w:r>
      <w:r w:rsidRPr="00C421B7">
        <w:rPr>
          <w:spacing w:val="-4"/>
          <w:sz w:val="25"/>
        </w:rPr>
        <w:t>superior</w:t>
      </w:r>
      <w:r w:rsidRPr="00C421B7">
        <w:rPr>
          <w:spacing w:val="-8"/>
          <w:sz w:val="25"/>
        </w:rPr>
        <w:t xml:space="preserve"> </w:t>
      </w:r>
      <w:r w:rsidRPr="00C421B7">
        <w:rPr>
          <w:spacing w:val="-4"/>
          <w:sz w:val="25"/>
        </w:rPr>
        <w:t>para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que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cuenten</w:t>
      </w:r>
      <w:r w:rsidRPr="00C421B7">
        <w:rPr>
          <w:spacing w:val="-9"/>
          <w:sz w:val="25"/>
        </w:rPr>
        <w:t xml:space="preserve"> </w:t>
      </w:r>
      <w:r w:rsidRPr="00C421B7">
        <w:rPr>
          <w:spacing w:val="-4"/>
          <w:sz w:val="25"/>
        </w:rPr>
        <w:t>con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libros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de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texto,</w:t>
      </w:r>
      <w:r w:rsidRPr="00C421B7">
        <w:rPr>
          <w:spacing w:val="-8"/>
          <w:sz w:val="25"/>
        </w:rPr>
        <w:t xml:space="preserve"> </w:t>
      </w:r>
      <w:r w:rsidRPr="00C421B7">
        <w:rPr>
          <w:color w:val="151515"/>
          <w:spacing w:val="-4"/>
          <w:sz w:val="25"/>
        </w:rPr>
        <w:t>material</w:t>
      </w:r>
      <w:r w:rsidRPr="00C421B7">
        <w:rPr>
          <w:color w:val="151515"/>
          <w:spacing w:val="-9"/>
          <w:sz w:val="25"/>
        </w:rPr>
        <w:t xml:space="preserve"> </w:t>
      </w:r>
      <w:r w:rsidRPr="00C421B7">
        <w:rPr>
          <w:color w:val="313131"/>
          <w:spacing w:val="-4"/>
          <w:sz w:val="25"/>
        </w:rPr>
        <w:t>didáctico</w:t>
      </w:r>
      <w:r w:rsidRPr="00C421B7">
        <w:rPr>
          <w:color w:val="313131"/>
          <w:sz w:val="25"/>
        </w:rPr>
        <w:t xml:space="preserve"> </w:t>
      </w:r>
      <w:r w:rsidRPr="00C421B7">
        <w:rPr>
          <w:color w:val="1F1F1F"/>
          <w:spacing w:val="-4"/>
          <w:sz w:val="25"/>
        </w:rPr>
        <w:t xml:space="preserve">y </w:t>
      </w:r>
      <w:r w:rsidRPr="00C421B7">
        <w:rPr>
          <w:spacing w:val="-2"/>
          <w:sz w:val="25"/>
        </w:rPr>
        <w:t>tecnologias</w:t>
      </w:r>
      <w:r w:rsidRPr="00C421B7">
        <w:rPr>
          <w:spacing w:val="-16"/>
          <w:sz w:val="25"/>
        </w:rPr>
        <w:t xml:space="preserve"> </w:t>
      </w:r>
      <w:r w:rsidRPr="00C421B7">
        <w:rPr>
          <w:color w:val="3F3F3F"/>
          <w:spacing w:val="-2"/>
          <w:sz w:val="25"/>
        </w:rPr>
        <w:t>de</w:t>
      </w:r>
      <w:r w:rsidRPr="00C421B7">
        <w:rPr>
          <w:color w:val="3F3F3F"/>
          <w:spacing w:val="-15"/>
          <w:sz w:val="25"/>
        </w:rPr>
        <w:t xml:space="preserve"> </w:t>
      </w:r>
      <w:r w:rsidRPr="00C421B7">
        <w:rPr>
          <w:color w:val="363636"/>
          <w:spacing w:val="-2"/>
          <w:sz w:val="25"/>
        </w:rPr>
        <w:t>la</w:t>
      </w:r>
      <w:r w:rsidRPr="00C421B7">
        <w:rPr>
          <w:color w:val="363636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 xml:space="preserve">información, comunicación, </w:t>
      </w:r>
      <w:r w:rsidRPr="00C421B7">
        <w:rPr>
          <w:color w:val="0E0E0E"/>
          <w:spacing w:val="-2"/>
          <w:sz w:val="25"/>
        </w:rPr>
        <w:t xml:space="preserve">conocimiento </w:t>
      </w:r>
      <w:r w:rsidRPr="00C421B7">
        <w:rPr>
          <w:color w:val="4F4F4F"/>
          <w:spacing w:val="-2"/>
          <w:sz w:val="25"/>
        </w:rPr>
        <w:t>y</w:t>
      </w:r>
      <w:r w:rsidRPr="00C421B7">
        <w:rPr>
          <w:color w:val="4F4F4F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aprendizaje</w:t>
      </w:r>
      <w:r w:rsidRPr="00C421B7">
        <w:rPr>
          <w:spacing w:val="-10"/>
          <w:sz w:val="25"/>
        </w:rPr>
        <w:t xml:space="preserve"> </w:t>
      </w:r>
      <w:r w:rsidRPr="00C421B7">
        <w:rPr>
          <w:spacing w:val="-2"/>
          <w:sz w:val="25"/>
        </w:rPr>
        <w:t xml:space="preserve">digitales </w:t>
      </w:r>
      <w:r w:rsidRPr="00C421B7">
        <w:rPr>
          <w:sz w:val="25"/>
        </w:rPr>
        <w:t xml:space="preserve">diseñados </w:t>
      </w:r>
      <w:r w:rsidRPr="00C421B7">
        <w:rPr>
          <w:color w:val="181818"/>
          <w:sz w:val="25"/>
        </w:rPr>
        <w:t xml:space="preserve">para </w:t>
      </w:r>
      <w:r w:rsidRPr="00C421B7">
        <w:rPr>
          <w:sz w:val="25"/>
        </w:rPr>
        <w:t>estudiantes con</w:t>
      </w:r>
      <w:r w:rsidRPr="00C421B7">
        <w:rPr>
          <w:spacing w:val="-4"/>
          <w:sz w:val="25"/>
        </w:rPr>
        <w:t xml:space="preserve"> </w:t>
      </w:r>
      <w:r w:rsidRPr="00C421B7">
        <w:rPr>
          <w:sz w:val="25"/>
        </w:rPr>
        <w:t xml:space="preserve">discapacidad, mediante el </w:t>
      </w:r>
      <w:r w:rsidRPr="00C421B7">
        <w:rPr>
          <w:color w:val="0C0C0C"/>
          <w:sz w:val="25"/>
        </w:rPr>
        <w:t xml:space="preserve">apoyo </w:t>
      </w:r>
      <w:r w:rsidRPr="00C421B7">
        <w:rPr>
          <w:color w:val="3B3B3B"/>
          <w:sz w:val="25"/>
        </w:rPr>
        <w:t xml:space="preserve">con </w:t>
      </w:r>
      <w:r w:rsidRPr="00C421B7">
        <w:rPr>
          <w:color w:val="212121"/>
          <w:sz w:val="25"/>
        </w:rPr>
        <w:t xml:space="preserve">recursos </w:t>
      </w:r>
      <w:r w:rsidRPr="00C421B7">
        <w:rPr>
          <w:sz w:val="25"/>
        </w:rPr>
        <w:t>económicos</w:t>
      </w:r>
      <w:r w:rsidRPr="00C421B7">
        <w:rPr>
          <w:spacing w:val="-11"/>
          <w:sz w:val="25"/>
        </w:rPr>
        <w:t xml:space="preserve"> </w:t>
      </w:r>
      <w:r w:rsidRPr="00C421B7">
        <w:rPr>
          <w:sz w:val="25"/>
        </w:rPr>
        <w:t>para</w:t>
      </w:r>
      <w:r w:rsidRPr="00C421B7">
        <w:rPr>
          <w:spacing w:val="-17"/>
          <w:sz w:val="25"/>
        </w:rPr>
        <w:t xml:space="preserve"> </w:t>
      </w:r>
      <w:r w:rsidRPr="00C421B7">
        <w:rPr>
          <w:color w:val="151515"/>
          <w:sz w:val="25"/>
        </w:rPr>
        <w:t>la</w:t>
      </w:r>
      <w:r w:rsidRPr="00C421B7">
        <w:rPr>
          <w:color w:val="151515"/>
          <w:spacing w:val="-17"/>
          <w:sz w:val="25"/>
        </w:rPr>
        <w:t xml:space="preserve"> </w:t>
      </w:r>
      <w:r w:rsidRPr="00C421B7">
        <w:rPr>
          <w:color w:val="151515"/>
          <w:sz w:val="25"/>
        </w:rPr>
        <w:t>ejecución</w:t>
      </w:r>
      <w:r w:rsidRPr="00C421B7">
        <w:rPr>
          <w:color w:val="151515"/>
          <w:spacing w:val="-15"/>
          <w:sz w:val="25"/>
        </w:rPr>
        <w:t xml:space="preserve"> </w:t>
      </w:r>
      <w:r w:rsidRPr="00C421B7">
        <w:rPr>
          <w:color w:val="464646"/>
          <w:sz w:val="25"/>
        </w:rPr>
        <w:t>de</w:t>
      </w:r>
      <w:r w:rsidRPr="00C421B7">
        <w:rPr>
          <w:color w:val="464646"/>
          <w:spacing w:val="-17"/>
          <w:sz w:val="25"/>
        </w:rPr>
        <w:t xml:space="preserve"> </w:t>
      </w:r>
      <w:r w:rsidRPr="00C421B7">
        <w:rPr>
          <w:color w:val="0F0F0F"/>
          <w:sz w:val="25"/>
        </w:rPr>
        <w:t>sus</w:t>
      </w:r>
      <w:r w:rsidRPr="00C421B7">
        <w:rPr>
          <w:color w:val="0F0F0F"/>
          <w:spacing w:val="-18"/>
          <w:sz w:val="25"/>
        </w:rPr>
        <w:t xml:space="preserve"> </w:t>
      </w:r>
      <w:r w:rsidRPr="00C421B7">
        <w:rPr>
          <w:sz w:val="25"/>
        </w:rPr>
        <w:t>Proyectos</w:t>
      </w:r>
      <w:r w:rsidRPr="00C421B7">
        <w:rPr>
          <w:spacing w:val="-9"/>
          <w:sz w:val="25"/>
        </w:rPr>
        <w:t xml:space="preserve"> </w:t>
      </w:r>
      <w:r w:rsidRPr="00C421B7">
        <w:rPr>
          <w:color w:val="181818"/>
          <w:sz w:val="25"/>
        </w:rPr>
        <w:t>PAPPEMS.</w:t>
      </w:r>
    </w:p>
    <w:p w:rsidR="00C421B7" w:rsidRPr="00C421B7" w:rsidRDefault="00C421B7" w:rsidP="00C421B7">
      <w:pPr>
        <w:numPr>
          <w:ilvl w:val="0"/>
          <w:numId w:val="16"/>
        </w:numPr>
        <w:tabs>
          <w:tab w:val="left" w:pos="4781"/>
        </w:tabs>
        <w:spacing w:line="275" w:lineRule="exact"/>
        <w:ind w:left="4781" w:hanging="262"/>
        <w:outlineLvl w:val="2"/>
        <w:rPr>
          <w:rFonts w:ascii="Arial" w:eastAsia="Arial" w:hAnsi="Arial" w:cs="Arial"/>
          <w:b/>
          <w:bCs/>
          <w:color w:val="232323"/>
          <w:sz w:val="25"/>
          <w:szCs w:val="25"/>
        </w:rPr>
      </w:pPr>
      <w:r w:rsidRPr="00C421B7">
        <w:rPr>
          <w:rFonts w:ascii="Arial" w:eastAsia="Arial" w:hAnsi="Arial" w:cs="Arial"/>
          <w:b/>
          <w:bCs/>
          <w:spacing w:val="-2"/>
          <w:sz w:val="25"/>
          <w:szCs w:val="25"/>
        </w:rPr>
        <w:t>LINEAMIENTOS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1330"/>
        </w:tabs>
        <w:spacing w:line="259" w:lineRule="exact"/>
        <w:ind w:left="1330" w:hanging="398"/>
        <w:jc w:val="both"/>
        <w:rPr>
          <w:sz w:val="25"/>
        </w:rPr>
      </w:pPr>
      <w:r w:rsidRPr="00C421B7">
        <w:rPr>
          <w:spacing w:val="-2"/>
          <w:sz w:val="25"/>
        </w:rPr>
        <w:t>Cobertura</w:t>
      </w:r>
    </w:p>
    <w:p w:rsidR="00C421B7" w:rsidRPr="00C421B7" w:rsidRDefault="00C421B7" w:rsidP="00C421B7">
      <w:pPr>
        <w:spacing w:before="2" w:line="230" w:lineRule="auto"/>
        <w:ind w:left="926" w:right="1367" w:hanging="2"/>
        <w:jc w:val="both"/>
        <w:rPr>
          <w:sz w:val="25"/>
        </w:rPr>
      </w:pPr>
      <w:r w:rsidRPr="00C421B7">
        <w:rPr>
          <w:sz w:val="25"/>
        </w:rPr>
        <w:t xml:space="preserve">La cobertura del PAPPEMS es </w:t>
      </w:r>
      <w:r w:rsidRPr="00C421B7">
        <w:rPr>
          <w:color w:val="2D2D2D"/>
          <w:sz w:val="25"/>
        </w:rPr>
        <w:t xml:space="preserve">a </w:t>
      </w:r>
      <w:r w:rsidRPr="00C421B7">
        <w:rPr>
          <w:sz w:val="25"/>
        </w:rPr>
        <w:t xml:space="preserve">nivel nacional, abarcando </w:t>
      </w:r>
      <w:r w:rsidRPr="00C421B7">
        <w:rPr>
          <w:color w:val="161616"/>
          <w:sz w:val="25"/>
        </w:rPr>
        <w:t xml:space="preserve">las </w:t>
      </w:r>
      <w:r w:rsidRPr="00C421B7">
        <w:rPr>
          <w:sz w:val="25"/>
        </w:rPr>
        <w:t xml:space="preserve">32 entidades </w:t>
      </w:r>
      <w:r w:rsidRPr="00C421B7">
        <w:rPr>
          <w:spacing w:val="-6"/>
          <w:sz w:val="25"/>
        </w:rPr>
        <w:t>federativas</w:t>
      </w:r>
      <w:r w:rsidRPr="00C421B7">
        <w:rPr>
          <w:spacing w:val="-12"/>
          <w:sz w:val="25"/>
        </w:rPr>
        <w:t xml:space="preserve"> </w:t>
      </w:r>
      <w:r w:rsidRPr="00C421B7">
        <w:rPr>
          <w:spacing w:val="-6"/>
          <w:sz w:val="25"/>
        </w:rPr>
        <w:t>en</w:t>
      </w:r>
      <w:r w:rsidRPr="00C421B7">
        <w:rPr>
          <w:spacing w:val="-11"/>
          <w:sz w:val="25"/>
        </w:rPr>
        <w:t xml:space="preserve"> </w:t>
      </w:r>
      <w:r w:rsidRPr="00C421B7">
        <w:rPr>
          <w:spacing w:val="-6"/>
          <w:sz w:val="25"/>
        </w:rPr>
        <w:t>las</w:t>
      </w:r>
      <w:r w:rsidRPr="00C421B7">
        <w:rPr>
          <w:spacing w:val="-11"/>
          <w:sz w:val="25"/>
        </w:rPr>
        <w:t xml:space="preserve"> </w:t>
      </w:r>
      <w:r w:rsidRPr="00C421B7">
        <w:rPr>
          <w:spacing w:val="-6"/>
          <w:sz w:val="25"/>
        </w:rPr>
        <w:t>que</w:t>
      </w:r>
      <w:r w:rsidRPr="00C421B7">
        <w:rPr>
          <w:spacing w:val="-12"/>
          <w:sz w:val="25"/>
        </w:rPr>
        <w:t xml:space="preserve"> </w:t>
      </w:r>
      <w:r w:rsidRPr="00C421B7">
        <w:rPr>
          <w:spacing w:val="-6"/>
          <w:sz w:val="25"/>
        </w:rPr>
        <w:t>se</w:t>
      </w:r>
      <w:r w:rsidRPr="00C421B7">
        <w:rPr>
          <w:spacing w:val="-11"/>
          <w:sz w:val="25"/>
        </w:rPr>
        <w:t xml:space="preserve"> </w:t>
      </w:r>
      <w:r w:rsidRPr="00C421B7">
        <w:rPr>
          <w:spacing w:val="-6"/>
          <w:sz w:val="25"/>
        </w:rPr>
        <w:t>encuentran</w:t>
      </w:r>
      <w:r w:rsidRPr="00C421B7">
        <w:rPr>
          <w:spacing w:val="12"/>
          <w:sz w:val="25"/>
        </w:rPr>
        <w:t xml:space="preserve"> </w:t>
      </w:r>
      <w:r w:rsidRPr="00C421B7">
        <w:rPr>
          <w:color w:val="111111"/>
          <w:spacing w:val="-6"/>
          <w:sz w:val="25"/>
        </w:rPr>
        <w:t>los</w:t>
      </w:r>
      <w:r w:rsidRPr="00C421B7">
        <w:rPr>
          <w:color w:val="111111"/>
          <w:spacing w:val="-11"/>
          <w:sz w:val="25"/>
        </w:rPr>
        <w:t xml:space="preserve"> </w:t>
      </w:r>
      <w:r w:rsidRPr="00C421B7">
        <w:rPr>
          <w:spacing w:val="-6"/>
          <w:sz w:val="25"/>
        </w:rPr>
        <w:t>planteles pÚblicos</w:t>
      </w:r>
      <w:r w:rsidRPr="00C421B7">
        <w:rPr>
          <w:spacing w:val="-1"/>
          <w:sz w:val="25"/>
        </w:rPr>
        <w:t xml:space="preserve"> </w:t>
      </w:r>
      <w:r w:rsidRPr="00C421B7">
        <w:rPr>
          <w:color w:val="1A1A1A"/>
          <w:spacing w:val="-6"/>
          <w:sz w:val="25"/>
        </w:rPr>
        <w:t>que</w:t>
      </w:r>
      <w:r w:rsidRPr="00C421B7">
        <w:rPr>
          <w:color w:val="1A1A1A"/>
          <w:spacing w:val="-12"/>
          <w:sz w:val="25"/>
        </w:rPr>
        <w:t xml:space="preserve"> </w:t>
      </w:r>
      <w:r w:rsidRPr="00C421B7">
        <w:rPr>
          <w:color w:val="151515"/>
          <w:spacing w:val="-6"/>
          <w:sz w:val="25"/>
        </w:rPr>
        <w:t>imparten</w:t>
      </w:r>
      <w:r w:rsidRPr="00C421B7">
        <w:rPr>
          <w:color w:val="151515"/>
          <w:spacing w:val="-1"/>
          <w:sz w:val="25"/>
        </w:rPr>
        <w:t xml:space="preserve"> </w:t>
      </w:r>
      <w:r w:rsidRPr="00C421B7">
        <w:rPr>
          <w:spacing w:val="-6"/>
          <w:sz w:val="25"/>
        </w:rPr>
        <w:t xml:space="preserve">educación </w:t>
      </w:r>
      <w:r w:rsidRPr="00C421B7">
        <w:rPr>
          <w:spacing w:val="-2"/>
          <w:sz w:val="25"/>
        </w:rPr>
        <w:t>media</w:t>
      </w:r>
      <w:r w:rsidRPr="00C421B7">
        <w:rPr>
          <w:spacing w:val="-5"/>
          <w:sz w:val="25"/>
        </w:rPr>
        <w:t xml:space="preserve"> </w:t>
      </w:r>
      <w:r w:rsidRPr="00C421B7">
        <w:rPr>
          <w:spacing w:val="-2"/>
          <w:sz w:val="25"/>
        </w:rPr>
        <w:t xml:space="preserve">superior, adscritos </w:t>
      </w:r>
      <w:r w:rsidRPr="00C421B7">
        <w:rPr>
          <w:color w:val="181818"/>
          <w:spacing w:val="-2"/>
          <w:sz w:val="25"/>
        </w:rPr>
        <w:t>a</w:t>
      </w:r>
      <w:r w:rsidRPr="00C421B7">
        <w:rPr>
          <w:color w:val="181818"/>
          <w:spacing w:val="-15"/>
          <w:sz w:val="25"/>
        </w:rPr>
        <w:t xml:space="preserve"> </w:t>
      </w:r>
      <w:r w:rsidRPr="00C421B7">
        <w:rPr>
          <w:color w:val="131313"/>
          <w:spacing w:val="-2"/>
          <w:sz w:val="25"/>
        </w:rPr>
        <w:t>los</w:t>
      </w:r>
      <w:r w:rsidRPr="00C421B7">
        <w:rPr>
          <w:color w:val="131313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Subsistemas</w:t>
      </w:r>
      <w:r w:rsidRPr="00C421B7">
        <w:rPr>
          <w:spacing w:val="-5"/>
          <w:sz w:val="25"/>
        </w:rPr>
        <w:t xml:space="preserve"> </w:t>
      </w:r>
      <w:r w:rsidRPr="00C421B7">
        <w:rPr>
          <w:spacing w:val="-2"/>
          <w:sz w:val="25"/>
        </w:rPr>
        <w:t>de</w:t>
      </w:r>
      <w:r w:rsidRPr="00C421B7">
        <w:rPr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Educación Media</w:t>
      </w:r>
      <w:r w:rsidRPr="00C421B7">
        <w:rPr>
          <w:spacing w:val="-7"/>
          <w:sz w:val="25"/>
        </w:rPr>
        <w:t xml:space="preserve"> </w:t>
      </w:r>
      <w:r w:rsidRPr="00C421B7">
        <w:rPr>
          <w:spacing w:val="-2"/>
          <w:sz w:val="25"/>
        </w:rPr>
        <w:t>Superior.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1318"/>
        </w:tabs>
        <w:spacing w:line="275" w:lineRule="exact"/>
        <w:ind w:left="1318" w:hanging="399"/>
        <w:outlineLvl w:val="2"/>
        <w:rPr>
          <w:rFonts w:ascii="Arial" w:eastAsia="Arial" w:hAnsi="Arial" w:cs="Arial"/>
          <w:b/>
          <w:bCs/>
          <w:sz w:val="25"/>
          <w:szCs w:val="25"/>
        </w:rPr>
      </w:pPr>
      <w:r w:rsidRPr="00C421B7">
        <w:rPr>
          <w:rFonts w:ascii="Arial" w:eastAsia="Arial" w:hAnsi="Arial" w:cs="Arial"/>
          <w:b/>
          <w:bCs/>
          <w:color w:val="111111"/>
          <w:spacing w:val="-7"/>
          <w:sz w:val="25"/>
          <w:szCs w:val="25"/>
        </w:rPr>
        <w:t>Población</w:t>
      </w:r>
      <w:r w:rsidRPr="00C421B7">
        <w:rPr>
          <w:rFonts w:ascii="Arial" w:eastAsia="Arial" w:hAnsi="Arial" w:cs="Arial"/>
          <w:b/>
          <w:bCs/>
          <w:color w:val="111111"/>
          <w:spacing w:val="2"/>
          <w:sz w:val="25"/>
          <w:szCs w:val="25"/>
        </w:rPr>
        <w:t xml:space="preserve"> </w:t>
      </w:r>
      <w:r w:rsidRPr="00C421B7">
        <w:rPr>
          <w:rFonts w:ascii="Arial" w:eastAsia="Arial" w:hAnsi="Arial" w:cs="Arial"/>
          <w:b/>
          <w:bCs/>
          <w:spacing w:val="-2"/>
          <w:sz w:val="25"/>
          <w:szCs w:val="25"/>
        </w:rPr>
        <w:t>objetivo</w:t>
      </w:r>
    </w:p>
    <w:p w:rsidR="00C421B7" w:rsidRPr="00C421B7" w:rsidRDefault="00C421B7" w:rsidP="00C421B7">
      <w:pPr>
        <w:spacing w:before="6" w:line="230" w:lineRule="auto"/>
        <w:ind w:left="926" w:right="1352" w:firstLine="3"/>
        <w:jc w:val="both"/>
        <w:rPr>
          <w:sz w:val="25"/>
        </w:rPr>
      </w:pPr>
      <w:r w:rsidRPr="00C421B7">
        <w:rPr>
          <w:color w:val="111111"/>
          <w:sz w:val="25"/>
        </w:rPr>
        <w:t xml:space="preserve">El </w:t>
      </w:r>
      <w:r w:rsidRPr="00C421B7">
        <w:rPr>
          <w:sz w:val="25"/>
        </w:rPr>
        <w:t xml:space="preserve">presente programa, se </w:t>
      </w:r>
      <w:r w:rsidRPr="00C421B7">
        <w:rPr>
          <w:color w:val="0E0E0E"/>
          <w:sz w:val="25"/>
        </w:rPr>
        <w:t xml:space="preserve">dirige </w:t>
      </w:r>
      <w:r w:rsidRPr="00C421B7">
        <w:rPr>
          <w:color w:val="232323"/>
          <w:sz w:val="25"/>
        </w:rPr>
        <w:t xml:space="preserve">a </w:t>
      </w:r>
      <w:r w:rsidRPr="00C421B7">
        <w:rPr>
          <w:color w:val="1A1A1A"/>
          <w:sz w:val="25"/>
        </w:rPr>
        <w:t xml:space="preserve">los </w:t>
      </w:r>
      <w:r w:rsidRPr="00C421B7">
        <w:rPr>
          <w:sz w:val="25"/>
        </w:rPr>
        <w:t xml:space="preserve">planteles públicos </w:t>
      </w:r>
      <w:r w:rsidRPr="00C421B7">
        <w:rPr>
          <w:color w:val="282828"/>
          <w:sz w:val="25"/>
        </w:rPr>
        <w:t xml:space="preserve">de </w:t>
      </w:r>
      <w:r w:rsidRPr="00C421B7">
        <w:rPr>
          <w:sz w:val="25"/>
        </w:rPr>
        <w:t xml:space="preserve">educación </w:t>
      </w:r>
      <w:r w:rsidRPr="00C421B7">
        <w:rPr>
          <w:color w:val="2F2F2F"/>
          <w:sz w:val="25"/>
        </w:rPr>
        <w:t xml:space="preserve">media </w:t>
      </w:r>
      <w:r w:rsidRPr="00C421B7">
        <w:rPr>
          <w:spacing w:val="-6"/>
          <w:sz w:val="25"/>
        </w:rPr>
        <w:t>superior,</w:t>
      </w:r>
      <w:r w:rsidRPr="00C421B7">
        <w:rPr>
          <w:spacing w:val="-12"/>
          <w:sz w:val="25"/>
        </w:rPr>
        <w:t xml:space="preserve"> </w:t>
      </w:r>
      <w:r w:rsidRPr="00C421B7">
        <w:rPr>
          <w:spacing w:val="-6"/>
          <w:sz w:val="25"/>
        </w:rPr>
        <w:t>en</w:t>
      </w:r>
      <w:r w:rsidRPr="00C421B7">
        <w:rPr>
          <w:spacing w:val="-11"/>
          <w:sz w:val="25"/>
        </w:rPr>
        <w:t xml:space="preserve"> </w:t>
      </w:r>
      <w:r w:rsidRPr="00C421B7">
        <w:rPr>
          <w:color w:val="131313"/>
          <w:spacing w:val="-6"/>
          <w:sz w:val="25"/>
        </w:rPr>
        <w:t>los</w:t>
      </w:r>
      <w:r w:rsidRPr="00C421B7">
        <w:rPr>
          <w:color w:val="131313"/>
          <w:spacing w:val="-12"/>
          <w:sz w:val="25"/>
        </w:rPr>
        <w:t xml:space="preserve"> </w:t>
      </w:r>
      <w:r w:rsidRPr="00C421B7">
        <w:rPr>
          <w:spacing w:val="-6"/>
          <w:sz w:val="25"/>
        </w:rPr>
        <w:t>cuales</w:t>
      </w:r>
      <w:r w:rsidRPr="00C421B7">
        <w:rPr>
          <w:spacing w:val="-11"/>
          <w:sz w:val="25"/>
        </w:rPr>
        <w:t xml:space="preserve"> </w:t>
      </w:r>
      <w:r w:rsidRPr="00C421B7">
        <w:rPr>
          <w:color w:val="313131"/>
          <w:spacing w:val="-6"/>
          <w:sz w:val="25"/>
        </w:rPr>
        <w:t>se</w:t>
      </w:r>
      <w:r w:rsidRPr="00C421B7">
        <w:rPr>
          <w:color w:val="313131"/>
          <w:spacing w:val="-11"/>
          <w:sz w:val="25"/>
        </w:rPr>
        <w:t xml:space="preserve"> </w:t>
      </w:r>
      <w:r w:rsidRPr="00C421B7">
        <w:rPr>
          <w:spacing w:val="-6"/>
          <w:sz w:val="25"/>
        </w:rPr>
        <w:t>proporcionen</w:t>
      </w:r>
      <w:r w:rsidRPr="00C421B7">
        <w:rPr>
          <w:spacing w:val="-12"/>
          <w:sz w:val="25"/>
        </w:rPr>
        <w:t xml:space="preserve"> </w:t>
      </w:r>
      <w:r w:rsidRPr="00C421B7">
        <w:rPr>
          <w:spacing w:val="-6"/>
          <w:sz w:val="25"/>
        </w:rPr>
        <w:t>servicios</w:t>
      </w:r>
      <w:r w:rsidRPr="00C421B7">
        <w:rPr>
          <w:spacing w:val="-8"/>
          <w:sz w:val="25"/>
        </w:rPr>
        <w:t xml:space="preserve"> </w:t>
      </w:r>
      <w:r w:rsidRPr="00C421B7">
        <w:rPr>
          <w:color w:val="151515"/>
          <w:spacing w:val="-6"/>
          <w:sz w:val="25"/>
        </w:rPr>
        <w:t>educativos</w:t>
      </w:r>
      <w:r w:rsidRPr="00C421B7">
        <w:rPr>
          <w:color w:val="151515"/>
          <w:spacing w:val="-3"/>
          <w:sz w:val="25"/>
        </w:rPr>
        <w:t xml:space="preserve"> </w:t>
      </w:r>
      <w:r w:rsidRPr="00C421B7">
        <w:rPr>
          <w:color w:val="595959"/>
          <w:spacing w:val="-6"/>
          <w:sz w:val="25"/>
        </w:rPr>
        <w:t>y</w:t>
      </w:r>
      <w:r w:rsidRPr="00C421B7">
        <w:rPr>
          <w:color w:val="595959"/>
          <w:spacing w:val="-12"/>
          <w:sz w:val="25"/>
        </w:rPr>
        <w:t xml:space="preserve"> </w:t>
      </w:r>
      <w:r w:rsidRPr="00C421B7">
        <w:rPr>
          <w:color w:val="151515"/>
          <w:spacing w:val="-6"/>
          <w:sz w:val="25"/>
        </w:rPr>
        <w:t>cuenten</w:t>
      </w:r>
      <w:r w:rsidRPr="00C421B7">
        <w:rPr>
          <w:color w:val="151515"/>
          <w:spacing w:val="-11"/>
          <w:sz w:val="25"/>
        </w:rPr>
        <w:t xml:space="preserve"> </w:t>
      </w:r>
      <w:r w:rsidRPr="00C421B7">
        <w:rPr>
          <w:color w:val="0C0C0C"/>
          <w:spacing w:val="-6"/>
          <w:sz w:val="25"/>
        </w:rPr>
        <w:t>con</w:t>
      </w:r>
      <w:r w:rsidRPr="00C421B7">
        <w:rPr>
          <w:color w:val="0C0C0C"/>
          <w:spacing w:val="-12"/>
          <w:sz w:val="25"/>
        </w:rPr>
        <w:t xml:space="preserve"> </w:t>
      </w:r>
      <w:r w:rsidRPr="00C421B7">
        <w:rPr>
          <w:spacing w:val="-6"/>
          <w:sz w:val="25"/>
        </w:rPr>
        <w:t xml:space="preserve">matrícula </w:t>
      </w:r>
      <w:r w:rsidRPr="00C421B7">
        <w:rPr>
          <w:color w:val="1F1F1F"/>
          <w:spacing w:val="-2"/>
          <w:sz w:val="25"/>
        </w:rPr>
        <w:t>de</w:t>
      </w:r>
      <w:r w:rsidRPr="00C421B7">
        <w:rPr>
          <w:color w:val="1F1F1F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estudiantes</w:t>
      </w:r>
      <w:r w:rsidRPr="00C421B7">
        <w:rPr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con</w:t>
      </w:r>
      <w:r w:rsidRPr="00C421B7">
        <w:rPr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discapacidad,</w:t>
      </w:r>
      <w:r w:rsidRPr="00C421B7">
        <w:rPr>
          <w:spacing w:val="-15"/>
          <w:sz w:val="25"/>
        </w:rPr>
        <w:t xml:space="preserve"> </w:t>
      </w:r>
      <w:r w:rsidRPr="00C421B7">
        <w:rPr>
          <w:color w:val="1D1D1D"/>
          <w:spacing w:val="-2"/>
          <w:sz w:val="25"/>
        </w:rPr>
        <w:t>de</w:t>
      </w:r>
      <w:r w:rsidRPr="00C421B7">
        <w:rPr>
          <w:color w:val="1D1D1D"/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acuerdo</w:t>
      </w:r>
      <w:r w:rsidRPr="00C421B7">
        <w:rPr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con</w:t>
      </w:r>
      <w:r w:rsidRPr="00C421B7">
        <w:rPr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la</w:t>
      </w:r>
      <w:r w:rsidRPr="00C421B7">
        <w:rPr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estadística</w:t>
      </w:r>
      <w:r w:rsidRPr="00C421B7">
        <w:rPr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educativa</w:t>
      </w:r>
      <w:r w:rsidRPr="00C421B7">
        <w:rPr>
          <w:spacing w:val="-15"/>
          <w:sz w:val="25"/>
        </w:rPr>
        <w:t xml:space="preserve"> </w:t>
      </w:r>
      <w:r w:rsidRPr="00C421B7">
        <w:rPr>
          <w:color w:val="282828"/>
          <w:spacing w:val="-2"/>
          <w:sz w:val="25"/>
        </w:rPr>
        <w:t>o</w:t>
      </w:r>
      <w:r w:rsidRPr="00C421B7">
        <w:rPr>
          <w:color w:val="282828"/>
          <w:spacing w:val="-15"/>
          <w:sz w:val="25"/>
        </w:rPr>
        <w:t xml:space="preserve"> </w:t>
      </w:r>
      <w:r w:rsidRPr="00C421B7">
        <w:rPr>
          <w:color w:val="0F0F0F"/>
          <w:spacing w:val="-2"/>
          <w:sz w:val="25"/>
        </w:rPr>
        <w:t>que</w:t>
      </w:r>
      <w:r w:rsidRPr="00C421B7">
        <w:rPr>
          <w:color w:val="0F0F0F"/>
          <w:spacing w:val="-16"/>
          <w:sz w:val="25"/>
        </w:rPr>
        <w:t xml:space="preserve"> </w:t>
      </w:r>
      <w:r w:rsidRPr="00C421B7">
        <w:rPr>
          <w:color w:val="1D1D1D"/>
          <w:spacing w:val="-2"/>
          <w:sz w:val="25"/>
        </w:rPr>
        <w:t xml:space="preserve">se </w:t>
      </w:r>
      <w:r w:rsidRPr="00C421B7">
        <w:rPr>
          <w:spacing w:val="-2"/>
          <w:sz w:val="25"/>
        </w:rPr>
        <w:t>acredite</w:t>
      </w:r>
      <w:r w:rsidRPr="00C421B7">
        <w:rPr>
          <w:spacing w:val="-3"/>
          <w:sz w:val="25"/>
        </w:rPr>
        <w:t xml:space="preserve"> </w:t>
      </w:r>
      <w:r w:rsidRPr="00C421B7">
        <w:rPr>
          <w:spacing w:val="-2"/>
          <w:sz w:val="25"/>
        </w:rPr>
        <w:t xml:space="preserve">mediante Certificado </w:t>
      </w:r>
      <w:r w:rsidRPr="00C421B7">
        <w:rPr>
          <w:color w:val="0F0F0F"/>
          <w:spacing w:val="-2"/>
          <w:sz w:val="25"/>
        </w:rPr>
        <w:t>de</w:t>
      </w:r>
      <w:r w:rsidRPr="00C421B7">
        <w:rPr>
          <w:color w:val="0F0F0F"/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Discapacidad.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1310"/>
        </w:tabs>
        <w:spacing w:line="272" w:lineRule="exact"/>
        <w:ind w:left="1310" w:hanging="391"/>
        <w:outlineLvl w:val="2"/>
        <w:rPr>
          <w:rFonts w:ascii="Arial" w:eastAsia="Arial" w:hAnsi="Arial" w:cs="Arial"/>
          <w:b/>
          <w:bCs/>
          <w:color w:val="161616"/>
          <w:sz w:val="25"/>
          <w:szCs w:val="25"/>
        </w:rPr>
      </w:pPr>
      <w:r w:rsidRPr="00C421B7">
        <w:rPr>
          <w:rFonts w:ascii="Arial" w:eastAsia="Arial" w:hAnsi="Arial" w:cs="Arial"/>
          <w:b/>
          <w:bCs/>
          <w:spacing w:val="-7"/>
          <w:sz w:val="25"/>
          <w:szCs w:val="25"/>
        </w:rPr>
        <w:t>Población</w:t>
      </w:r>
      <w:r w:rsidRPr="00C421B7">
        <w:rPr>
          <w:rFonts w:ascii="Arial" w:eastAsia="Arial" w:hAnsi="Arial" w:cs="Arial"/>
          <w:b/>
          <w:bCs/>
          <w:spacing w:val="1"/>
          <w:sz w:val="25"/>
          <w:szCs w:val="25"/>
        </w:rPr>
        <w:t xml:space="preserve"> </w:t>
      </w:r>
      <w:r w:rsidRPr="00C421B7">
        <w:rPr>
          <w:rFonts w:ascii="Arial" w:eastAsia="Arial" w:hAnsi="Arial" w:cs="Arial"/>
          <w:b/>
          <w:bCs/>
          <w:spacing w:val="-2"/>
          <w:sz w:val="25"/>
          <w:szCs w:val="25"/>
        </w:rPr>
        <w:t>Beneficiaria</w:t>
      </w:r>
    </w:p>
    <w:p w:rsidR="00C421B7" w:rsidRPr="00C421B7" w:rsidRDefault="00C421B7" w:rsidP="00C421B7">
      <w:pPr>
        <w:spacing w:before="6" w:line="230" w:lineRule="auto"/>
        <w:ind w:left="919" w:right="1374" w:hanging="2"/>
        <w:jc w:val="both"/>
        <w:rPr>
          <w:sz w:val="25"/>
        </w:rPr>
      </w:pPr>
      <w:r w:rsidRPr="00C421B7">
        <w:rPr>
          <w:color w:val="1F1F1F"/>
          <w:sz w:val="25"/>
        </w:rPr>
        <w:t xml:space="preserve">La </w:t>
      </w:r>
      <w:r w:rsidRPr="00C421B7">
        <w:rPr>
          <w:sz w:val="25"/>
        </w:rPr>
        <w:t xml:space="preserve">población beneficiaria </w:t>
      </w:r>
      <w:r w:rsidRPr="00C421B7">
        <w:rPr>
          <w:color w:val="161616"/>
          <w:sz w:val="25"/>
        </w:rPr>
        <w:t>del</w:t>
      </w:r>
      <w:r w:rsidRPr="00C421B7">
        <w:rPr>
          <w:color w:val="161616"/>
          <w:spacing w:val="-1"/>
          <w:sz w:val="25"/>
        </w:rPr>
        <w:t xml:space="preserve"> </w:t>
      </w:r>
      <w:r w:rsidRPr="00C421B7">
        <w:rPr>
          <w:sz w:val="25"/>
        </w:rPr>
        <w:t xml:space="preserve">programa son </w:t>
      </w:r>
      <w:r w:rsidRPr="00C421B7">
        <w:rPr>
          <w:color w:val="181818"/>
          <w:sz w:val="25"/>
        </w:rPr>
        <w:t>los</w:t>
      </w:r>
      <w:r w:rsidRPr="00C421B7">
        <w:rPr>
          <w:color w:val="181818"/>
          <w:spacing w:val="-6"/>
          <w:sz w:val="25"/>
        </w:rPr>
        <w:t xml:space="preserve"> </w:t>
      </w:r>
      <w:r w:rsidRPr="00C421B7">
        <w:rPr>
          <w:color w:val="131313"/>
          <w:sz w:val="25"/>
        </w:rPr>
        <w:t xml:space="preserve">planteles </w:t>
      </w:r>
      <w:r w:rsidRPr="00C421B7">
        <w:rPr>
          <w:color w:val="0C0C0C"/>
          <w:sz w:val="25"/>
        </w:rPr>
        <w:t xml:space="preserve">públicos </w:t>
      </w:r>
      <w:r w:rsidRPr="00C421B7">
        <w:rPr>
          <w:color w:val="3D3D3D"/>
          <w:sz w:val="25"/>
        </w:rPr>
        <w:t xml:space="preserve">de </w:t>
      </w:r>
      <w:r w:rsidRPr="00C421B7">
        <w:rPr>
          <w:color w:val="1A1A1A"/>
          <w:sz w:val="25"/>
        </w:rPr>
        <w:t xml:space="preserve">educación </w:t>
      </w:r>
      <w:r w:rsidRPr="00C421B7">
        <w:rPr>
          <w:spacing w:val="-2"/>
          <w:sz w:val="25"/>
        </w:rPr>
        <w:t>media</w:t>
      </w:r>
      <w:r w:rsidRPr="00C421B7">
        <w:rPr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superior,</w:t>
      </w:r>
      <w:r w:rsidRPr="00C421B7">
        <w:rPr>
          <w:spacing w:val="-15"/>
          <w:sz w:val="25"/>
        </w:rPr>
        <w:t xml:space="preserve"> </w:t>
      </w:r>
      <w:r w:rsidRPr="00C421B7">
        <w:rPr>
          <w:color w:val="131313"/>
          <w:spacing w:val="-2"/>
          <w:sz w:val="25"/>
        </w:rPr>
        <w:t>que</w:t>
      </w:r>
      <w:r w:rsidRPr="00C421B7">
        <w:rPr>
          <w:color w:val="131313"/>
          <w:spacing w:val="-16"/>
          <w:sz w:val="25"/>
        </w:rPr>
        <w:t xml:space="preserve"> </w:t>
      </w:r>
      <w:r w:rsidRPr="00C421B7">
        <w:rPr>
          <w:color w:val="161616"/>
          <w:spacing w:val="-2"/>
          <w:sz w:val="25"/>
        </w:rPr>
        <w:t>dentro</w:t>
      </w:r>
      <w:r w:rsidRPr="00C421B7">
        <w:rPr>
          <w:color w:val="161616"/>
          <w:spacing w:val="-15"/>
          <w:sz w:val="25"/>
        </w:rPr>
        <w:t xml:space="preserve"> </w:t>
      </w:r>
      <w:r w:rsidRPr="00C421B7">
        <w:rPr>
          <w:color w:val="1F1F1F"/>
          <w:spacing w:val="-2"/>
          <w:sz w:val="25"/>
        </w:rPr>
        <w:t>de</w:t>
      </w:r>
      <w:r w:rsidRPr="00C421B7">
        <w:rPr>
          <w:color w:val="1F1F1F"/>
          <w:spacing w:val="-15"/>
          <w:sz w:val="25"/>
        </w:rPr>
        <w:t xml:space="preserve"> </w:t>
      </w:r>
      <w:r w:rsidRPr="00C421B7">
        <w:rPr>
          <w:color w:val="1C1C1C"/>
          <w:spacing w:val="-2"/>
          <w:sz w:val="25"/>
        </w:rPr>
        <w:t>su</w:t>
      </w:r>
      <w:r w:rsidRPr="00C421B7">
        <w:rPr>
          <w:color w:val="1C1C1C"/>
          <w:spacing w:val="-16"/>
          <w:sz w:val="25"/>
        </w:rPr>
        <w:t xml:space="preserve"> </w:t>
      </w:r>
      <w:r w:rsidRPr="00C421B7">
        <w:rPr>
          <w:color w:val="1F1F1F"/>
          <w:spacing w:val="-2"/>
          <w:sz w:val="25"/>
        </w:rPr>
        <w:t>matricula</w:t>
      </w:r>
      <w:r w:rsidRPr="00C421B7">
        <w:rPr>
          <w:color w:val="1F1F1F"/>
          <w:spacing w:val="-15"/>
          <w:sz w:val="25"/>
        </w:rPr>
        <w:t xml:space="preserve"> </w:t>
      </w:r>
      <w:r w:rsidRPr="00C421B7">
        <w:rPr>
          <w:color w:val="131313"/>
          <w:spacing w:val="-2"/>
          <w:sz w:val="25"/>
        </w:rPr>
        <w:t>escolar</w:t>
      </w:r>
      <w:r w:rsidRPr="00C421B7">
        <w:rPr>
          <w:color w:val="131313"/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tengan</w:t>
      </w:r>
      <w:r w:rsidRPr="00C421B7">
        <w:rPr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registrados</w:t>
      </w:r>
      <w:r w:rsidRPr="00C421B7">
        <w:rPr>
          <w:spacing w:val="-9"/>
          <w:sz w:val="25"/>
        </w:rPr>
        <w:t xml:space="preserve"> </w:t>
      </w:r>
      <w:r w:rsidRPr="00C421B7">
        <w:rPr>
          <w:spacing w:val="-2"/>
          <w:sz w:val="25"/>
        </w:rPr>
        <w:t xml:space="preserve">estudiantes </w:t>
      </w:r>
      <w:r w:rsidRPr="00C421B7">
        <w:rPr>
          <w:sz w:val="25"/>
        </w:rPr>
        <w:t xml:space="preserve">con discapacidad, </w:t>
      </w:r>
      <w:r w:rsidRPr="00C421B7">
        <w:rPr>
          <w:color w:val="1C1C1C"/>
          <w:sz w:val="25"/>
        </w:rPr>
        <w:t xml:space="preserve">de </w:t>
      </w:r>
      <w:r w:rsidRPr="00C421B7">
        <w:rPr>
          <w:color w:val="181818"/>
          <w:sz w:val="25"/>
        </w:rPr>
        <w:t xml:space="preserve">acuerdo </w:t>
      </w:r>
      <w:r w:rsidRPr="00C421B7">
        <w:rPr>
          <w:color w:val="0C0C0C"/>
          <w:sz w:val="25"/>
        </w:rPr>
        <w:t xml:space="preserve">con </w:t>
      </w:r>
      <w:r w:rsidRPr="00C421B7">
        <w:rPr>
          <w:sz w:val="25"/>
        </w:rPr>
        <w:t xml:space="preserve">la </w:t>
      </w:r>
      <w:r w:rsidRPr="00C421B7">
        <w:rPr>
          <w:color w:val="131313"/>
          <w:sz w:val="25"/>
        </w:rPr>
        <w:t xml:space="preserve">estadística </w:t>
      </w:r>
      <w:r w:rsidRPr="00C421B7">
        <w:rPr>
          <w:sz w:val="25"/>
        </w:rPr>
        <w:t xml:space="preserve">educativa </w:t>
      </w:r>
      <w:r w:rsidRPr="00C421B7">
        <w:rPr>
          <w:color w:val="595959"/>
          <w:sz w:val="25"/>
        </w:rPr>
        <w:t xml:space="preserve">o </w:t>
      </w:r>
      <w:r w:rsidRPr="00C421B7">
        <w:rPr>
          <w:color w:val="282828"/>
          <w:sz w:val="25"/>
        </w:rPr>
        <w:t xml:space="preserve">que </w:t>
      </w:r>
      <w:r w:rsidRPr="00C421B7">
        <w:rPr>
          <w:color w:val="2A2A2A"/>
          <w:sz w:val="25"/>
        </w:rPr>
        <w:t xml:space="preserve">se </w:t>
      </w:r>
      <w:r w:rsidRPr="00C421B7">
        <w:rPr>
          <w:color w:val="151515"/>
          <w:sz w:val="25"/>
        </w:rPr>
        <w:t xml:space="preserve">acredite </w:t>
      </w:r>
      <w:r w:rsidRPr="00C421B7">
        <w:rPr>
          <w:sz w:val="25"/>
        </w:rPr>
        <w:t>mediante</w:t>
      </w:r>
      <w:r w:rsidRPr="00C421B7">
        <w:rPr>
          <w:spacing w:val="-14"/>
          <w:sz w:val="25"/>
        </w:rPr>
        <w:t xml:space="preserve"> </w:t>
      </w:r>
      <w:r w:rsidRPr="00C421B7">
        <w:rPr>
          <w:sz w:val="25"/>
        </w:rPr>
        <w:t>Certificado</w:t>
      </w:r>
      <w:r w:rsidRPr="00C421B7">
        <w:rPr>
          <w:spacing w:val="-11"/>
          <w:sz w:val="25"/>
        </w:rPr>
        <w:t xml:space="preserve"> </w:t>
      </w:r>
      <w:r w:rsidRPr="00C421B7">
        <w:rPr>
          <w:sz w:val="25"/>
        </w:rPr>
        <w:t>de</w:t>
      </w:r>
      <w:r w:rsidRPr="00C421B7">
        <w:rPr>
          <w:spacing w:val="-17"/>
          <w:sz w:val="25"/>
        </w:rPr>
        <w:t xml:space="preserve"> </w:t>
      </w:r>
      <w:r w:rsidRPr="00C421B7">
        <w:rPr>
          <w:sz w:val="25"/>
        </w:rPr>
        <w:t>Discapacidad.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517"/>
        </w:tabs>
        <w:spacing w:line="272" w:lineRule="exact"/>
        <w:ind w:left="1517" w:hanging="591"/>
        <w:outlineLvl w:val="2"/>
        <w:rPr>
          <w:rFonts w:ascii="Arial" w:eastAsia="Arial" w:hAnsi="Arial" w:cs="Arial"/>
          <w:b/>
          <w:bCs/>
          <w:sz w:val="25"/>
          <w:szCs w:val="25"/>
        </w:rPr>
      </w:pPr>
      <w:r w:rsidRPr="00C421B7">
        <w:rPr>
          <w:rFonts w:ascii="Arial" w:eastAsia="Arial" w:hAnsi="Arial" w:cs="Arial"/>
          <w:b/>
          <w:bCs/>
          <w:spacing w:val="-2"/>
          <w:sz w:val="25"/>
          <w:szCs w:val="25"/>
        </w:rPr>
        <w:t>Requisitos</w:t>
      </w:r>
    </w:p>
    <w:p w:rsidR="00C421B7" w:rsidRPr="00C421B7" w:rsidRDefault="00C421B7" w:rsidP="00C421B7">
      <w:pPr>
        <w:numPr>
          <w:ilvl w:val="0"/>
          <w:numId w:val="14"/>
        </w:numPr>
        <w:tabs>
          <w:tab w:val="left" w:pos="1181"/>
        </w:tabs>
        <w:spacing w:line="281" w:lineRule="exact"/>
        <w:ind w:left="1181" w:hanging="255"/>
        <w:rPr>
          <w:sz w:val="25"/>
        </w:rPr>
      </w:pPr>
      <w:r w:rsidRPr="00C421B7">
        <w:rPr>
          <w:spacing w:val="-4"/>
          <w:sz w:val="25"/>
        </w:rPr>
        <w:t>Ser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planteles</w:t>
      </w:r>
      <w:r w:rsidRPr="00C421B7">
        <w:rPr>
          <w:spacing w:val="-6"/>
          <w:sz w:val="25"/>
        </w:rPr>
        <w:t xml:space="preserve"> </w:t>
      </w:r>
      <w:r w:rsidRPr="00C421B7">
        <w:rPr>
          <w:spacing w:val="-4"/>
          <w:sz w:val="25"/>
        </w:rPr>
        <w:t>públicos</w:t>
      </w:r>
      <w:r w:rsidRPr="00C421B7">
        <w:rPr>
          <w:spacing w:val="-6"/>
          <w:sz w:val="25"/>
        </w:rPr>
        <w:t xml:space="preserve"> </w:t>
      </w:r>
      <w:r w:rsidRPr="00C421B7">
        <w:rPr>
          <w:spacing w:val="-4"/>
          <w:sz w:val="25"/>
        </w:rPr>
        <w:t>de</w:t>
      </w:r>
      <w:r w:rsidRPr="00C421B7">
        <w:rPr>
          <w:spacing w:val="-14"/>
          <w:sz w:val="25"/>
        </w:rPr>
        <w:t xml:space="preserve"> </w:t>
      </w:r>
      <w:r w:rsidRPr="00C421B7">
        <w:rPr>
          <w:color w:val="0C0C0C"/>
          <w:spacing w:val="-4"/>
          <w:sz w:val="25"/>
        </w:rPr>
        <w:t>educación</w:t>
      </w:r>
      <w:r w:rsidRPr="00C421B7">
        <w:rPr>
          <w:color w:val="0C0C0C"/>
          <w:spacing w:val="-5"/>
          <w:sz w:val="25"/>
        </w:rPr>
        <w:t xml:space="preserve"> </w:t>
      </w:r>
      <w:r w:rsidRPr="00C421B7">
        <w:rPr>
          <w:spacing w:val="-4"/>
          <w:sz w:val="25"/>
        </w:rPr>
        <w:t>media</w:t>
      </w:r>
      <w:r w:rsidRPr="00C421B7">
        <w:rPr>
          <w:spacing w:val="-1"/>
          <w:sz w:val="25"/>
        </w:rPr>
        <w:t xml:space="preserve"> </w:t>
      </w:r>
      <w:r w:rsidRPr="00C421B7">
        <w:rPr>
          <w:spacing w:val="-4"/>
          <w:sz w:val="25"/>
        </w:rPr>
        <w:t>superior.</w:t>
      </w:r>
    </w:p>
    <w:p w:rsidR="00C421B7" w:rsidRPr="00C421B7" w:rsidRDefault="00C421B7" w:rsidP="00C421B7">
      <w:pPr>
        <w:numPr>
          <w:ilvl w:val="0"/>
          <w:numId w:val="14"/>
        </w:numPr>
        <w:tabs>
          <w:tab w:val="left" w:pos="1180"/>
        </w:tabs>
        <w:spacing w:before="9" w:line="228" w:lineRule="auto"/>
        <w:ind w:left="926" w:right="1368"/>
        <w:rPr>
          <w:color w:val="1D1D1D"/>
          <w:sz w:val="25"/>
        </w:rPr>
      </w:pPr>
      <w:r w:rsidRPr="00C421B7">
        <w:rPr>
          <w:sz w:val="25"/>
        </w:rPr>
        <w:t>Tener</w:t>
      </w:r>
      <w:r w:rsidRPr="00C421B7">
        <w:rPr>
          <w:spacing w:val="34"/>
          <w:sz w:val="25"/>
        </w:rPr>
        <w:t xml:space="preserve"> </w:t>
      </w:r>
      <w:r w:rsidRPr="00C421B7">
        <w:rPr>
          <w:sz w:val="25"/>
        </w:rPr>
        <w:t>matrícula</w:t>
      </w:r>
      <w:r w:rsidRPr="00C421B7">
        <w:rPr>
          <w:spacing w:val="53"/>
          <w:sz w:val="25"/>
        </w:rPr>
        <w:t xml:space="preserve"> </w:t>
      </w:r>
      <w:r w:rsidRPr="00C421B7">
        <w:rPr>
          <w:sz w:val="25"/>
        </w:rPr>
        <w:t>escolar</w:t>
      </w:r>
      <w:r w:rsidRPr="00C421B7">
        <w:rPr>
          <w:spacing w:val="40"/>
          <w:sz w:val="25"/>
        </w:rPr>
        <w:t xml:space="preserve"> </w:t>
      </w:r>
      <w:r w:rsidRPr="00C421B7">
        <w:rPr>
          <w:color w:val="2D2D2D"/>
          <w:sz w:val="25"/>
        </w:rPr>
        <w:t>de</w:t>
      </w:r>
      <w:r w:rsidRPr="00C421B7">
        <w:rPr>
          <w:color w:val="2D2D2D"/>
          <w:spacing w:val="34"/>
          <w:sz w:val="25"/>
        </w:rPr>
        <w:t xml:space="preserve"> </w:t>
      </w:r>
      <w:r w:rsidRPr="00C421B7">
        <w:rPr>
          <w:sz w:val="25"/>
        </w:rPr>
        <w:t>estudiantes</w:t>
      </w:r>
      <w:r w:rsidRPr="00C421B7">
        <w:rPr>
          <w:spacing w:val="40"/>
          <w:sz w:val="25"/>
        </w:rPr>
        <w:t xml:space="preserve"> </w:t>
      </w:r>
      <w:r w:rsidRPr="00C421B7">
        <w:rPr>
          <w:color w:val="0C0C0C"/>
          <w:sz w:val="25"/>
        </w:rPr>
        <w:t>con</w:t>
      </w:r>
      <w:r w:rsidRPr="00C421B7">
        <w:rPr>
          <w:color w:val="0C0C0C"/>
          <w:spacing w:val="31"/>
          <w:sz w:val="25"/>
        </w:rPr>
        <w:t xml:space="preserve"> </w:t>
      </w:r>
      <w:r w:rsidRPr="00C421B7">
        <w:rPr>
          <w:sz w:val="25"/>
        </w:rPr>
        <w:t>discapacidad,</w:t>
      </w:r>
      <w:r w:rsidRPr="00C421B7">
        <w:rPr>
          <w:spacing w:val="57"/>
          <w:sz w:val="25"/>
        </w:rPr>
        <w:t xml:space="preserve"> </w:t>
      </w:r>
      <w:r w:rsidRPr="00C421B7">
        <w:rPr>
          <w:color w:val="111111"/>
          <w:sz w:val="25"/>
        </w:rPr>
        <w:t>registrada</w:t>
      </w:r>
      <w:r w:rsidRPr="00C421B7">
        <w:rPr>
          <w:color w:val="111111"/>
          <w:spacing w:val="53"/>
          <w:sz w:val="25"/>
        </w:rPr>
        <w:t xml:space="preserve"> </w:t>
      </w:r>
      <w:r w:rsidRPr="00C421B7">
        <w:rPr>
          <w:color w:val="3F3F3F"/>
          <w:sz w:val="25"/>
        </w:rPr>
        <w:t>en</w:t>
      </w:r>
      <w:r w:rsidRPr="00C421B7">
        <w:rPr>
          <w:color w:val="3F3F3F"/>
          <w:spacing w:val="36"/>
          <w:sz w:val="25"/>
        </w:rPr>
        <w:t xml:space="preserve"> </w:t>
      </w:r>
      <w:r w:rsidRPr="00C421B7">
        <w:rPr>
          <w:sz w:val="25"/>
        </w:rPr>
        <w:t xml:space="preserve">la </w:t>
      </w:r>
      <w:r w:rsidRPr="00C421B7">
        <w:rPr>
          <w:spacing w:val="-2"/>
          <w:sz w:val="25"/>
        </w:rPr>
        <w:t>estadística</w:t>
      </w:r>
      <w:r w:rsidRPr="00C421B7">
        <w:rPr>
          <w:spacing w:val="-9"/>
          <w:sz w:val="25"/>
        </w:rPr>
        <w:t xml:space="preserve"> </w:t>
      </w:r>
      <w:r w:rsidRPr="00C421B7">
        <w:rPr>
          <w:spacing w:val="-2"/>
          <w:sz w:val="25"/>
        </w:rPr>
        <w:t>educativa</w:t>
      </w:r>
      <w:r w:rsidRPr="00C421B7">
        <w:rPr>
          <w:spacing w:val="-8"/>
          <w:sz w:val="25"/>
        </w:rPr>
        <w:t xml:space="preserve"> </w:t>
      </w:r>
      <w:r w:rsidRPr="00C421B7">
        <w:rPr>
          <w:spacing w:val="-2"/>
          <w:sz w:val="25"/>
        </w:rPr>
        <w:t>o</w:t>
      </w:r>
      <w:r w:rsidRPr="00C421B7">
        <w:rPr>
          <w:spacing w:val="-15"/>
          <w:sz w:val="25"/>
        </w:rPr>
        <w:t xml:space="preserve"> </w:t>
      </w:r>
      <w:r w:rsidRPr="00C421B7">
        <w:rPr>
          <w:color w:val="0E0E0E"/>
          <w:spacing w:val="-2"/>
          <w:sz w:val="25"/>
        </w:rPr>
        <w:t>que</w:t>
      </w:r>
      <w:r w:rsidRPr="00C421B7">
        <w:rPr>
          <w:color w:val="0E0E0E"/>
          <w:spacing w:val="-15"/>
          <w:sz w:val="25"/>
        </w:rPr>
        <w:t xml:space="preserve"> </w:t>
      </w:r>
      <w:r w:rsidRPr="00C421B7">
        <w:rPr>
          <w:color w:val="3B3B3B"/>
          <w:spacing w:val="-2"/>
          <w:sz w:val="25"/>
        </w:rPr>
        <w:t>se</w:t>
      </w:r>
      <w:r w:rsidRPr="00C421B7">
        <w:rPr>
          <w:color w:val="3B3B3B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acredite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2"/>
          <w:sz w:val="25"/>
        </w:rPr>
        <w:t>mediante</w:t>
      </w:r>
      <w:r w:rsidRPr="00C421B7">
        <w:rPr>
          <w:spacing w:val="-9"/>
          <w:sz w:val="25"/>
        </w:rPr>
        <w:t xml:space="preserve"> </w:t>
      </w:r>
      <w:r w:rsidRPr="00C421B7">
        <w:rPr>
          <w:spacing w:val="-2"/>
          <w:sz w:val="25"/>
        </w:rPr>
        <w:t>Certificado</w:t>
      </w:r>
      <w:r w:rsidRPr="00C421B7">
        <w:rPr>
          <w:sz w:val="25"/>
        </w:rPr>
        <w:t xml:space="preserve"> </w:t>
      </w:r>
      <w:r w:rsidRPr="00C421B7">
        <w:rPr>
          <w:color w:val="444444"/>
          <w:spacing w:val="-2"/>
          <w:sz w:val="25"/>
        </w:rPr>
        <w:t>de</w:t>
      </w:r>
      <w:r w:rsidRPr="00C421B7">
        <w:rPr>
          <w:color w:val="444444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Discapacidad.</w:t>
      </w:r>
    </w:p>
    <w:p w:rsidR="00C421B7" w:rsidRPr="00C421B7" w:rsidRDefault="00C421B7" w:rsidP="00C421B7">
      <w:pPr>
        <w:numPr>
          <w:ilvl w:val="0"/>
          <w:numId w:val="14"/>
        </w:numPr>
        <w:tabs>
          <w:tab w:val="left" w:pos="1174"/>
        </w:tabs>
        <w:spacing w:line="284" w:lineRule="exact"/>
        <w:ind w:left="1174" w:hanging="248"/>
        <w:rPr>
          <w:color w:val="282828"/>
          <w:sz w:val="25"/>
        </w:rPr>
      </w:pPr>
      <w:r w:rsidRPr="00C421B7">
        <w:rPr>
          <w:noProof/>
          <w:sz w:val="25"/>
          <w:lang w:val="en-US"/>
        </w:rPr>
        <mc:AlternateContent>
          <mc:Choice Requires="wpg">
            <w:drawing>
              <wp:anchor distT="0" distB="0" distL="0" distR="0" simplePos="0" relativeHeight="487605248" behindDoc="0" locked="0" layoutInCell="1" allowOverlap="1" wp14:anchorId="1DC66911" wp14:editId="5FB98086">
                <wp:simplePos x="0" y="0"/>
                <wp:positionH relativeFrom="page">
                  <wp:posOffset>6697980</wp:posOffset>
                </wp:positionH>
                <wp:positionV relativeFrom="paragraph">
                  <wp:posOffset>78029</wp:posOffset>
                </wp:positionV>
                <wp:extent cx="297180" cy="612775"/>
                <wp:effectExtent l="0" t="0" r="0" b="0"/>
                <wp:wrapNone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180" cy="612775"/>
                          <a:chOff x="0" y="0"/>
                          <a:chExt cx="297180" cy="612775"/>
                        </a:xfrm>
                      </wpg:grpSpPr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484631"/>
                            <a:ext cx="41148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79" cy="4846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36BD5A" id="Group 125" o:spid="_x0000_s1026" style="position:absolute;margin-left:527.4pt;margin-top:6.15pt;width:23.4pt;height:48.25pt;z-index:487605248;mso-wrap-distance-left:0;mso-wrap-distance-right:0;mso-position-horizontal-relative:page" coordsize="2971,612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">
                <v:shape id="Image 126" o:spid="_x0000_s1027" type="#_x0000_t75" style="position:absolute;left:457;top:4846;width:411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">
                  <v:imagedata r:id="rId183" o:title=""/>
                </v:shape>
                <v:shape id="Image 127" o:spid="_x0000_s1028" type="#_x0000_t75" style="position:absolute;width:2971;height:4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">
                  <v:imagedata r:id="rId184" o:title=""/>
                </v:shape>
                <w10:wrap anchorx="page"/>
              </v:group>
            </w:pict>
          </mc:Fallback>
        </mc:AlternateContent>
      </w:r>
      <w:r w:rsidRPr="00C421B7">
        <w:rPr>
          <w:spacing w:val="-4"/>
          <w:sz w:val="25"/>
        </w:rPr>
        <w:t>Registrar</w:t>
      </w:r>
      <w:r w:rsidRPr="00C421B7">
        <w:rPr>
          <w:spacing w:val="5"/>
          <w:sz w:val="25"/>
        </w:rPr>
        <w:t xml:space="preserve"> </w:t>
      </w:r>
      <w:r w:rsidRPr="00C421B7">
        <w:rPr>
          <w:color w:val="282828"/>
          <w:spacing w:val="-4"/>
          <w:sz w:val="25"/>
        </w:rPr>
        <w:t>su</w:t>
      </w:r>
      <w:r w:rsidRPr="00C421B7">
        <w:rPr>
          <w:color w:val="282828"/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Proyecto</w:t>
      </w:r>
      <w:r w:rsidRPr="00C421B7">
        <w:rPr>
          <w:spacing w:val="6"/>
          <w:sz w:val="25"/>
        </w:rPr>
        <w:t xml:space="preserve"> </w:t>
      </w:r>
      <w:r w:rsidRPr="00C421B7">
        <w:rPr>
          <w:spacing w:val="-4"/>
          <w:sz w:val="25"/>
        </w:rPr>
        <w:t>PAPPEMS</w:t>
      </w:r>
      <w:r w:rsidRPr="00C421B7">
        <w:rPr>
          <w:spacing w:val="7"/>
          <w:sz w:val="25"/>
        </w:rPr>
        <w:t xml:space="preserve"> </w:t>
      </w:r>
      <w:r w:rsidRPr="00C421B7">
        <w:rPr>
          <w:color w:val="1A1A1A"/>
          <w:spacing w:val="-4"/>
          <w:sz w:val="25"/>
        </w:rPr>
        <w:t>en</w:t>
      </w:r>
      <w:r w:rsidRPr="00C421B7">
        <w:rPr>
          <w:color w:val="1A1A1A"/>
          <w:spacing w:val="-11"/>
          <w:sz w:val="25"/>
        </w:rPr>
        <w:t xml:space="preserve"> </w:t>
      </w:r>
      <w:r w:rsidRPr="00C421B7">
        <w:rPr>
          <w:color w:val="262626"/>
          <w:spacing w:val="-4"/>
          <w:sz w:val="25"/>
        </w:rPr>
        <w:t>el</w:t>
      </w:r>
      <w:r w:rsidRPr="00C421B7">
        <w:rPr>
          <w:color w:val="262626"/>
          <w:spacing w:val="-8"/>
          <w:sz w:val="25"/>
        </w:rPr>
        <w:t xml:space="preserve"> </w:t>
      </w:r>
      <w:r w:rsidRPr="00C421B7">
        <w:rPr>
          <w:spacing w:val="-4"/>
          <w:sz w:val="25"/>
        </w:rPr>
        <w:t>Sistema</w:t>
      </w:r>
      <w:r w:rsidRPr="00C421B7">
        <w:rPr>
          <w:spacing w:val="1"/>
          <w:sz w:val="25"/>
        </w:rPr>
        <w:t xml:space="preserve"> </w:t>
      </w:r>
      <w:r w:rsidRPr="00C421B7">
        <w:rPr>
          <w:color w:val="0F0F0F"/>
          <w:spacing w:val="-4"/>
          <w:sz w:val="25"/>
        </w:rPr>
        <w:t>del</w:t>
      </w:r>
      <w:r w:rsidRPr="00C421B7">
        <w:rPr>
          <w:color w:val="0F0F0F"/>
          <w:spacing w:val="-11"/>
          <w:sz w:val="25"/>
        </w:rPr>
        <w:t xml:space="preserve"> </w:t>
      </w:r>
      <w:r w:rsidRPr="00C421B7">
        <w:rPr>
          <w:color w:val="111111"/>
          <w:spacing w:val="-4"/>
          <w:sz w:val="25"/>
        </w:rPr>
        <w:t>PAPPEMS,</w:t>
      </w:r>
      <w:r w:rsidRPr="00C421B7">
        <w:rPr>
          <w:color w:val="111111"/>
          <w:spacing w:val="8"/>
          <w:sz w:val="25"/>
        </w:rPr>
        <w:t xml:space="preserve"> </w:t>
      </w:r>
      <w:r w:rsidRPr="00C421B7">
        <w:rPr>
          <w:spacing w:val="-4"/>
          <w:sz w:val="25"/>
        </w:rPr>
        <w:t>cumpliendo</w:t>
      </w:r>
      <w:r w:rsidRPr="00C421B7">
        <w:rPr>
          <w:spacing w:val="9"/>
          <w:sz w:val="25"/>
        </w:rPr>
        <w:t xml:space="preserve"> </w:t>
      </w:r>
      <w:r w:rsidRPr="00C421B7">
        <w:rPr>
          <w:color w:val="1A1A1A"/>
          <w:spacing w:val="-5"/>
          <w:sz w:val="25"/>
        </w:rPr>
        <w:t>con</w:t>
      </w:r>
    </w:p>
    <w:p w:rsidR="00C421B7" w:rsidRPr="00C421B7" w:rsidRDefault="00C421B7" w:rsidP="00C421B7">
      <w:pPr>
        <w:spacing w:line="284" w:lineRule="exact"/>
        <w:ind w:left="931" w:hanging="399"/>
        <w:rPr>
          <w:sz w:val="25"/>
        </w:rPr>
        <w:sectPr w:rsidR="00C421B7" w:rsidRPr="00C421B7">
          <w:pgSz w:w="12240" w:h="15840"/>
          <w:pgMar w:top="1200" w:right="360" w:bottom="960" w:left="720" w:header="0" w:footer="680" w:gutter="0"/>
          <w:cols w:space="720"/>
        </w:sectPr>
      </w:pPr>
    </w:p>
    <w:p w:rsidR="00C421B7" w:rsidRPr="00C421B7" w:rsidRDefault="00C421B7" w:rsidP="00C421B7">
      <w:pPr>
        <w:ind w:left="568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6A847C3A" wp14:editId="779EBE52">
            <wp:extent cx="1275587" cy="1335024"/>
            <wp:effectExtent l="0" t="0" r="0" b="0"/>
            <wp:docPr id="153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587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5"/>
        <w:rPr>
          <w:sz w:val="17"/>
          <w:szCs w:val="24"/>
        </w:rPr>
      </w:pPr>
      <w:r w:rsidRPr="00C421B7">
        <w:rPr>
          <w:noProof/>
          <w:sz w:val="17"/>
          <w:szCs w:val="24"/>
          <w:lang w:val="en-US"/>
        </w:rPr>
        <w:drawing>
          <wp:anchor distT="0" distB="0" distL="0" distR="0" simplePos="0" relativeHeight="487728128" behindDoc="1" locked="0" layoutInCell="1" allowOverlap="1" wp14:anchorId="1FF8364B" wp14:editId="1047A14F">
            <wp:simplePos x="0" y="0"/>
            <wp:positionH relativeFrom="page">
              <wp:posOffset>571500</wp:posOffset>
            </wp:positionH>
            <wp:positionV relativeFrom="paragraph">
              <wp:posOffset>142875</wp:posOffset>
            </wp:positionV>
            <wp:extent cx="1732788" cy="128016"/>
            <wp:effectExtent l="0" t="0" r="0" b="0"/>
            <wp:wrapTopAndBottom/>
            <wp:docPr id="156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8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69"/>
        <w:rPr>
          <w:sz w:val="24"/>
          <w:szCs w:val="24"/>
        </w:rPr>
      </w:pPr>
    </w:p>
    <w:p w:rsidR="00C421B7" w:rsidRPr="00C421B7" w:rsidRDefault="00C421B7" w:rsidP="00C421B7">
      <w:pPr>
        <w:spacing w:line="275" w:lineRule="exact"/>
        <w:ind w:left="920"/>
        <w:jc w:val="both"/>
        <w:rPr>
          <w:sz w:val="24"/>
          <w:szCs w:val="24"/>
        </w:rPr>
      </w:pPr>
      <w:r w:rsidRPr="00C421B7">
        <w:rPr>
          <w:color w:val="1C1C1C"/>
          <w:sz w:val="24"/>
          <w:szCs w:val="24"/>
        </w:rPr>
        <w:t>los</w:t>
      </w:r>
      <w:r w:rsidRPr="00C421B7">
        <w:rPr>
          <w:color w:val="1C1C1C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requisitos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sz w:val="24"/>
          <w:szCs w:val="24"/>
        </w:rPr>
        <w:t>específicos</w:t>
      </w:r>
      <w:r w:rsidRPr="00C421B7">
        <w:rPr>
          <w:spacing w:val="1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que</w:t>
      </w:r>
      <w:r w:rsidRPr="00C421B7">
        <w:rPr>
          <w:color w:val="232323"/>
          <w:spacing w:val="8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se</w:t>
      </w:r>
      <w:r w:rsidRPr="00C421B7">
        <w:rPr>
          <w:color w:val="151515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establezcan</w:t>
      </w:r>
      <w:r w:rsidRPr="00C421B7">
        <w:rPr>
          <w:spacing w:val="4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en</w:t>
      </w:r>
      <w:r w:rsidRPr="00C421B7">
        <w:rPr>
          <w:color w:val="2F2F2F"/>
          <w:spacing w:val="-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las</w:t>
      </w:r>
      <w:r w:rsidRPr="00C421B7">
        <w:rPr>
          <w:color w:val="131313"/>
          <w:spacing w:val="-1"/>
          <w:sz w:val="24"/>
          <w:szCs w:val="24"/>
        </w:rPr>
        <w:t xml:space="preserve"> </w:t>
      </w:r>
      <w:r w:rsidRPr="00C421B7">
        <w:rPr>
          <w:color w:val="131313"/>
          <w:spacing w:val="-2"/>
          <w:sz w:val="24"/>
          <w:szCs w:val="24"/>
        </w:rPr>
        <w:t>convocatoFiaS.</w:t>
      </w:r>
    </w:p>
    <w:p w:rsidR="00C421B7" w:rsidRPr="00C421B7" w:rsidRDefault="00C421B7" w:rsidP="00C421B7">
      <w:pPr>
        <w:spacing w:line="244" w:lineRule="auto"/>
        <w:ind w:left="927" w:right="1351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Los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criterios</w:t>
      </w:r>
      <w:r w:rsidRPr="00C421B7">
        <w:rPr>
          <w:color w:val="161616"/>
          <w:spacing w:val="-4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selección </w:t>
      </w:r>
      <w:r w:rsidRPr="00C421B7">
        <w:rPr>
          <w:color w:val="2A2A2A"/>
          <w:sz w:val="24"/>
          <w:szCs w:val="24"/>
        </w:rPr>
        <w:t>y</w:t>
      </w:r>
      <w:r w:rsidRPr="00C421B7">
        <w:rPr>
          <w:color w:val="2A2A2A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priorización, en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ningún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caso,</w:t>
      </w:r>
      <w:r w:rsidRPr="00C421B7">
        <w:rPr>
          <w:color w:val="262626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resultarán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discriminatorios en materia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 xml:space="preserve">género </w:t>
      </w:r>
      <w:r w:rsidRPr="00C421B7">
        <w:rPr>
          <w:color w:val="16161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 xml:space="preserve">derechos </w:t>
      </w:r>
      <w:r w:rsidRPr="00C421B7">
        <w:rPr>
          <w:color w:val="0E0E0E"/>
          <w:sz w:val="24"/>
          <w:szCs w:val="24"/>
        </w:rPr>
        <w:t xml:space="preserve">humanos; </w:t>
      </w:r>
      <w:r w:rsidRPr="00C421B7">
        <w:rPr>
          <w:sz w:val="24"/>
          <w:szCs w:val="24"/>
        </w:rPr>
        <w:t xml:space="preserve">por lo </w:t>
      </w:r>
      <w:r w:rsidRPr="00C421B7">
        <w:rPr>
          <w:color w:val="111111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manera </w:t>
      </w:r>
      <w:r w:rsidRPr="00C421B7">
        <w:rPr>
          <w:sz w:val="24"/>
          <w:szCs w:val="24"/>
        </w:rPr>
        <w:t xml:space="preserve">general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color w:val="2A2A2A"/>
          <w:sz w:val="24"/>
          <w:szCs w:val="24"/>
        </w:rPr>
        <w:t xml:space="preserve">SEMS, </w:t>
      </w:r>
      <w:r w:rsidRPr="00C421B7">
        <w:rPr>
          <w:sz w:val="24"/>
          <w:szCs w:val="24"/>
        </w:rPr>
        <w:t xml:space="preserve">a </w:t>
      </w:r>
      <w:r w:rsidRPr="00C421B7">
        <w:rPr>
          <w:color w:val="0F0F0F"/>
          <w:sz w:val="24"/>
          <w:szCs w:val="24"/>
        </w:rPr>
        <w:t xml:space="preserve">través de </w:t>
      </w:r>
      <w:r w:rsidRPr="00C421B7">
        <w:rPr>
          <w:sz w:val="24"/>
          <w:szCs w:val="24"/>
        </w:rPr>
        <w:t xml:space="preserve">la </w:t>
      </w:r>
      <w:r w:rsidRPr="00C421B7">
        <w:rPr>
          <w:color w:val="0F0F0F"/>
          <w:sz w:val="24"/>
          <w:szCs w:val="24"/>
        </w:rPr>
        <w:t xml:space="preserve">CSA, </w:t>
      </w:r>
      <w:r w:rsidRPr="00C421B7">
        <w:rPr>
          <w:color w:val="0E0E0E"/>
          <w:sz w:val="24"/>
          <w:szCs w:val="24"/>
        </w:rPr>
        <w:t xml:space="preserve">cuando </w:t>
      </w:r>
      <w:r w:rsidRPr="00C421B7">
        <w:rPr>
          <w:sz w:val="24"/>
          <w:szCs w:val="24"/>
        </w:rPr>
        <w:t xml:space="preserve">los </w:t>
      </w:r>
      <w:r w:rsidRPr="00C421B7">
        <w:rPr>
          <w:color w:val="1A1A1A"/>
          <w:sz w:val="24"/>
          <w:szCs w:val="24"/>
        </w:rPr>
        <w:t xml:space="preserve">recursos </w:t>
      </w:r>
      <w:r w:rsidRPr="00C421B7">
        <w:rPr>
          <w:color w:val="131313"/>
          <w:sz w:val="24"/>
          <w:szCs w:val="24"/>
        </w:rPr>
        <w:t xml:space="preserve">disponibles </w:t>
      </w:r>
      <w:r w:rsidRPr="00C421B7">
        <w:rPr>
          <w:sz w:val="24"/>
          <w:szCs w:val="24"/>
        </w:rPr>
        <w:t xml:space="preserve">sean insuficientes, seleccionarán </w:t>
      </w:r>
      <w:r w:rsidRPr="00C421B7">
        <w:rPr>
          <w:color w:val="424242"/>
          <w:sz w:val="24"/>
          <w:szCs w:val="24"/>
        </w:rPr>
        <w:t xml:space="preserve">a </w:t>
      </w:r>
      <w:r w:rsidRPr="00C421B7">
        <w:rPr>
          <w:color w:val="1A1A1A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planteles </w:t>
      </w:r>
      <w:r w:rsidRPr="00C421B7">
        <w:rPr>
          <w:color w:val="151515"/>
          <w:sz w:val="24"/>
          <w:szCs w:val="24"/>
        </w:rPr>
        <w:t xml:space="preserve">públicos </w:t>
      </w:r>
      <w:r w:rsidRPr="00C421B7">
        <w:rPr>
          <w:sz w:val="24"/>
          <w:szCs w:val="24"/>
        </w:rPr>
        <w:t xml:space="preserve">de educación media superior, </w:t>
      </w:r>
      <w:r w:rsidRPr="00C421B7">
        <w:rPr>
          <w:color w:val="262626"/>
          <w:sz w:val="24"/>
          <w:szCs w:val="24"/>
        </w:rPr>
        <w:t xml:space="preserve">en </w:t>
      </w:r>
      <w:r w:rsidRPr="00C421B7">
        <w:rPr>
          <w:color w:val="111111"/>
          <w:sz w:val="24"/>
          <w:szCs w:val="24"/>
        </w:rPr>
        <w:t xml:space="preserve">función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sz w:val="24"/>
          <w:szCs w:val="24"/>
        </w:rPr>
        <w:t>siguientes criterios:</w:t>
      </w:r>
    </w:p>
    <w:p w:rsidR="00C421B7" w:rsidRPr="00C421B7" w:rsidRDefault="00C421B7" w:rsidP="00C421B7">
      <w:pPr>
        <w:spacing w:line="244" w:lineRule="exact"/>
        <w:ind w:left="1191"/>
        <w:jc w:val="both"/>
        <w:rPr>
          <w:sz w:val="24"/>
          <w:szCs w:val="24"/>
        </w:rPr>
      </w:pPr>
      <w:r w:rsidRPr="00C421B7">
        <w:rPr>
          <w:color w:val="414141"/>
          <w:sz w:val="24"/>
          <w:szCs w:val="24"/>
        </w:rPr>
        <w:t xml:space="preserve">Se </w:t>
      </w:r>
      <w:r w:rsidRPr="00C421B7">
        <w:rPr>
          <w:sz w:val="24"/>
          <w:szCs w:val="24"/>
        </w:rPr>
        <w:t>considerarán</w:t>
      </w:r>
      <w:r w:rsidRPr="00C421B7">
        <w:rPr>
          <w:spacing w:val="19"/>
          <w:sz w:val="24"/>
          <w:szCs w:val="24"/>
        </w:rPr>
        <w:t xml:space="preserve"> </w:t>
      </w:r>
      <w:r w:rsidRPr="00C421B7">
        <w:rPr>
          <w:sz w:val="24"/>
          <w:szCs w:val="24"/>
        </w:rPr>
        <w:t>únicamente</w:t>
      </w:r>
      <w:r w:rsidRPr="00C421B7">
        <w:rPr>
          <w:spacing w:val="13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a</w:t>
      </w:r>
      <w:r w:rsidRPr="00C421B7">
        <w:rPr>
          <w:color w:val="242424"/>
          <w:spacing w:val="3"/>
          <w:sz w:val="24"/>
          <w:szCs w:val="24"/>
        </w:rPr>
        <w:t xml:space="preserve"> </w:t>
      </w:r>
      <w:r w:rsidRPr="00C421B7">
        <w:rPr>
          <w:sz w:val="24"/>
          <w:szCs w:val="24"/>
        </w:rPr>
        <w:t>aquellos</w:t>
      </w:r>
      <w:r w:rsidRPr="00C421B7">
        <w:rPr>
          <w:spacing w:val="1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Proyectos</w:t>
      </w:r>
      <w:r w:rsidRPr="00C421B7">
        <w:rPr>
          <w:color w:val="0F0F0F"/>
          <w:spacing w:val="12"/>
          <w:sz w:val="24"/>
          <w:szCs w:val="24"/>
        </w:rPr>
        <w:t xml:space="preserve"> </w:t>
      </w:r>
      <w:r w:rsidRPr="00C421B7">
        <w:rPr>
          <w:sz w:val="24"/>
          <w:szCs w:val="24"/>
        </w:rPr>
        <w:t>PAPPEMS</w:t>
      </w:r>
      <w:r w:rsidRPr="00C421B7">
        <w:rPr>
          <w:spacing w:val="17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que</w:t>
      </w:r>
      <w:r w:rsidRPr="00C421B7">
        <w:rPr>
          <w:color w:val="363636"/>
          <w:spacing w:val="9"/>
          <w:sz w:val="24"/>
          <w:szCs w:val="24"/>
        </w:rPr>
        <w:t xml:space="preserve"> </w:t>
      </w:r>
      <w:r w:rsidRPr="00C421B7">
        <w:rPr>
          <w:color w:val="424242"/>
          <w:sz w:val="24"/>
          <w:szCs w:val="24"/>
        </w:rPr>
        <w:t>se</w:t>
      </w:r>
      <w:r w:rsidRPr="00C421B7">
        <w:rPr>
          <w:color w:val="424242"/>
          <w:spacing w:val="-1"/>
          <w:sz w:val="24"/>
          <w:szCs w:val="24"/>
        </w:rPr>
        <w:t xml:space="preserve"> </w:t>
      </w:r>
      <w:r w:rsidRPr="00C421B7">
        <w:rPr>
          <w:color w:val="0F0F0F"/>
          <w:spacing w:val="-2"/>
          <w:sz w:val="24"/>
          <w:szCs w:val="24"/>
        </w:rPr>
        <w:t>presenten</w:t>
      </w:r>
    </w:p>
    <w:p w:rsidR="00C421B7" w:rsidRPr="00C421B7" w:rsidRDefault="00C421B7" w:rsidP="00C421B7">
      <w:pPr>
        <w:spacing w:before="4" w:line="244" w:lineRule="auto"/>
        <w:ind w:left="1013" w:right="134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dentro </w:t>
      </w:r>
      <w:r w:rsidRPr="00C421B7">
        <w:rPr>
          <w:color w:val="0F0F0F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plazo </w:t>
      </w:r>
      <w:r w:rsidRPr="00C421B7">
        <w:rPr>
          <w:color w:val="232323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conforme </w:t>
      </w:r>
      <w:r w:rsidRPr="00C421B7">
        <w:rPr>
          <w:color w:val="1C1C1C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los requisitos establecidos </w:t>
      </w:r>
      <w:r w:rsidRPr="00C421B7">
        <w:rPr>
          <w:color w:val="282828"/>
          <w:sz w:val="24"/>
          <w:szCs w:val="24"/>
        </w:rPr>
        <w:t xml:space="preserve">en </w:t>
      </w:r>
      <w:r w:rsidRPr="00C421B7">
        <w:rPr>
          <w:color w:val="111111"/>
          <w:sz w:val="24"/>
          <w:szCs w:val="24"/>
        </w:rPr>
        <w:t xml:space="preserve">la(s) </w:t>
      </w:r>
      <w:r w:rsidRPr="00C421B7">
        <w:rPr>
          <w:color w:val="0F0F0F"/>
          <w:sz w:val="24"/>
          <w:szCs w:val="24"/>
        </w:rPr>
        <w:t xml:space="preserve">conVocatoria(s) </w:t>
      </w:r>
      <w:r w:rsidRPr="00C421B7">
        <w:rPr>
          <w:sz w:val="24"/>
          <w:szCs w:val="24"/>
        </w:rPr>
        <w:t>emitida(s) para tal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efecto. Los </w:t>
      </w:r>
      <w:r w:rsidRPr="00C421B7">
        <w:rPr>
          <w:color w:val="0E0E0E"/>
          <w:sz w:val="24"/>
          <w:szCs w:val="24"/>
        </w:rPr>
        <w:t xml:space="preserve">Proyectos </w:t>
      </w:r>
      <w:r w:rsidRPr="00C421B7">
        <w:rPr>
          <w:sz w:val="24"/>
          <w:szCs w:val="24"/>
        </w:rPr>
        <w:t xml:space="preserve">PAPPEMS presentados </w:t>
      </w:r>
      <w:r w:rsidRPr="00C421B7">
        <w:rPr>
          <w:color w:val="0C0C0C"/>
          <w:sz w:val="24"/>
          <w:szCs w:val="24"/>
        </w:rPr>
        <w:t xml:space="preserve">deberán </w:t>
      </w:r>
      <w:r w:rsidRPr="00C421B7">
        <w:rPr>
          <w:color w:val="111111"/>
          <w:sz w:val="24"/>
          <w:szCs w:val="24"/>
        </w:rPr>
        <w:t xml:space="preserve">cumplir </w:t>
      </w:r>
      <w:r w:rsidRPr="00C421B7">
        <w:rPr>
          <w:color w:val="1A1A1A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los requisitos solicitados en </w:t>
      </w:r>
      <w:r w:rsidRPr="00C421B7">
        <w:rPr>
          <w:color w:val="232323"/>
          <w:sz w:val="24"/>
          <w:szCs w:val="24"/>
        </w:rPr>
        <w:t xml:space="preserve">la </w:t>
      </w:r>
      <w:r w:rsidRPr="00C421B7">
        <w:rPr>
          <w:sz w:val="24"/>
          <w:szCs w:val="24"/>
        </w:rPr>
        <w:t>convocatoria.</w:t>
      </w:r>
    </w:p>
    <w:p w:rsidR="00C421B7" w:rsidRPr="00C421B7" w:rsidRDefault="00C421B7" w:rsidP="00C421B7">
      <w:pPr>
        <w:spacing w:line="259" w:lineRule="exact"/>
        <w:ind w:left="1191"/>
        <w:jc w:val="both"/>
        <w:rPr>
          <w:sz w:val="24"/>
          <w:szCs w:val="24"/>
        </w:rPr>
      </w:pPr>
      <w:r w:rsidRPr="00C421B7">
        <w:rPr>
          <w:color w:val="131313"/>
          <w:sz w:val="24"/>
          <w:szCs w:val="24"/>
        </w:rPr>
        <w:t>Se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priorizarán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Proyectos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PAPPEMS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de</w:t>
      </w:r>
      <w:r w:rsidRPr="00C421B7">
        <w:rPr>
          <w:color w:val="23232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planteles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educación</w:t>
      </w:r>
      <w:r w:rsidRPr="00C421B7">
        <w:rPr>
          <w:color w:val="161616"/>
          <w:spacing w:val="-11"/>
          <w:sz w:val="24"/>
          <w:szCs w:val="24"/>
        </w:rPr>
        <w:t xml:space="preserve"> </w:t>
      </w:r>
      <w:r w:rsidRPr="00C421B7">
        <w:rPr>
          <w:color w:val="111111"/>
          <w:spacing w:val="-2"/>
          <w:sz w:val="24"/>
          <w:szCs w:val="24"/>
        </w:rPr>
        <w:t>media</w:t>
      </w:r>
    </w:p>
    <w:p w:rsidR="00C421B7" w:rsidRPr="00C421B7" w:rsidRDefault="00C421B7" w:rsidP="00C421B7">
      <w:pPr>
        <w:spacing w:before="7" w:line="237" w:lineRule="auto"/>
        <w:ind w:left="1028" w:right="1359" w:firstLine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superior en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función de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sz w:val="24"/>
          <w:szCs w:val="24"/>
        </w:rPr>
        <w:t>cantidad de estudiantes con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discapacidad </w:t>
      </w:r>
      <w:r w:rsidRPr="00C421B7">
        <w:rPr>
          <w:color w:val="282828"/>
          <w:sz w:val="24"/>
          <w:szCs w:val="24"/>
        </w:rPr>
        <w:t xml:space="preserve">que </w:t>
      </w:r>
      <w:r w:rsidRPr="00C421B7">
        <w:rPr>
          <w:color w:val="0E0E0E"/>
          <w:sz w:val="24"/>
          <w:szCs w:val="24"/>
        </w:rPr>
        <w:t xml:space="preserve">atienden, </w:t>
      </w:r>
      <w:r w:rsidRPr="00C421B7">
        <w:rPr>
          <w:sz w:val="24"/>
          <w:szCs w:val="24"/>
        </w:rPr>
        <w:t>promoviendo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asi un </w:t>
      </w:r>
      <w:r w:rsidRPr="00C421B7">
        <w:rPr>
          <w:color w:val="131313"/>
          <w:sz w:val="24"/>
          <w:szCs w:val="24"/>
        </w:rPr>
        <w:t xml:space="preserve">mayor </w:t>
      </w:r>
      <w:r w:rsidRPr="00C421B7">
        <w:rPr>
          <w:sz w:val="24"/>
          <w:szCs w:val="24"/>
        </w:rPr>
        <w:t xml:space="preserve">impacto </w:t>
      </w:r>
      <w:r w:rsidRPr="00C421B7">
        <w:rPr>
          <w:color w:val="131313"/>
          <w:sz w:val="24"/>
          <w:szCs w:val="24"/>
        </w:rPr>
        <w:t xml:space="preserve">en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color w:val="0E0E0E"/>
          <w:sz w:val="24"/>
          <w:szCs w:val="24"/>
        </w:rPr>
        <w:t xml:space="preserve">inclusión </w:t>
      </w:r>
      <w:r w:rsidRPr="00C421B7">
        <w:rPr>
          <w:color w:val="111111"/>
          <w:sz w:val="24"/>
          <w:szCs w:val="24"/>
        </w:rPr>
        <w:t>educativa.</w:t>
      </w:r>
    </w:p>
    <w:p w:rsidR="00C421B7" w:rsidRPr="00C421B7" w:rsidRDefault="00C421B7" w:rsidP="00C421B7">
      <w:pPr>
        <w:ind w:left="941" w:right="1350" w:firstLine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acuerdo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presentes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RO,</w:t>
      </w:r>
      <w:r w:rsidRPr="00C421B7">
        <w:rPr>
          <w:color w:val="262626"/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cada</w:t>
      </w:r>
      <w:r w:rsidRPr="00C421B7">
        <w:rPr>
          <w:color w:val="0F0F0F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plantel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de</w:t>
      </w:r>
      <w:r w:rsidRPr="00C421B7">
        <w:rPr>
          <w:color w:val="2D2D2D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educación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media</w:t>
      </w:r>
      <w:r w:rsidRPr="00C421B7">
        <w:rPr>
          <w:color w:val="1D1D1D"/>
          <w:spacing w:val="-1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superior </w:t>
      </w:r>
      <w:r w:rsidRPr="00C421B7">
        <w:rPr>
          <w:sz w:val="24"/>
          <w:szCs w:val="24"/>
        </w:rPr>
        <w:t>que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ofrezca</w:t>
      </w:r>
      <w:r w:rsidRPr="00C421B7">
        <w:rPr>
          <w:color w:val="181818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servicios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educatiVos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y</w:t>
      </w:r>
      <w:r w:rsidRPr="00C421B7">
        <w:rPr>
          <w:color w:val="23232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cuente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con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estudiantes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con</w:t>
      </w:r>
      <w:r w:rsidRPr="00C421B7">
        <w:rPr>
          <w:color w:val="2D2D2D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discapacidad, </w:t>
      </w:r>
      <w:r w:rsidRPr="00C421B7">
        <w:rPr>
          <w:color w:val="2F2F2F"/>
          <w:sz w:val="24"/>
          <w:szCs w:val="24"/>
        </w:rPr>
        <w:t xml:space="preserve">según </w:t>
      </w:r>
      <w:r w:rsidRPr="00C421B7">
        <w:rPr>
          <w:sz w:val="24"/>
          <w:szCs w:val="24"/>
        </w:rPr>
        <w:t xml:space="preserve">lo registrado en </w:t>
      </w:r>
      <w:r w:rsidRPr="00C421B7">
        <w:rPr>
          <w:color w:val="0C0C0C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estadística oficial </w:t>
      </w:r>
      <w:r w:rsidRPr="00C421B7">
        <w:rPr>
          <w:color w:val="0E0E0E"/>
          <w:sz w:val="24"/>
          <w:szCs w:val="24"/>
        </w:rPr>
        <w:t xml:space="preserve">educatiVa </w:t>
      </w:r>
      <w:r w:rsidRPr="00C421B7">
        <w:rPr>
          <w:color w:val="161616"/>
          <w:sz w:val="24"/>
          <w:szCs w:val="24"/>
        </w:rPr>
        <w:t xml:space="preserve">o </w:t>
      </w:r>
      <w:r w:rsidRPr="00C421B7">
        <w:rPr>
          <w:color w:val="0C0C0C"/>
          <w:sz w:val="24"/>
          <w:szCs w:val="24"/>
        </w:rPr>
        <w:t xml:space="preserve">que </w:t>
      </w:r>
      <w:r w:rsidRPr="00C421B7">
        <w:rPr>
          <w:color w:val="4D4D4D"/>
          <w:sz w:val="24"/>
          <w:szCs w:val="24"/>
        </w:rPr>
        <w:t xml:space="preserve">se </w:t>
      </w:r>
      <w:r w:rsidRPr="00C421B7">
        <w:rPr>
          <w:color w:val="0E0E0E"/>
          <w:sz w:val="24"/>
          <w:szCs w:val="24"/>
        </w:rPr>
        <w:t xml:space="preserve">acredite </w:t>
      </w:r>
      <w:r w:rsidRPr="00C421B7">
        <w:rPr>
          <w:sz w:val="24"/>
          <w:szCs w:val="24"/>
        </w:rPr>
        <w:t xml:space="preserve">mediante Certificado de Discapacidad, emitido por </w:t>
      </w:r>
      <w:r w:rsidRPr="00C421B7">
        <w:rPr>
          <w:color w:val="1C1C1C"/>
          <w:sz w:val="24"/>
          <w:szCs w:val="24"/>
        </w:rPr>
        <w:t xml:space="preserve">una </w:t>
      </w:r>
      <w:r w:rsidRPr="00C421B7">
        <w:rPr>
          <w:color w:val="111111"/>
          <w:sz w:val="24"/>
          <w:szCs w:val="24"/>
        </w:rPr>
        <w:t xml:space="preserve">institución </w:t>
      </w:r>
      <w:r w:rsidRPr="00C421B7">
        <w:rPr>
          <w:sz w:val="24"/>
          <w:szCs w:val="24"/>
        </w:rPr>
        <w:t xml:space="preserve">de salud pública, podrá participar en </w:t>
      </w:r>
      <w:r w:rsidRPr="00C421B7">
        <w:rPr>
          <w:color w:val="131313"/>
          <w:sz w:val="24"/>
          <w:szCs w:val="24"/>
        </w:rPr>
        <w:t>el</w:t>
      </w:r>
      <w:r w:rsidRPr="00C421B7">
        <w:rPr>
          <w:color w:val="131313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proceso de selección de los Proyectos </w:t>
      </w:r>
      <w:r w:rsidRPr="00C421B7">
        <w:rPr>
          <w:color w:val="161616"/>
          <w:sz w:val="24"/>
          <w:szCs w:val="24"/>
        </w:rPr>
        <w:t>PAPPEMS.</w:t>
      </w:r>
    </w:p>
    <w:p w:rsidR="00C421B7" w:rsidRPr="00C421B7" w:rsidRDefault="00C421B7" w:rsidP="00C421B7">
      <w:pPr>
        <w:spacing w:before="8" w:line="271" w:lineRule="exact"/>
        <w:ind w:left="94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Registro</w:t>
      </w:r>
      <w:r w:rsidRPr="00C421B7">
        <w:rPr>
          <w:spacing w:val="12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y</w:t>
      </w:r>
      <w:r w:rsidRPr="00C421B7">
        <w:rPr>
          <w:color w:val="1F1F1F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envío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Proyecto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PAPPEMS</w:t>
      </w:r>
      <w:r w:rsidRPr="00C421B7">
        <w:rPr>
          <w:color w:val="424242"/>
          <w:spacing w:val="-2"/>
          <w:sz w:val="24"/>
          <w:szCs w:val="24"/>
        </w:rPr>
        <w:t>:</w:t>
      </w:r>
    </w:p>
    <w:p w:rsidR="00C421B7" w:rsidRPr="00C421B7" w:rsidRDefault="00C421B7" w:rsidP="00C421B7">
      <w:pPr>
        <w:spacing w:line="242" w:lineRule="auto"/>
        <w:ind w:left="946" w:right="1346" w:hanging="7"/>
        <w:jc w:val="both"/>
        <w:rPr>
          <w:sz w:val="24"/>
          <w:szCs w:val="24"/>
        </w:rPr>
      </w:pPr>
      <w:r w:rsidRPr="00C421B7">
        <w:rPr>
          <w:color w:val="161616"/>
          <w:sz w:val="24"/>
          <w:szCs w:val="24"/>
        </w:rPr>
        <w:t>La</w:t>
      </w:r>
      <w:r w:rsidRPr="00C421B7">
        <w:rPr>
          <w:color w:val="161616"/>
          <w:spacing w:val="-1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directora, </w:t>
      </w:r>
      <w:r w:rsidRPr="00C421B7">
        <w:rPr>
          <w:sz w:val="24"/>
          <w:szCs w:val="24"/>
        </w:rPr>
        <w:t>director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o</w:t>
      </w:r>
      <w:r w:rsidRPr="00C421B7">
        <w:rPr>
          <w:color w:val="262626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responsable del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plantel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deberá</w:t>
      </w:r>
      <w:r w:rsidRPr="00C421B7">
        <w:rPr>
          <w:color w:val="0F0F0F"/>
          <w:spacing w:val="-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registrar </w:t>
      </w:r>
      <w:r w:rsidRPr="00C421B7">
        <w:rPr>
          <w:rFonts w:ascii="Arial" w:hAnsi="Arial"/>
          <w:i/>
          <w:color w:val="2F2F2F"/>
          <w:sz w:val="24"/>
          <w:szCs w:val="24"/>
        </w:rPr>
        <w:t>y</w:t>
      </w:r>
      <w:r w:rsidRPr="00C421B7">
        <w:rPr>
          <w:rFonts w:ascii="Arial" w:hAnsi="Arial"/>
          <w:i/>
          <w:color w:val="2F2F2F"/>
          <w:spacing w:val="-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enviar</w:t>
      </w:r>
      <w:r w:rsidRPr="00C421B7">
        <w:rPr>
          <w:color w:val="0F0F0F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Proyecto PAPPEMS </w:t>
      </w:r>
      <w:r w:rsidRPr="00C421B7">
        <w:rPr>
          <w:color w:val="111111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través del Sistema del PAPPEMS, disponible </w:t>
      </w:r>
      <w:r w:rsidRPr="00C421B7">
        <w:rPr>
          <w:color w:val="242424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 página: </w:t>
      </w:r>
      <w:hyperlink r:id="rId187">
        <w:r w:rsidRPr="00C421B7">
          <w:rPr>
            <w:sz w:val="24"/>
            <w:szCs w:val="24"/>
          </w:rPr>
          <w:t>https://pappems.sep.gob.mx/</w:t>
        </w:r>
      </w:hyperlink>
      <w:r w:rsidRPr="00C421B7">
        <w:rPr>
          <w:sz w:val="24"/>
          <w:szCs w:val="24"/>
        </w:rPr>
        <w:t xml:space="preserve">. </w:t>
      </w:r>
      <w:r w:rsidRPr="00C421B7">
        <w:rPr>
          <w:color w:val="131313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Proyecto </w:t>
      </w:r>
      <w:r w:rsidRPr="00C421B7">
        <w:rPr>
          <w:color w:val="1A1A1A"/>
          <w:sz w:val="24"/>
          <w:szCs w:val="24"/>
        </w:rPr>
        <w:t xml:space="preserve">PAPPEMS </w:t>
      </w:r>
      <w:r w:rsidRPr="00C421B7">
        <w:rPr>
          <w:color w:val="1F1F1F"/>
          <w:sz w:val="24"/>
          <w:szCs w:val="24"/>
        </w:rPr>
        <w:t xml:space="preserve">estará </w:t>
      </w:r>
      <w:r w:rsidRPr="00C421B7">
        <w:rPr>
          <w:color w:val="1A1A1A"/>
          <w:sz w:val="24"/>
          <w:szCs w:val="24"/>
        </w:rPr>
        <w:t xml:space="preserve">integrado </w:t>
      </w:r>
      <w:r w:rsidRPr="00C421B7">
        <w:rPr>
          <w:color w:val="181818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31313"/>
          <w:sz w:val="24"/>
          <w:szCs w:val="24"/>
        </w:rPr>
        <w:t xml:space="preserve">siguiente </w:t>
      </w:r>
      <w:r w:rsidRPr="00C421B7">
        <w:rPr>
          <w:sz w:val="24"/>
          <w:szCs w:val="24"/>
        </w:rPr>
        <w:t>documentación:</w:t>
      </w:r>
    </w:p>
    <w:p w:rsidR="00C421B7" w:rsidRPr="00C421B7" w:rsidRDefault="00C421B7" w:rsidP="00C421B7">
      <w:pPr>
        <w:spacing w:line="237" w:lineRule="auto"/>
        <w:ind w:left="942" w:right="1339" w:firstLine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Oficio de solicitud: Documento firmado </w:t>
      </w:r>
      <w:r w:rsidRPr="00C421B7">
        <w:rPr>
          <w:color w:val="242424"/>
          <w:sz w:val="24"/>
          <w:szCs w:val="24"/>
        </w:rPr>
        <w:t xml:space="preserve">por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directora, </w:t>
      </w:r>
      <w:r w:rsidRPr="00C421B7">
        <w:rPr>
          <w:color w:val="111111"/>
          <w:sz w:val="24"/>
          <w:szCs w:val="24"/>
        </w:rPr>
        <w:t xml:space="preserve">director </w:t>
      </w:r>
      <w:r w:rsidRPr="00C421B7">
        <w:rPr>
          <w:color w:val="2B2B2B"/>
          <w:sz w:val="24"/>
          <w:szCs w:val="24"/>
        </w:rPr>
        <w:t xml:space="preserve">o </w:t>
      </w:r>
      <w:r w:rsidRPr="00C421B7">
        <w:rPr>
          <w:color w:val="0F0F0F"/>
          <w:sz w:val="24"/>
          <w:szCs w:val="24"/>
        </w:rPr>
        <w:t xml:space="preserve">responsable </w:t>
      </w:r>
      <w:r w:rsidRPr="00C421B7">
        <w:rPr>
          <w:color w:val="111111"/>
          <w:sz w:val="24"/>
          <w:szCs w:val="24"/>
        </w:rPr>
        <w:t xml:space="preserve">de! </w:t>
      </w:r>
      <w:r w:rsidRPr="00C421B7">
        <w:rPr>
          <w:color w:val="0F0F0F"/>
          <w:sz w:val="24"/>
          <w:szCs w:val="24"/>
        </w:rPr>
        <w:t xml:space="preserve">plantel, </w:t>
      </w:r>
      <w:r w:rsidRPr="00C421B7">
        <w:rPr>
          <w:sz w:val="24"/>
          <w:szCs w:val="24"/>
        </w:rPr>
        <w:t xml:space="preserve">en el cual se manifiesta el interés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que </w:t>
      </w:r>
      <w:r w:rsidRPr="00C421B7">
        <w:rPr>
          <w:color w:val="161616"/>
          <w:sz w:val="24"/>
          <w:szCs w:val="24"/>
        </w:rPr>
        <w:t xml:space="preserve">el </w:t>
      </w:r>
      <w:r w:rsidRPr="00C421B7">
        <w:rPr>
          <w:color w:val="1A1A1A"/>
          <w:sz w:val="24"/>
          <w:szCs w:val="24"/>
        </w:rPr>
        <w:t xml:space="preserve">plantel sea </w:t>
      </w:r>
      <w:r w:rsidRPr="00C421B7">
        <w:rPr>
          <w:sz w:val="24"/>
          <w:szCs w:val="24"/>
        </w:rPr>
        <w:t xml:space="preserve">beneficiario </w:t>
      </w:r>
      <w:r w:rsidRPr="00C421B7">
        <w:rPr>
          <w:color w:val="1F1F1F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PAPPEMS. </w:t>
      </w:r>
      <w:r w:rsidRPr="00C421B7">
        <w:rPr>
          <w:color w:val="212121"/>
          <w:sz w:val="24"/>
          <w:szCs w:val="24"/>
        </w:rPr>
        <w:t>En</w:t>
      </w:r>
      <w:r w:rsidRPr="00C421B7">
        <w:rPr>
          <w:color w:val="212121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dicho oficio </w:t>
      </w:r>
      <w:r w:rsidRPr="00C421B7">
        <w:rPr>
          <w:color w:val="242424"/>
          <w:sz w:val="24"/>
          <w:szCs w:val="24"/>
        </w:rPr>
        <w:t xml:space="preserve">se </w:t>
      </w:r>
      <w:r w:rsidRPr="00C421B7">
        <w:rPr>
          <w:color w:val="161616"/>
          <w:sz w:val="24"/>
          <w:szCs w:val="24"/>
        </w:rPr>
        <w:t xml:space="preserve">avalará </w:t>
      </w:r>
      <w:r w:rsidRPr="00C421B7">
        <w:rPr>
          <w:sz w:val="24"/>
          <w:szCs w:val="24"/>
        </w:rPr>
        <w:t xml:space="preserve">la veracidad </w:t>
      </w:r>
      <w:r w:rsidRPr="00C421B7">
        <w:rPr>
          <w:color w:val="363636"/>
          <w:sz w:val="24"/>
          <w:szCs w:val="24"/>
        </w:rPr>
        <w:t>de</w:t>
      </w:r>
      <w:r w:rsidRPr="00C421B7">
        <w:rPr>
          <w:color w:val="363636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información </w:t>
      </w:r>
      <w:r w:rsidRPr="00C421B7">
        <w:rPr>
          <w:color w:val="131313"/>
          <w:sz w:val="24"/>
          <w:szCs w:val="24"/>
        </w:rPr>
        <w:t xml:space="preserve">capturada </w:t>
      </w:r>
      <w:r w:rsidRPr="00C421B7">
        <w:rPr>
          <w:color w:val="242424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 página electrónica </w:t>
      </w:r>
      <w:hyperlink r:id="rId188">
        <w:r w:rsidRPr="00C421B7">
          <w:rPr>
            <w:sz w:val="24"/>
            <w:szCs w:val="24"/>
          </w:rPr>
          <w:t>https://pappems.sep.gob.mx/</w:t>
        </w:r>
      </w:hyperlink>
      <w:r w:rsidRPr="00C421B7">
        <w:rPr>
          <w:sz w:val="24"/>
          <w:szCs w:val="24"/>
        </w:rPr>
        <w:t>.</w:t>
      </w:r>
    </w:p>
    <w:p w:rsidR="00C421B7" w:rsidRPr="00C421B7" w:rsidRDefault="00C421B7" w:rsidP="00C421B7">
      <w:pPr>
        <w:spacing w:line="242" w:lineRule="auto"/>
        <w:ind w:left="938" w:right="1351" w:firstLine="7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487606272" behindDoc="0" locked="0" layoutInCell="1" allowOverlap="1" wp14:anchorId="270400CF" wp14:editId="5F9FC603">
                <wp:simplePos x="0" y="0"/>
                <wp:positionH relativeFrom="page">
                  <wp:posOffset>6560819</wp:posOffset>
                </wp:positionH>
                <wp:positionV relativeFrom="paragraph">
                  <wp:posOffset>1257277</wp:posOffset>
                </wp:positionV>
                <wp:extent cx="269875" cy="594360"/>
                <wp:effectExtent l="0" t="0" r="0" b="0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875" cy="594360"/>
                          <a:chOff x="0" y="0"/>
                          <a:chExt cx="269875" cy="594360"/>
                        </a:xfrm>
                      </wpg:grpSpPr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" y="242315"/>
                            <a:ext cx="205740" cy="352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" cy="4983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9E3F76" id="Group 130" o:spid="_x0000_s1026" style="position:absolute;margin-left:516.6pt;margin-top:99pt;width:21.25pt;height:46.8pt;z-index:487606272;mso-wrap-distance-left:0;mso-wrap-distance-right:0;mso-position-horizontal-relative:page" coordsize="2698,59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">
                <v:shape id="Image 131" o:spid="_x0000_s1027" type="#_x0000_t75" style="position:absolute;left:548;top:2423;width:2058;height:3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">
                  <v:imagedata r:id="rId191" o:title=""/>
                </v:shape>
                <v:shape id="Image 132" o:spid="_x0000_s1028" type="#_x0000_t75" style="position:absolute;width:2697;height:4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">
                  <v:imagedata r:id="rId192" o:title=""/>
                </v:shape>
                <w10:wrap anchorx="page"/>
              </v:group>
            </w:pict>
          </mc:Fallback>
        </mc:AlternateContent>
      </w:r>
      <w:r w:rsidRPr="00C421B7">
        <w:rPr>
          <w:sz w:val="24"/>
          <w:szCs w:val="24"/>
        </w:rPr>
        <w:t>El Proyecto</w:t>
      </w:r>
      <w:r w:rsidRPr="00C421B7">
        <w:rPr>
          <w:spacing w:val="28"/>
          <w:sz w:val="24"/>
          <w:szCs w:val="24"/>
        </w:rPr>
        <w:t xml:space="preserve"> </w:t>
      </w:r>
      <w:r w:rsidRPr="00C421B7">
        <w:rPr>
          <w:sz w:val="24"/>
          <w:szCs w:val="24"/>
        </w:rPr>
        <w:t>PAPPEMS</w:t>
      </w:r>
      <w:r w:rsidRPr="00C421B7">
        <w:rPr>
          <w:spacing w:val="23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deberá </w:t>
      </w:r>
      <w:r w:rsidRPr="00C421B7">
        <w:rPr>
          <w:color w:val="111111"/>
          <w:sz w:val="24"/>
          <w:szCs w:val="24"/>
        </w:rPr>
        <w:t xml:space="preserve">detallar </w:t>
      </w:r>
      <w:r w:rsidRPr="00C421B7">
        <w:rPr>
          <w:sz w:val="24"/>
          <w:szCs w:val="24"/>
        </w:rPr>
        <w:t>la situación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 xml:space="preserve">y </w:t>
      </w:r>
      <w:r w:rsidRPr="00C421B7">
        <w:rPr>
          <w:color w:val="0F0F0F"/>
          <w:sz w:val="24"/>
          <w:szCs w:val="24"/>
        </w:rPr>
        <w:t xml:space="preserve">requerimientos </w:t>
      </w:r>
      <w:r w:rsidRPr="00C421B7">
        <w:rPr>
          <w:color w:val="232323"/>
          <w:sz w:val="24"/>
          <w:szCs w:val="24"/>
        </w:rPr>
        <w:t xml:space="preserve">al </w:t>
      </w:r>
      <w:r w:rsidRPr="00C421B7">
        <w:rPr>
          <w:color w:val="131313"/>
          <w:sz w:val="24"/>
          <w:szCs w:val="24"/>
        </w:rPr>
        <w:t xml:space="preserve">interior </w:t>
      </w:r>
      <w:r w:rsidRPr="00C421B7">
        <w:rPr>
          <w:color w:val="0F0F0F"/>
          <w:sz w:val="24"/>
          <w:szCs w:val="24"/>
        </w:rPr>
        <w:t xml:space="preserve">del </w:t>
      </w:r>
      <w:r w:rsidRPr="00C421B7">
        <w:rPr>
          <w:sz w:val="24"/>
          <w:szCs w:val="24"/>
        </w:rPr>
        <w:t>plantel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público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la</w:t>
      </w:r>
      <w:r w:rsidRPr="00C421B7">
        <w:rPr>
          <w:color w:val="131313"/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atención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8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las</w:t>
      </w:r>
      <w:r w:rsidRPr="00C421B7">
        <w:rPr>
          <w:color w:val="111111"/>
          <w:spacing w:val="80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>y</w:t>
      </w:r>
      <w:r w:rsidRPr="00C421B7">
        <w:rPr>
          <w:color w:val="383838"/>
          <w:spacing w:val="8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los</w:t>
      </w:r>
      <w:r w:rsidRPr="00C421B7">
        <w:rPr>
          <w:color w:val="161616"/>
          <w:spacing w:val="80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estudiantes</w:t>
      </w:r>
      <w:r w:rsidRPr="00C421B7">
        <w:rPr>
          <w:color w:val="1D1D1D"/>
          <w:spacing w:val="8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con</w:t>
      </w:r>
      <w:r w:rsidRPr="00C421B7">
        <w:rPr>
          <w:color w:val="131313"/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discapacidad, identificando</w:t>
      </w:r>
      <w:r w:rsidRPr="00C421B7">
        <w:rPr>
          <w:spacing w:val="31"/>
          <w:sz w:val="24"/>
          <w:szCs w:val="24"/>
        </w:rPr>
        <w:t xml:space="preserve"> </w:t>
      </w:r>
      <w:r w:rsidRPr="00C421B7">
        <w:rPr>
          <w:sz w:val="24"/>
          <w:szCs w:val="24"/>
        </w:rPr>
        <w:t>las necesidades</w:t>
      </w:r>
      <w:r w:rsidRPr="00C421B7">
        <w:rPr>
          <w:spacing w:val="29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y </w:t>
      </w:r>
      <w:r w:rsidRPr="00C421B7">
        <w:rPr>
          <w:color w:val="0F0F0F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ello </w:t>
      </w:r>
      <w:r w:rsidRPr="00C421B7">
        <w:rPr>
          <w:color w:val="0C0C0C"/>
          <w:sz w:val="24"/>
          <w:szCs w:val="24"/>
        </w:rPr>
        <w:t>lograr</w:t>
      </w:r>
      <w:r w:rsidRPr="00C421B7">
        <w:rPr>
          <w:color w:val="0C0C0C"/>
          <w:spacing w:val="2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color w:val="262626"/>
          <w:sz w:val="24"/>
          <w:szCs w:val="24"/>
        </w:rPr>
        <w:t xml:space="preserve">los </w:t>
      </w:r>
      <w:r w:rsidRPr="00C421B7">
        <w:rPr>
          <w:color w:val="131313"/>
          <w:sz w:val="24"/>
          <w:szCs w:val="24"/>
        </w:rPr>
        <w:t>planteles</w:t>
      </w:r>
      <w:r w:rsidRPr="00C421B7">
        <w:rPr>
          <w:color w:val="131313"/>
          <w:spacing w:val="28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se </w:t>
      </w:r>
      <w:r w:rsidRPr="00C421B7">
        <w:rPr>
          <w:color w:val="151515"/>
          <w:sz w:val="24"/>
          <w:szCs w:val="24"/>
        </w:rPr>
        <w:t>fortalezcan</w:t>
      </w:r>
      <w:r w:rsidRPr="00C421B7">
        <w:rPr>
          <w:color w:val="151515"/>
          <w:spacing w:val="35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al </w:t>
      </w:r>
      <w:r w:rsidRPr="00C421B7">
        <w:rPr>
          <w:sz w:val="24"/>
          <w:szCs w:val="24"/>
        </w:rPr>
        <w:t>contar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con</w:t>
      </w:r>
      <w:r w:rsidRPr="00C421B7">
        <w:rPr>
          <w:color w:val="161616"/>
          <w:spacing w:val="-11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las</w:t>
      </w:r>
      <w:r w:rsidRPr="00C421B7">
        <w:rPr>
          <w:color w:val="131313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condiCiones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infraestructura,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mobiliario, equipamiento </w:t>
      </w:r>
      <w:r w:rsidRPr="00C421B7">
        <w:rPr>
          <w:color w:val="131313"/>
          <w:sz w:val="24"/>
          <w:szCs w:val="24"/>
        </w:rPr>
        <w:t xml:space="preserve">específico </w:t>
      </w:r>
      <w:r w:rsidRPr="00C421B7">
        <w:rPr>
          <w:color w:val="3D3D3D"/>
          <w:sz w:val="24"/>
          <w:szCs w:val="24"/>
        </w:rPr>
        <w:t xml:space="preserve">y </w:t>
      </w:r>
      <w:r w:rsidRPr="00C421B7">
        <w:rPr>
          <w:sz w:val="24"/>
          <w:szCs w:val="24"/>
        </w:rPr>
        <w:t>material educativo</w:t>
      </w:r>
      <w:r w:rsidRPr="00C421B7">
        <w:rPr>
          <w:spacing w:val="1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apoyo necesario,</w:t>
      </w:r>
      <w:r w:rsidRPr="00C421B7">
        <w:rPr>
          <w:color w:val="0F0F0F"/>
          <w:spacing w:val="1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asimismo</w:t>
      </w:r>
      <w:r w:rsidRPr="00C421B7">
        <w:rPr>
          <w:color w:val="131313"/>
          <w:spacing w:val="1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apegarse </w:t>
      </w:r>
      <w:r w:rsidRPr="00C421B7">
        <w:rPr>
          <w:color w:val="333333"/>
          <w:sz w:val="24"/>
          <w:szCs w:val="24"/>
        </w:rPr>
        <w:t xml:space="preserve">a </w:t>
      </w:r>
      <w:r w:rsidRPr="00C421B7">
        <w:rPr>
          <w:color w:val="3B3B3B"/>
          <w:sz w:val="24"/>
          <w:szCs w:val="24"/>
        </w:rPr>
        <w:t>lo</w:t>
      </w:r>
      <w:r w:rsidRPr="00C421B7">
        <w:rPr>
          <w:color w:val="3B3B3B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establecido </w:t>
      </w:r>
      <w:r w:rsidRPr="00C421B7">
        <w:rPr>
          <w:color w:val="0C0C0C"/>
          <w:sz w:val="24"/>
          <w:szCs w:val="24"/>
        </w:rPr>
        <w:t>en</w:t>
      </w:r>
      <w:r w:rsidRPr="00C421B7">
        <w:rPr>
          <w:color w:val="0C0C0C"/>
          <w:spacing w:val="-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las </w:t>
      </w:r>
      <w:r w:rsidRPr="00C421B7">
        <w:rPr>
          <w:sz w:val="24"/>
          <w:szCs w:val="24"/>
        </w:rPr>
        <w:t>Reglas de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Operación </w:t>
      </w:r>
      <w:r w:rsidRPr="00C421B7">
        <w:rPr>
          <w:sz w:val="24"/>
          <w:szCs w:val="24"/>
        </w:rPr>
        <w:t xml:space="preserve">(RO) </w:t>
      </w:r>
      <w:r w:rsidRPr="00C421B7">
        <w:rPr>
          <w:color w:val="1F1F1F"/>
          <w:sz w:val="24"/>
          <w:szCs w:val="24"/>
        </w:rPr>
        <w:t>y</w:t>
      </w:r>
      <w:r w:rsidRPr="00C421B7">
        <w:rPr>
          <w:color w:val="1F1F1F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convocatoria </w:t>
      </w:r>
      <w:r w:rsidRPr="00C421B7">
        <w:rPr>
          <w:sz w:val="24"/>
          <w:szCs w:val="24"/>
        </w:rPr>
        <w:t>correspondiente,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de</w:t>
      </w:r>
      <w:r w:rsidRPr="00C421B7">
        <w:rPr>
          <w:color w:val="2D2D2D"/>
          <w:spacing w:val="-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acuerdo </w:t>
      </w:r>
      <w:r w:rsidRPr="00C421B7">
        <w:rPr>
          <w:sz w:val="24"/>
          <w:szCs w:val="24"/>
        </w:rPr>
        <w:t>con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 xml:space="preserve">el </w:t>
      </w:r>
      <w:r w:rsidRPr="00C421B7">
        <w:rPr>
          <w:sz w:val="24"/>
          <w:szCs w:val="24"/>
        </w:rPr>
        <w:t>modelo previsto</w:t>
      </w:r>
      <w:r w:rsidRPr="00C421B7">
        <w:rPr>
          <w:spacing w:val="2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en el</w:t>
      </w:r>
      <w:r w:rsidRPr="00C421B7">
        <w:rPr>
          <w:color w:val="1C1C1C"/>
          <w:spacing w:val="-1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Anexo </w:t>
      </w:r>
      <w:r w:rsidRPr="00C421B7">
        <w:rPr>
          <w:color w:val="131313"/>
          <w:sz w:val="24"/>
          <w:szCs w:val="24"/>
        </w:rPr>
        <w:t xml:space="preserve">1a </w:t>
      </w:r>
      <w:r w:rsidRPr="00C421B7">
        <w:rPr>
          <w:sz w:val="24"/>
          <w:szCs w:val="24"/>
        </w:rPr>
        <w:t xml:space="preserve">(Modelo de Convocatoria) </w:t>
      </w:r>
      <w:r w:rsidRPr="00C421B7">
        <w:rPr>
          <w:color w:val="0E0E0E"/>
          <w:sz w:val="24"/>
          <w:szCs w:val="24"/>
        </w:rPr>
        <w:t xml:space="preserve">de </w:t>
      </w:r>
      <w:r w:rsidRPr="00C421B7">
        <w:rPr>
          <w:color w:val="1C1C1C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presentes </w:t>
      </w:r>
      <w:r w:rsidRPr="00C421B7">
        <w:rPr>
          <w:color w:val="1A1A1A"/>
          <w:sz w:val="24"/>
          <w:szCs w:val="24"/>
        </w:rPr>
        <w:t xml:space="preserve">RO. </w:t>
      </w:r>
      <w:r w:rsidRPr="00C421B7">
        <w:rPr>
          <w:color w:val="1D1D1D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Proyectos PAPPEMS </w:t>
      </w:r>
      <w:r w:rsidRPr="00C421B7">
        <w:rPr>
          <w:color w:val="0F0F0F"/>
          <w:sz w:val="24"/>
          <w:szCs w:val="24"/>
        </w:rPr>
        <w:t xml:space="preserve">deberán </w:t>
      </w:r>
      <w:r w:rsidRPr="00C421B7">
        <w:rPr>
          <w:color w:val="111111"/>
          <w:sz w:val="24"/>
          <w:szCs w:val="24"/>
        </w:rPr>
        <w:t>incluir:</w:t>
      </w:r>
    </w:p>
    <w:p w:rsidR="00C421B7" w:rsidRPr="00C421B7" w:rsidRDefault="00C421B7" w:rsidP="00C421B7">
      <w:pPr>
        <w:spacing w:line="242" w:lineRule="auto"/>
        <w:rPr>
          <w:sz w:val="24"/>
          <w:szCs w:val="24"/>
        </w:rPr>
        <w:sectPr w:rsidR="00C421B7" w:rsidRPr="00C421B7">
          <w:pgSz w:w="12240" w:h="15840"/>
          <w:pgMar w:top="1200" w:right="360" w:bottom="960" w:left="720" w:header="0" w:footer="680" w:gutter="0"/>
          <w:cols w:space="720"/>
        </w:sectPr>
      </w:pPr>
    </w:p>
    <w:p w:rsidR="00C421B7" w:rsidRPr="00C421B7" w:rsidRDefault="00C421B7" w:rsidP="00C421B7">
      <w:pPr>
        <w:ind w:left="576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0F7C3F81" wp14:editId="2C9CE63F">
                <wp:extent cx="1280160" cy="1344295"/>
                <wp:effectExtent l="0" t="0" r="0" b="8255"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0160" cy="1344295"/>
                          <a:chOff x="0" y="0"/>
                          <a:chExt cx="1280160" cy="1344295"/>
                        </a:xfrm>
                      </wpg:grpSpPr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63" y="1065275"/>
                            <a:ext cx="950976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2" y="164592"/>
                            <a:ext cx="937260" cy="896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489204"/>
                            <a:ext cx="324611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1065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B8BC570" id="Group 133" o:spid="_x0000_s1026" style="width:100.8pt;height:105.85pt;mso-position-horizontal-relative:char;mso-position-vertical-relative:line" coordsize="12801,134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">
                <v:shape id="Image 134" o:spid="_x0000_s1027" type="#_x0000_t75" style="position:absolute;left:1691;top:10652;width:9510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">
                  <v:imagedata r:id="rId197" o:title=""/>
                </v:shape>
                <v:shape id="Image 135" o:spid="_x0000_s1028" type="#_x0000_t75" style="position:absolute;left:1645;top:1645;width:9373;height:8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">
                  <v:imagedata r:id="rId198" o:title=""/>
                </v:shape>
                <v:shape id="Image 136" o:spid="_x0000_s1029" type="#_x0000_t75" style="position:absolute;left:7818;top:4892;width:3246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">
                  <v:imagedata r:id="rId199" o:title=""/>
                </v:shape>
                <v:shape id="Image 137" o:spid="_x0000_s1030" type="#_x0000_t75" style="position:absolute;width:12801;height:10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">
                  <v:imagedata r:id="rId200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6"/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29152" behindDoc="1" locked="0" layoutInCell="1" allowOverlap="1" wp14:anchorId="1A39C313" wp14:editId="34FD6E9E">
            <wp:simplePos x="0" y="0"/>
            <wp:positionH relativeFrom="page">
              <wp:posOffset>580644</wp:posOffset>
            </wp:positionH>
            <wp:positionV relativeFrom="paragraph">
              <wp:posOffset>128651</wp:posOffset>
            </wp:positionV>
            <wp:extent cx="1741932" cy="123444"/>
            <wp:effectExtent l="0" t="0" r="0" b="0"/>
            <wp:wrapTopAndBottom/>
            <wp:docPr id="161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1932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54"/>
        <w:rPr>
          <w:sz w:val="24"/>
          <w:szCs w:val="24"/>
        </w:rPr>
      </w:pPr>
    </w:p>
    <w:p w:rsidR="00C421B7" w:rsidRPr="00C421B7" w:rsidRDefault="00C421B7" w:rsidP="00C421B7">
      <w:pPr>
        <w:spacing w:before="1" w:line="244" w:lineRule="auto"/>
        <w:ind w:left="920" w:right="1341" w:hanging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Diagnóstico: Documento </w:t>
      </w:r>
      <w:r w:rsidRPr="00C421B7">
        <w:rPr>
          <w:color w:val="131313"/>
          <w:sz w:val="24"/>
          <w:szCs w:val="24"/>
        </w:rPr>
        <w:t xml:space="preserve">que </w:t>
      </w:r>
      <w:r w:rsidRPr="00C421B7">
        <w:rPr>
          <w:color w:val="151515"/>
          <w:sz w:val="24"/>
          <w:szCs w:val="24"/>
        </w:rPr>
        <w:t xml:space="preserve">precise </w:t>
      </w:r>
      <w:r w:rsidRPr="00C421B7">
        <w:rPr>
          <w:color w:val="2D2D2D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población estudiantil </w:t>
      </w:r>
      <w:r w:rsidRPr="00C421B7">
        <w:rPr>
          <w:color w:val="212121"/>
          <w:sz w:val="24"/>
          <w:szCs w:val="24"/>
        </w:rPr>
        <w:t xml:space="preserve">con </w:t>
      </w:r>
      <w:r w:rsidRPr="00C421B7">
        <w:rPr>
          <w:color w:val="1C1C1C"/>
          <w:sz w:val="24"/>
          <w:szCs w:val="24"/>
        </w:rPr>
        <w:t xml:space="preserve">discapacidad, </w:t>
      </w:r>
      <w:r w:rsidRPr="00C421B7">
        <w:rPr>
          <w:sz w:val="24"/>
          <w:szCs w:val="24"/>
        </w:rPr>
        <w:t xml:space="preserve">presentando evidencias </w:t>
      </w:r>
      <w:r w:rsidRPr="00C421B7">
        <w:rPr>
          <w:color w:val="262626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demuestren el </w:t>
      </w:r>
      <w:r w:rsidRPr="00C421B7">
        <w:rPr>
          <w:color w:val="161616"/>
          <w:sz w:val="24"/>
          <w:szCs w:val="24"/>
        </w:rPr>
        <w:t xml:space="preserve">tamaño </w:t>
      </w:r>
      <w:r w:rsidRPr="00C421B7">
        <w:rPr>
          <w:color w:val="525252"/>
          <w:sz w:val="24"/>
          <w:szCs w:val="24"/>
        </w:rPr>
        <w:t xml:space="preserve">y </w:t>
      </w:r>
      <w:r w:rsidRPr="00C421B7">
        <w:rPr>
          <w:color w:val="131313"/>
          <w:sz w:val="24"/>
          <w:szCs w:val="24"/>
        </w:rPr>
        <w:t xml:space="preserve">características </w:t>
      </w:r>
      <w:r w:rsidRPr="00C421B7">
        <w:rPr>
          <w:color w:val="3F3F3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dicha población. </w:t>
      </w:r>
      <w:r w:rsidRPr="00C421B7">
        <w:rPr>
          <w:color w:val="2B2B2B"/>
          <w:sz w:val="24"/>
          <w:szCs w:val="24"/>
        </w:rPr>
        <w:t>La</w:t>
      </w:r>
      <w:r w:rsidRPr="00C421B7">
        <w:rPr>
          <w:color w:val="2B2B2B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información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deberá estar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desagregada por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nombre,</w:t>
      </w:r>
      <w:r w:rsidRPr="00C421B7">
        <w:rPr>
          <w:color w:val="262626"/>
          <w:spacing w:val="-7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sexo,</w:t>
      </w:r>
      <w:r w:rsidRPr="00C421B7">
        <w:rPr>
          <w:color w:val="363636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CURP,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 xml:space="preserve">año </w:t>
      </w:r>
      <w:r w:rsidRPr="00C421B7">
        <w:rPr>
          <w:color w:val="4F4F4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ingreso, programa </w:t>
      </w:r>
      <w:r w:rsidRPr="00C421B7">
        <w:rPr>
          <w:color w:val="151515"/>
          <w:sz w:val="24"/>
          <w:szCs w:val="24"/>
        </w:rPr>
        <w:t xml:space="preserve">educativo, </w:t>
      </w:r>
      <w:r w:rsidRPr="00C421B7">
        <w:rPr>
          <w:sz w:val="24"/>
          <w:szCs w:val="24"/>
        </w:rPr>
        <w:t xml:space="preserve">semestres cursados y/o asignaturas/módulos acreditados, así como </w:t>
      </w:r>
      <w:r w:rsidRPr="00C421B7">
        <w:rPr>
          <w:color w:val="2A2A2A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condición </w:t>
      </w:r>
      <w:r w:rsidRPr="00C421B7">
        <w:rPr>
          <w:color w:val="3A3A3A"/>
          <w:sz w:val="24"/>
          <w:szCs w:val="24"/>
        </w:rPr>
        <w:t xml:space="preserve">de </w:t>
      </w:r>
      <w:r w:rsidRPr="00C421B7">
        <w:rPr>
          <w:sz w:val="24"/>
          <w:szCs w:val="24"/>
        </w:rPr>
        <w:t>discapacidad.</w:t>
      </w:r>
    </w:p>
    <w:p w:rsidR="00C421B7" w:rsidRPr="00C421B7" w:rsidRDefault="00C421B7" w:rsidP="00C421B7">
      <w:pPr>
        <w:spacing w:line="258" w:lineRule="exact"/>
        <w:ind w:left="931"/>
        <w:jc w:val="both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Carta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compromiso: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Incluir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363636"/>
          <w:spacing w:val="-2"/>
          <w:sz w:val="24"/>
          <w:szCs w:val="24"/>
        </w:rPr>
        <w:t>una</w:t>
      </w:r>
      <w:r w:rsidRPr="00C421B7">
        <w:rPr>
          <w:color w:val="363636"/>
          <w:spacing w:val="-9"/>
          <w:sz w:val="24"/>
          <w:szCs w:val="24"/>
        </w:rPr>
        <w:t xml:space="preserve"> </w:t>
      </w:r>
      <w:r w:rsidRPr="00C421B7">
        <w:rPr>
          <w:color w:val="1C1C1C"/>
          <w:spacing w:val="-2"/>
          <w:sz w:val="24"/>
          <w:szCs w:val="24"/>
        </w:rPr>
        <w:t xml:space="preserve">carta </w:t>
      </w:r>
      <w:r w:rsidRPr="00C421B7">
        <w:rPr>
          <w:spacing w:val="-2"/>
          <w:sz w:val="24"/>
          <w:szCs w:val="24"/>
        </w:rPr>
        <w:t>compromiso</w:t>
      </w:r>
      <w:r w:rsidRPr="00C421B7">
        <w:rPr>
          <w:spacing w:val="11"/>
          <w:sz w:val="24"/>
          <w:szCs w:val="24"/>
        </w:rPr>
        <w:t xml:space="preserve"> </w:t>
      </w:r>
      <w:r w:rsidRPr="00C421B7">
        <w:rPr>
          <w:color w:val="2B2B2B"/>
          <w:spacing w:val="-2"/>
          <w:sz w:val="24"/>
          <w:szCs w:val="24"/>
        </w:rPr>
        <w:t>que</w:t>
      </w:r>
      <w:r w:rsidRPr="00C421B7">
        <w:rPr>
          <w:color w:val="2B2B2B"/>
          <w:spacing w:val="-8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manifieste</w:t>
      </w:r>
      <w:r w:rsidRPr="00C421B7">
        <w:rPr>
          <w:sz w:val="24"/>
          <w:szCs w:val="24"/>
        </w:rPr>
        <w:t xml:space="preserve"> </w:t>
      </w:r>
      <w:r w:rsidRPr="00C421B7">
        <w:rPr>
          <w:color w:val="1A1A1A"/>
          <w:spacing w:val="-2"/>
          <w:sz w:val="24"/>
          <w:szCs w:val="24"/>
        </w:rPr>
        <w:t>el</w:t>
      </w:r>
      <w:r w:rsidRPr="00C421B7">
        <w:rPr>
          <w:color w:val="1A1A1A"/>
          <w:spacing w:val="-18"/>
          <w:sz w:val="24"/>
          <w:szCs w:val="24"/>
        </w:rPr>
        <w:t xml:space="preserve"> </w:t>
      </w:r>
      <w:r w:rsidRPr="00C421B7">
        <w:rPr>
          <w:color w:val="2A2A2A"/>
          <w:spacing w:val="-2"/>
          <w:sz w:val="24"/>
          <w:szCs w:val="24"/>
        </w:rPr>
        <w:t>interés</w:t>
      </w:r>
      <w:r w:rsidRPr="00C421B7">
        <w:rPr>
          <w:color w:val="2A2A2A"/>
          <w:spacing w:val="-11"/>
          <w:sz w:val="24"/>
          <w:szCs w:val="24"/>
        </w:rPr>
        <w:t xml:space="preserve"> </w:t>
      </w:r>
      <w:r w:rsidRPr="00C421B7">
        <w:rPr>
          <w:color w:val="313131"/>
          <w:spacing w:val="-2"/>
          <w:sz w:val="24"/>
          <w:szCs w:val="24"/>
        </w:rPr>
        <w:t>del</w:t>
      </w:r>
      <w:r w:rsidRPr="00C421B7">
        <w:rPr>
          <w:color w:val="313131"/>
          <w:spacing w:val="-15"/>
          <w:sz w:val="24"/>
          <w:szCs w:val="24"/>
        </w:rPr>
        <w:t xml:space="preserve"> </w:t>
      </w:r>
      <w:r w:rsidRPr="00C421B7">
        <w:rPr>
          <w:color w:val="181818"/>
          <w:spacing w:val="-2"/>
          <w:sz w:val="24"/>
          <w:szCs w:val="24"/>
        </w:rPr>
        <w:t>plantel</w:t>
      </w:r>
    </w:p>
    <w:p w:rsidR="00C421B7" w:rsidRPr="00C421B7" w:rsidRDefault="00C421B7" w:rsidP="00C421B7">
      <w:pPr>
        <w:spacing w:before="19" w:line="266" w:lineRule="exact"/>
        <w:ind w:left="93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en</w:t>
      </w:r>
      <w:r w:rsidRPr="00C421B7">
        <w:rPr>
          <w:spacing w:val="1"/>
          <w:sz w:val="24"/>
          <w:szCs w:val="24"/>
        </w:rPr>
        <w:t xml:space="preserve"> </w:t>
      </w:r>
      <w:r w:rsidRPr="00C421B7">
        <w:rPr>
          <w:sz w:val="24"/>
          <w:szCs w:val="24"/>
        </w:rPr>
        <w:t>participar</w:t>
      </w:r>
      <w:r w:rsidRPr="00C421B7">
        <w:rPr>
          <w:spacing w:val="1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en</w:t>
      </w:r>
      <w:r w:rsidRPr="00C421B7">
        <w:rPr>
          <w:color w:val="0F0F0F"/>
          <w:spacing w:val="-5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el</w:t>
      </w:r>
      <w:r w:rsidRPr="00C421B7">
        <w:rPr>
          <w:color w:val="212121"/>
          <w:spacing w:val="-16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PAPPEMS.</w:t>
      </w:r>
    </w:p>
    <w:p w:rsidR="00C421B7" w:rsidRPr="00C421B7" w:rsidRDefault="00C421B7" w:rsidP="00C421B7">
      <w:pPr>
        <w:spacing w:before="5" w:line="220" w:lineRule="auto"/>
        <w:ind w:left="934" w:right="1340" w:firstLine="3"/>
        <w:jc w:val="both"/>
        <w:rPr>
          <w:sz w:val="24"/>
          <w:szCs w:val="24"/>
        </w:rPr>
      </w:pPr>
      <w:r w:rsidRPr="00C421B7">
        <w:rPr>
          <w:position w:val="1"/>
          <w:sz w:val="24"/>
          <w:szCs w:val="24"/>
        </w:rPr>
        <w:t>Ob</w:t>
      </w:r>
      <w:r w:rsidRPr="00C421B7">
        <w:rPr>
          <w:position w:val="-3"/>
          <w:sz w:val="24"/>
          <w:szCs w:val="24"/>
        </w:rPr>
        <w:t>i</w:t>
      </w:r>
      <w:r w:rsidRPr="00C421B7">
        <w:rPr>
          <w:position w:val="1"/>
          <w:sz w:val="24"/>
          <w:szCs w:val="24"/>
        </w:rPr>
        <w:t xml:space="preserve">etivos </w:t>
      </w:r>
      <w:r w:rsidRPr="00C421B7">
        <w:rPr>
          <w:color w:val="313131"/>
          <w:sz w:val="24"/>
          <w:szCs w:val="24"/>
        </w:rPr>
        <w:t>y</w:t>
      </w:r>
      <w:r w:rsidRPr="00C421B7">
        <w:rPr>
          <w:color w:val="313131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plan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acción: </w:t>
      </w:r>
      <w:r w:rsidRPr="00C421B7">
        <w:rPr>
          <w:color w:val="161616"/>
          <w:sz w:val="24"/>
          <w:szCs w:val="24"/>
        </w:rPr>
        <w:t>Los</w:t>
      </w:r>
      <w:r w:rsidRPr="00C421B7">
        <w:rPr>
          <w:color w:val="161616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objetivos </w:t>
      </w:r>
      <w:r w:rsidRPr="00C421B7">
        <w:rPr>
          <w:color w:val="232323"/>
          <w:sz w:val="24"/>
          <w:szCs w:val="24"/>
        </w:rPr>
        <w:t>de</w:t>
      </w:r>
      <w:r w:rsidRPr="00C421B7">
        <w:rPr>
          <w:color w:val="232323"/>
          <w:spacing w:val="-1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la</w:t>
      </w:r>
      <w:r w:rsidRPr="00C421B7">
        <w:rPr>
          <w:color w:val="1F1F1F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propuesta </w:t>
      </w:r>
      <w:r w:rsidRPr="00C421B7">
        <w:rPr>
          <w:color w:val="181818"/>
          <w:sz w:val="24"/>
          <w:szCs w:val="24"/>
        </w:rPr>
        <w:t>deberán</w:t>
      </w:r>
      <w:r w:rsidRPr="00C421B7">
        <w:rPr>
          <w:color w:val="181818"/>
          <w:spacing w:val="-5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 xml:space="preserve">estar </w:t>
      </w:r>
      <w:r w:rsidRPr="00C421B7">
        <w:rPr>
          <w:color w:val="181818"/>
          <w:sz w:val="24"/>
          <w:szCs w:val="24"/>
        </w:rPr>
        <w:t xml:space="preserve">claramente </w:t>
      </w:r>
      <w:r w:rsidRPr="00C421B7">
        <w:rPr>
          <w:sz w:val="24"/>
          <w:szCs w:val="24"/>
        </w:rPr>
        <w:t>detallados. Además,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podrán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incluir</w:t>
      </w:r>
      <w:r w:rsidRPr="00C421B7">
        <w:rPr>
          <w:color w:val="111111"/>
          <w:spacing w:val="-14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gráficos, </w:t>
      </w:r>
      <w:r w:rsidRPr="00C421B7">
        <w:rPr>
          <w:sz w:val="24"/>
          <w:szCs w:val="24"/>
        </w:rPr>
        <w:t>croquis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u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otros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elementos </w:t>
      </w:r>
      <w:r w:rsidRPr="00C421B7">
        <w:rPr>
          <w:color w:val="313131"/>
          <w:sz w:val="24"/>
          <w:szCs w:val="24"/>
        </w:rPr>
        <w:t xml:space="preserve">visuales </w:t>
      </w:r>
      <w:r w:rsidRPr="00C421B7">
        <w:rPr>
          <w:color w:val="262626"/>
          <w:sz w:val="24"/>
          <w:szCs w:val="24"/>
        </w:rPr>
        <w:t xml:space="preserve">que </w:t>
      </w:r>
      <w:r w:rsidRPr="00C421B7">
        <w:rPr>
          <w:sz w:val="24"/>
          <w:szCs w:val="24"/>
        </w:rPr>
        <w:t>respalden</w:t>
      </w:r>
      <w:r w:rsidRPr="00C421B7">
        <w:rPr>
          <w:spacing w:val="36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la</w:t>
      </w:r>
      <w:r w:rsidRPr="00C421B7">
        <w:rPr>
          <w:color w:val="242424"/>
          <w:spacing w:val="28"/>
          <w:sz w:val="24"/>
          <w:szCs w:val="24"/>
        </w:rPr>
        <w:t xml:space="preserve"> </w:t>
      </w:r>
      <w:r w:rsidRPr="00C421B7">
        <w:rPr>
          <w:sz w:val="24"/>
          <w:szCs w:val="24"/>
        </w:rPr>
        <w:t>solicitud</w:t>
      </w:r>
      <w:r w:rsidRPr="00C421B7">
        <w:rPr>
          <w:spacing w:val="36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(en</w:t>
      </w:r>
      <w:r w:rsidRPr="00C421B7">
        <w:rPr>
          <w:color w:val="232323"/>
          <w:spacing w:val="30"/>
          <w:sz w:val="24"/>
          <w:szCs w:val="24"/>
        </w:rPr>
        <w:t xml:space="preserve"> </w:t>
      </w:r>
      <w:r w:rsidRPr="00C421B7">
        <w:rPr>
          <w:sz w:val="24"/>
          <w:szCs w:val="24"/>
        </w:rPr>
        <w:t>formatos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electrónico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4D4D4D"/>
          <w:sz w:val="24"/>
          <w:szCs w:val="24"/>
        </w:rPr>
        <w:t>e</w:t>
      </w:r>
      <w:r w:rsidRPr="00C421B7">
        <w:rPr>
          <w:color w:val="4D4D4D"/>
          <w:spacing w:val="35"/>
          <w:sz w:val="24"/>
          <w:szCs w:val="24"/>
        </w:rPr>
        <w:t xml:space="preserve"> </w:t>
      </w:r>
      <w:r w:rsidRPr="00C421B7">
        <w:rPr>
          <w:sz w:val="24"/>
          <w:szCs w:val="24"/>
        </w:rPr>
        <w:t>impreso).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Asimismo,</w:t>
      </w:r>
      <w:r w:rsidRPr="00C421B7">
        <w:rPr>
          <w:color w:val="0C0C0C"/>
          <w:spacing w:val="40"/>
          <w:sz w:val="24"/>
          <w:szCs w:val="24"/>
        </w:rPr>
        <w:t xml:space="preserve"> </w:t>
      </w:r>
      <w:r w:rsidRPr="00C421B7">
        <w:rPr>
          <w:color w:val="3A3A3A"/>
          <w:sz w:val="24"/>
          <w:szCs w:val="24"/>
        </w:rPr>
        <w:t>se</w:t>
      </w:r>
      <w:r w:rsidRPr="00C421B7">
        <w:rPr>
          <w:color w:val="3A3A3A"/>
          <w:spacing w:val="3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deberá</w:t>
      </w:r>
    </w:p>
    <w:p w:rsidR="00C421B7" w:rsidRPr="00C421B7" w:rsidRDefault="00C421B7" w:rsidP="00C421B7">
      <w:pPr>
        <w:spacing w:before="4" w:line="249" w:lineRule="auto"/>
        <w:ind w:left="942" w:right="1348" w:hanging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especificar </w:t>
      </w:r>
      <w:r w:rsidRPr="00C421B7">
        <w:rPr>
          <w:color w:val="2B2B2B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destino de </w:t>
      </w:r>
      <w:r w:rsidRPr="00C421B7">
        <w:rPr>
          <w:color w:val="181818"/>
          <w:sz w:val="24"/>
          <w:szCs w:val="24"/>
        </w:rPr>
        <w:t xml:space="preserve">los </w:t>
      </w:r>
      <w:r w:rsidRPr="00C421B7">
        <w:rPr>
          <w:color w:val="212121"/>
          <w:sz w:val="24"/>
          <w:szCs w:val="24"/>
        </w:rPr>
        <w:t xml:space="preserve">recursos </w:t>
      </w:r>
      <w:r w:rsidRPr="00C421B7">
        <w:rPr>
          <w:color w:val="0E0E0E"/>
          <w:sz w:val="24"/>
          <w:szCs w:val="24"/>
        </w:rPr>
        <w:t xml:space="preserve">solicitados </w:t>
      </w:r>
      <w:r w:rsidRPr="00C421B7">
        <w:rPr>
          <w:color w:val="1F1F1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el </w:t>
      </w:r>
      <w:r w:rsidRPr="00C421B7">
        <w:rPr>
          <w:color w:val="131313"/>
          <w:sz w:val="24"/>
          <w:szCs w:val="24"/>
        </w:rPr>
        <w:t xml:space="preserve">número </w:t>
      </w:r>
      <w:r w:rsidRPr="00C421B7">
        <w:rPr>
          <w:color w:val="313131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estudiantes </w:t>
      </w:r>
      <w:r w:rsidRPr="00C421B7">
        <w:rPr>
          <w:color w:val="1A1A1A"/>
          <w:sz w:val="24"/>
          <w:szCs w:val="24"/>
        </w:rPr>
        <w:t xml:space="preserve">con </w:t>
      </w:r>
      <w:r w:rsidRPr="00C421B7">
        <w:rPr>
          <w:sz w:val="24"/>
          <w:szCs w:val="24"/>
        </w:rPr>
        <w:t>discapacidad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que </w:t>
      </w:r>
      <w:r w:rsidRPr="00C421B7">
        <w:rPr>
          <w:color w:val="282828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beneficiarán </w:t>
      </w:r>
      <w:r w:rsidRPr="00C421B7">
        <w:rPr>
          <w:color w:val="0C0C0C"/>
          <w:sz w:val="24"/>
          <w:szCs w:val="24"/>
        </w:rPr>
        <w:t xml:space="preserve">con </w:t>
      </w:r>
      <w:r w:rsidRPr="00C421B7">
        <w:rPr>
          <w:color w:val="282828"/>
          <w:sz w:val="24"/>
          <w:szCs w:val="24"/>
        </w:rPr>
        <w:t>el</w:t>
      </w:r>
      <w:r w:rsidRPr="00C421B7">
        <w:rPr>
          <w:color w:val="282828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proyecto.</w:t>
      </w:r>
    </w:p>
    <w:p w:rsidR="00C421B7" w:rsidRPr="00C421B7" w:rsidRDefault="00C421B7" w:rsidP="00C421B7">
      <w:pPr>
        <w:spacing w:line="249" w:lineRule="exact"/>
        <w:ind w:left="94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Complementariedad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23"/>
          <w:sz w:val="24"/>
          <w:szCs w:val="24"/>
        </w:rPr>
        <w:t xml:space="preserve"> </w:t>
      </w:r>
      <w:r w:rsidRPr="00C421B7">
        <w:rPr>
          <w:sz w:val="24"/>
          <w:szCs w:val="24"/>
        </w:rPr>
        <w:t>recursos: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deberá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indicar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si</w:t>
      </w:r>
      <w:r w:rsidRPr="00C421B7">
        <w:rPr>
          <w:color w:val="1A1A1A"/>
          <w:spacing w:val="-1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los</w:t>
      </w:r>
      <w:r w:rsidRPr="00C421B7">
        <w:rPr>
          <w:color w:val="161616"/>
          <w:spacing w:val="-15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recursos </w:t>
      </w:r>
      <w:r w:rsidRPr="00C421B7">
        <w:rPr>
          <w:color w:val="181818"/>
          <w:sz w:val="24"/>
          <w:szCs w:val="24"/>
        </w:rPr>
        <w:t>solicitados</w:t>
      </w:r>
      <w:r w:rsidRPr="00C421B7">
        <w:rPr>
          <w:color w:val="181818"/>
          <w:spacing w:val="4"/>
          <w:sz w:val="24"/>
          <w:szCs w:val="24"/>
        </w:rPr>
        <w:t xml:space="preserve"> </w:t>
      </w:r>
      <w:r w:rsidRPr="00C421B7">
        <w:rPr>
          <w:color w:val="111111"/>
          <w:spacing w:val="-2"/>
          <w:sz w:val="24"/>
          <w:szCs w:val="24"/>
        </w:rPr>
        <w:t>serán</w:t>
      </w:r>
    </w:p>
    <w:p w:rsidR="00C421B7" w:rsidRPr="00C421B7" w:rsidRDefault="00C421B7" w:rsidP="00C421B7">
      <w:pPr>
        <w:spacing w:before="5" w:line="247" w:lineRule="auto"/>
        <w:ind w:left="944" w:right="1349" w:hanging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complementados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otros </w:t>
      </w:r>
      <w:r w:rsidRPr="00C421B7">
        <w:rPr>
          <w:color w:val="181818"/>
          <w:sz w:val="24"/>
          <w:szCs w:val="24"/>
        </w:rPr>
        <w:t>fondos</w:t>
      </w:r>
      <w:r w:rsidRPr="00C421B7">
        <w:rPr>
          <w:color w:val="181818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federales </w:t>
      </w:r>
      <w:r w:rsidRPr="00C421B7">
        <w:rPr>
          <w:color w:val="262626"/>
          <w:sz w:val="24"/>
          <w:szCs w:val="24"/>
        </w:rPr>
        <w:t>o</w:t>
      </w:r>
      <w:r w:rsidRPr="00C421B7">
        <w:rPr>
          <w:color w:val="262626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estatales, asegurando </w:t>
      </w:r>
      <w:r w:rsidRPr="00C421B7">
        <w:rPr>
          <w:color w:val="232323"/>
          <w:sz w:val="24"/>
          <w:szCs w:val="24"/>
        </w:rPr>
        <w:t xml:space="preserve">que </w:t>
      </w:r>
      <w:r w:rsidRPr="00C421B7">
        <w:rPr>
          <w:color w:val="161616"/>
          <w:sz w:val="24"/>
          <w:szCs w:val="24"/>
        </w:rPr>
        <w:t xml:space="preserve">estos </w:t>
      </w:r>
      <w:r w:rsidRPr="00C421B7">
        <w:rPr>
          <w:color w:val="1F1F1F"/>
          <w:sz w:val="24"/>
          <w:szCs w:val="24"/>
        </w:rPr>
        <w:t xml:space="preserve">no </w:t>
      </w:r>
      <w:r w:rsidRPr="00C421B7">
        <w:rPr>
          <w:color w:val="363636"/>
          <w:sz w:val="24"/>
          <w:szCs w:val="24"/>
        </w:rPr>
        <w:t>se</w:t>
      </w:r>
      <w:r w:rsidRPr="00C421B7">
        <w:rPr>
          <w:color w:val="363636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contrapongan, afecten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o</w:t>
      </w:r>
      <w:r w:rsidRPr="00C421B7">
        <w:rPr>
          <w:color w:val="1F1F1F"/>
          <w:spacing w:val="-13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generen</w:t>
      </w:r>
      <w:r w:rsidRPr="00C421B7">
        <w:rPr>
          <w:color w:val="151515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duplicidad </w:t>
      </w:r>
      <w:r w:rsidRPr="00C421B7">
        <w:rPr>
          <w:color w:val="2A2A2A"/>
          <w:sz w:val="24"/>
          <w:szCs w:val="24"/>
        </w:rPr>
        <w:t>con</w:t>
      </w:r>
      <w:r w:rsidRPr="00C421B7">
        <w:rPr>
          <w:color w:val="2A2A2A"/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otros</w:t>
      </w:r>
      <w:r w:rsidRPr="00C421B7">
        <w:rPr>
          <w:color w:val="161616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programas </w:t>
      </w:r>
      <w:r w:rsidRPr="00C421B7">
        <w:rPr>
          <w:color w:val="525252"/>
          <w:sz w:val="24"/>
          <w:szCs w:val="24"/>
        </w:rPr>
        <w:t>o</w:t>
      </w:r>
      <w:r w:rsidRPr="00C421B7">
        <w:rPr>
          <w:color w:val="525252"/>
          <w:spacing w:val="-8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acciones</w:t>
      </w:r>
      <w:r w:rsidRPr="00C421B7">
        <w:rPr>
          <w:color w:val="181818"/>
          <w:spacing w:val="-8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Gobierno </w:t>
      </w:r>
      <w:r w:rsidRPr="00C421B7">
        <w:rPr>
          <w:color w:val="0E0E0E"/>
          <w:sz w:val="24"/>
          <w:szCs w:val="24"/>
        </w:rPr>
        <w:t>Federal.</w:t>
      </w:r>
    </w:p>
    <w:p w:rsidR="00C421B7" w:rsidRPr="00C421B7" w:rsidRDefault="00C421B7" w:rsidP="00C421B7">
      <w:pPr>
        <w:spacing w:line="251" w:lineRule="exact"/>
        <w:ind w:left="94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Documentación</w:t>
      </w:r>
      <w:r w:rsidRPr="00C421B7">
        <w:rPr>
          <w:spacing w:val="35"/>
          <w:sz w:val="24"/>
          <w:szCs w:val="24"/>
        </w:rPr>
        <w:t xml:space="preserve"> </w:t>
      </w:r>
      <w:r w:rsidRPr="00C421B7">
        <w:rPr>
          <w:sz w:val="24"/>
          <w:szCs w:val="24"/>
        </w:rPr>
        <w:t>firmada:</w:t>
      </w:r>
      <w:r w:rsidRPr="00C421B7">
        <w:rPr>
          <w:spacing w:val="19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13"/>
          <w:sz w:val="24"/>
          <w:szCs w:val="24"/>
        </w:rPr>
        <w:t xml:space="preserve"> </w:t>
      </w:r>
      <w:r w:rsidRPr="00C421B7">
        <w:rPr>
          <w:sz w:val="24"/>
          <w:szCs w:val="24"/>
        </w:rPr>
        <w:t>ejemplar</w:t>
      </w:r>
      <w:r w:rsidRPr="00C421B7">
        <w:rPr>
          <w:spacing w:val="20"/>
          <w:sz w:val="24"/>
          <w:szCs w:val="24"/>
        </w:rPr>
        <w:t xml:space="preserve"> </w:t>
      </w:r>
      <w:r w:rsidRPr="00C421B7">
        <w:rPr>
          <w:sz w:val="24"/>
          <w:szCs w:val="24"/>
        </w:rPr>
        <w:t>impreso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1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los</w:t>
      </w:r>
      <w:r w:rsidRPr="00C421B7">
        <w:rPr>
          <w:color w:val="111111"/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documentos</w:t>
      </w:r>
      <w:r w:rsidRPr="00C421B7">
        <w:rPr>
          <w:spacing w:val="18"/>
          <w:sz w:val="24"/>
          <w:szCs w:val="24"/>
        </w:rPr>
        <w:t xml:space="preserve"> </w:t>
      </w:r>
      <w:r w:rsidRPr="00C421B7">
        <w:rPr>
          <w:sz w:val="24"/>
          <w:szCs w:val="24"/>
        </w:rPr>
        <w:t>generados</w:t>
      </w:r>
      <w:r w:rsidRPr="00C421B7">
        <w:rPr>
          <w:spacing w:val="25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en</w:t>
      </w:r>
      <w:r w:rsidRPr="00C421B7">
        <w:rPr>
          <w:color w:val="0C0C0C"/>
          <w:spacing w:val="10"/>
          <w:sz w:val="24"/>
          <w:szCs w:val="24"/>
        </w:rPr>
        <w:t xml:space="preserve"> </w:t>
      </w:r>
      <w:r w:rsidRPr="00C421B7">
        <w:rPr>
          <w:color w:val="111111"/>
          <w:spacing w:val="-5"/>
          <w:sz w:val="24"/>
          <w:szCs w:val="24"/>
        </w:rPr>
        <w:t>el</w:t>
      </w:r>
    </w:p>
    <w:p w:rsidR="00C421B7" w:rsidRPr="00C421B7" w:rsidRDefault="00C421B7" w:rsidP="00C421B7">
      <w:pPr>
        <w:spacing w:before="7" w:line="237" w:lineRule="auto"/>
        <w:ind w:left="942" w:right="134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sitio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electrónico</w:t>
      </w:r>
      <w:r w:rsidRPr="00C421B7">
        <w:rPr>
          <w:spacing w:val="-4"/>
          <w:sz w:val="24"/>
          <w:szCs w:val="24"/>
        </w:rPr>
        <w:t xml:space="preserve"> </w:t>
      </w:r>
      <w:hyperlink r:id="rId202">
        <w:r w:rsidRPr="00C421B7">
          <w:rPr>
            <w:sz w:val="24"/>
            <w:szCs w:val="24"/>
          </w:rPr>
          <w:t>https://pappems.sep.gob.mx/</w:t>
        </w:r>
      </w:hyperlink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deberá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contener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la</w:t>
      </w:r>
      <w:r w:rsidRPr="00C421B7">
        <w:rPr>
          <w:color w:val="1A1A1A"/>
          <w:spacing w:val="-11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firma</w:t>
      </w:r>
      <w:r w:rsidRPr="00C421B7">
        <w:rPr>
          <w:color w:val="1A1A1A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autógrafa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directora, </w:t>
      </w:r>
      <w:r w:rsidRPr="00C421B7">
        <w:rPr>
          <w:color w:val="161616"/>
          <w:sz w:val="24"/>
          <w:szCs w:val="24"/>
        </w:rPr>
        <w:t xml:space="preserve">director </w:t>
      </w:r>
      <w:r w:rsidRPr="00C421B7">
        <w:rPr>
          <w:color w:val="1A1A1A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responsable, </w:t>
      </w:r>
      <w:r w:rsidRPr="00C421B7">
        <w:rPr>
          <w:color w:val="1C1C1C"/>
          <w:sz w:val="24"/>
          <w:szCs w:val="24"/>
        </w:rPr>
        <w:t xml:space="preserve">asi </w:t>
      </w:r>
      <w:r w:rsidRPr="00C421B7">
        <w:rPr>
          <w:color w:val="161616"/>
          <w:sz w:val="24"/>
          <w:szCs w:val="24"/>
        </w:rPr>
        <w:t xml:space="preserve">como </w:t>
      </w:r>
      <w:r w:rsidRPr="00C421B7">
        <w:rPr>
          <w:color w:val="262626"/>
          <w:sz w:val="24"/>
          <w:szCs w:val="24"/>
        </w:rPr>
        <w:t xml:space="preserve">el </w:t>
      </w:r>
      <w:r w:rsidRPr="00C421B7">
        <w:rPr>
          <w:color w:val="0E0E0E"/>
          <w:sz w:val="24"/>
          <w:szCs w:val="24"/>
        </w:rPr>
        <w:t xml:space="preserve">sello </w:t>
      </w:r>
      <w:r w:rsidRPr="00C421B7">
        <w:rPr>
          <w:sz w:val="24"/>
          <w:szCs w:val="24"/>
        </w:rPr>
        <w:t xml:space="preserve">oficial </w:t>
      </w:r>
      <w:r w:rsidRPr="00C421B7">
        <w:rPr>
          <w:color w:val="444444"/>
          <w:sz w:val="24"/>
          <w:szCs w:val="24"/>
        </w:rPr>
        <w:t xml:space="preserve">del </w:t>
      </w:r>
      <w:r w:rsidRPr="00C421B7">
        <w:rPr>
          <w:color w:val="161616"/>
          <w:sz w:val="24"/>
          <w:szCs w:val="24"/>
        </w:rPr>
        <w:t xml:space="preserve">plantel. </w:t>
      </w:r>
      <w:r w:rsidRPr="00C421B7">
        <w:rPr>
          <w:color w:val="3F3F3F"/>
          <w:sz w:val="24"/>
          <w:szCs w:val="24"/>
        </w:rPr>
        <w:t xml:space="preserve">Este </w:t>
      </w:r>
      <w:r w:rsidRPr="00C421B7">
        <w:rPr>
          <w:sz w:val="24"/>
          <w:szCs w:val="24"/>
        </w:rPr>
        <w:t xml:space="preserve">documento deberá </w:t>
      </w:r>
      <w:r w:rsidRPr="00C421B7">
        <w:rPr>
          <w:color w:val="111111"/>
          <w:sz w:val="24"/>
          <w:szCs w:val="24"/>
        </w:rPr>
        <w:t xml:space="preserve">ser </w:t>
      </w:r>
      <w:r w:rsidRPr="00C421B7">
        <w:rPr>
          <w:sz w:val="24"/>
          <w:szCs w:val="24"/>
        </w:rPr>
        <w:t>escaneado</w:t>
      </w:r>
      <w:r w:rsidRPr="00C421B7">
        <w:rPr>
          <w:spacing w:val="3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y </w:t>
      </w:r>
      <w:r w:rsidRPr="00C421B7">
        <w:rPr>
          <w:color w:val="232323"/>
          <w:sz w:val="24"/>
          <w:szCs w:val="24"/>
        </w:rPr>
        <w:t xml:space="preserve">enviado </w:t>
      </w:r>
      <w:r w:rsidRPr="00C421B7">
        <w:rPr>
          <w:color w:val="111111"/>
          <w:sz w:val="24"/>
          <w:szCs w:val="24"/>
        </w:rPr>
        <w:t xml:space="preserve">en </w:t>
      </w:r>
      <w:r w:rsidRPr="00C421B7">
        <w:rPr>
          <w:color w:val="181818"/>
          <w:sz w:val="24"/>
          <w:szCs w:val="24"/>
        </w:rPr>
        <w:t xml:space="preserve">formato </w:t>
      </w:r>
      <w:r w:rsidRPr="00C421B7">
        <w:rPr>
          <w:color w:val="131313"/>
          <w:sz w:val="24"/>
          <w:szCs w:val="24"/>
        </w:rPr>
        <w:t>PDF.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539"/>
        </w:tabs>
        <w:spacing w:before="6"/>
        <w:ind w:left="1539" w:hanging="591"/>
        <w:outlineLvl w:val="3"/>
        <w:rPr>
          <w:rFonts w:ascii="Arial" w:eastAsia="Arial" w:hAnsi="Arial" w:cs="Arial"/>
          <w:b/>
          <w:bCs/>
          <w:color w:val="282828"/>
          <w:sz w:val="24"/>
          <w:szCs w:val="24"/>
        </w:rPr>
      </w:pPr>
      <w:r w:rsidRPr="00C421B7">
        <w:rPr>
          <w:rFonts w:ascii="Arial" w:eastAsia="Arial" w:hAnsi="Arial" w:cs="Arial"/>
          <w:b/>
          <w:bCs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0" distR="0" simplePos="0" relativeHeight="487699456" behindDoc="1" locked="0" layoutInCell="1" allowOverlap="1" wp14:anchorId="79897E82" wp14:editId="2AC73CA3">
                <wp:simplePos x="0" y="0"/>
                <wp:positionH relativeFrom="page">
                  <wp:posOffset>1069847</wp:posOffset>
                </wp:positionH>
                <wp:positionV relativeFrom="paragraph">
                  <wp:posOffset>194295</wp:posOffset>
                </wp:positionV>
                <wp:extent cx="5599430" cy="2476500"/>
                <wp:effectExtent l="0" t="0" r="0" b="0"/>
                <wp:wrapTopAndBottom/>
                <wp:docPr id="139" name="Text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99430" cy="2476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Borders>
                                <w:top w:val="single" w:sz="2" w:space="0" w:color="383838"/>
                                <w:left w:val="single" w:sz="2" w:space="0" w:color="383838"/>
                                <w:bottom w:val="single" w:sz="2" w:space="0" w:color="383838"/>
                                <w:right w:val="single" w:sz="2" w:space="0" w:color="383838"/>
                                <w:insideH w:val="single" w:sz="2" w:space="0" w:color="383838"/>
                                <w:insideV w:val="single" w:sz="2" w:space="0" w:color="383838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834"/>
                              <w:gridCol w:w="5122"/>
                              <w:gridCol w:w="1858"/>
                            </w:tblGrid>
                            <w:tr w:rsidR="00C421B7">
                              <w:trPr>
                                <w:trHeight w:val="220"/>
                              </w:trPr>
                              <w:tc>
                                <w:tcPr>
                                  <w:tcW w:w="8814" w:type="dxa"/>
                                  <w:gridSpan w:val="3"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01" w:lineRule="exact"/>
                                    <w:ind w:left="-2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>El</w:t>
                                  </w:r>
                                  <w:r>
                                    <w:rPr>
                                      <w:color w:val="1F1F1F"/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procedimiento</w:t>
                                  </w:r>
                                  <w:r>
                                    <w:rPr>
                                      <w:spacing w:val="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para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selección</w:t>
                                  </w:r>
                                  <w:r>
                                    <w:rPr>
                                      <w:color w:val="181818"/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828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82828"/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población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beneficiaria</w:t>
                                  </w:r>
                                  <w:r>
                                    <w:rPr>
                                      <w:spacing w:val="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13131"/>
                                      <w:sz w:val="24"/>
                                    </w:rPr>
                                    <w:t>será</w:t>
                                  </w:r>
                                  <w:r>
                                    <w:rPr>
                                      <w:color w:val="313131"/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12121"/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siguiente: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297"/>
                              </w:trPr>
                              <w:tc>
                                <w:tcPr>
                                  <w:tcW w:w="8814" w:type="dxa"/>
                                  <w:gridSpan w:val="3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19" w:line="258" w:lineRule="exact"/>
                                    <w:ind w:left="930"/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  <w:t>Procedimiento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131313"/>
                                      <w:sz w:val="24"/>
                                    </w:rPr>
                                    <w:t>para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131313"/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0C0C0C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0C0C0C"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  <w:t>selección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181818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181818"/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  <w:t>población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2"/>
                                      <w:sz w:val="24"/>
                                    </w:rPr>
                                    <w:t>beneficiaria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355"/>
                              </w:trPr>
                              <w:tc>
                                <w:tcPr>
                                  <w:tcW w:w="1834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12"/>
                                    <w:ind w:left="570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pacing w:val="-2"/>
                                      <w:sz w:val="24"/>
                                    </w:rPr>
                                    <w:t>Etapa</w:t>
                                  </w:r>
                                </w:p>
                              </w:tc>
                              <w:tc>
                                <w:tcPr>
                                  <w:tcW w:w="5122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12"/>
                                    <w:ind w:left="61" w:right="106"/>
                                    <w:jc w:val="center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C0C0C"/>
                                      <w:spacing w:val="-2"/>
                                      <w:sz w:val="24"/>
                                    </w:rPr>
                                    <w:t>Actividad</w:t>
                                  </w:r>
                                </w:p>
                              </w:tc>
                              <w:tc>
                                <w:tcPr>
                                  <w:tcW w:w="1858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12"/>
                                    <w:ind w:right="54"/>
                                    <w:jc w:val="center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pacing w:val="-2"/>
                                      <w:sz w:val="24"/>
                                    </w:rPr>
                                    <w:t>Responsable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2337"/>
                              </w:trPr>
                              <w:tc>
                                <w:tcPr>
                                  <w:tcW w:w="1834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72" w:line="237" w:lineRule="auto"/>
                                    <w:ind w:left="61" w:firstLine="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Publicación</w:t>
                                  </w:r>
                                  <w:r>
                                    <w:rPr>
                                      <w:spacing w:val="6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F2F2F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>las RO</w:t>
                                  </w:r>
                                </w:p>
                              </w:tc>
                              <w:tc>
                                <w:tcPr>
                                  <w:tcW w:w="5122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tabs>
                                      <w:tab w:val="left" w:pos="4330"/>
                                    </w:tabs>
                                    <w:spacing w:before="72" w:line="237" w:lineRule="auto"/>
                                    <w:ind w:left="63" w:right="93" w:firstLine="4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Publicar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>las</w:t>
                                  </w:r>
                                  <w:r>
                                    <w:rPr>
                                      <w:color w:val="161616"/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>RO</w:t>
                                  </w:r>
                                  <w:r>
                                    <w:rPr>
                                      <w:color w:val="1C1C1C"/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PAPPEMS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color w:val="111111"/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>pàgina</w:t>
                                  </w:r>
                                  <w:r>
                                    <w:rPr>
                                      <w:color w:val="0F0F0F"/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SEMS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before="6"/>
                                    <w:ind w:left="63" w:right="94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(</w:t>
                                  </w:r>
                                  <w:hyperlink r:id="rId203">
                                    <w:r>
                                      <w:rPr>
                                        <w:spacing w:val="-2"/>
                                        <w:sz w:val="24"/>
                                      </w:rPr>
                                      <w:t>https://educacionmediasuperior.sep.gob.mx/</w:t>
                                    </w:r>
                                  </w:hyperlink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)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dentro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los primeros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15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(quince) días naturales de enero. Asimismo,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estaràn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disponibles en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el portal </w:t>
                                  </w:r>
                                  <w:r>
                                    <w:rPr>
                                      <w:color w:val="333333"/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Sistema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PAPPEMS: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before="2"/>
                                    <w:ind w:left="6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(</w:t>
                                  </w:r>
                                  <w:hyperlink r:id="rId204">
                                    <w:r>
                                      <w:rPr>
                                        <w:spacing w:val="-2"/>
                                        <w:sz w:val="24"/>
                                      </w:rPr>
                                      <w:t>https://pappems.sep.gob.mx/</w:t>
                                    </w:r>
                                  </w:hyperlink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).</w:t>
                                  </w:r>
                                </w:p>
                              </w:tc>
                              <w:tc>
                                <w:tcPr>
                                  <w:tcW w:w="1858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70"/>
                                    <w:ind w:right="40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spacing w:val="-4"/>
                                      <w:sz w:val="24"/>
                                    </w:rPr>
                                    <w:t>SEMS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662"/>
                              </w:trPr>
                              <w:tc>
                                <w:tcPr>
                                  <w:tcW w:w="1834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70" w:line="237" w:lineRule="auto"/>
                                    <w:ind w:left="54" w:firstLine="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Convocatoria </w:t>
                                  </w:r>
                                  <w:r>
                                    <w:rPr>
                                      <w:sz w:val="24"/>
                                    </w:rPr>
                                    <w:t>(Anexo 1a)</w:t>
                                  </w:r>
                                </w:p>
                              </w:tc>
                              <w:tc>
                                <w:tcPr>
                                  <w:tcW w:w="5122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70" w:line="237" w:lineRule="auto"/>
                                    <w:ind w:left="62" w:firstLine="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SEMS,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través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color w:val="181818"/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CSA,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difundirà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F2F2F"/>
                                      <w:sz w:val="24"/>
                                    </w:rPr>
                                    <w:t>y</w:t>
                                  </w:r>
                                  <w:r>
                                    <w:rPr>
                                      <w:color w:val="2F2F2F"/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publicarà</w:t>
                                  </w:r>
                                  <w:r>
                                    <w:rPr>
                                      <w:spacing w:val="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>la(s)</w:t>
                                  </w:r>
                                  <w:r>
                                    <w:rPr>
                                      <w:color w:val="0E0E0E"/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convocatoria(s)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>que</w:t>
                                  </w:r>
                                  <w:r>
                                    <w:rPr>
                                      <w:color w:val="1A1A1A"/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>se</w:t>
                                  </w:r>
                                  <w:r>
                                    <w:rPr>
                                      <w:color w:val="212121"/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81818"/>
                                      <w:spacing w:val="-2"/>
                                      <w:sz w:val="24"/>
                                    </w:rPr>
                                    <w:t>emita(n)</w:t>
                                  </w:r>
                                </w:p>
                              </w:tc>
                              <w:tc>
                                <w:tcPr>
                                  <w:tcW w:w="1858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67"/>
                                    <w:ind w:right="40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SEMS</w:t>
                                  </w:r>
                                </w:p>
                              </w:tc>
                            </w:tr>
                          </w:tbl>
                          <w:p w:rsidR="00C421B7" w:rsidRDefault="00C421B7" w:rsidP="00C421B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897E82" id="Textbox 139" o:spid="_x0000_s1036" type="#_x0000_t202" style="position:absolute;left:0;text-align:left;margin-left:84.25pt;margin-top:15.3pt;width:440.9pt;height:195pt;z-index:-1561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Borders>
                          <w:top w:val="single" w:sz="2" w:space="0" w:color="383838"/>
                          <w:left w:val="single" w:sz="2" w:space="0" w:color="383838"/>
                          <w:bottom w:val="single" w:sz="2" w:space="0" w:color="383838"/>
                          <w:right w:val="single" w:sz="2" w:space="0" w:color="383838"/>
                          <w:insideH w:val="single" w:sz="2" w:space="0" w:color="383838"/>
                          <w:insideV w:val="single" w:sz="2" w:space="0" w:color="383838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834"/>
                        <w:gridCol w:w="5122"/>
                        <w:gridCol w:w="1858"/>
                      </w:tblGrid>
                      <w:tr w:rsidR="00C421B7">
                        <w:trPr>
                          <w:trHeight w:val="220"/>
                        </w:trPr>
                        <w:tc>
                          <w:tcPr>
                            <w:tcW w:w="8814" w:type="dxa"/>
                            <w:gridSpan w:val="3"/>
                            <w:tcBorders>
                              <w:top w:val="nil"/>
                              <w:right w:val="nil"/>
                            </w:tcBorders>
                          </w:tcPr>
                          <w:p w:rsidR="00C421B7" w:rsidRDefault="00C421B7">
                            <w:pPr>
                              <w:pStyle w:val="TableParagraph"/>
                              <w:spacing w:line="201" w:lineRule="exact"/>
                              <w:ind w:left="-2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F1F1F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F1F1F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procedimiento</w:t>
                            </w:r>
                            <w:r>
                              <w:rPr>
                                <w:spacing w:val="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selección</w:t>
                            </w:r>
                            <w:r>
                              <w:rPr>
                                <w:color w:val="181818"/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82828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282828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población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beneficiaria</w:t>
                            </w:r>
                            <w:r>
                              <w:rPr>
                                <w:spacing w:val="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13131"/>
                                <w:sz w:val="24"/>
                              </w:rPr>
                              <w:t>será</w:t>
                            </w:r>
                            <w:r>
                              <w:rPr>
                                <w:color w:val="313131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212121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siguiente:</w:t>
                            </w:r>
                          </w:p>
                        </w:tc>
                      </w:tr>
                      <w:tr w:rsidR="00C421B7">
                        <w:trPr>
                          <w:trHeight w:val="297"/>
                        </w:trPr>
                        <w:tc>
                          <w:tcPr>
                            <w:tcW w:w="8814" w:type="dxa"/>
                            <w:gridSpan w:val="3"/>
                          </w:tcPr>
                          <w:p w:rsidR="00C421B7" w:rsidRDefault="00C421B7">
                            <w:pPr>
                              <w:pStyle w:val="TableParagraph"/>
                              <w:spacing w:before="19" w:line="258" w:lineRule="exact"/>
                              <w:ind w:left="930"/>
                              <w:rPr>
                                <w:rFonts w:ascii="Arial" w:hAns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Procedimiento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131313"/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b/>
                                <w:color w:val="131313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0C0C0C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b/>
                                <w:color w:val="0C0C0C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selección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181818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color w:val="181818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población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4"/>
                              </w:rPr>
                              <w:t>beneficiaria</w:t>
                            </w:r>
                          </w:p>
                        </w:tc>
                      </w:tr>
                      <w:tr w:rsidR="00C421B7">
                        <w:trPr>
                          <w:trHeight w:val="355"/>
                        </w:trPr>
                        <w:tc>
                          <w:tcPr>
                            <w:tcW w:w="1834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12"/>
                              <w:ind w:left="570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2"/>
                                <w:sz w:val="24"/>
                              </w:rPr>
                              <w:t>Etapa</w:t>
                            </w:r>
                          </w:p>
                        </w:tc>
                        <w:tc>
                          <w:tcPr>
                            <w:tcW w:w="5122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12"/>
                              <w:ind w:left="61" w:right="106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C0C0C"/>
                                <w:spacing w:val="-2"/>
                                <w:sz w:val="24"/>
                              </w:rPr>
                              <w:t>Actividad</w:t>
                            </w:r>
                          </w:p>
                        </w:tc>
                        <w:tc>
                          <w:tcPr>
                            <w:tcW w:w="1858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12"/>
                              <w:ind w:right="54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2"/>
                                <w:sz w:val="24"/>
                              </w:rPr>
                              <w:t>Responsable</w:t>
                            </w:r>
                          </w:p>
                        </w:tc>
                      </w:tr>
                      <w:tr w:rsidR="00C421B7">
                        <w:trPr>
                          <w:trHeight w:val="2337"/>
                        </w:trPr>
                        <w:tc>
                          <w:tcPr>
                            <w:tcW w:w="1834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72" w:line="237" w:lineRule="auto"/>
                              <w:ind w:left="61" w:firstLine="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Publicación</w:t>
                            </w:r>
                            <w:r>
                              <w:rPr>
                                <w:spacing w:val="6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>las RO</w:t>
                            </w:r>
                          </w:p>
                        </w:tc>
                        <w:tc>
                          <w:tcPr>
                            <w:tcW w:w="5122" w:type="dxa"/>
                          </w:tcPr>
                          <w:p w:rsidR="00C421B7" w:rsidRDefault="00C421B7">
                            <w:pPr>
                              <w:pStyle w:val="TableParagraph"/>
                              <w:tabs>
                                <w:tab w:val="left" w:pos="4330"/>
                              </w:tabs>
                              <w:spacing w:before="72" w:line="237" w:lineRule="auto"/>
                              <w:ind w:left="63" w:right="93" w:firstLine="4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Publicar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>las</w:t>
                            </w:r>
                            <w:r>
                              <w:rPr>
                                <w:color w:val="161616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>RO</w:t>
                            </w:r>
                            <w:r>
                              <w:rPr>
                                <w:color w:val="1C1C1C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PAPPEMS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11111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>pàgina</w:t>
                            </w:r>
                            <w:r>
                              <w:rPr>
                                <w:color w:val="0F0F0F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SEMS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before="6"/>
                              <w:ind w:left="63" w:right="94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(</w:t>
                            </w:r>
                            <w:hyperlink r:id="rId205">
                              <w:r>
                                <w:rPr>
                                  <w:spacing w:val="-2"/>
                                  <w:sz w:val="24"/>
                                </w:rPr>
                                <w:t>https://educacionmediasuperior.sep.gob.mx/</w:t>
                              </w:r>
                            </w:hyperlink>
                            <w:r>
                              <w:rPr>
                                <w:spacing w:val="-2"/>
                                <w:sz w:val="24"/>
                              </w:rPr>
                              <w:t xml:space="preserve">) </w:t>
                            </w:r>
                            <w:r>
                              <w:rPr>
                                <w:sz w:val="24"/>
                              </w:rPr>
                              <w:t xml:space="preserve">dentro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los primeros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15 </w:t>
                            </w:r>
                            <w:r>
                              <w:rPr>
                                <w:sz w:val="24"/>
                              </w:rPr>
                              <w:t xml:space="preserve">(quince) días naturales de enero. Asimismo,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estaràn </w:t>
                            </w:r>
                            <w:r>
                              <w:rPr>
                                <w:sz w:val="24"/>
                              </w:rPr>
                              <w:t xml:space="preserve">disponibles en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el portal </w:t>
                            </w:r>
                            <w:r>
                              <w:rPr>
                                <w:color w:val="333333"/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z w:val="24"/>
                              </w:rPr>
                              <w:t xml:space="preserve">Sistema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PAPPEMS: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before="2"/>
                              <w:ind w:left="64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(</w:t>
                            </w:r>
                            <w:hyperlink r:id="rId206">
                              <w:r>
                                <w:rPr>
                                  <w:spacing w:val="-2"/>
                                  <w:sz w:val="24"/>
                                </w:rPr>
                                <w:t>https://pappems.sep.gob.mx/</w:t>
                              </w:r>
                            </w:hyperlink>
                            <w:r>
                              <w:rPr>
                                <w:spacing w:val="-2"/>
                                <w:sz w:val="24"/>
                              </w:rPr>
                              <w:t>).</w:t>
                            </w:r>
                          </w:p>
                        </w:tc>
                        <w:tc>
                          <w:tcPr>
                            <w:tcW w:w="1858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70"/>
                              <w:ind w:right="40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11111"/>
                                <w:spacing w:val="-4"/>
                                <w:sz w:val="24"/>
                              </w:rPr>
                              <w:t>SEMS</w:t>
                            </w:r>
                          </w:p>
                        </w:tc>
                      </w:tr>
                      <w:tr w:rsidR="00C421B7">
                        <w:trPr>
                          <w:trHeight w:val="662"/>
                        </w:trPr>
                        <w:tc>
                          <w:tcPr>
                            <w:tcW w:w="1834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70" w:line="237" w:lineRule="auto"/>
                              <w:ind w:left="54" w:firstLine="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 xml:space="preserve">Convocatoria </w:t>
                            </w:r>
                            <w:r>
                              <w:rPr>
                                <w:sz w:val="24"/>
                              </w:rPr>
                              <w:t>(Anexo 1a)</w:t>
                            </w:r>
                          </w:p>
                        </w:tc>
                        <w:tc>
                          <w:tcPr>
                            <w:tcW w:w="5122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70" w:line="237" w:lineRule="auto"/>
                              <w:ind w:left="62" w:firstLine="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SEMS,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través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181818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CSA,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difundirà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2F2F2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publicarà</w:t>
                            </w:r>
                            <w:r>
                              <w:rPr>
                                <w:spacing w:val="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>la(s)</w:t>
                            </w:r>
                            <w:r>
                              <w:rPr>
                                <w:color w:val="0E0E0E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convocatoria(s)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>que</w:t>
                            </w:r>
                            <w:r>
                              <w:rPr>
                                <w:color w:val="1A1A1A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se</w:t>
                            </w:r>
                            <w:r>
                              <w:rPr>
                                <w:color w:val="212121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81818"/>
                                <w:spacing w:val="-2"/>
                                <w:sz w:val="24"/>
                              </w:rPr>
                              <w:t>emita(n)</w:t>
                            </w:r>
                          </w:p>
                        </w:tc>
                        <w:tc>
                          <w:tcPr>
                            <w:tcW w:w="1858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67"/>
                              <w:ind w:right="40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SEMS</w:t>
                            </w:r>
                          </w:p>
                        </w:tc>
                      </w:tr>
                    </w:tbl>
                    <w:p w:rsidR="00C421B7" w:rsidRDefault="00C421B7" w:rsidP="00C421B7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C421B7">
        <w:rPr>
          <w:rFonts w:ascii="Arial" w:eastAsia="Arial" w:hAnsi="Arial" w:cs="Arial"/>
          <w:b/>
          <w:bCs/>
          <w:noProof/>
          <w:sz w:val="24"/>
          <w:szCs w:val="24"/>
          <w:lang w:val="en-US"/>
        </w:rPr>
        <w:drawing>
          <wp:anchor distT="0" distB="0" distL="0" distR="0" simplePos="0" relativeHeight="487730176" behindDoc="1" locked="0" layoutInCell="1" allowOverlap="1" wp14:anchorId="386DF2FC" wp14:editId="6D0F891B">
            <wp:simplePos x="0" y="0"/>
            <wp:positionH relativeFrom="page">
              <wp:posOffset>6720840</wp:posOffset>
            </wp:positionH>
            <wp:positionV relativeFrom="paragraph">
              <wp:posOffset>2524491</wp:posOffset>
            </wp:positionV>
            <wp:extent cx="320040" cy="658368"/>
            <wp:effectExtent l="0" t="0" r="0" b="0"/>
            <wp:wrapTopAndBottom/>
            <wp:docPr id="169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0" cy="658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rFonts w:ascii="Arial" w:eastAsia="Arial" w:hAnsi="Arial" w:cs="Arial"/>
          <w:b/>
          <w:bCs/>
          <w:color w:val="111111"/>
          <w:sz w:val="24"/>
          <w:szCs w:val="24"/>
        </w:rPr>
        <w:t>Procedimiento</w:t>
      </w:r>
      <w:r w:rsidRPr="00C421B7">
        <w:rPr>
          <w:rFonts w:ascii="Arial" w:eastAsia="Arial" w:hAnsi="Arial" w:cs="Arial"/>
          <w:b/>
          <w:bCs/>
          <w:color w:val="111111"/>
          <w:spacing w:val="8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262626"/>
          <w:sz w:val="24"/>
          <w:szCs w:val="24"/>
        </w:rPr>
        <w:t>de</w:t>
      </w:r>
      <w:r w:rsidRPr="00C421B7">
        <w:rPr>
          <w:rFonts w:ascii="Arial" w:eastAsia="Arial" w:hAnsi="Arial" w:cs="Arial"/>
          <w:b/>
          <w:bCs/>
          <w:color w:val="262626"/>
          <w:spacing w:val="-16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spacing w:val="-2"/>
          <w:sz w:val="24"/>
          <w:szCs w:val="24"/>
        </w:rPr>
        <w:t>selección</w:t>
      </w:r>
    </w:p>
    <w:p w:rsidR="00C421B7" w:rsidRPr="00C421B7" w:rsidRDefault="00C421B7" w:rsidP="00C421B7">
      <w:pPr>
        <w:ind w:left="945" w:hanging="591"/>
        <w:outlineLvl w:val="3"/>
        <w:rPr>
          <w:rFonts w:ascii="Arial" w:eastAsia="Arial" w:hAnsi="Arial" w:cs="Arial"/>
          <w:b/>
          <w:bCs/>
          <w:sz w:val="24"/>
          <w:szCs w:val="24"/>
        </w:rPr>
        <w:sectPr w:rsidR="00C421B7" w:rsidRPr="00C421B7">
          <w:pgSz w:w="12240" w:h="15840"/>
          <w:pgMar w:top="1220" w:right="360" w:bottom="960" w:left="720" w:header="0" w:footer="680" w:gutter="0"/>
          <w:cols w:space="720"/>
        </w:sectPr>
      </w:pPr>
    </w:p>
    <w:p w:rsidR="00C421B7" w:rsidRPr="00C421B7" w:rsidRDefault="00C421B7" w:rsidP="00C421B7">
      <w:pPr>
        <w:ind w:left="583"/>
        <w:rPr>
          <w:rFonts w:ascii="Arial"/>
          <w:sz w:val="20"/>
        </w:rPr>
      </w:pPr>
      <w:r w:rsidRPr="00C421B7">
        <w:rPr>
          <w:rFonts w:ascii="Arial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080BCFAA" wp14:editId="482A742A">
                <wp:extent cx="1275715" cy="1280160"/>
                <wp:effectExtent l="0" t="0" r="0" b="5715"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280160"/>
                          <a:chOff x="0" y="0"/>
                          <a:chExt cx="1275715" cy="1280160"/>
                        </a:xfrm>
                      </wpg:grpSpPr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204" y="18288"/>
                            <a:ext cx="672084" cy="1156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5275" y="306324"/>
                            <a:ext cx="210312" cy="7360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27" y="0"/>
                            <a:ext cx="173735" cy="132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7"/>
                            <a:ext cx="489204" cy="11247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47F509" id="Group 141" o:spid="_x0000_s1026" style="width:100.45pt;height:100.8pt;mso-position-horizontal-relative:char;mso-position-vertical-relative:line" coordsize="12757,128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">
                <v:shape id="Image 142" o:spid="_x0000_s1027" type="#_x0000_t75" style="position:absolute;left:4892;top:182;width:6720;height:11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">
                  <v:imagedata r:id="rId212" o:title=""/>
                </v:shape>
                <v:shape id="Image 143" o:spid="_x0000_s1028" type="#_x0000_t75" style="position:absolute;left:10652;top:3063;width:2103;height:7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">
                  <v:imagedata r:id="rId213" o:title=""/>
                </v:shape>
                <v:shape id="Image 144" o:spid="_x0000_s1029" type="#_x0000_t75" style="position:absolute;left:3383;width:1737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">
                  <v:imagedata r:id="rId214" o:title=""/>
                </v:shape>
                <v:shape id="Image 145" o:spid="_x0000_s1030" type="#_x0000_t75" style="position:absolute;top:1554;width:4892;height:1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">
                  <v:imagedata r:id="rId215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11"/>
        <w:rPr>
          <w:rFonts w:ascii="Arial"/>
          <w:b/>
          <w:sz w:val="20"/>
          <w:szCs w:val="24"/>
        </w:rPr>
      </w:pPr>
      <w:r w:rsidRPr="00C421B7">
        <w:rPr>
          <w:rFonts w:ascii="Arial"/>
          <w:b/>
          <w:noProof/>
          <w:sz w:val="20"/>
          <w:szCs w:val="24"/>
          <w:lang w:val="en-US"/>
        </w:rPr>
        <w:drawing>
          <wp:anchor distT="0" distB="0" distL="0" distR="0" simplePos="0" relativeHeight="487731200" behindDoc="1" locked="0" layoutInCell="1" allowOverlap="1" wp14:anchorId="1FB74D12" wp14:editId="56146EE6">
            <wp:simplePos x="0" y="0"/>
            <wp:positionH relativeFrom="page">
              <wp:posOffset>580644</wp:posOffset>
            </wp:positionH>
            <wp:positionV relativeFrom="paragraph">
              <wp:posOffset>168402</wp:posOffset>
            </wp:positionV>
            <wp:extent cx="1732787" cy="118872"/>
            <wp:effectExtent l="0" t="0" r="0" b="0"/>
            <wp:wrapTopAndBottom/>
            <wp:docPr id="170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7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rFonts w:ascii="Arial"/>
          <w:b/>
          <w:sz w:val="20"/>
          <w:szCs w:val="24"/>
        </w:rPr>
      </w:pPr>
    </w:p>
    <w:p w:rsidR="00C421B7" w:rsidRPr="00C421B7" w:rsidRDefault="00C421B7" w:rsidP="00C421B7">
      <w:pPr>
        <w:spacing w:before="116"/>
        <w:rPr>
          <w:rFonts w:ascii="Arial"/>
          <w:b/>
          <w:sz w:val="20"/>
          <w:szCs w:val="24"/>
        </w:rPr>
      </w:pPr>
      <w:r w:rsidRPr="00C421B7">
        <w:rPr>
          <w:rFonts w:ascii="Arial"/>
          <w:b/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00480" behindDoc="1" locked="0" layoutInCell="1" allowOverlap="1" wp14:anchorId="68EF52B5" wp14:editId="4044CBD6">
                <wp:simplePos x="0" y="0"/>
                <wp:positionH relativeFrom="page">
                  <wp:posOffset>1045463</wp:posOffset>
                </wp:positionH>
                <wp:positionV relativeFrom="paragraph">
                  <wp:posOffset>234962</wp:posOffset>
                </wp:positionV>
                <wp:extent cx="5626735" cy="6035040"/>
                <wp:effectExtent l="0" t="0" r="0" b="0"/>
                <wp:wrapTopAndBottom/>
                <wp:docPr id="147" name="Text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26735" cy="6035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2B2B2B"/>
                                <w:left w:val="single" w:sz="6" w:space="0" w:color="2B2B2B"/>
                                <w:bottom w:val="single" w:sz="6" w:space="0" w:color="2B2B2B"/>
                                <w:right w:val="single" w:sz="6" w:space="0" w:color="2B2B2B"/>
                                <w:insideH w:val="single" w:sz="6" w:space="0" w:color="2B2B2B"/>
                                <w:insideV w:val="single" w:sz="6" w:space="0" w:color="2B2B2B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848"/>
                              <w:gridCol w:w="5122"/>
                              <w:gridCol w:w="1877"/>
                            </w:tblGrid>
                            <w:tr w:rsidR="00C421B7">
                              <w:trPr>
                                <w:trHeight w:val="301"/>
                              </w:trPr>
                              <w:tc>
                                <w:tcPr>
                                  <w:tcW w:w="8847" w:type="dxa"/>
                                  <w:gridSpan w:val="3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2"/>
                                    <w:ind w:left="978"/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  <w:t>Procedimiento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  <w:t>para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  <w:t>selección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131313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131313"/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1A1A1A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1A1A1A"/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  <w:t>población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2"/>
                                      <w:sz w:val="24"/>
                                    </w:rPr>
                                    <w:t>beneficiaria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345"/>
                              </w:trPr>
                              <w:tc>
                                <w:tcPr>
                                  <w:tcW w:w="1848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57" w:lineRule="exact"/>
                                    <w:ind w:left="618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pacing w:val="-2"/>
                                      <w:sz w:val="24"/>
                                    </w:rPr>
                                    <w:t>Etapa</w:t>
                                  </w:r>
                                </w:p>
                              </w:tc>
                              <w:tc>
                                <w:tcPr>
                                  <w:tcW w:w="5122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57" w:lineRule="exact"/>
                                    <w:ind w:left="34"/>
                                    <w:jc w:val="center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pacing w:val="-2"/>
                                      <w:sz w:val="24"/>
                                    </w:rPr>
                                    <w:t>Actividad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57" w:lineRule="exact"/>
                                    <w:ind w:left="22" w:right="6"/>
                                    <w:jc w:val="center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pacing w:val="-2"/>
                                      <w:sz w:val="24"/>
                                    </w:rPr>
                                    <w:t>Responsable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3705"/>
                              </w:trPr>
                              <w:tc>
                                <w:tcPr>
                                  <w:tcW w:w="1848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22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tabs>
                                      <w:tab w:val="left" w:pos="1249"/>
                                      <w:tab w:val="left" w:pos="1760"/>
                                      <w:tab w:val="left" w:pos="2060"/>
                                      <w:tab w:val="left" w:pos="2192"/>
                                      <w:tab w:val="left" w:pos="3042"/>
                                      <w:tab w:val="left" w:pos="3111"/>
                                      <w:tab w:val="left" w:pos="3615"/>
                                      <w:tab w:val="left" w:pos="4565"/>
                                      <w:tab w:val="left" w:pos="4727"/>
                                    </w:tabs>
                                    <w:spacing w:before="38"/>
                                    <w:ind w:left="103" w:right="50" w:firstLine="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el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marco</w:t>
                                  </w:r>
                                  <w:r>
                                    <w:rPr>
                                      <w:spacing w:val="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PAPPEMS,</w:t>
                                  </w:r>
                                  <w:r>
                                    <w:rPr>
                                      <w:spacing w:val="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página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electrónica: </w:t>
                                  </w:r>
                                  <w:hyperlink r:id="rId217">
                                    <w:r>
                                      <w:rPr>
                                        <w:spacing w:val="-2"/>
                                        <w:sz w:val="24"/>
                                      </w:rPr>
                                      <w:t>https://educacionmediasuperior.sep.gob.mx/e</w:t>
                                    </w:r>
                                  </w:hyperlink>
                                  <w:r>
                                    <w:rPr>
                                      <w:spacing w:val="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D3D3D"/>
                                      <w:sz w:val="24"/>
                                    </w:rPr>
                                    <w:t>s</w:t>
                                  </w:r>
                                  <w:r>
                                    <w:rPr>
                                      <w:color w:val="3D3D3D"/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mx/sems/Ejercicio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2026/Convocatoria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Adicionalmente,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estarán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color w:val="111111"/>
                                      <w:spacing w:val="-4"/>
                                      <w:sz w:val="24"/>
                                    </w:rPr>
                                    <w:t xml:space="preserve">para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consulta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color w:val="111111"/>
                                      <w:spacing w:val="-6"/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el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portal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color w:val="1D1D1D"/>
                                      <w:spacing w:val="-2"/>
                                      <w:sz w:val="24"/>
                                    </w:rPr>
                                    <w:t>Sistema</w:t>
                                  </w:r>
                                  <w:r>
                                    <w:rPr>
                                      <w:color w:val="1D1D1D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color w:val="1D1D1D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color w:val="161616"/>
                                      <w:spacing w:val="-4"/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PAPPEMS</w:t>
                                  </w:r>
                                </w:p>
                                <w:p w:rsidR="00C421B7" w:rsidRPr="00A32C83" w:rsidRDefault="00C421B7">
                                  <w:pPr>
                                    <w:pStyle w:val="TableParagraph"/>
                                    <w:spacing w:before="5" w:line="244" w:lineRule="auto"/>
                                    <w:ind w:left="111" w:right="50" w:hanging="14"/>
                                    <w:rPr>
                                      <w:sz w:val="24"/>
                                      <w:lang w:val="en-US"/>
                                    </w:rPr>
                                  </w:pPr>
                                  <w:r w:rsidRPr="00A32C83">
                                    <w:rPr>
                                      <w:spacing w:val="-2"/>
                                      <w:sz w:val="24"/>
                                      <w:lang w:val="en-US"/>
                                    </w:rPr>
                                    <w:t>(</w:t>
                                  </w:r>
                                  <w:r w:rsidRPr="00A32C83">
                                    <w:rPr>
                                      <w:spacing w:val="-2"/>
                                      <w:sz w:val="24"/>
                                      <w:u w:val="single" w:color="343434"/>
                                      <w:lang w:val="en-US"/>
                                    </w:rPr>
                                    <w:t>https:lIpappems.sep.qob.mx/documentostra</w:t>
                                  </w:r>
                                  <w:r w:rsidRPr="00A32C83">
                                    <w:rPr>
                                      <w:spacing w:val="-2"/>
                                      <w:sz w:val="24"/>
                                      <w:lang w:val="en-US"/>
                                    </w:rPr>
                                    <w:t xml:space="preserve"> </w:t>
                                  </w:r>
                                  <w:r w:rsidRPr="00A32C83">
                                    <w:rPr>
                                      <w:spacing w:val="-2"/>
                                      <w:sz w:val="24"/>
                                      <w:u w:val="single" w:color="343434"/>
                                      <w:lang w:val="en-US"/>
                                    </w:rPr>
                                    <w:t>mite/index.pdf</w:t>
                                  </w:r>
                                  <w:r w:rsidRPr="00A32C83">
                                    <w:rPr>
                                      <w:spacing w:val="-2"/>
                                      <w:sz w:val="24"/>
                                      <w:lang w:val="en-US"/>
                                    </w:rPr>
                                    <w:t>).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ind w:left="103" w:right="51" w:firstLine="4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Dicha(s)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convocatoria(s)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precisarán,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plazos para el registro, así como los requisitos específicos que deberán cubrir los planteles publicos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para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obtener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z w:val="24"/>
                                    </w:rPr>
                                    <w:t>un</w:t>
                                  </w:r>
                                  <w:r>
                                    <w:rPr>
                                      <w:color w:val="2D2D2D"/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>apoyo</w:t>
                                  </w:r>
                                  <w:r>
                                    <w:rPr>
                                      <w:color w:val="0C0C0C"/>
                                      <w:spacing w:val="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Programa.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C421B7">
                              <w:trPr>
                                <w:trHeight w:val="1218"/>
                              </w:trPr>
                              <w:tc>
                                <w:tcPr>
                                  <w:tcW w:w="1848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6" w:line="237" w:lineRule="auto"/>
                                    <w:ind w:left="113" w:right="92" w:firstLine="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Incorporación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Sistema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PAPPEMS</w:t>
                                  </w:r>
                                </w:p>
                              </w:tc>
                              <w:tc>
                                <w:tcPr>
                                  <w:tcW w:w="5122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3"/>
                                    <w:ind w:left="101" w:right="49" w:hanging="1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Registrar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color w:val="1A1A1A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planteles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públicos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>el</w:t>
                                  </w:r>
                                  <w:r>
                                    <w:rPr>
                                      <w:color w:val="111111"/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Sistema del PAPPEMS, para el registro del Proyecto PAPPEMS.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Durante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626"/>
                                      <w:sz w:val="2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62626"/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peFíOdo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131313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vigencia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>la convocatoria emitida.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26"/>
                                    <w:ind w:left="16" w:right="6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Plantel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PÚblico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2044"/>
                              </w:trPr>
                              <w:tc>
                                <w:tcPr>
                                  <w:tcW w:w="1848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3" w:line="237" w:lineRule="auto"/>
                                    <w:ind w:left="105" w:firstLine="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Elaboración</w:t>
                                  </w:r>
                                  <w:r>
                                    <w:rPr>
                                      <w:spacing w:val="2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Proyectos PAPPEMS</w:t>
                                  </w:r>
                                </w:p>
                              </w:tc>
                              <w:tc>
                                <w:tcPr>
                                  <w:tcW w:w="5122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1"/>
                                    <w:ind w:left="96" w:right="57" w:firstLine="4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Desarrollar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Proyecto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PAPPEMS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que</w:t>
                                  </w:r>
                                  <w:r>
                                    <w:rPr>
                                      <w:color w:val="181818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detalle la situación </w:t>
                                  </w:r>
                                  <w:r>
                                    <w:rPr>
                                      <w:color w:val="313131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requerimientos del plantel para atender a los estudiantes con discapacidad, cumpliendo con los requisitos de elegibilidad señalados en el numeral 3.3.1.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las presentes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RO </w:t>
                                  </w:r>
                                  <w:r>
                                    <w:rPr>
                                      <w:sz w:val="24"/>
                                    </w:rPr>
                                    <w:t>durante el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plazo establecido en la convocatoria emitida.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1"/>
                                    <w:ind w:left="16" w:right="6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Plantel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PÚblico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1784"/>
                              </w:trPr>
                              <w:tc>
                                <w:tcPr>
                                  <w:tcW w:w="1848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tabs>
                                      <w:tab w:val="left" w:pos="1498"/>
                                    </w:tabs>
                                    <w:spacing w:before="24"/>
                                    <w:ind w:left="98" w:right="60" w:firstLine="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Recepción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6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E0E0E"/>
                                      <w:spacing w:val="-6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Proyectos PAPPEMS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de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line="249" w:lineRule="auto"/>
                                    <w:ind w:left="101" w:right="78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planteles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pÚblicos</w:t>
                                  </w:r>
                                </w:p>
                              </w:tc>
                              <w:tc>
                                <w:tcPr>
                                  <w:tcW w:w="5122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tabs>
                                      <w:tab w:val="left" w:pos="2216"/>
                                      <w:tab w:val="left" w:pos="3797"/>
                                    </w:tabs>
                                    <w:spacing w:before="31"/>
                                    <w:ind w:left="82" w:right="53" w:firstLine="10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Recibir las propuestas capturadas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color w:val="232323"/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Sistema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PAPPEMS, </w:t>
                                  </w:r>
                                  <w:r>
                                    <w:rPr>
                                      <w:sz w:val="24"/>
                                    </w:rPr>
                                    <w:t>(</w:t>
                                  </w:r>
                                  <w:hyperlink r:id="rId218">
                                    <w:r>
                                      <w:rPr>
                                        <w:sz w:val="24"/>
                                      </w:rPr>
                                      <w:t>https://pappems.sep.gob.mx/</w:t>
                                    </w:r>
                                  </w:hyperlink>
                                  <w:r>
                                    <w:rPr>
                                      <w:sz w:val="24"/>
                                    </w:rPr>
                                    <w:t xml:space="preserve">)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>verificar que cumplan con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requisitos mencionados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color w:val="111111"/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el punto anterior, dentro del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plazo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establecido en la convocatoria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emitida.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8"/>
                                    <w:ind w:left="16" w:right="22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CSA/SEMS</w:t>
                                  </w:r>
                                </w:p>
                              </w:tc>
                            </w:tr>
                          </w:tbl>
                          <w:p w:rsidR="00C421B7" w:rsidRDefault="00C421B7" w:rsidP="00C421B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EF52B5" id="Textbox 147" o:spid="_x0000_s1037" type="#_x0000_t202" style="position:absolute;margin-left:82.3pt;margin-top:18.5pt;width:443.05pt;height:475.2pt;z-index:-1561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2B2B2B"/>
                          <w:left w:val="single" w:sz="6" w:space="0" w:color="2B2B2B"/>
                          <w:bottom w:val="single" w:sz="6" w:space="0" w:color="2B2B2B"/>
                          <w:right w:val="single" w:sz="6" w:space="0" w:color="2B2B2B"/>
                          <w:insideH w:val="single" w:sz="6" w:space="0" w:color="2B2B2B"/>
                          <w:insideV w:val="single" w:sz="6" w:space="0" w:color="2B2B2B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848"/>
                        <w:gridCol w:w="5122"/>
                        <w:gridCol w:w="1877"/>
                      </w:tblGrid>
                      <w:tr w:rsidR="00C421B7">
                        <w:trPr>
                          <w:trHeight w:val="301"/>
                        </w:trPr>
                        <w:tc>
                          <w:tcPr>
                            <w:tcW w:w="8847" w:type="dxa"/>
                            <w:gridSpan w:val="3"/>
                          </w:tcPr>
                          <w:p w:rsidR="00C421B7" w:rsidRDefault="00C421B7">
                            <w:pPr>
                              <w:pStyle w:val="TableParagraph"/>
                              <w:spacing w:before="2"/>
                              <w:ind w:left="978"/>
                              <w:rPr>
                                <w:rFonts w:ascii="Arial" w:hAns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Procedimiento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selección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131313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color w:val="131313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1A1A1A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b/>
                                <w:color w:val="1A1A1A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población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4"/>
                              </w:rPr>
                              <w:t>beneficiaria</w:t>
                            </w:r>
                          </w:p>
                        </w:tc>
                      </w:tr>
                      <w:tr w:rsidR="00C421B7">
                        <w:trPr>
                          <w:trHeight w:val="345"/>
                        </w:trPr>
                        <w:tc>
                          <w:tcPr>
                            <w:tcW w:w="1848" w:type="dxa"/>
                          </w:tcPr>
                          <w:p w:rsidR="00C421B7" w:rsidRDefault="00C421B7">
                            <w:pPr>
                              <w:pStyle w:val="TableParagraph"/>
                              <w:spacing w:line="257" w:lineRule="exact"/>
                              <w:ind w:left="618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2"/>
                                <w:sz w:val="24"/>
                              </w:rPr>
                              <w:t>Etapa</w:t>
                            </w:r>
                          </w:p>
                        </w:tc>
                        <w:tc>
                          <w:tcPr>
                            <w:tcW w:w="5122" w:type="dxa"/>
                          </w:tcPr>
                          <w:p w:rsidR="00C421B7" w:rsidRDefault="00C421B7">
                            <w:pPr>
                              <w:pStyle w:val="TableParagraph"/>
                              <w:spacing w:line="257" w:lineRule="exact"/>
                              <w:ind w:left="34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2"/>
                                <w:sz w:val="24"/>
                              </w:rPr>
                              <w:t>Actividad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C421B7" w:rsidRDefault="00C421B7">
                            <w:pPr>
                              <w:pStyle w:val="TableParagraph"/>
                              <w:spacing w:line="257" w:lineRule="exact"/>
                              <w:ind w:left="22" w:right="6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2"/>
                                <w:sz w:val="24"/>
                              </w:rPr>
                              <w:t>Responsable</w:t>
                            </w:r>
                          </w:p>
                        </w:tc>
                      </w:tr>
                      <w:tr w:rsidR="00C421B7">
                        <w:trPr>
                          <w:trHeight w:val="3705"/>
                        </w:trPr>
                        <w:tc>
                          <w:tcPr>
                            <w:tcW w:w="1848" w:type="dxa"/>
                          </w:tcPr>
                          <w:p w:rsidR="00C421B7" w:rsidRDefault="00C421B7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5122" w:type="dxa"/>
                          </w:tcPr>
                          <w:p w:rsidR="00C421B7" w:rsidRDefault="00C421B7">
                            <w:pPr>
                              <w:pStyle w:val="TableParagraph"/>
                              <w:tabs>
                                <w:tab w:val="left" w:pos="1249"/>
                                <w:tab w:val="left" w:pos="1760"/>
                                <w:tab w:val="left" w:pos="2060"/>
                                <w:tab w:val="left" w:pos="2192"/>
                                <w:tab w:val="left" w:pos="3042"/>
                                <w:tab w:val="left" w:pos="3111"/>
                                <w:tab w:val="left" w:pos="3615"/>
                                <w:tab w:val="left" w:pos="4565"/>
                                <w:tab w:val="left" w:pos="4727"/>
                              </w:tabs>
                              <w:spacing w:before="38"/>
                              <w:ind w:left="103" w:right="50" w:firstLine="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el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marco</w:t>
                            </w:r>
                            <w:r>
                              <w:rPr>
                                <w:spacing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PAPPEMS,</w:t>
                            </w:r>
                            <w:r>
                              <w:rPr>
                                <w:spacing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página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electrónica: </w:t>
                            </w:r>
                            <w:hyperlink r:id="rId219">
                              <w:r>
                                <w:rPr>
                                  <w:spacing w:val="-2"/>
                                  <w:sz w:val="24"/>
                                </w:rPr>
                                <w:t>https://educacionmediasuperior.sep.gob.mx/e</w:t>
                              </w:r>
                            </w:hyperlink>
                            <w:r>
                              <w:rPr>
                                <w:spacing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D3D3D"/>
                                <w:sz w:val="24"/>
                              </w:rPr>
                              <w:t>s</w:t>
                            </w:r>
                            <w:r>
                              <w:rPr>
                                <w:color w:val="3D3D3D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mx/sems/Ejercicio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2026/Convocatoria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Adicionalmente,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estarán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11111"/>
                                <w:spacing w:val="-4"/>
                                <w:sz w:val="24"/>
                              </w:rPr>
                              <w:t xml:space="preserve">para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consulta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11111"/>
                                <w:spacing w:val="-6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portal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D1D1D"/>
                                <w:spacing w:val="-2"/>
                                <w:sz w:val="24"/>
                              </w:rPr>
                              <w:t>Sistema</w:t>
                            </w:r>
                            <w:r>
                              <w:rPr>
                                <w:color w:val="1D1D1D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D1D1D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61616"/>
                                <w:spacing w:val="-4"/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PAPPEMS</w:t>
                            </w:r>
                          </w:p>
                          <w:p w:rsidR="00C421B7" w:rsidRPr="00A32C83" w:rsidRDefault="00C421B7">
                            <w:pPr>
                              <w:pStyle w:val="TableParagraph"/>
                              <w:spacing w:before="5" w:line="244" w:lineRule="auto"/>
                              <w:ind w:left="111" w:right="50" w:hanging="14"/>
                              <w:rPr>
                                <w:sz w:val="24"/>
                                <w:lang w:val="en-US"/>
                              </w:rPr>
                            </w:pPr>
                            <w:r w:rsidRPr="00A32C83">
                              <w:rPr>
                                <w:spacing w:val="-2"/>
                                <w:sz w:val="24"/>
                                <w:lang w:val="en-US"/>
                              </w:rPr>
                              <w:t>(</w:t>
                            </w:r>
                            <w:r w:rsidRPr="00A32C83">
                              <w:rPr>
                                <w:spacing w:val="-2"/>
                                <w:sz w:val="24"/>
                                <w:u w:val="single" w:color="343434"/>
                                <w:lang w:val="en-US"/>
                              </w:rPr>
                              <w:t>https:lIpappems.sep.qob.mx/documentostra</w:t>
                            </w:r>
                            <w:r w:rsidRPr="00A32C83">
                              <w:rPr>
                                <w:spacing w:val="-2"/>
                                <w:sz w:val="24"/>
                                <w:lang w:val="en-US"/>
                              </w:rPr>
                              <w:t xml:space="preserve"> </w:t>
                            </w:r>
                            <w:r w:rsidRPr="00A32C83">
                              <w:rPr>
                                <w:spacing w:val="-2"/>
                                <w:sz w:val="24"/>
                                <w:u w:val="single" w:color="343434"/>
                                <w:lang w:val="en-US"/>
                              </w:rPr>
                              <w:t>mite/index.pdf</w:t>
                            </w:r>
                            <w:r w:rsidRPr="00A32C83">
                              <w:rPr>
                                <w:spacing w:val="-2"/>
                                <w:sz w:val="24"/>
                                <w:lang w:val="en-US"/>
                              </w:rPr>
                              <w:t>).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ind w:left="103" w:right="51" w:firstLine="4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Dicha(s)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convocatoria(s)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precisarán,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plazos para el registro, así como los requisitos específicos que deberán cubrir los planteles publicos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obtener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z w:val="24"/>
                              </w:rPr>
                              <w:t>un</w:t>
                            </w:r>
                            <w:r>
                              <w:rPr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>apoyo</w:t>
                            </w:r>
                            <w:r>
                              <w:rPr>
                                <w:color w:val="0C0C0C"/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Programa.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C421B7" w:rsidRDefault="00C421B7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C421B7">
                        <w:trPr>
                          <w:trHeight w:val="1218"/>
                        </w:trPr>
                        <w:tc>
                          <w:tcPr>
                            <w:tcW w:w="1848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6" w:line="237" w:lineRule="auto"/>
                              <w:ind w:left="113" w:right="92" w:firstLine="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Incorporación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Sistema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PAPPEMS</w:t>
                            </w:r>
                          </w:p>
                        </w:tc>
                        <w:tc>
                          <w:tcPr>
                            <w:tcW w:w="5122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3"/>
                              <w:ind w:left="101" w:right="49" w:hanging="1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Registrar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A1A1A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planteles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públicos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11111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Sistema del PAPPEMS, para el registro del Proyecto PAPPEMS.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Durante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62626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262626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peFíOdo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31313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vigencia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>la convocatoria emitida.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26"/>
                              <w:ind w:left="16" w:right="6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Plantel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PÚblico</w:t>
                            </w:r>
                          </w:p>
                        </w:tc>
                      </w:tr>
                      <w:tr w:rsidR="00C421B7">
                        <w:trPr>
                          <w:trHeight w:val="2044"/>
                        </w:trPr>
                        <w:tc>
                          <w:tcPr>
                            <w:tcW w:w="1848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3" w:line="237" w:lineRule="auto"/>
                              <w:ind w:left="105" w:firstLine="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Elaboración</w:t>
                            </w:r>
                            <w:r>
                              <w:rPr>
                                <w:spacing w:val="2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Proyectos PAPPEMS</w:t>
                            </w:r>
                          </w:p>
                        </w:tc>
                        <w:tc>
                          <w:tcPr>
                            <w:tcW w:w="5122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1"/>
                              <w:ind w:left="96" w:right="57" w:firstLine="4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Desarrollar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Proyecto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PAPPEMS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que</w:t>
                            </w:r>
                            <w:r>
                              <w:rPr>
                                <w:color w:val="181818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detalle la situación </w:t>
                            </w:r>
                            <w:r>
                              <w:rPr>
                                <w:color w:val="313131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requerimientos del plantel para atender a los estudiantes con discapacidad, cumpliendo con los requisitos de elegibilidad señalados en el numeral 3.3.1.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las presentes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RO </w:t>
                            </w:r>
                            <w:r>
                              <w:rPr>
                                <w:sz w:val="24"/>
                              </w:rPr>
                              <w:t>durante el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plazo establecido en la convocatoria emitida.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1"/>
                              <w:ind w:left="16" w:right="6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Plantel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PÚblico</w:t>
                            </w:r>
                          </w:p>
                        </w:tc>
                      </w:tr>
                      <w:tr w:rsidR="00C421B7">
                        <w:trPr>
                          <w:trHeight w:val="1784"/>
                        </w:trPr>
                        <w:tc>
                          <w:tcPr>
                            <w:tcW w:w="1848" w:type="dxa"/>
                          </w:tcPr>
                          <w:p w:rsidR="00C421B7" w:rsidRDefault="00C421B7">
                            <w:pPr>
                              <w:pStyle w:val="TableParagraph"/>
                              <w:tabs>
                                <w:tab w:val="left" w:pos="1498"/>
                              </w:tabs>
                              <w:spacing w:before="24"/>
                              <w:ind w:left="98" w:right="60" w:firstLine="6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Recepción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6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E0E0E"/>
                                <w:spacing w:val="-6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Proyectos PAPPEMS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de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line="249" w:lineRule="auto"/>
                              <w:ind w:left="101" w:right="78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 xml:space="preserve">planteles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pÚblicos</w:t>
                            </w:r>
                          </w:p>
                        </w:tc>
                        <w:tc>
                          <w:tcPr>
                            <w:tcW w:w="5122" w:type="dxa"/>
                          </w:tcPr>
                          <w:p w:rsidR="00C421B7" w:rsidRDefault="00C421B7">
                            <w:pPr>
                              <w:pStyle w:val="TableParagraph"/>
                              <w:tabs>
                                <w:tab w:val="left" w:pos="2216"/>
                                <w:tab w:val="left" w:pos="3797"/>
                              </w:tabs>
                              <w:spacing w:before="31"/>
                              <w:ind w:left="82" w:right="53" w:firstLine="10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Recibir las propuestas capturadas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color w:val="232323"/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Sistema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PAPPEMS, </w:t>
                            </w:r>
                            <w:r>
                              <w:rPr>
                                <w:sz w:val="24"/>
                              </w:rPr>
                              <w:t>(</w:t>
                            </w:r>
                            <w:hyperlink r:id="rId220">
                              <w:r>
                                <w:rPr>
                                  <w:sz w:val="24"/>
                                </w:rPr>
                                <w:t>https://pappems.sep.gob.mx/</w:t>
                              </w:r>
                            </w:hyperlink>
                            <w:r>
                              <w:rPr>
                                <w:sz w:val="24"/>
                              </w:rPr>
                              <w:t xml:space="preserve">)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>verificar que cumplan con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requisitos mencionados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11111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el punto anterior, dentro del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plazo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establecido en la convocatoria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emitida.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8"/>
                              <w:ind w:left="16" w:right="22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CSA/SEMS</w:t>
                            </w:r>
                          </w:p>
                        </w:tc>
                      </w:tr>
                    </w:tbl>
                    <w:p w:rsidR="00C421B7" w:rsidRDefault="00C421B7" w:rsidP="00C421B7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C421B7">
        <w:rPr>
          <w:rFonts w:ascii="Arial"/>
          <w:b/>
          <w:noProof/>
          <w:sz w:val="20"/>
          <w:szCs w:val="24"/>
          <w:lang w:val="en-US"/>
        </w:rPr>
        <w:drawing>
          <wp:anchor distT="0" distB="0" distL="0" distR="0" simplePos="0" relativeHeight="487732224" behindDoc="1" locked="0" layoutInCell="1" allowOverlap="1" wp14:anchorId="2A4CA1AB" wp14:editId="58E2D730">
            <wp:simplePos x="0" y="0"/>
            <wp:positionH relativeFrom="page">
              <wp:posOffset>6761988</wp:posOffset>
            </wp:positionH>
            <wp:positionV relativeFrom="paragraph">
              <wp:posOffset>6090170</wp:posOffset>
            </wp:positionV>
            <wp:extent cx="310895" cy="667512"/>
            <wp:effectExtent l="0" t="0" r="0" b="0"/>
            <wp:wrapTopAndBottom/>
            <wp:docPr id="17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95" cy="667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rFonts w:ascii="Arial"/>
          <w:b/>
          <w:sz w:val="20"/>
          <w:szCs w:val="24"/>
        </w:rPr>
        <w:sectPr w:rsidR="00C421B7" w:rsidRPr="00C421B7">
          <w:pgSz w:w="12240" w:h="15840"/>
          <w:pgMar w:top="1280" w:right="360" w:bottom="860" w:left="720" w:header="0" w:footer="680" w:gutter="0"/>
          <w:cols w:space="720"/>
        </w:sectPr>
      </w:pPr>
    </w:p>
    <w:p w:rsidR="00C421B7" w:rsidRPr="00C421B7" w:rsidRDefault="00C421B7" w:rsidP="00C421B7">
      <w:pPr>
        <w:ind w:left="561"/>
        <w:rPr>
          <w:rFonts w:ascii="Arial"/>
          <w:sz w:val="20"/>
        </w:rPr>
      </w:pPr>
      <w:r w:rsidRPr="00C421B7">
        <w:rPr>
          <w:rFonts w:ascii="Arial"/>
          <w:noProof/>
          <w:sz w:val="20"/>
          <w:lang w:val="en-US"/>
        </w:rPr>
        <w:lastRenderedPageBreak/>
        <w:drawing>
          <wp:anchor distT="0" distB="0" distL="0" distR="0" simplePos="0" relativeHeight="487607296" behindDoc="0" locked="0" layoutInCell="1" allowOverlap="1" wp14:anchorId="116643E0" wp14:editId="1B46B062">
            <wp:simplePos x="0" y="0"/>
            <wp:positionH relativeFrom="page">
              <wp:posOffset>6249923</wp:posOffset>
            </wp:positionH>
            <wp:positionV relativeFrom="page">
              <wp:posOffset>8805671</wp:posOffset>
            </wp:positionV>
            <wp:extent cx="290988" cy="608838"/>
            <wp:effectExtent l="0" t="0" r="0" b="0"/>
            <wp:wrapNone/>
            <wp:docPr id="185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988" cy="608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rFonts w:ascii="Arial"/>
          <w:noProof/>
          <w:sz w:val="20"/>
          <w:lang w:val="en-US"/>
        </w:rPr>
        <mc:AlternateContent>
          <mc:Choice Requires="wpg">
            <w:drawing>
              <wp:inline distT="0" distB="0" distL="0" distR="0" wp14:anchorId="01E96870" wp14:editId="72583314">
                <wp:extent cx="1280160" cy="1335405"/>
                <wp:effectExtent l="0" t="0" r="0" b="7619"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0160" cy="1335405"/>
                          <a:chOff x="0" y="0"/>
                          <a:chExt cx="1280160" cy="1335405"/>
                        </a:xfrm>
                      </wpg:grpSpPr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244" y="36576"/>
                            <a:ext cx="470916" cy="11841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528" cy="1335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83EB409" id="Group 150" o:spid="_x0000_s1026" style="width:100.8pt;height:105.15pt;mso-position-horizontal-relative:char;mso-position-vertical-relative:line" coordsize="12801,133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">
                <v:shape id="Image 151" o:spid="_x0000_s1027" type="#_x0000_t75" style="position:absolute;left:8092;top:365;width:4709;height:1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">
                  <v:imagedata r:id="rId225" o:title=""/>
                </v:shape>
                <v:shape id="Image 152" o:spid="_x0000_s1028" type="#_x0000_t75" style="position:absolute;width:7955;height:1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">
                  <v:imagedata r:id="rId226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10"/>
        <w:rPr>
          <w:rFonts w:ascii="Arial"/>
          <w:b/>
          <w:sz w:val="13"/>
          <w:szCs w:val="24"/>
        </w:rPr>
      </w:pPr>
      <w:r w:rsidRPr="00C421B7">
        <w:rPr>
          <w:rFonts w:ascii="Arial"/>
          <w:b/>
          <w:noProof/>
          <w:sz w:val="13"/>
          <w:szCs w:val="24"/>
          <w:lang w:val="en-US"/>
        </w:rPr>
        <w:drawing>
          <wp:anchor distT="0" distB="0" distL="0" distR="0" simplePos="0" relativeHeight="487733248" behindDoc="1" locked="0" layoutInCell="1" allowOverlap="1" wp14:anchorId="3CAC6E6B" wp14:editId="3E14DBDC">
            <wp:simplePos x="0" y="0"/>
            <wp:positionH relativeFrom="page">
              <wp:posOffset>562355</wp:posOffset>
            </wp:positionH>
            <wp:positionV relativeFrom="paragraph">
              <wp:posOffset>116712</wp:posOffset>
            </wp:positionV>
            <wp:extent cx="1728216" cy="132588"/>
            <wp:effectExtent l="0" t="0" r="0" b="0"/>
            <wp:wrapTopAndBottom/>
            <wp:docPr id="19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rFonts w:ascii="Arial"/>
          <w:b/>
          <w:sz w:val="20"/>
          <w:szCs w:val="24"/>
        </w:rPr>
      </w:pPr>
    </w:p>
    <w:p w:rsidR="00C421B7" w:rsidRPr="00C421B7" w:rsidRDefault="00C421B7" w:rsidP="00C421B7">
      <w:pPr>
        <w:spacing w:before="104"/>
        <w:rPr>
          <w:rFonts w:ascii="Arial"/>
          <w:b/>
          <w:sz w:val="20"/>
          <w:szCs w:val="24"/>
        </w:rPr>
      </w:pPr>
    </w:p>
    <w:tbl>
      <w:tblPr>
        <w:tblStyle w:val="TableNormal"/>
        <w:tblW w:w="0" w:type="auto"/>
        <w:tblInd w:w="840" w:type="dxa"/>
        <w:tblBorders>
          <w:top w:val="single" w:sz="6" w:space="0" w:color="28282B"/>
          <w:left w:val="single" w:sz="6" w:space="0" w:color="28282B"/>
          <w:bottom w:val="single" w:sz="6" w:space="0" w:color="28282B"/>
          <w:right w:val="single" w:sz="6" w:space="0" w:color="28282B"/>
          <w:insideH w:val="single" w:sz="6" w:space="0" w:color="28282B"/>
          <w:insideV w:val="single" w:sz="6" w:space="0" w:color="28282B"/>
        </w:tblBorders>
        <w:tblLayout w:type="fixed"/>
        <w:tblLook w:val="01E0" w:firstRow="1" w:lastRow="1" w:firstColumn="1" w:lastColumn="1" w:noHBand="0" w:noVBand="0"/>
      </w:tblPr>
      <w:tblGrid>
        <w:gridCol w:w="1436"/>
        <w:gridCol w:w="442"/>
        <w:gridCol w:w="5132"/>
        <w:gridCol w:w="1892"/>
      </w:tblGrid>
      <w:tr w:rsidR="00C421B7" w:rsidRPr="00C421B7" w:rsidTr="00D10D9B">
        <w:trPr>
          <w:trHeight w:val="297"/>
        </w:trPr>
        <w:tc>
          <w:tcPr>
            <w:tcW w:w="8902" w:type="dxa"/>
            <w:gridSpan w:val="4"/>
          </w:tcPr>
          <w:p w:rsidR="00C421B7" w:rsidRPr="00C421B7" w:rsidRDefault="00C421B7" w:rsidP="00C421B7">
            <w:pPr>
              <w:spacing w:line="264" w:lineRule="exact"/>
              <w:ind w:left="1028"/>
              <w:rPr>
                <w:rFonts w:ascii="Arial" w:hAnsi="Arial"/>
                <w:b/>
                <w:sz w:val="24"/>
              </w:rPr>
            </w:pPr>
            <w:r w:rsidRPr="00C421B7">
              <w:rPr>
                <w:rFonts w:ascii="Arial" w:hAnsi="Arial"/>
                <w:b/>
                <w:sz w:val="24"/>
              </w:rPr>
              <w:t>Procedimiento</w:t>
            </w:r>
            <w:r w:rsidRPr="00C421B7">
              <w:rPr>
                <w:rFonts w:ascii="Arial" w:hAnsi="Arial"/>
                <w:b/>
                <w:spacing w:val="-25"/>
                <w:sz w:val="24"/>
              </w:rPr>
              <w:t xml:space="preserve"> </w:t>
            </w:r>
            <w:r w:rsidRPr="00C421B7">
              <w:rPr>
                <w:sz w:val="24"/>
              </w:rPr>
              <w:t>ara</w:t>
            </w:r>
            <w:r w:rsidRPr="00C421B7">
              <w:rPr>
                <w:spacing w:val="26"/>
                <w:sz w:val="24"/>
              </w:rPr>
              <w:t xml:space="preserve"> </w:t>
            </w:r>
            <w:r w:rsidRPr="00C421B7">
              <w:rPr>
                <w:rFonts w:ascii="Arial" w:hAnsi="Arial"/>
                <w:b/>
                <w:sz w:val="24"/>
              </w:rPr>
              <w:t>la</w:t>
            </w:r>
            <w:r w:rsidRPr="00C421B7">
              <w:rPr>
                <w:rFonts w:ascii="Arial" w:hAnsi="Arial"/>
                <w:b/>
                <w:spacing w:val="31"/>
                <w:sz w:val="24"/>
              </w:rPr>
              <w:t xml:space="preserve"> </w:t>
            </w:r>
            <w:r w:rsidRPr="00C421B7">
              <w:rPr>
                <w:rFonts w:ascii="Arial" w:hAnsi="Arial"/>
                <w:b/>
                <w:sz w:val="24"/>
              </w:rPr>
              <w:t>selección</w:t>
            </w:r>
            <w:r w:rsidRPr="00C421B7">
              <w:rPr>
                <w:rFonts w:ascii="Arial" w:hAnsi="Arial"/>
                <w:b/>
                <w:spacing w:val="36"/>
                <w:sz w:val="24"/>
              </w:rPr>
              <w:t xml:space="preserve"> </w:t>
            </w:r>
            <w:r w:rsidRPr="00C421B7">
              <w:rPr>
                <w:rFonts w:ascii="Arial" w:hAnsi="Arial"/>
                <w:b/>
                <w:sz w:val="24"/>
              </w:rPr>
              <w:t>d</w:t>
            </w:r>
            <w:r w:rsidRPr="00C421B7">
              <w:rPr>
                <w:rFonts w:ascii="Arial" w:hAnsi="Arial"/>
                <w:b/>
                <w:sz w:val="24"/>
                <w:u w:val="single" w:color="2F2F2F"/>
              </w:rPr>
              <w:t>e</w:t>
            </w:r>
            <w:r w:rsidRPr="00C421B7">
              <w:rPr>
                <w:rFonts w:ascii="Arial" w:hAnsi="Arial"/>
                <w:b/>
                <w:spacing w:val="16"/>
                <w:sz w:val="24"/>
                <w:u w:val="single" w:color="2F2F2F"/>
              </w:rPr>
              <w:t xml:space="preserve"> </w:t>
            </w:r>
            <w:r w:rsidRPr="00C421B7">
              <w:rPr>
                <w:rFonts w:ascii="Arial" w:hAnsi="Arial"/>
                <w:b/>
                <w:sz w:val="24"/>
                <w:u w:val="single" w:color="2F2F2F"/>
              </w:rPr>
              <w:t>la</w:t>
            </w:r>
            <w:r w:rsidRPr="00C421B7">
              <w:rPr>
                <w:rFonts w:ascii="Arial" w:hAnsi="Arial"/>
                <w:b/>
                <w:spacing w:val="24"/>
                <w:sz w:val="24"/>
                <w:u w:val="single" w:color="2F2F2F"/>
              </w:rPr>
              <w:t xml:space="preserve"> </w:t>
            </w:r>
            <w:r w:rsidRPr="00C421B7">
              <w:rPr>
                <w:rFonts w:ascii="Arial" w:hAnsi="Arial"/>
                <w:b/>
                <w:sz w:val="24"/>
                <w:u w:val="single" w:color="2F2F2F"/>
              </w:rPr>
              <w:t>población</w:t>
            </w:r>
            <w:r w:rsidRPr="00C421B7">
              <w:rPr>
                <w:rFonts w:ascii="Arial" w:hAnsi="Arial"/>
                <w:b/>
                <w:spacing w:val="48"/>
                <w:sz w:val="24"/>
                <w:u w:val="single" w:color="2F2F2F"/>
              </w:rPr>
              <w:t xml:space="preserve"> </w:t>
            </w:r>
            <w:r w:rsidRPr="00C421B7">
              <w:rPr>
                <w:rFonts w:ascii="Arial" w:hAnsi="Arial"/>
                <w:b/>
                <w:spacing w:val="-2"/>
                <w:sz w:val="24"/>
                <w:u w:val="single" w:color="2F2F2F"/>
              </w:rPr>
              <w:t>ben</w:t>
            </w:r>
            <w:r w:rsidRPr="00C421B7">
              <w:rPr>
                <w:rFonts w:ascii="Arial" w:hAnsi="Arial"/>
                <w:b/>
                <w:spacing w:val="-2"/>
                <w:sz w:val="24"/>
              </w:rPr>
              <w:t>eficiaria</w:t>
            </w:r>
          </w:p>
        </w:tc>
      </w:tr>
      <w:tr w:rsidR="00C421B7" w:rsidRPr="00C421B7" w:rsidTr="00D10D9B">
        <w:trPr>
          <w:trHeight w:val="335"/>
        </w:trPr>
        <w:tc>
          <w:tcPr>
            <w:tcW w:w="1878" w:type="dxa"/>
            <w:gridSpan w:val="2"/>
          </w:tcPr>
          <w:p w:rsidR="00C421B7" w:rsidRPr="00C421B7" w:rsidRDefault="00C421B7" w:rsidP="00C421B7">
            <w:pPr>
              <w:spacing w:line="247" w:lineRule="exact"/>
              <w:ind w:left="668"/>
              <w:rPr>
                <w:rFonts w:ascii="Arial"/>
                <w:b/>
                <w:sz w:val="24"/>
              </w:rPr>
            </w:pPr>
            <w:r w:rsidRPr="00C421B7">
              <w:rPr>
                <w:rFonts w:ascii="Arial"/>
                <w:b/>
                <w:spacing w:val="-2"/>
                <w:sz w:val="24"/>
              </w:rPr>
              <w:t>Etapa</w:t>
            </w:r>
          </w:p>
        </w:tc>
        <w:tc>
          <w:tcPr>
            <w:tcW w:w="5132" w:type="dxa"/>
          </w:tcPr>
          <w:p w:rsidR="00C421B7" w:rsidRPr="00C421B7" w:rsidRDefault="00C421B7" w:rsidP="00C421B7">
            <w:pPr>
              <w:spacing w:line="247" w:lineRule="exact"/>
              <w:ind w:left="106" w:right="45"/>
              <w:jc w:val="center"/>
              <w:rPr>
                <w:rFonts w:ascii="Arial"/>
                <w:b/>
                <w:sz w:val="24"/>
              </w:rPr>
            </w:pPr>
            <w:r w:rsidRPr="00C421B7">
              <w:rPr>
                <w:rFonts w:ascii="Arial"/>
                <w:b/>
                <w:spacing w:val="-2"/>
                <w:sz w:val="24"/>
              </w:rPr>
              <w:t>Actividad</w:t>
            </w:r>
          </w:p>
        </w:tc>
        <w:tc>
          <w:tcPr>
            <w:tcW w:w="1892" w:type="dxa"/>
          </w:tcPr>
          <w:p w:rsidR="00C421B7" w:rsidRPr="00C421B7" w:rsidRDefault="00C421B7" w:rsidP="00C421B7">
            <w:pPr>
              <w:spacing w:line="247" w:lineRule="exact"/>
              <w:ind w:left="55" w:right="47"/>
              <w:jc w:val="center"/>
              <w:rPr>
                <w:rFonts w:ascii="Arial"/>
                <w:b/>
                <w:sz w:val="24"/>
              </w:rPr>
            </w:pPr>
            <w:r w:rsidRPr="00C421B7">
              <w:rPr>
                <w:rFonts w:ascii="Arial"/>
                <w:b/>
                <w:spacing w:val="-2"/>
                <w:sz w:val="24"/>
              </w:rPr>
              <w:t>Responsable</w:t>
            </w:r>
          </w:p>
        </w:tc>
      </w:tr>
      <w:tr w:rsidR="00C421B7" w:rsidRPr="00C421B7" w:rsidTr="00D10D9B">
        <w:trPr>
          <w:trHeight w:val="317"/>
        </w:trPr>
        <w:tc>
          <w:tcPr>
            <w:tcW w:w="1878" w:type="dxa"/>
            <w:gridSpan w:val="2"/>
            <w:tcBorders>
              <w:bottom w:val="nil"/>
            </w:tcBorders>
          </w:tcPr>
          <w:p w:rsidR="00C421B7" w:rsidRPr="00C421B7" w:rsidRDefault="00C421B7" w:rsidP="00C421B7">
            <w:pPr>
              <w:tabs>
                <w:tab w:val="left" w:pos="1563"/>
              </w:tabs>
              <w:spacing w:before="38" w:line="259" w:lineRule="exact"/>
              <w:ind w:left="164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Selección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de</w:t>
            </w:r>
          </w:p>
        </w:tc>
        <w:tc>
          <w:tcPr>
            <w:tcW w:w="5132" w:type="dxa"/>
            <w:tcBorders>
              <w:bottom w:val="nil"/>
            </w:tcBorders>
          </w:tcPr>
          <w:p w:rsidR="00C421B7" w:rsidRPr="00C421B7" w:rsidRDefault="00C421B7" w:rsidP="00C421B7">
            <w:pPr>
              <w:spacing w:before="38" w:line="259" w:lineRule="exact"/>
              <w:ind w:left="117"/>
              <w:rPr>
                <w:sz w:val="24"/>
              </w:rPr>
            </w:pPr>
            <w:r w:rsidRPr="00C421B7">
              <w:rPr>
                <w:sz w:val="24"/>
              </w:rPr>
              <w:t>Identificar</w:t>
            </w:r>
            <w:r w:rsidRPr="00C421B7">
              <w:rPr>
                <w:spacing w:val="63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los</w:t>
            </w:r>
            <w:r w:rsidRPr="00C421B7">
              <w:rPr>
                <w:spacing w:val="48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Proyectos</w:t>
            </w:r>
            <w:r w:rsidRPr="00C421B7">
              <w:rPr>
                <w:spacing w:val="65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PAPPEMS</w:t>
            </w:r>
            <w:r w:rsidRPr="00C421B7">
              <w:rPr>
                <w:spacing w:val="64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58"/>
                <w:w w:val="150"/>
                <w:sz w:val="24"/>
              </w:rPr>
              <w:t xml:space="preserve"> </w:t>
            </w:r>
            <w:r w:rsidRPr="00C421B7">
              <w:rPr>
                <w:spacing w:val="-5"/>
                <w:sz w:val="24"/>
              </w:rPr>
              <w:t>los</w:t>
            </w:r>
          </w:p>
        </w:tc>
        <w:tc>
          <w:tcPr>
            <w:tcW w:w="1892" w:type="dxa"/>
            <w:tcBorders>
              <w:bottom w:val="nil"/>
            </w:tcBorders>
          </w:tcPr>
          <w:p w:rsidR="00C421B7" w:rsidRPr="00C421B7" w:rsidRDefault="00C421B7" w:rsidP="00C421B7">
            <w:pPr>
              <w:spacing w:before="38" w:line="259" w:lineRule="exact"/>
              <w:ind w:left="62" w:right="47"/>
              <w:jc w:val="center"/>
              <w:rPr>
                <w:sz w:val="24"/>
              </w:rPr>
            </w:pPr>
            <w:r w:rsidRPr="00C421B7">
              <w:rPr>
                <w:color w:val="181818"/>
                <w:spacing w:val="-4"/>
                <w:sz w:val="24"/>
              </w:rPr>
              <w:t>SEMS</w:t>
            </w:r>
          </w:p>
        </w:tc>
      </w:tr>
      <w:tr w:rsidR="00C421B7" w:rsidRPr="00C421B7" w:rsidTr="00D10D9B">
        <w:trPr>
          <w:trHeight w:val="277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7" w:lineRule="exact"/>
              <w:ind w:left="159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planteles</w:t>
            </w: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355"/>
                <w:tab w:val="left" w:pos="2507"/>
                <w:tab w:val="left" w:pos="3054"/>
                <w:tab w:val="left" w:pos="4415"/>
              </w:tabs>
              <w:spacing w:line="257" w:lineRule="exact"/>
              <w:ind w:left="117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planteles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públicos</w:t>
            </w:r>
            <w:r w:rsidRPr="00C421B7">
              <w:rPr>
                <w:sz w:val="24"/>
              </w:rPr>
              <w:tab/>
            </w:r>
            <w:r w:rsidRPr="00C421B7">
              <w:rPr>
                <w:color w:val="111111"/>
                <w:spacing w:val="-5"/>
                <w:sz w:val="24"/>
              </w:rPr>
              <w:t>de</w:t>
            </w:r>
            <w:r w:rsidRPr="00C421B7">
              <w:rPr>
                <w:color w:val="111111"/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educación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media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699"/>
              </w:tabs>
              <w:spacing w:line="257" w:lineRule="exact"/>
              <w:ind w:left="166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públicos</w:t>
            </w:r>
            <w:r w:rsidRPr="00C421B7">
              <w:rPr>
                <w:sz w:val="24"/>
              </w:rPr>
              <w:tab/>
            </w:r>
            <w:r w:rsidRPr="00C421B7">
              <w:rPr>
                <w:color w:val="2D2D2D"/>
                <w:spacing w:val="-10"/>
                <w:sz w:val="24"/>
              </w:rPr>
              <w:t>a</w:t>
            </w: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7" w:lineRule="exact"/>
              <w:ind w:left="125"/>
              <w:rPr>
                <w:sz w:val="24"/>
              </w:rPr>
            </w:pPr>
            <w:r w:rsidRPr="00C421B7">
              <w:rPr>
                <w:sz w:val="24"/>
              </w:rPr>
              <w:t>superior</w:t>
            </w:r>
            <w:r w:rsidRPr="00C421B7">
              <w:rPr>
                <w:spacing w:val="3"/>
                <w:sz w:val="24"/>
              </w:rPr>
              <w:t xml:space="preserve"> </w:t>
            </w:r>
            <w:r w:rsidRPr="00C421B7">
              <w:rPr>
                <w:sz w:val="24"/>
              </w:rPr>
              <w:t>que</w:t>
            </w:r>
            <w:r w:rsidRPr="00C421B7">
              <w:rPr>
                <w:spacing w:val="-3"/>
                <w:sz w:val="24"/>
              </w:rPr>
              <w:t xml:space="preserve"> </w:t>
            </w:r>
            <w:r w:rsidRPr="00C421B7">
              <w:rPr>
                <w:sz w:val="24"/>
              </w:rPr>
              <w:t>recibirán</w:t>
            </w:r>
            <w:r w:rsidRPr="00C421B7">
              <w:rPr>
                <w:spacing w:val="1"/>
                <w:sz w:val="24"/>
              </w:rPr>
              <w:t xml:space="preserve"> </w:t>
            </w:r>
            <w:r w:rsidRPr="00C421B7">
              <w:rPr>
                <w:sz w:val="24"/>
              </w:rPr>
              <w:t>el</w:t>
            </w:r>
            <w:r w:rsidRPr="00C421B7">
              <w:rPr>
                <w:spacing w:val="-8"/>
                <w:sz w:val="24"/>
              </w:rPr>
              <w:t xml:space="preserve"> </w:t>
            </w:r>
            <w:r w:rsidRPr="00C421B7">
              <w:rPr>
                <w:sz w:val="24"/>
              </w:rPr>
              <w:t>apoyo</w:t>
            </w:r>
            <w:r w:rsidRPr="00C421B7">
              <w:rPr>
                <w:spacing w:val="-1"/>
                <w:sz w:val="24"/>
              </w:rPr>
              <w:t xml:space="preserve"> </w:t>
            </w:r>
            <w:r w:rsidRPr="00C421B7">
              <w:rPr>
                <w:sz w:val="24"/>
              </w:rPr>
              <w:t>económico,</w:t>
            </w:r>
            <w:r w:rsidRPr="00C421B7">
              <w:rPr>
                <w:spacing w:val="13"/>
                <w:sz w:val="24"/>
              </w:rPr>
              <w:t xml:space="preserve"> </w:t>
            </w:r>
            <w:r w:rsidRPr="00C421B7">
              <w:rPr>
                <w:spacing w:val="-5"/>
                <w:sz w:val="24"/>
              </w:rPr>
              <w:t>en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3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4" w:lineRule="exact"/>
              <w:ind w:left="159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beneficiar</w:t>
            </w: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4" w:lineRule="exact"/>
              <w:ind w:left="123"/>
              <w:rPr>
                <w:rFonts w:ascii="Arial" w:hAnsi="Arial"/>
                <w:i/>
                <w:sz w:val="24"/>
              </w:rPr>
            </w:pPr>
            <w:r w:rsidRPr="00C421B7">
              <w:rPr>
                <w:sz w:val="24"/>
              </w:rPr>
              <w:t>función</w:t>
            </w:r>
            <w:r w:rsidRPr="00C421B7">
              <w:rPr>
                <w:spacing w:val="41"/>
                <w:sz w:val="24"/>
              </w:rPr>
              <w:t xml:space="preserve"> </w:t>
            </w:r>
            <w:r w:rsidRPr="00C421B7">
              <w:rPr>
                <w:color w:val="151515"/>
                <w:sz w:val="24"/>
              </w:rPr>
              <w:t>de</w:t>
            </w:r>
            <w:r w:rsidRPr="00C421B7">
              <w:rPr>
                <w:color w:val="151515"/>
                <w:spacing w:val="46"/>
                <w:sz w:val="24"/>
              </w:rPr>
              <w:t xml:space="preserve"> </w:t>
            </w:r>
            <w:r w:rsidRPr="00C421B7">
              <w:rPr>
                <w:sz w:val="24"/>
              </w:rPr>
              <w:t>la</w:t>
            </w:r>
            <w:r w:rsidRPr="00C421B7">
              <w:rPr>
                <w:spacing w:val="36"/>
                <w:sz w:val="24"/>
              </w:rPr>
              <w:t xml:space="preserve"> </w:t>
            </w:r>
            <w:r w:rsidRPr="00C421B7">
              <w:rPr>
                <w:sz w:val="24"/>
              </w:rPr>
              <w:t>disponibilidad</w:t>
            </w:r>
            <w:r w:rsidRPr="00C421B7">
              <w:rPr>
                <w:spacing w:val="30"/>
                <w:sz w:val="24"/>
              </w:rPr>
              <w:t xml:space="preserve"> </w:t>
            </w:r>
            <w:r w:rsidRPr="00C421B7">
              <w:rPr>
                <w:sz w:val="24"/>
              </w:rPr>
              <w:t>presupuestaria</w:t>
            </w:r>
            <w:r w:rsidRPr="00C421B7">
              <w:rPr>
                <w:spacing w:val="46"/>
                <w:sz w:val="24"/>
              </w:rPr>
              <w:t xml:space="preserve"> </w:t>
            </w:r>
            <w:r w:rsidRPr="00C421B7">
              <w:rPr>
                <w:rFonts w:ascii="Arial" w:hAnsi="Arial"/>
                <w:i/>
                <w:color w:val="151515"/>
                <w:spacing w:val="-10"/>
                <w:sz w:val="24"/>
              </w:rPr>
              <w:t>y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663"/>
                <w:tab w:val="left" w:pos="1737"/>
                <w:tab w:val="left" w:pos="2249"/>
                <w:tab w:val="left" w:pos="3484"/>
                <w:tab w:val="left" w:pos="3839"/>
              </w:tabs>
              <w:spacing w:line="257" w:lineRule="exact"/>
              <w:ind w:left="117"/>
              <w:rPr>
                <w:sz w:val="24"/>
              </w:rPr>
            </w:pPr>
            <w:r w:rsidRPr="00C421B7">
              <w:rPr>
                <w:spacing w:val="-5"/>
                <w:sz w:val="24"/>
              </w:rPr>
              <w:t>los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criterios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de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selección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10"/>
                <w:sz w:val="24"/>
              </w:rPr>
              <w:t>y</w:t>
            </w:r>
            <w:r w:rsidRPr="00C421B7">
              <w:rPr>
                <w:sz w:val="24"/>
              </w:rPr>
              <w:tab/>
            </w:r>
            <w:r w:rsidRPr="00C421B7">
              <w:rPr>
                <w:color w:val="0E0E0E"/>
                <w:spacing w:val="-2"/>
                <w:sz w:val="24"/>
              </w:rPr>
              <w:t>priorización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80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672"/>
                <w:tab w:val="left" w:pos="2155"/>
                <w:tab w:val="left" w:pos="2672"/>
                <w:tab w:val="left" w:pos="3944"/>
                <w:tab w:val="left" w:pos="4585"/>
              </w:tabs>
              <w:spacing w:line="261" w:lineRule="exact"/>
              <w:ind w:left="116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establecidos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en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las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presentes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RO.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4"/>
                <w:sz w:val="24"/>
              </w:rPr>
              <w:t>Este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7" w:lineRule="exact"/>
              <w:ind w:left="117"/>
              <w:rPr>
                <w:sz w:val="24"/>
              </w:rPr>
            </w:pPr>
            <w:r w:rsidRPr="00C421B7">
              <w:rPr>
                <w:sz w:val="24"/>
              </w:rPr>
              <w:t>proceso</w:t>
            </w:r>
            <w:r w:rsidRPr="00C421B7">
              <w:rPr>
                <w:spacing w:val="68"/>
                <w:sz w:val="24"/>
              </w:rPr>
              <w:t xml:space="preserve"> </w:t>
            </w:r>
            <w:r w:rsidRPr="00C421B7">
              <w:rPr>
                <w:color w:val="1A1A1A"/>
                <w:sz w:val="24"/>
              </w:rPr>
              <w:t>se</w:t>
            </w:r>
            <w:r w:rsidRPr="00C421B7">
              <w:rPr>
                <w:color w:val="1A1A1A"/>
                <w:spacing w:val="50"/>
                <w:sz w:val="24"/>
              </w:rPr>
              <w:t xml:space="preserve"> </w:t>
            </w:r>
            <w:r w:rsidRPr="00C421B7">
              <w:rPr>
                <w:sz w:val="24"/>
              </w:rPr>
              <w:t>llevará</w:t>
            </w:r>
            <w:r w:rsidRPr="00C421B7">
              <w:rPr>
                <w:spacing w:val="67"/>
                <w:sz w:val="24"/>
              </w:rPr>
              <w:t xml:space="preserve"> </w:t>
            </w:r>
            <w:r w:rsidRPr="00C421B7">
              <w:rPr>
                <w:color w:val="1F1F1F"/>
                <w:sz w:val="24"/>
              </w:rPr>
              <w:t>a</w:t>
            </w:r>
            <w:r w:rsidRPr="00C421B7">
              <w:rPr>
                <w:color w:val="1F1F1F"/>
                <w:spacing w:val="55"/>
                <w:sz w:val="24"/>
              </w:rPr>
              <w:t xml:space="preserve"> </w:t>
            </w:r>
            <w:r w:rsidRPr="00C421B7">
              <w:rPr>
                <w:sz w:val="24"/>
              </w:rPr>
              <w:t>cabo</w:t>
            </w:r>
            <w:r w:rsidRPr="00C421B7">
              <w:rPr>
                <w:spacing w:val="58"/>
                <w:sz w:val="24"/>
              </w:rPr>
              <w:t xml:space="preserve"> </w:t>
            </w:r>
            <w:r w:rsidRPr="00C421B7">
              <w:rPr>
                <w:sz w:val="24"/>
              </w:rPr>
              <w:t>dentro</w:t>
            </w:r>
            <w:r w:rsidRPr="00C421B7">
              <w:rPr>
                <w:spacing w:val="59"/>
                <w:sz w:val="24"/>
              </w:rPr>
              <w:t xml:space="preserve"> </w:t>
            </w:r>
            <w:r w:rsidRPr="00C421B7">
              <w:rPr>
                <w:sz w:val="24"/>
              </w:rPr>
              <w:t>del</w:t>
            </w:r>
            <w:r w:rsidRPr="00C421B7">
              <w:rPr>
                <w:spacing w:val="53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plazo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3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4" w:lineRule="exact"/>
              <w:ind w:left="110"/>
              <w:rPr>
                <w:sz w:val="24"/>
              </w:rPr>
            </w:pPr>
            <w:r w:rsidRPr="00C421B7">
              <w:rPr>
                <w:sz w:val="24"/>
              </w:rPr>
              <w:t>definido</w:t>
            </w:r>
            <w:r w:rsidRPr="00C421B7">
              <w:rPr>
                <w:spacing w:val="4"/>
                <w:sz w:val="24"/>
              </w:rPr>
              <w:t xml:space="preserve"> </w:t>
            </w:r>
            <w:r w:rsidRPr="00C421B7">
              <w:rPr>
                <w:color w:val="151515"/>
                <w:sz w:val="24"/>
              </w:rPr>
              <w:t>en</w:t>
            </w:r>
            <w:r w:rsidRPr="00C421B7">
              <w:rPr>
                <w:color w:val="151515"/>
                <w:spacing w:val="-14"/>
                <w:sz w:val="24"/>
              </w:rPr>
              <w:t xml:space="preserve"> </w:t>
            </w:r>
            <w:r w:rsidRPr="00C421B7">
              <w:rPr>
                <w:color w:val="0C0C0C"/>
                <w:sz w:val="24"/>
              </w:rPr>
              <w:t>la</w:t>
            </w:r>
            <w:r w:rsidRPr="00C421B7">
              <w:rPr>
                <w:color w:val="0C0C0C"/>
                <w:spacing w:val="-4"/>
                <w:sz w:val="24"/>
              </w:rPr>
              <w:t xml:space="preserve"> </w:t>
            </w:r>
            <w:r w:rsidRPr="00C421B7">
              <w:rPr>
                <w:sz w:val="24"/>
              </w:rPr>
              <w:t>convocatoria</w:t>
            </w:r>
            <w:r w:rsidRPr="00C421B7">
              <w:rPr>
                <w:spacing w:val="8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emitida.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7" w:lineRule="exact"/>
              <w:ind w:left="113"/>
              <w:rPr>
                <w:sz w:val="24"/>
              </w:rPr>
            </w:pPr>
            <w:r w:rsidRPr="00C421B7">
              <w:rPr>
                <w:sz w:val="24"/>
              </w:rPr>
              <w:t>En</w:t>
            </w:r>
            <w:r w:rsidRPr="00C421B7">
              <w:rPr>
                <w:spacing w:val="48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caso</w:t>
            </w:r>
            <w:r w:rsidRPr="00C421B7">
              <w:rPr>
                <w:spacing w:val="63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56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que</w:t>
            </w:r>
            <w:r w:rsidRPr="00C421B7">
              <w:rPr>
                <w:spacing w:val="57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exista</w:t>
            </w:r>
            <w:r w:rsidRPr="00C421B7">
              <w:rPr>
                <w:spacing w:val="59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recurso</w:t>
            </w:r>
            <w:r w:rsidRPr="00C421B7">
              <w:rPr>
                <w:spacing w:val="68"/>
                <w:w w:val="150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disponible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7" w:lineRule="exact"/>
              <w:ind w:left="110"/>
              <w:rPr>
                <w:sz w:val="24"/>
              </w:rPr>
            </w:pPr>
            <w:r w:rsidRPr="00C421B7">
              <w:rPr>
                <w:sz w:val="24"/>
              </w:rPr>
              <w:t>debido</w:t>
            </w:r>
            <w:r w:rsidRPr="00C421B7">
              <w:rPr>
                <w:spacing w:val="-3"/>
                <w:sz w:val="24"/>
              </w:rPr>
              <w:t xml:space="preserve"> </w:t>
            </w:r>
            <w:r w:rsidRPr="00C421B7">
              <w:rPr>
                <w:color w:val="313131"/>
                <w:sz w:val="24"/>
              </w:rPr>
              <w:t>a</w:t>
            </w:r>
            <w:r w:rsidRPr="00C421B7">
              <w:rPr>
                <w:color w:val="313131"/>
                <w:spacing w:val="-10"/>
                <w:sz w:val="24"/>
              </w:rPr>
              <w:t xml:space="preserve"> </w:t>
            </w:r>
            <w:r w:rsidRPr="00C421B7">
              <w:rPr>
                <w:sz w:val="24"/>
              </w:rPr>
              <w:t>la</w:t>
            </w:r>
            <w:r w:rsidRPr="00C421B7">
              <w:rPr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cancelación</w:t>
            </w:r>
            <w:r w:rsidRPr="00C421B7">
              <w:rPr>
                <w:spacing w:val="9"/>
                <w:sz w:val="24"/>
              </w:rPr>
              <w:t xml:space="preserve"> </w:t>
            </w:r>
            <w:r w:rsidRPr="00C421B7">
              <w:rPr>
                <w:sz w:val="24"/>
              </w:rPr>
              <w:t>justificada</w:t>
            </w:r>
            <w:r w:rsidRPr="00C421B7">
              <w:rPr>
                <w:spacing w:val="-5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-14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recursos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3120"/>
              </w:tabs>
              <w:spacing w:line="257" w:lineRule="exact"/>
              <w:ind w:left="117"/>
              <w:rPr>
                <w:sz w:val="24"/>
              </w:rPr>
            </w:pPr>
            <w:r w:rsidRPr="00C421B7">
              <w:rPr>
                <w:sz w:val="24"/>
              </w:rPr>
              <w:t>de</w:t>
            </w:r>
            <w:r w:rsidRPr="00C421B7">
              <w:rPr>
                <w:spacing w:val="63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Proyectos</w:t>
            </w:r>
            <w:r w:rsidRPr="00C421B7">
              <w:rPr>
                <w:spacing w:val="66"/>
                <w:w w:val="150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PAPPEMS</w:t>
            </w:r>
            <w:r w:rsidRPr="00C421B7">
              <w:rPr>
                <w:sz w:val="24"/>
              </w:rPr>
              <w:tab/>
              <w:t>seleccionados,</w:t>
            </w:r>
            <w:r w:rsidRPr="00C421B7">
              <w:rPr>
                <w:spacing w:val="63"/>
                <w:w w:val="150"/>
                <w:sz w:val="24"/>
              </w:rPr>
              <w:t xml:space="preserve"> </w:t>
            </w:r>
            <w:r w:rsidRPr="00C421B7">
              <w:rPr>
                <w:spacing w:val="-5"/>
                <w:sz w:val="24"/>
              </w:rPr>
              <w:t>el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7" w:lineRule="exact"/>
              <w:ind w:left="110"/>
              <w:rPr>
                <w:sz w:val="24"/>
              </w:rPr>
            </w:pPr>
            <w:r w:rsidRPr="00C421B7">
              <w:rPr>
                <w:sz w:val="24"/>
              </w:rPr>
              <w:t>recurso</w:t>
            </w:r>
            <w:r w:rsidRPr="00C421B7">
              <w:rPr>
                <w:spacing w:val="44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31"/>
                <w:sz w:val="24"/>
              </w:rPr>
              <w:t xml:space="preserve"> </w:t>
            </w:r>
            <w:r w:rsidRPr="00C421B7">
              <w:rPr>
                <w:sz w:val="24"/>
              </w:rPr>
              <w:t>éstos</w:t>
            </w:r>
            <w:r w:rsidRPr="00C421B7">
              <w:rPr>
                <w:spacing w:val="32"/>
                <w:sz w:val="24"/>
              </w:rPr>
              <w:t xml:space="preserve"> </w:t>
            </w:r>
            <w:r w:rsidRPr="00C421B7">
              <w:rPr>
                <w:sz w:val="24"/>
              </w:rPr>
              <w:t>podrán</w:t>
            </w:r>
            <w:r w:rsidRPr="00C421B7">
              <w:rPr>
                <w:spacing w:val="46"/>
                <w:sz w:val="24"/>
              </w:rPr>
              <w:t xml:space="preserve"> </w:t>
            </w:r>
            <w:r w:rsidRPr="00C421B7">
              <w:rPr>
                <w:sz w:val="24"/>
              </w:rPr>
              <w:t>ser</w:t>
            </w:r>
            <w:r w:rsidRPr="00C421B7">
              <w:rPr>
                <w:spacing w:val="34"/>
                <w:sz w:val="24"/>
              </w:rPr>
              <w:t xml:space="preserve"> </w:t>
            </w:r>
            <w:r w:rsidRPr="00C421B7">
              <w:rPr>
                <w:sz w:val="24"/>
              </w:rPr>
              <w:t>reasignados</w:t>
            </w:r>
            <w:r w:rsidRPr="00C421B7">
              <w:rPr>
                <w:spacing w:val="51"/>
                <w:sz w:val="24"/>
              </w:rPr>
              <w:t xml:space="preserve"> </w:t>
            </w:r>
            <w:r w:rsidRPr="00C421B7">
              <w:rPr>
                <w:spacing w:val="-5"/>
                <w:sz w:val="24"/>
              </w:rPr>
              <w:t>en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3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4" w:lineRule="exact"/>
              <w:ind w:left="109"/>
              <w:rPr>
                <w:sz w:val="24"/>
              </w:rPr>
            </w:pPr>
            <w:r w:rsidRPr="00C421B7">
              <w:rPr>
                <w:sz w:val="24"/>
              </w:rPr>
              <w:t>favor</w:t>
            </w:r>
            <w:r w:rsidRPr="00C421B7">
              <w:rPr>
                <w:spacing w:val="55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44"/>
                <w:sz w:val="24"/>
              </w:rPr>
              <w:t xml:space="preserve"> </w:t>
            </w:r>
            <w:r w:rsidRPr="00C421B7">
              <w:rPr>
                <w:sz w:val="24"/>
              </w:rPr>
              <w:t>aquellos</w:t>
            </w:r>
            <w:r w:rsidRPr="00C421B7">
              <w:rPr>
                <w:spacing w:val="62"/>
                <w:sz w:val="24"/>
              </w:rPr>
              <w:t xml:space="preserve"> </w:t>
            </w:r>
            <w:r w:rsidRPr="00C421B7">
              <w:rPr>
                <w:sz w:val="24"/>
              </w:rPr>
              <w:t>Proyectos</w:t>
            </w:r>
            <w:r w:rsidRPr="00C421B7">
              <w:rPr>
                <w:spacing w:val="58"/>
                <w:sz w:val="24"/>
              </w:rPr>
              <w:t xml:space="preserve"> </w:t>
            </w:r>
            <w:r w:rsidRPr="00C421B7">
              <w:rPr>
                <w:sz w:val="24"/>
              </w:rPr>
              <w:t>PAPPEMS</w:t>
            </w:r>
            <w:r w:rsidRPr="00C421B7">
              <w:rPr>
                <w:spacing w:val="73"/>
                <w:sz w:val="24"/>
              </w:rPr>
              <w:t xml:space="preserve"> </w:t>
            </w:r>
            <w:r w:rsidRPr="00C421B7">
              <w:rPr>
                <w:spacing w:val="-5"/>
                <w:sz w:val="24"/>
              </w:rPr>
              <w:t>que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3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183"/>
                <w:tab w:val="left" w:pos="2911"/>
                <w:tab w:val="left" w:pos="4171"/>
                <w:tab w:val="left" w:pos="4660"/>
              </w:tabs>
              <w:spacing w:line="254" w:lineRule="exact"/>
              <w:ind w:left="110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resulten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seleccionados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derivados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de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una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7" w:lineRule="exact"/>
              <w:ind w:left="106"/>
              <w:rPr>
                <w:sz w:val="24"/>
              </w:rPr>
            </w:pPr>
            <w:r w:rsidRPr="00C421B7">
              <w:rPr>
                <w:sz w:val="24"/>
              </w:rPr>
              <w:t>Convocatoria,</w:t>
            </w:r>
            <w:r w:rsidRPr="00C421B7">
              <w:rPr>
                <w:spacing w:val="60"/>
                <w:sz w:val="24"/>
              </w:rPr>
              <w:t xml:space="preserve"> </w:t>
            </w:r>
            <w:r w:rsidRPr="00C421B7">
              <w:rPr>
                <w:color w:val="131313"/>
                <w:sz w:val="24"/>
              </w:rPr>
              <w:t>y</w:t>
            </w:r>
            <w:r w:rsidRPr="00C421B7">
              <w:rPr>
                <w:color w:val="131313"/>
                <w:spacing w:val="35"/>
                <w:sz w:val="24"/>
              </w:rPr>
              <w:t xml:space="preserve"> </w:t>
            </w:r>
            <w:r w:rsidRPr="00C421B7">
              <w:rPr>
                <w:sz w:val="24"/>
              </w:rPr>
              <w:t>que</w:t>
            </w:r>
            <w:r w:rsidRPr="00C421B7">
              <w:rPr>
                <w:spacing w:val="33"/>
                <w:sz w:val="24"/>
              </w:rPr>
              <w:t xml:space="preserve"> </w:t>
            </w:r>
            <w:r w:rsidRPr="00C421B7">
              <w:rPr>
                <w:color w:val="131313"/>
                <w:sz w:val="24"/>
              </w:rPr>
              <w:t>no</w:t>
            </w:r>
            <w:r w:rsidRPr="00C421B7">
              <w:rPr>
                <w:color w:val="131313"/>
                <w:spacing w:val="44"/>
                <w:sz w:val="24"/>
              </w:rPr>
              <w:t xml:space="preserve"> </w:t>
            </w:r>
            <w:r w:rsidRPr="00C421B7">
              <w:rPr>
                <w:sz w:val="24"/>
              </w:rPr>
              <w:t>fueron</w:t>
            </w:r>
            <w:r w:rsidRPr="00C421B7">
              <w:rPr>
                <w:spacing w:val="39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considerados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7" w:lineRule="exact"/>
              <w:ind w:left="102"/>
              <w:rPr>
                <w:sz w:val="24"/>
              </w:rPr>
            </w:pPr>
            <w:r w:rsidRPr="00C421B7">
              <w:rPr>
                <w:sz w:val="24"/>
              </w:rPr>
              <w:t>inicialmente</w:t>
            </w:r>
            <w:r w:rsidRPr="00C421B7">
              <w:rPr>
                <w:spacing w:val="50"/>
                <w:sz w:val="24"/>
              </w:rPr>
              <w:t xml:space="preserve"> </w:t>
            </w:r>
            <w:r w:rsidRPr="00C421B7">
              <w:rPr>
                <w:sz w:val="24"/>
              </w:rPr>
              <w:t>para</w:t>
            </w:r>
            <w:r w:rsidRPr="00C421B7">
              <w:rPr>
                <w:spacing w:val="34"/>
                <w:sz w:val="24"/>
              </w:rPr>
              <w:t xml:space="preserve"> </w:t>
            </w:r>
            <w:r w:rsidRPr="00C421B7">
              <w:rPr>
                <w:color w:val="0C0C0C"/>
                <w:sz w:val="24"/>
              </w:rPr>
              <w:t>ser</w:t>
            </w:r>
            <w:r w:rsidRPr="00C421B7">
              <w:rPr>
                <w:color w:val="0C0C0C"/>
                <w:spacing w:val="26"/>
                <w:sz w:val="24"/>
              </w:rPr>
              <w:t xml:space="preserve"> </w:t>
            </w:r>
            <w:r w:rsidRPr="00C421B7">
              <w:rPr>
                <w:sz w:val="24"/>
              </w:rPr>
              <w:t>beneficiados,</w:t>
            </w:r>
            <w:r w:rsidRPr="00C421B7">
              <w:rPr>
                <w:spacing w:val="52"/>
                <w:sz w:val="24"/>
              </w:rPr>
              <w:t xml:space="preserve"> </w:t>
            </w:r>
            <w:r w:rsidRPr="00C421B7">
              <w:rPr>
                <w:sz w:val="24"/>
              </w:rPr>
              <w:t>con</w:t>
            </w:r>
            <w:r w:rsidRPr="00C421B7">
              <w:rPr>
                <w:spacing w:val="19"/>
                <w:sz w:val="24"/>
              </w:rPr>
              <w:t xml:space="preserve"> </w:t>
            </w:r>
            <w:r w:rsidRPr="00C421B7">
              <w:rPr>
                <w:spacing w:val="-4"/>
                <w:sz w:val="24"/>
              </w:rPr>
              <w:t>base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7" w:lineRule="exact"/>
              <w:ind w:left="95"/>
              <w:rPr>
                <w:sz w:val="24"/>
              </w:rPr>
            </w:pPr>
            <w:r w:rsidRPr="00C421B7">
              <w:rPr>
                <w:color w:val="0F0F0F"/>
                <w:sz w:val="24"/>
              </w:rPr>
              <w:t>en</w:t>
            </w:r>
            <w:r w:rsidRPr="00C421B7">
              <w:rPr>
                <w:color w:val="0F0F0F"/>
                <w:spacing w:val="-14"/>
                <w:sz w:val="24"/>
              </w:rPr>
              <w:t xml:space="preserve"> </w:t>
            </w:r>
            <w:r w:rsidRPr="00C421B7">
              <w:rPr>
                <w:sz w:val="24"/>
              </w:rPr>
              <w:t>los</w:t>
            </w:r>
            <w:r w:rsidRPr="00C421B7">
              <w:rPr>
                <w:spacing w:val="-14"/>
                <w:sz w:val="24"/>
              </w:rPr>
              <w:t xml:space="preserve"> </w:t>
            </w:r>
            <w:r w:rsidRPr="00C421B7">
              <w:rPr>
                <w:sz w:val="24"/>
              </w:rPr>
              <w:t>criterios</w:t>
            </w:r>
            <w:r w:rsidRPr="00C421B7">
              <w:rPr>
                <w:spacing w:val="2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-13"/>
                <w:sz w:val="24"/>
              </w:rPr>
              <w:t xml:space="preserve"> </w:t>
            </w:r>
            <w:r w:rsidRPr="00C421B7">
              <w:rPr>
                <w:sz w:val="24"/>
              </w:rPr>
              <w:t>selección</w:t>
            </w:r>
            <w:r w:rsidRPr="00C421B7">
              <w:rPr>
                <w:spacing w:val="11"/>
                <w:sz w:val="24"/>
              </w:rPr>
              <w:t xml:space="preserve"> </w:t>
            </w:r>
            <w:r w:rsidRPr="00C421B7">
              <w:rPr>
                <w:sz w:val="24"/>
              </w:rPr>
              <w:t>y</w:t>
            </w:r>
            <w:r w:rsidRPr="00C421B7">
              <w:rPr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priorización</w:t>
            </w:r>
            <w:r w:rsidRPr="00C421B7">
              <w:rPr>
                <w:spacing w:val="-5"/>
                <w:sz w:val="24"/>
              </w:rPr>
              <w:t xml:space="preserve"> </w:t>
            </w:r>
            <w:r w:rsidRPr="00C421B7">
              <w:rPr>
                <w:spacing w:val="-4"/>
                <w:sz w:val="24"/>
              </w:rPr>
              <w:t>para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80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61" w:lineRule="exact"/>
              <w:ind w:left="95"/>
              <w:rPr>
                <w:sz w:val="24"/>
              </w:rPr>
            </w:pPr>
            <w:r w:rsidRPr="00C421B7">
              <w:rPr>
                <w:sz w:val="24"/>
              </w:rPr>
              <w:t>la</w:t>
            </w:r>
            <w:r w:rsidRPr="00C421B7">
              <w:rPr>
                <w:spacing w:val="58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selección</w:t>
            </w:r>
            <w:r w:rsidRPr="00C421B7">
              <w:rPr>
                <w:spacing w:val="63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52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proyectos,</w:t>
            </w:r>
            <w:r w:rsidRPr="00C421B7">
              <w:rPr>
                <w:spacing w:val="75"/>
                <w:w w:val="150"/>
                <w:sz w:val="24"/>
              </w:rPr>
              <w:t xml:space="preserve"> </w:t>
            </w:r>
            <w:r w:rsidRPr="00C421B7">
              <w:rPr>
                <w:color w:val="181818"/>
                <w:sz w:val="24"/>
              </w:rPr>
              <w:t>por</w:t>
            </w:r>
            <w:r w:rsidRPr="00C421B7">
              <w:rPr>
                <w:color w:val="181818"/>
                <w:spacing w:val="52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la</w:t>
            </w:r>
            <w:r w:rsidRPr="00C421B7">
              <w:rPr>
                <w:spacing w:val="57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falta</w:t>
            </w:r>
            <w:r w:rsidRPr="00C421B7">
              <w:rPr>
                <w:spacing w:val="54"/>
                <w:w w:val="150"/>
                <w:sz w:val="24"/>
              </w:rPr>
              <w:t xml:space="preserve"> </w:t>
            </w:r>
            <w:r w:rsidRPr="00C421B7">
              <w:rPr>
                <w:color w:val="0F0F0F"/>
                <w:spacing w:val="-5"/>
                <w:sz w:val="24"/>
              </w:rPr>
              <w:t>de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3"/>
        </w:trPr>
        <w:tc>
          <w:tcPr>
            <w:tcW w:w="1878" w:type="dxa"/>
            <w:gridSpan w:val="2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4" w:lineRule="exact"/>
              <w:ind w:left="88"/>
              <w:rPr>
                <w:sz w:val="24"/>
              </w:rPr>
            </w:pPr>
            <w:r w:rsidRPr="00C421B7">
              <w:rPr>
                <w:sz w:val="24"/>
              </w:rPr>
              <w:t>disponibilidad</w:t>
            </w:r>
            <w:r w:rsidRPr="00C421B7">
              <w:rPr>
                <w:spacing w:val="77"/>
                <w:sz w:val="24"/>
              </w:rPr>
              <w:t xml:space="preserve"> </w:t>
            </w:r>
            <w:r w:rsidRPr="00C421B7">
              <w:rPr>
                <w:sz w:val="24"/>
              </w:rPr>
              <w:t>presupuestal</w:t>
            </w:r>
            <w:r w:rsidRPr="00C421B7">
              <w:rPr>
                <w:spacing w:val="58"/>
                <w:w w:val="150"/>
                <w:sz w:val="24"/>
              </w:rPr>
              <w:t xml:space="preserve"> </w:t>
            </w:r>
            <w:r w:rsidRPr="00C421B7">
              <w:rPr>
                <w:color w:val="111111"/>
                <w:sz w:val="24"/>
              </w:rPr>
              <w:t>en</w:t>
            </w:r>
            <w:r w:rsidRPr="00C421B7">
              <w:rPr>
                <w:color w:val="111111"/>
                <w:spacing w:val="79"/>
                <w:sz w:val="24"/>
              </w:rPr>
              <w:t xml:space="preserve"> </w:t>
            </w:r>
            <w:r w:rsidRPr="00C421B7">
              <w:rPr>
                <w:sz w:val="24"/>
              </w:rPr>
              <w:t>los</w:t>
            </w:r>
            <w:r w:rsidRPr="00C421B7">
              <w:rPr>
                <w:spacing w:val="56"/>
                <w:w w:val="150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términos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348"/>
        </w:trPr>
        <w:tc>
          <w:tcPr>
            <w:tcW w:w="1878" w:type="dxa"/>
            <w:gridSpan w:val="2"/>
            <w:tcBorders>
              <w:top w:val="nil"/>
            </w:tcBorders>
          </w:tcPr>
          <w:p w:rsidR="00C421B7" w:rsidRPr="00C421B7" w:rsidRDefault="00C421B7" w:rsidP="00C421B7">
            <w:pPr>
              <w:spacing w:before="56"/>
              <w:rPr>
                <w:rFonts w:ascii="Arial"/>
                <w:b/>
                <w:sz w:val="20"/>
              </w:rPr>
            </w:pPr>
          </w:p>
          <w:p w:rsidR="00C421B7" w:rsidRPr="00C421B7" w:rsidRDefault="00C421B7" w:rsidP="00C421B7">
            <w:pPr>
              <w:spacing w:line="20" w:lineRule="exact"/>
              <w:ind w:left="693"/>
              <w:rPr>
                <w:rFonts w:ascii="Arial"/>
                <w:sz w:val="2"/>
              </w:rPr>
            </w:pPr>
            <w:r w:rsidRPr="00C421B7">
              <w:rPr>
                <w:rFonts w:ascii="Arial"/>
                <w:noProof/>
                <w:sz w:val="2"/>
                <w:lang w:val="en-US"/>
              </w:rPr>
              <mc:AlternateContent>
                <mc:Choice Requires="wpg">
                  <w:drawing>
                    <wp:inline distT="0" distB="0" distL="0" distR="0" wp14:anchorId="41434A5C" wp14:editId="4D88712E">
                      <wp:extent cx="393700" cy="12700"/>
                      <wp:effectExtent l="9525" t="0" r="0" b="6350"/>
                      <wp:docPr id="154" name="Group 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3700" cy="12700"/>
                                <a:chOff x="0" y="0"/>
                                <a:chExt cx="393700" cy="12700"/>
                              </a:xfrm>
                            </wpg:grpSpPr>
                            <wps:wsp>
                              <wps:cNvPr id="155" name="Graphic 155"/>
                              <wps:cNvSpPr/>
                              <wps:spPr>
                                <a:xfrm>
                                  <a:off x="0" y="6095"/>
                                  <a:ext cx="3937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0">
                                      <a:moveTo>
                                        <a:pt x="0" y="0"/>
                                      </a:moveTo>
                                      <a:lnTo>
                                        <a:pt x="393192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0F0F0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30562A" id="Group 154" o:spid="_x0000_s1026" style="width:31pt;height:1pt;mso-position-horizontal-relative:char;mso-position-vertical-relative:line" coordsize="393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">
                      <v:shape id="Graphic 155" o:spid="_x0000_s1027" style="position:absolute;top:6095;width:393700;height:1270;visibility:visible;mso-wrap-style:square;v-text-anchor:top" coordsize="393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" path="m,l393192,e" filled="f" strokecolor="#0f0f0f" strokeweight=".96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32" w:type="dxa"/>
            <w:tcBorders>
              <w:top w:val="nil"/>
            </w:tcBorders>
          </w:tcPr>
          <w:p w:rsidR="00C421B7" w:rsidRPr="00C421B7" w:rsidRDefault="00C421B7" w:rsidP="00C421B7">
            <w:pPr>
              <w:spacing w:line="267" w:lineRule="exact"/>
              <w:ind w:left="88"/>
              <w:rPr>
                <w:sz w:val="24"/>
              </w:rPr>
            </w:pPr>
            <w:r w:rsidRPr="00C421B7">
              <w:rPr>
                <w:sz w:val="24"/>
              </w:rPr>
              <w:t>dispuestos</w:t>
            </w:r>
            <w:r w:rsidRPr="00C421B7">
              <w:rPr>
                <w:spacing w:val="9"/>
                <w:sz w:val="24"/>
              </w:rPr>
              <w:t xml:space="preserve"> </w:t>
            </w:r>
            <w:r w:rsidRPr="00C421B7">
              <w:rPr>
                <w:sz w:val="24"/>
              </w:rPr>
              <w:t>en</w:t>
            </w:r>
            <w:r w:rsidRPr="00C421B7">
              <w:rPr>
                <w:spacing w:val="-2"/>
                <w:sz w:val="24"/>
              </w:rPr>
              <w:t xml:space="preserve"> </w:t>
            </w:r>
            <w:r w:rsidRPr="00C421B7">
              <w:rPr>
                <w:color w:val="131313"/>
                <w:sz w:val="24"/>
              </w:rPr>
              <w:t>el</w:t>
            </w:r>
            <w:r w:rsidRPr="00C421B7">
              <w:rPr>
                <w:color w:val="131313"/>
                <w:spacing w:val="-12"/>
                <w:sz w:val="24"/>
              </w:rPr>
              <w:t xml:space="preserve"> </w:t>
            </w:r>
            <w:r w:rsidRPr="00C421B7">
              <w:rPr>
                <w:sz w:val="24"/>
              </w:rPr>
              <w:t>numeral</w:t>
            </w:r>
            <w:r w:rsidRPr="00C421B7">
              <w:rPr>
                <w:spacing w:val="8"/>
                <w:sz w:val="24"/>
              </w:rPr>
              <w:t xml:space="preserve"> </w:t>
            </w:r>
            <w:r w:rsidRPr="00C421B7">
              <w:rPr>
                <w:sz w:val="24"/>
              </w:rPr>
              <w:t>3.3.1</w:t>
            </w:r>
            <w:r w:rsidRPr="00C421B7">
              <w:rPr>
                <w:spacing w:val="-1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Requisitos.</w:t>
            </w:r>
          </w:p>
        </w:tc>
        <w:tc>
          <w:tcPr>
            <w:tcW w:w="1892" w:type="dxa"/>
            <w:tcBorders>
              <w:top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  <w:tr w:rsidR="00C421B7" w:rsidRPr="00C421B7" w:rsidTr="00D10D9B">
        <w:trPr>
          <w:trHeight w:val="868"/>
        </w:trPr>
        <w:tc>
          <w:tcPr>
            <w:tcW w:w="1436" w:type="dxa"/>
            <w:tcBorders>
              <w:bottom w:val="nil"/>
              <w:right w:val="nil"/>
            </w:tcBorders>
          </w:tcPr>
          <w:p w:rsidR="00C421B7" w:rsidRPr="00C421B7" w:rsidRDefault="00C421B7" w:rsidP="00C421B7">
            <w:pPr>
              <w:spacing w:before="5" w:line="237" w:lineRule="auto"/>
              <w:ind w:left="127" w:right="83"/>
              <w:jc w:val="both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 xml:space="preserve">Publicación Resultados </w:t>
            </w:r>
            <w:r w:rsidRPr="00C421B7">
              <w:rPr>
                <w:spacing w:val="-4"/>
                <w:sz w:val="24"/>
              </w:rPr>
              <w:t>Notificación</w:t>
            </w:r>
          </w:p>
        </w:tc>
        <w:tc>
          <w:tcPr>
            <w:tcW w:w="442" w:type="dxa"/>
            <w:tcBorders>
              <w:left w:val="nil"/>
              <w:bottom w:val="nil"/>
            </w:tcBorders>
          </w:tcPr>
          <w:p w:rsidR="00C421B7" w:rsidRPr="00C421B7" w:rsidRDefault="00C421B7" w:rsidP="00C421B7">
            <w:pPr>
              <w:spacing w:before="5" w:line="237" w:lineRule="auto"/>
              <w:ind w:left="254" w:right="66" w:hanging="156"/>
              <w:rPr>
                <w:sz w:val="24"/>
              </w:rPr>
            </w:pPr>
            <w:r w:rsidRPr="00C421B7">
              <w:rPr>
                <w:spacing w:val="-6"/>
                <w:sz w:val="24"/>
              </w:rPr>
              <w:t xml:space="preserve">de </w:t>
            </w:r>
            <w:r w:rsidRPr="00C421B7">
              <w:rPr>
                <w:color w:val="262626"/>
                <w:spacing w:val="-17"/>
                <w:sz w:val="24"/>
              </w:rPr>
              <w:t>y</w:t>
            </w:r>
          </w:p>
        </w:tc>
        <w:tc>
          <w:tcPr>
            <w:tcW w:w="5132" w:type="dxa"/>
            <w:tcBorders>
              <w:bottom w:val="nil"/>
            </w:tcBorders>
          </w:tcPr>
          <w:p w:rsidR="00C421B7" w:rsidRPr="00C421B7" w:rsidRDefault="00C421B7" w:rsidP="00C421B7">
            <w:pPr>
              <w:spacing w:before="26" w:line="274" w:lineRule="exact"/>
              <w:ind w:left="81" w:right="77" w:firstLine="4"/>
              <w:jc w:val="both"/>
              <w:rPr>
                <w:sz w:val="24"/>
              </w:rPr>
            </w:pPr>
            <w:r w:rsidRPr="00C421B7">
              <w:rPr>
                <w:sz w:val="24"/>
              </w:rPr>
              <w:t xml:space="preserve">Publicar los resultados en la página de </w:t>
            </w:r>
            <w:r w:rsidRPr="00C421B7">
              <w:rPr>
                <w:color w:val="181818"/>
                <w:sz w:val="24"/>
              </w:rPr>
              <w:t xml:space="preserve">la </w:t>
            </w:r>
            <w:r w:rsidRPr="00C421B7">
              <w:rPr>
                <w:sz w:val="24"/>
              </w:rPr>
              <w:t>SEMS (</w:t>
            </w:r>
            <w:hyperlink r:id="rId228">
              <w:r w:rsidRPr="00C421B7">
                <w:rPr>
                  <w:sz w:val="24"/>
                </w:rPr>
                <w:t>https://pappems.sep.gob.mx/</w:t>
              </w:r>
            </w:hyperlink>
            <w:r w:rsidRPr="00C421B7">
              <w:rPr>
                <w:sz w:val="24"/>
              </w:rPr>
              <w:t>), la cual podrán</w:t>
            </w:r>
            <w:r w:rsidRPr="00C421B7">
              <w:rPr>
                <w:spacing w:val="57"/>
                <w:sz w:val="24"/>
              </w:rPr>
              <w:t xml:space="preserve"> </w:t>
            </w:r>
            <w:r w:rsidRPr="00C421B7">
              <w:rPr>
                <w:sz w:val="24"/>
              </w:rPr>
              <w:t>consultar</w:t>
            </w:r>
            <w:r w:rsidRPr="00C421B7">
              <w:rPr>
                <w:spacing w:val="68"/>
                <w:sz w:val="24"/>
              </w:rPr>
              <w:t xml:space="preserve"> </w:t>
            </w:r>
            <w:r w:rsidRPr="00C421B7">
              <w:rPr>
                <w:sz w:val="24"/>
              </w:rPr>
              <w:t>los</w:t>
            </w:r>
            <w:r w:rsidRPr="00C421B7">
              <w:rPr>
                <w:spacing w:val="46"/>
                <w:sz w:val="24"/>
              </w:rPr>
              <w:t xml:space="preserve"> </w:t>
            </w:r>
            <w:r w:rsidRPr="00C421B7">
              <w:rPr>
                <w:sz w:val="24"/>
              </w:rPr>
              <w:t>planteles</w:t>
            </w:r>
            <w:r w:rsidRPr="00C421B7">
              <w:rPr>
                <w:spacing w:val="64"/>
                <w:sz w:val="24"/>
              </w:rPr>
              <w:t xml:space="preserve"> </w:t>
            </w:r>
            <w:r w:rsidRPr="00C421B7">
              <w:rPr>
                <w:sz w:val="24"/>
              </w:rPr>
              <w:t>pÚblicos</w:t>
            </w:r>
            <w:r w:rsidRPr="00C421B7">
              <w:rPr>
                <w:spacing w:val="62"/>
                <w:sz w:val="24"/>
              </w:rPr>
              <w:t xml:space="preserve"> </w:t>
            </w:r>
            <w:r w:rsidRPr="00C421B7">
              <w:rPr>
                <w:spacing w:val="-5"/>
                <w:sz w:val="24"/>
              </w:rPr>
              <w:t>que</w:t>
            </w:r>
          </w:p>
        </w:tc>
        <w:tc>
          <w:tcPr>
            <w:tcW w:w="1892" w:type="dxa"/>
            <w:tcBorders>
              <w:bottom w:val="nil"/>
            </w:tcBorders>
          </w:tcPr>
          <w:p w:rsidR="00C421B7" w:rsidRPr="00C421B7" w:rsidRDefault="00C421B7" w:rsidP="00C421B7">
            <w:pPr>
              <w:spacing w:before="60"/>
              <w:ind w:left="15" w:right="62"/>
              <w:jc w:val="center"/>
              <w:rPr>
                <w:sz w:val="24"/>
              </w:rPr>
            </w:pPr>
            <w:r w:rsidRPr="00C421B7">
              <w:rPr>
                <w:spacing w:val="-4"/>
                <w:sz w:val="24"/>
              </w:rPr>
              <w:t>SEMS</w:t>
            </w:r>
          </w:p>
        </w:tc>
      </w:tr>
      <w:tr w:rsidR="00C421B7" w:rsidRPr="00C421B7" w:rsidTr="00D10D9B">
        <w:trPr>
          <w:trHeight w:val="277"/>
        </w:trPr>
        <w:tc>
          <w:tcPr>
            <w:tcW w:w="1436" w:type="dxa"/>
            <w:tcBorders>
              <w:top w:val="nil"/>
              <w:bottom w:val="nil"/>
              <w:right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442" w:type="dxa"/>
            <w:tcBorders>
              <w:top w:val="nil"/>
              <w:left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614"/>
                <w:tab w:val="left" w:pos="2377"/>
                <w:tab w:val="left" w:pos="3516"/>
                <w:tab w:val="left" w:pos="3954"/>
              </w:tabs>
              <w:spacing w:line="257" w:lineRule="exact"/>
              <w:ind w:left="73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participaFon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4"/>
                <w:sz w:val="24"/>
              </w:rPr>
              <w:t>para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conocer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si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resultaron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436" w:type="dxa"/>
            <w:tcBorders>
              <w:top w:val="nil"/>
              <w:bottom w:val="nil"/>
              <w:right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442" w:type="dxa"/>
            <w:tcBorders>
              <w:top w:val="nil"/>
              <w:left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7" w:lineRule="exact"/>
              <w:ind w:left="82"/>
              <w:rPr>
                <w:sz w:val="24"/>
              </w:rPr>
            </w:pPr>
            <w:r w:rsidRPr="00C421B7">
              <w:rPr>
                <w:sz w:val="24"/>
              </w:rPr>
              <w:t>seleccionados,</w:t>
            </w:r>
            <w:r w:rsidRPr="00C421B7">
              <w:rPr>
                <w:spacing w:val="27"/>
                <w:sz w:val="24"/>
              </w:rPr>
              <w:t xml:space="preserve"> </w:t>
            </w:r>
            <w:r w:rsidRPr="00C421B7">
              <w:rPr>
                <w:sz w:val="24"/>
              </w:rPr>
              <w:t>posterior</w:t>
            </w:r>
            <w:r w:rsidRPr="00C421B7">
              <w:rPr>
                <w:spacing w:val="42"/>
                <w:sz w:val="24"/>
              </w:rPr>
              <w:t xml:space="preserve"> </w:t>
            </w:r>
            <w:r w:rsidRPr="00C421B7">
              <w:rPr>
                <w:color w:val="212121"/>
                <w:sz w:val="24"/>
              </w:rPr>
              <w:t>al</w:t>
            </w:r>
            <w:r w:rsidRPr="00C421B7">
              <w:rPr>
                <w:color w:val="212121"/>
                <w:spacing w:val="21"/>
                <w:sz w:val="24"/>
              </w:rPr>
              <w:t xml:space="preserve"> </w:t>
            </w:r>
            <w:r w:rsidRPr="00C421B7">
              <w:rPr>
                <w:sz w:val="24"/>
              </w:rPr>
              <w:t>cierre</w:t>
            </w:r>
            <w:r w:rsidRPr="00C421B7">
              <w:rPr>
                <w:spacing w:val="39"/>
                <w:sz w:val="24"/>
              </w:rPr>
              <w:t xml:space="preserve"> </w:t>
            </w:r>
            <w:r w:rsidRPr="00C421B7">
              <w:rPr>
                <w:sz w:val="24"/>
              </w:rPr>
              <w:t>del</w:t>
            </w:r>
            <w:r w:rsidRPr="00C421B7">
              <w:rPr>
                <w:spacing w:val="32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periodo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436" w:type="dxa"/>
            <w:tcBorders>
              <w:top w:val="nil"/>
              <w:bottom w:val="nil"/>
              <w:right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442" w:type="dxa"/>
            <w:tcBorders>
              <w:top w:val="nil"/>
              <w:left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7" w:lineRule="exact"/>
              <w:ind w:left="73"/>
              <w:rPr>
                <w:sz w:val="24"/>
              </w:rPr>
            </w:pPr>
            <w:r w:rsidRPr="00C421B7">
              <w:rPr>
                <w:sz w:val="24"/>
              </w:rPr>
              <w:t>establecido</w:t>
            </w:r>
            <w:r w:rsidRPr="00C421B7">
              <w:rPr>
                <w:spacing w:val="-4"/>
                <w:sz w:val="24"/>
              </w:rPr>
              <w:t xml:space="preserve"> </w:t>
            </w:r>
            <w:r w:rsidRPr="00C421B7">
              <w:rPr>
                <w:sz w:val="24"/>
              </w:rPr>
              <w:t>en</w:t>
            </w:r>
            <w:r w:rsidRPr="00C421B7">
              <w:rPr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la</w:t>
            </w:r>
            <w:r w:rsidRPr="00C421B7">
              <w:rPr>
                <w:spacing w:val="-11"/>
                <w:sz w:val="24"/>
              </w:rPr>
              <w:t xml:space="preserve"> </w:t>
            </w:r>
            <w:r w:rsidRPr="00C421B7">
              <w:rPr>
                <w:sz w:val="24"/>
              </w:rPr>
              <w:t>Convocatoria,</w:t>
            </w:r>
            <w:r w:rsidRPr="00C421B7">
              <w:rPr>
                <w:spacing w:val="16"/>
                <w:sz w:val="24"/>
              </w:rPr>
              <w:t xml:space="preserve"> </w:t>
            </w:r>
            <w:r w:rsidRPr="00C421B7">
              <w:rPr>
                <w:sz w:val="24"/>
              </w:rPr>
              <w:t>y</w:t>
            </w:r>
            <w:r w:rsidRPr="00C421B7">
              <w:rPr>
                <w:spacing w:val="-7"/>
                <w:sz w:val="24"/>
              </w:rPr>
              <w:t xml:space="preserve"> </w:t>
            </w:r>
            <w:r w:rsidRPr="00C421B7">
              <w:rPr>
                <w:sz w:val="24"/>
              </w:rPr>
              <w:t>se</w:t>
            </w:r>
            <w:r w:rsidRPr="00C421B7">
              <w:rPr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enviará</w:t>
            </w:r>
            <w:r w:rsidRPr="00C421B7">
              <w:rPr>
                <w:spacing w:val="-2"/>
                <w:sz w:val="24"/>
              </w:rPr>
              <w:t xml:space="preserve"> </w:t>
            </w:r>
            <w:r w:rsidRPr="00C421B7">
              <w:rPr>
                <w:spacing w:val="-5"/>
                <w:sz w:val="24"/>
              </w:rPr>
              <w:t>la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436" w:type="dxa"/>
            <w:tcBorders>
              <w:top w:val="nil"/>
              <w:bottom w:val="nil"/>
              <w:right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442" w:type="dxa"/>
            <w:tcBorders>
              <w:top w:val="nil"/>
              <w:left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334"/>
                <w:tab w:val="left" w:pos="2025"/>
                <w:tab w:val="left" w:pos="2752"/>
                <w:tab w:val="left" w:pos="4141"/>
              </w:tabs>
              <w:spacing w:line="257" w:lineRule="exact"/>
              <w:ind w:left="74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relación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de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los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planteles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públicos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77"/>
        </w:trPr>
        <w:tc>
          <w:tcPr>
            <w:tcW w:w="1436" w:type="dxa"/>
            <w:tcBorders>
              <w:top w:val="nil"/>
              <w:bottom w:val="nil"/>
              <w:right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442" w:type="dxa"/>
            <w:tcBorders>
              <w:top w:val="nil"/>
              <w:left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895"/>
                <w:tab w:val="left" w:pos="2327"/>
                <w:tab w:val="left" w:pos="2933"/>
                <w:tab w:val="left" w:pos="3688"/>
                <w:tab w:val="left" w:pos="4335"/>
              </w:tabs>
              <w:spacing w:line="257" w:lineRule="exact"/>
              <w:ind w:left="67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seleccionados</w:t>
            </w:r>
            <w:r w:rsidRPr="00C421B7">
              <w:rPr>
                <w:sz w:val="24"/>
              </w:rPr>
              <w:tab/>
            </w:r>
            <w:r w:rsidRPr="00C421B7">
              <w:rPr>
                <w:color w:val="1C1C1C"/>
                <w:spacing w:val="-10"/>
                <w:sz w:val="24"/>
              </w:rPr>
              <w:t>a</w:t>
            </w:r>
            <w:r w:rsidRPr="00C421B7">
              <w:rPr>
                <w:color w:val="1C1C1C"/>
                <w:sz w:val="24"/>
              </w:rPr>
              <w:tab/>
            </w:r>
            <w:r w:rsidRPr="00C421B7">
              <w:rPr>
                <w:color w:val="0F0F0F"/>
                <w:spacing w:val="-5"/>
                <w:sz w:val="24"/>
              </w:rPr>
              <w:t>las</w:t>
            </w:r>
            <w:r w:rsidRPr="00C421B7">
              <w:rPr>
                <w:color w:val="0F0F0F"/>
                <w:sz w:val="24"/>
              </w:rPr>
              <w:tab/>
            </w:r>
            <w:r w:rsidRPr="00C421B7">
              <w:rPr>
                <w:color w:val="0F0F0F"/>
                <w:spacing w:val="-5"/>
                <w:sz w:val="24"/>
              </w:rPr>
              <w:t>AEL</w:t>
            </w:r>
            <w:r w:rsidRPr="00C421B7">
              <w:rPr>
                <w:color w:val="0F0F0F"/>
                <w:sz w:val="24"/>
              </w:rPr>
              <w:tab/>
            </w:r>
            <w:r w:rsidRPr="00C421B7">
              <w:rPr>
                <w:color w:val="0F0F0F"/>
                <w:spacing w:val="-5"/>
                <w:sz w:val="24"/>
              </w:rPr>
              <w:t>por</w:t>
            </w:r>
            <w:r w:rsidRPr="00C421B7">
              <w:rPr>
                <w:color w:val="0F0F0F"/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coFreo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59"/>
        </w:trPr>
        <w:tc>
          <w:tcPr>
            <w:tcW w:w="1436" w:type="dxa"/>
            <w:tcBorders>
              <w:top w:val="nil"/>
              <w:bottom w:val="nil"/>
              <w:right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18"/>
              </w:rPr>
            </w:pPr>
          </w:p>
        </w:tc>
        <w:tc>
          <w:tcPr>
            <w:tcW w:w="442" w:type="dxa"/>
            <w:tcBorders>
              <w:top w:val="nil"/>
              <w:left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18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503"/>
                <w:tab w:val="left" w:pos="2565"/>
                <w:tab w:val="left" w:pos="3077"/>
                <w:tab w:val="left" w:pos="3545"/>
                <w:tab w:val="left" w:pos="4559"/>
              </w:tabs>
              <w:spacing w:line="239" w:lineRule="exact"/>
              <w:ind w:left="66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electrónico.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Durante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los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20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(veinte)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4"/>
                <w:sz w:val="24"/>
              </w:rPr>
              <w:t>días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18"/>
              </w:rPr>
            </w:pPr>
          </w:p>
        </w:tc>
      </w:tr>
      <w:tr w:rsidR="00C421B7" w:rsidRPr="00C421B7" w:rsidTr="00D10D9B">
        <w:trPr>
          <w:trHeight w:val="274"/>
        </w:trPr>
        <w:tc>
          <w:tcPr>
            <w:tcW w:w="1436" w:type="dxa"/>
            <w:tcBorders>
              <w:top w:val="nil"/>
              <w:bottom w:val="nil"/>
              <w:right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442" w:type="dxa"/>
            <w:tcBorders>
              <w:top w:val="nil"/>
              <w:left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3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4" w:lineRule="exact"/>
              <w:ind w:left="56"/>
              <w:rPr>
                <w:sz w:val="28"/>
              </w:rPr>
            </w:pPr>
            <w:r w:rsidRPr="00C421B7">
              <w:rPr>
                <w:w w:val="85"/>
                <w:sz w:val="28"/>
              </w:rPr>
              <w:t>naturales</w:t>
            </w:r>
            <w:r w:rsidRPr="00C421B7">
              <w:rPr>
                <w:spacing w:val="-7"/>
                <w:w w:val="85"/>
                <w:sz w:val="28"/>
              </w:rPr>
              <w:t xml:space="preserve"> </w:t>
            </w:r>
            <w:r w:rsidRPr="00C421B7">
              <w:rPr>
                <w:w w:val="85"/>
                <w:sz w:val="28"/>
              </w:rPr>
              <w:t>posteriores</w:t>
            </w:r>
            <w:r w:rsidRPr="00C421B7">
              <w:rPr>
                <w:spacing w:val="-7"/>
                <w:sz w:val="28"/>
              </w:rPr>
              <w:t xml:space="preserve"> </w:t>
            </w:r>
            <w:r w:rsidRPr="00C421B7">
              <w:rPr>
                <w:w w:val="85"/>
                <w:sz w:val="28"/>
              </w:rPr>
              <w:t>al</w:t>
            </w:r>
            <w:r w:rsidRPr="00C421B7">
              <w:rPr>
                <w:spacing w:val="-28"/>
                <w:w w:val="85"/>
                <w:sz w:val="28"/>
              </w:rPr>
              <w:t xml:space="preserve"> </w:t>
            </w:r>
            <w:r w:rsidRPr="00C421B7">
              <w:rPr>
                <w:w w:val="85"/>
                <w:sz w:val="28"/>
              </w:rPr>
              <w:t>término</w:t>
            </w:r>
            <w:r w:rsidRPr="00C421B7">
              <w:rPr>
                <w:spacing w:val="-8"/>
                <w:sz w:val="28"/>
              </w:rPr>
              <w:t xml:space="preserve"> </w:t>
            </w:r>
            <w:r w:rsidRPr="00C421B7">
              <w:rPr>
                <w:w w:val="85"/>
                <w:sz w:val="28"/>
              </w:rPr>
              <w:t>de</w:t>
            </w:r>
            <w:r w:rsidRPr="00C421B7">
              <w:rPr>
                <w:spacing w:val="-8"/>
                <w:w w:val="85"/>
                <w:sz w:val="28"/>
              </w:rPr>
              <w:t xml:space="preserve"> </w:t>
            </w:r>
            <w:r w:rsidRPr="00C421B7">
              <w:rPr>
                <w:w w:val="85"/>
                <w:sz w:val="28"/>
              </w:rPr>
              <w:t>la</w:t>
            </w:r>
            <w:r w:rsidRPr="00C421B7">
              <w:rPr>
                <w:spacing w:val="-4"/>
                <w:w w:val="85"/>
                <w:sz w:val="28"/>
              </w:rPr>
              <w:t xml:space="preserve"> </w:t>
            </w:r>
            <w:r w:rsidRPr="00C421B7">
              <w:rPr>
                <w:spacing w:val="-2"/>
                <w:w w:val="85"/>
                <w:sz w:val="28"/>
              </w:rPr>
              <w:t>selección</w:t>
            </w:r>
          </w:p>
        </w:tc>
        <w:tc>
          <w:tcPr>
            <w:tcW w:w="189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403"/>
        </w:trPr>
        <w:tc>
          <w:tcPr>
            <w:tcW w:w="1436" w:type="dxa"/>
            <w:tcBorders>
              <w:top w:val="nil"/>
              <w:right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442" w:type="dxa"/>
            <w:tcBorders>
              <w:top w:val="nil"/>
              <w:left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5132" w:type="dxa"/>
            <w:tcBorders>
              <w:top w:val="nil"/>
            </w:tcBorders>
          </w:tcPr>
          <w:p w:rsidR="00C421B7" w:rsidRPr="00C421B7" w:rsidRDefault="00C421B7" w:rsidP="00C421B7">
            <w:pPr>
              <w:spacing w:line="286" w:lineRule="exact"/>
              <w:ind w:left="58"/>
              <w:rPr>
                <w:sz w:val="28"/>
              </w:rPr>
            </w:pPr>
            <w:r w:rsidRPr="00C421B7">
              <w:rPr>
                <w:w w:val="85"/>
                <w:sz w:val="28"/>
              </w:rPr>
              <w:t>de</w:t>
            </w:r>
            <w:r w:rsidRPr="00C421B7">
              <w:rPr>
                <w:spacing w:val="-4"/>
                <w:w w:val="95"/>
                <w:sz w:val="28"/>
              </w:rPr>
              <w:t xml:space="preserve"> </w:t>
            </w:r>
            <w:r w:rsidRPr="00C421B7">
              <w:rPr>
                <w:spacing w:val="-2"/>
                <w:w w:val="95"/>
                <w:sz w:val="28"/>
              </w:rPr>
              <w:t>beneficiarios.</w:t>
            </w:r>
          </w:p>
        </w:tc>
        <w:tc>
          <w:tcPr>
            <w:tcW w:w="1892" w:type="dxa"/>
            <w:tcBorders>
              <w:top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</w:tbl>
    <w:p w:rsidR="00C421B7" w:rsidRPr="00C421B7" w:rsidRDefault="00C421B7" w:rsidP="00C421B7">
      <w:pPr>
        <w:rPr>
          <w:rFonts w:ascii="Times New Roman"/>
          <w:sz w:val="24"/>
        </w:rPr>
        <w:sectPr w:rsidR="00C421B7" w:rsidRPr="00C421B7">
          <w:pgSz w:w="12240" w:h="15840"/>
          <w:pgMar w:top="1260" w:right="360" w:bottom="920" w:left="720" w:header="0" w:footer="680" w:gutter="0"/>
          <w:cols w:space="720"/>
        </w:sectPr>
      </w:pPr>
    </w:p>
    <w:p w:rsidR="00C421B7" w:rsidRPr="00C421B7" w:rsidRDefault="00C421B7" w:rsidP="00C421B7">
      <w:pPr>
        <w:ind w:left="561"/>
        <w:rPr>
          <w:rFonts w:ascii="Arial"/>
          <w:sz w:val="20"/>
        </w:rPr>
      </w:pPr>
      <w:r w:rsidRPr="00C421B7">
        <w:rPr>
          <w:rFonts w:ascii="Arial"/>
          <w:noProof/>
          <w:sz w:val="20"/>
          <w:lang w:val="en-US"/>
        </w:rPr>
        <w:lastRenderedPageBreak/>
        <w:drawing>
          <wp:inline distT="0" distB="0" distL="0" distR="0" wp14:anchorId="066ACFAD" wp14:editId="4AADCAC8">
            <wp:extent cx="1292214" cy="1353311"/>
            <wp:effectExtent l="0" t="0" r="0" b="0"/>
            <wp:docPr id="200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214" cy="135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130"/>
        <w:ind w:left="178"/>
        <w:rPr>
          <w:sz w:val="21"/>
        </w:rPr>
      </w:pPr>
      <w:r w:rsidRPr="00C421B7">
        <w:rPr>
          <w:color w:val="677782"/>
          <w:spacing w:val="-5"/>
          <w:position w:val="2"/>
          <w:sz w:val="21"/>
        </w:rPr>
        <w:t>8E</w:t>
      </w:r>
      <w:r w:rsidRPr="00C421B7">
        <w:rPr>
          <w:color w:val="677782"/>
          <w:spacing w:val="-5"/>
          <w:sz w:val="21"/>
        </w:rPr>
        <w:t>C8B0\nMoezou¢act0xeúsuw</w: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53"/>
        <w:rPr>
          <w:sz w:val="20"/>
          <w:szCs w:val="24"/>
        </w:rPr>
      </w:pPr>
    </w:p>
    <w:tbl>
      <w:tblPr>
        <w:tblStyle w:val="TableNormal"/>
        <w:tblW w:w="0" w:type="auto"/>
        <w:tblInd w:w="903" w:type="dxa"/>
        <w:tblBorders>
          <w:top w:val="single" w:sz="6" w:space="0" w:color="343434"/>
          <w:left w:val="single" w:sz="6" w:space="0" w:color="343434"/>
          <w:bottom w:val="single" w:sz="6" w:space="0" w:color="343434"/>
          <w:right w:val="single" w:sz="6" w:space="0" w:color="343434"/>
          <w:insideH w:val="single" w:sz="6" w:space="0" w:color="343434"/>
          <w:insideV w:val="single" w:sz="6" w:space="0" w:color="343434"/>
        </w:tblBorders>
        <w:tblLayout w:type="fixed"/>
        <w:tblLook w:val="01E0" w:firstRow="1" w:lastRow="1" w:firstColumn="1" w:lastColumn="1" w:noHBand="0" w:noVBand="0"/>
      </w:tblPr>
      <w:tblGrid>
        <w:gridCol w:w="1848"/>
        <w:gridCol w:w="5122"/>
        <w:gridCol w:w="1868"/>
      </w:tblGrid>
      <w:tr w:rsidR="00C421B7" w:rsidRPr="00C421B7" w:rsidTr="00D10D9B">
        <w:trPr>
          <w:trHeight w:val="311"/>
        </w:trPr>
        <w:tc>
          <w:tcPr>
            <w:tcW w:w="8838" w:type="dxa"/>
            <w:gridSpan w:val="3"/>
          </w:tcPr>
          <w:p w:rsidR="00C421B7" w:rsidRPr="00C421B7" w:rsidRDefault="00C421B7" w:rsidP="00C421B7">
            <w:pPr>
              <w:tabs>
                <w:tab w:val="left" w:pos="8094"/>
              </w:tabs>
              <w:spacing w:before="44" w:line="247" w:lineRule="exact"/>
              <w:ind w:left="972"/>
              <w:rPr>
                <w:sz w:val="24"/>
              </w:rPr>
            </w:pPr>
            <w:r w:rsidRPr="00C421B7">
              <w:rPr>
                <w:w w:val="105"/>
                <w:sz w:val="24"/>
              </w:rPr>
              <w:t>Procedimiento</w:t>
            </w:r>
            <w:r w:rsidRPr="00C421B7">
              <w:rPr>
                <w:spacing w:val="42"/>
                <w:w w:val="105"/>
                <w:sz w:val="24"/>
              </w:rPr>
              <w:t xml:space="preserve"> </w:t>
            </w:r>
            <w:r w:rsidRPr="00C421B7">
              <w:rPr>
                <w:w w:val="105"/>
                <w:sz w:val="24"/>
              </w:rPr>
              <w:t>para</w:t>
            </w:r>
            <w:r w:rsidRPr="00C421B7">
              <w:rPr>
                <w:spacing w:val="19"/>
                <w:w w:val="105"/>
                <w:sz w:val="24"/>
              </w:rPr>
              <w:t xml:space="preserve"> </w:t>
            </w:r>
            <w:r w:rsidRPr="00C421B7">
              <w:rPr>
                <w:w w:val="105"/>
                <w:sz w:val="24"/>
              </w:rPr>
              <w:t>la</w:t>
            </w:r>
            <w:r w:rsidRPr="00C421B7">
              <w:rPr>
                <w:spacing w:val="7"/>
                <w:w w:val="105"/>
                <w:sz w:val="24"/>
              </w:rPr>
              <w:t xml:space="preserve"> </w:t>
            </w:r>
            <w:r w:rsidRPr="00C421B7">
              <w:rPr>
                <w:w w:val="105"/>
                <w:sz w:val="24"/>
              </w:rPr>
              <w:t>selección</w:t>
            </w:r>
            <w:r w:rsidRPr="00C421B7">
              <w:rPr>
                <w:spacing w:val="19"/>
                <w:w w:val="105"/>
                <w:sz w:val="24"/>
              </w:rPr>
              <w:t xml:space="preserve"> </w:t>
            </w:r>
            <w:r w:rsidRPr="00C421B7">
              <w:rPr>
                <w:w w:val="105"/>
                <w:sz w:val="24"/>
              </w:rPr>
              <w:t>de</w:t>
            </w:r>
            <w:r w:rsidRPr="00C421B7">
              <w:rPr>
                <w:spacing w:val="10"/>
                <w:w w:val="105"/>
                <w:sz w:val="24"/>
              </w:rPr>
              <w:t xml:space="preserve"> </w:t>
            </w:r>
            <w:r w:rsidRPr="00C421B7">
              <w:rPr>
                <w:color w:val="161616"/>
                <w:w w:val="105"/>
                <w:sz w:val="24"/>
              </w:rPr>
              <w:t>la</w:t>
            </w:r>
            <w:r w:rsidRPr="00C421B7">
              <w:rPr>
                <w:color w:val="161616"/>
                <w:spacing w:val="6"/>
                <w:w w:val="105"/>
                <w:sz w:val="24"/>
              </w:rPr>
              <w:t xml:space="preserve"> </w:t>
            </w:r>
            <w:r w:rsidRPr="00C421B7">
              <w:rPr>
                <w:w w:val="105"/>
                <w:sz w:val="24"/>
              </w:rPr>
              <w:t>p</w:t>
            </w:r>
            <w:r w:rsidRPr="00C421B7">
              <w:rPr>
                <w:w w:val="105"/>
                <w:sz w:val="24"/>
                <w:u w:val="single" w:color="383838"/>
              </w:rPr>
              <w:t>oblación</w:t>
            </w:r>
            <w:r w:rsidRPr="00C421B7">
              <w:rPr>
                <w:spacing w:val="28"/>
                <w:w w:val="105"/>
                <w:sz w:val="24"/>
                <w:u w:val="single" w:color="383838"/>
              </w:rPr>
              <w:t xml:space="preserve"> </w:t>
            </w:r>
            <w:r w:rsidRPr="00C421B7">
              <w:rPr>
                <w:spacing w:val="-2"/>
                <w:w w:val="105"/>
                <w:sz w:val="24"/>
                <w:u w:val="single" w:color="383838"/>
              </w:rPr>
              <w:t>b</w:t>
            </w:r>
            <w:r w:rsidRPr="00C421B7">
              <w:rPr>
                <w:spacing w:val="-2"/>
                <w:w w:val="105"/>
                <w:sz w:val="24"/>
              </w:rPr>
              <w:t>en</w:t>
            </w:r>
            <w:r w:rsidRPr="00C421B7">
              <w:rPr>
                <w:spacing w:val="-2"/>
                <w:w w:val="105"/>
                <w:sz w:val="24"/>
                <w:u w:val="single" w:color="383838"/>
              </w:rPr>
              <w:t>eficiaria</w:t>
            </w:r>
            <w:r w:rsidRPr="00C421B7">
              <w:rPr>
                <w:sz w:val="24"/>
                <w:u w:val="single" w:color="383838"/>
              </w:rPr>
              <w:tab/>
            </w:r>
          </w:p>
        </w:tc>
      </w:tr>
      <w:tr w:rsidR="00C421B7" w:rsidRPr="00C421B7" w:rsidTr="00D10D9B">
        <w:trPr>
          <w:trHeight w:val="337"/>
        </w:trPr>
        <w:tc>
          <w:tcPr>
            <w:tcW w:w="1848" w:type="dxa"/>
            <w:tcBorders>
              <w:bottom w:val="single" w:sz="12" w:space="0" w:color="343434"/>
            </w:tcBorders>
          </w:tcPr>
          <w:p w:rsidR="00C421B7" w:rsidRPr="00C421B7" w:rsidRDefault="00C421B7" w:rsidP="00C421B7">
            <w:pPr>
              <w:spacing w:before="13"/>
              <w:ind w:left="611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>Etapa</w:t>
            </w:r>
          </w:p>
        </w:tc>
        <w:tc>
          <w:tcPr>
            <w:tcW w:w="5122" w:type="dxa"/>
          </w:tcPr>
          <w:p w:rsidR="00C421B7" w:rsidRPr="00C421B7" w:rsidRDefault="00C421B7" w:rsidP="00C421B7">
            <w:pPr>
              <w:spacing w:before="13"/>
              <w:ind w:left="34" w:right="5"/>
              <w:jc w:val="center"/>
              <w:rPr>
                <w:sz w:val="24"/>
              </w:rPr>
            </w:pPr>
            <w:r w:rsidRPr="00C421B7">
              <w:rPr>
                <w:spacing w:val="-2"/>
                <w:w w:val="110"/>
                <w:sz w:val="24"/>
              </w:rPr>
              <w:t>Actividad</w:t>
            </w:r>
          </w:p>
        </w:tc>
        <w:tc>
          <w:tcPr>
            <w:tcW w:w="1868" w:type="dxa"/>
          </w:tcPr>
          <w:p w:rsidR="00C421B7" w:rsidRPr="00C421B7" w:rsidRDefault="00C421B7" w:rsidP="00C421B7">
            <w:pPr>
              <w:spacing w:before="13"/>
              <w:ind w:left="59" w:right="54"/>
              <w:jc w:val="center"/>
              <w:rPr>
                <w:sz w:val="24"/>
              </w:rPr>
            </w:pPr>
            <w:r w:rsidRPr="00C421B7"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65664" behindDoc="1" locked="0" layoutInCell="1" allowOverlap="1" wp14:anchorId="08493792" wp14:editId="7BE59881">
                      <wp:simplePos x="0" y="0"/>
                      <wp:positionH relativeFrom="column">
                        <wp:posOffset>89915</wp:posOffset>
                      </wp:positionH>
                      <wp:positionV relativeFrom="paragraph">
                        <wp:posOffset>207592</wp:posOffset>
                      </wp:positionV>
                      <wp:extent cx="231775" cy="12700"/>
                      <wp:effectExtent l="0" t="0" r="0" b="0"/>
                      <wp:wrapNone/>
                      <wp:docPr id="157" name="Group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12700"/>
                                <a:chOff x="0" y="0"/>
                                <a:chExt cx="231775" cy="12700"/>
                              </a:xfrm>
                            </wpg:grpSpPr>
                            <wps:wsp>
                              <wps:cNvPr id="158" name="Graphic 158"/>
                              <wps:cNvSpPr/>
                              <wps:spPr>
                                <a:xfrm>
                                  <a:off x="0" y="6095"/>
                                  <a:ext cx="2317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31775">
                                      <a:moveTo>
                                        <a:pt x="0" y="0"/>
                                      </a:moveTo>
                                      <a:lnTo>
                                        <a:pt x="231647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82252F" id="Group 157" o:spid="_x0000_s1026" style="position:absolute;margin-left:7.1pt;margin-top:16.35pt;width:18.25pt;height:1pt;z-index:-15650816;mso-wrap-distance-left:0;mso-wrap-distance-right:0" coordsize="23177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">
                      <v:shape id="Graphic 158" o:spid="_x0000_s1027" style="position:absolute;top:6095;width:231775;height:1270;visibility:visible;mso-wrap-style:square;v-text-anchor:top" coordsize="231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" path="m,l231647,e" filled="f" strokecolor="#383838" strokeweight=".96pt">
                        <v:path arrowok="t"/>
                      </v:shape>
                    </v:group>
                  </w:pict>
                </mc:Fallback>
              </mc:AlternateContent>
            </w:r>
            <w:r w:rsidRPr="00C421B7"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66688" behindDoc="1" locked="0" layoutInCell="1" allowOverlap="1" wp14:anchorId="32187D1B" wp14:editId="7084528B">
                      <wp:simplePos x="0" y="0"/>
                      <wp:positionH relativeFrom="column">
                        <wp:posOffset>501395</wp:posOffset>
                      </wp:positionH>
                      <wp:positionV relativeFrom="paragraph">
                        <wp:posOffset>207592</wp:posOffset>
                      </wp:positionV>
                      <wp:extent cx="414655" cy="12700"/>
                      <wp:effectExtent l="0" t="0" r="0" b="0"/>
                      <wp:wrapNone/>
                      <wp:docPr id="159" name="Group 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4655" cy="12700"/>
                                <a:chOff x="0" y="0"/>
                                <a:chExt cx="414655" cy="12700"/>
                              </a:xfrm>
                            </wpg:grpSpPr>
                            <wps:wsp>
                              <wps:cNvPr id="160" name="Graphic 160"/>
                              <wps:cNvSpPr/>
                              <wps:spPr>
                                <a:xfrm>
                                  <a:off x="0" y="6095"/>
                                  <a:ext cx="41465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4655">
                                      <a:moveTo>
                                        <a:pt x="0" y="0"/>
                                      </a:moveTo>
                                      <a:lnTo>
                                        <a:pt x="414528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351CE2" id="Group 159" o:spid="_x0000_s1026" style="position:absolute;margin-left:39.5pt;margin-top:16.35pt;width:32.65pt;height:1pt;z-index:-15649792;mso-wrap-distance-left:0;mso-wrap-distance-right:0" coordsize="4146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">
                      <v:shape id="Graphic 160" o:spid="_x0000_s1027" style="position:absolute;top:6095;width:414655;height:1270;visibility:visible;mso-wrap-style:square;v-text-anchor:top" coordsize="4146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" path="m,l414528,e" filled="f" strokecolor="#383838" strokeweight=".96pt">
                        <v:path arrowok="t"/>
                      </v:shape>
                    </v:group>
                  </w:pict>
                </mc:Fallback>
              </mc:AlternateContent>
            </w:r>
            <w:r w:rsidRPr="00C421B7">
              <w:rPr>
                <w:spacing w:val="-2"/>
                <w:w w:val="105"/>
                <w:sz w:val="24"/>
              </w:rPr>
              <w:t>Responsable</w:t>
            </w:r>
          </w:p>
        </w:tc>
      </w:tr>
      <w:tr w:rsidR="00C421B7" w:rsidRPr="00C421B7" w:rsidTr="00D10D9B">
        <w:trPr>
          <w:trHeight w:val="310"/>
        </w:trPr>
        <w:tc>
          <w:tcPr>
            <w:tcW w:w="1848" w:type="dxa"/>
            <w:tcBorders>
              <w:top w:val="single" w:sz="12" w:space="0" w:color="343434"/>
              <w:bottom w:val="nil"/>
            </w:tcBorders>
          </w:tcPr>
          <w:p w:rsidR="00C421B7" w:rsidRPr="00C421B7" w:rsidRDefault="00C421B7" w:rsidP="00C421B7">
            <w:pPr>
              <w:spacing w:before="63" w:line="227" w:lineRule="exact"/>
              <w:ind w:left="116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Seguimiento</w:t>
            </w:r>
          </w:p>
        </w:tc>
        <w:tc>
          <w:tcPr>
            <w:tcW w:w="5122" w:type="dxa"/>
            <w:tcBorders>
              <w:bottom w:val="nil"/>
            </w:tcBorders>
          </w:tcPr>
          <w:p w:rsidR="00C421B7" w:rsidRPr="00C421B7" w:rsidRDefault="00C421B7" w:rsidP="00C421B7">
            <w:pPr>
              <w:tabs>
                <w:tab w:val="left" w:pos="1834"/>
                <w:tab w:val="left" w:pos="2544"/>
                <w:tab w:val="left" w:pos="3890"/>
              </w:tabs>
              <w:spacing w:before="63" w:line="227" w:lineRule="exact"/>
              <w:ind w:left="104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Seguimiento</w:t>
            </w:r>
            <w:r w:rsidRPr="00C421B7">
              <w:rPr>
                <w:sz w:val="24"/>
              </w:rPr>
              <w:tab/>
            </w:r>
            <w:r w:rsidRPr="00C421B7">
              <w:rPr>
                <w:color w:val="181818"/>
                <w:spacing w:val="-5"/>
                <w:sz w:val="24"/>
              </w:rPr>
              <w:t>del</w:t>
            </w:r>
            <w:r w:rsidRPr="00C421B7">
              <w:rPr>
                <w:color w:val="181818"/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Proyecto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PAPPEMS</w:t>
            </w:r>
          </w:p>
        </w:tc>
        <w:tc>
          <w:tcPr>
            <w:tcW w:w="1868" w:type="dxa"/>
            <w:tcBorders>
              <w:bottom w:val="nil"/>
            </w:tcBorders>
          </w:tcPr>
          <w:p w:rsidR="00C421B7" w:rsidRPr="00C421B7" w:rsidRDefault="00C421B7" w:rsidP="00C421B7">
            <w:pPr>
              <w:spacing w:before="63" w:line="227" w:lineRule="exact"/>
              <w:ind w:left="80" w:right="54"/>
              <w:jc w:val="center"/>
              <w:rPr>
                <w:sz w:val="24"/>
              </w:rPr>
            </w:pPr>
            <w:r w:rsidRPr="00C421B7">
              <w:rPr>
                <w:color w:val="242424"/>
                <w:sz w:val="24"/>
              </w:rPr>
              <w:t>SEMS</w:t>
            </w:r>
            <w:r w:rsidRPr="00C421B7">
              <w:rPr>
                <w:color w:val="242424"/>
                <w:spacing w:val="3"/>
                <w:sz w:val="24"/>
              </w:rPr>
              <w:t xml:space="preserve"> </w:t>
            </w:r>
            <w:r w:rsidRPr="00C421B7">
              <w:rPr>
                <w:color w:val="343434"/>
                <w:sz w:val="24"/>
              </w:rPr>
              <w:t>a</w:t>
            </w:r>
            <w:r w:rsidRPr="00C421B7">
              <w:rPr>
                <w:color w:val="343434"/>
                <w:spacing w:val="-4"/>
                <w:sz w:val="24"/>
              </w:rPr>
              <w:t xml:space="preserve"> </w:t>
            </w:r>
            <w:r w:rsidRPr="00C421B7">
              <w:rPr>
                <w:color w:val="181818"/>
                <w:spacing w:val="-2"/>
                <w:sz w:val="24"/>
              </w:rPr>
              <w:t>tFavés</w:t>
            </w:r>
          </w:p>
        </w:tc>
      </w:tr>
      <w:tr w:rsidR="00C421B7" w:rsidRPr="00C421B7" w:rsidTr="00D10D9B">
        <w:trPr>
          <w:trHeight w:val="280"/>
        </w:trPr>
        <w:tc>
          <w:tcPr>
            <w:tcW w:w="1848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835"/>
              </w:tabs>
              <w:spacing w:before="33" w:line="227" w:lineRule="exact"/>
              <w:ind w:left="118"/>
              <w:rPr>
                <w:sz w:val="24"/>
              </w:rPr>
            </w:pPr>
            <w:r w:rsidRPr="00C421B7">
              <w:rPr>
                <w:spacing w:val="-5"/>
                <w:sz w:val="24"/>
              </w:rPr>
              <w:t>del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Proyecto</w:t>
            </w:r>
          </w:p>
        </w:tc>
        <w:tc>
          <w:tcPr>
            <w:tcW w:w="512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661"/>
                <w:tab w:val="left" w:pos="2299"/>
                <w:tab w:val="left" w:pos="3854"/>
                <w:tab w:val="left" w:pos="4873"/>
              </w:tabs>
              <w:spacing w:before="33" w:line="227" w:lineRule="exact"/>
              <w:ind w:left="106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beneficiario</w:t>
            </w:r>
            <w:r w:rsidRPr="00C421B7">
              <w:rPr>
                <w:sz w:val="24"/>
              </w:rPr>
              <w:tab/>
            </w:r>
            <w:r w:rsidRPr="00C421B7">
              <w:rPr>
                <w:color w:val="0F0F0F"/>
                <w:spacing w:val="-5"/>
                <w:sz w:val="24"/>
              </w:rPr>
              <w:t>del</w:t>
            </w:r>
            <w:r w:rsidRPr="00C421B7">
              <w:rPr>
                <w:color w:val="0F0F0F"/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PAPPEMS.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Desde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la</w:t>
            </w:r>
          </w:p>
        </w:tc>
        <w:tc>
          <w:tcPr>
            <w:tcW w:w="1868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before="33" w:line="227" w:lineRule="exact"/>
              <w:ind w:left="85" w:right="54"/>
              <w:jc w:val="center"/>
              <w:rPr>
                <w:sz w:val="24"/>
              </w:rPr>
            </w:pPr>
            <w:r w:rsidRPr="00C421B7">
              <w:rPr>
                <w:color w:val="2D2D2D"/>
                <w:sz w:val="24"/>
              </w:rPr>
              <w:t>de</w:t>
            </w:r>
            <w:r w:rsidRPr="00C421B7">
              <w:rPr>
                <w:color w:val="2D2D2D"/>
                <w:spacing w:val="1"/>
                <w:sz w:val="24"/>
              </w:rPr>
              <w:t xml:space="preserve"> </w:t>
            </w:r>
            <w:r w:rsidRPr="00C421B7">
              <w:rPr>
                <w:color w:val="212121"/>
                <w:sz w:val="24"/>
              </w:rPr>
              <w:t>la</w:t>
            </w:r>
            <w:r w:rsidRPr="00C421B7">
              <w:rPr>
                <w:color w:val="212121"/>
                <w:spacing w:val="2"/>
                <w:sz w:val="24"/>
              </w:rPr>
              <w:t xml:space="preserve"> </w:t>
            </w:r>
            <w:r w:rsidRPr="00C421B7">
              <w:rPr>
                <w:color w:val="181818"/>
                <w:spacing w:val="-5"/>
                <w:sz w:val="24"/>
              </w:rPr>
              <w:t>CSA</w:t>
            </w:r>
          </w:p>
        </w:tc>
      </w:tr>
      <w:tr w:rsidR="00C421B7" w:rsidRPr="00C421B7" w:rsidTr="00D10D9B">
        <w:trPr>
          <w:trHeight w:val="284"/>
        </w:trPr>
        <w:tc>
          <w:tcPr>
            <w:tcW w:w="1848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before="33" w:line="231" w:lineRule="exact"/>
              <w:ind w:left="115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PAPPEMS</w:t>
            </w:r>
          </w:p>
        </w:tc>
        <w:tc>
          <w:tcPr>
            <w:tcW w:w="5122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before="33" w:line="231" w:lineRule="exact"/>
              <w:ind w:left="106"/>
              <w:rPr>
                <w:sz w:val="24"/>
              </w:rPr>
            </w:pPr>
            <w:r w:rsidRPr="00C421B7">
              <w:rPr>
                <w:sz w:val="24"/>
              </w:rPr>
              <w:t>radicación</w:t>
            </w:r>
            <w:r w:rsidRPr="00C421B7">
              <w:rPr>
                <w:spacing w:val="66"/>
                <w:sz w:val="24"/>
              </w:rPr>
              <w:t xml:space="preserve"> </w:t>
            </w:r>
            <w:r w:rsidRPr="00C421B7">
              <w:rPr>
                <w:sz w:val="24"/>
              </w:rPr>
              <w:t>del</w:t>
            </w:r>
            <w:r w:rsidRPr="00C421B7">
              <w:rPr>
                <w:spacing w:val="45"/>
                <w:sz w:val="24"/>
              </w:rPr>
              <w:t xml:space="preserve"> </w:t>
            </w:r>
            <w:r w:rsidRPr="00C421B7">
              <w:rPr>
                <w:sz w:val="24"/>
              </w:rPr>
              <w:t>recurso,</w:t>
            </w:r>
            <w:r w:rsidRPr="00C421B7">
              <w:rPr>
                <w:spacing w:val="54"/>
                <w:sz w:val="24"/>
              </w:rPr>
              <w:t xml:space="preserve"> </w:t>
            </w:r>
            <w:r w:rsidRPr="00C421B7">
              <w:rPr>
                <w:sz w:val="24"/>
              </w:rPr>
              <w:t>hasta</w:t>
            </w:r>
            <w:r w:rsidRPr="00C421B7">
              <w:rPr>
                <w:spacing w:val="63"/>
                <w:sz w:val="24"/>
              </w:rPr>
              <w:t xml:space="preserve"> </w:t>
            </w:r>
            <w:r w:rsidRPr="00C421B7">
              <w:rPr>
                <w:sz w:val="24"/>
              </w:rPr>
              <w:t>el</w:t>
            </w:r>
            <w:r w:rsidRPr="00C421B7">
              <w:rPr>
                <w:spacing w:val="53"/>
                <w:sz w:val="24"/>
              </w:rPr>
              <w:t xml:space="preserve"> </w:t>
            </w:r>
            <w:r w:rsidRPr="00C421B7">
              <w:rPr>
                <w:sz w:val="24"/>
              </w:rPr>
              <w:t>término</w:t>
            </w:r>
            <w:r w:rsidRPr="00C421B7">
              <w:rPr>
                <w:spacing w:val="66"/>
                <w:sz w:val="24"/>
              </w:rPr>
              <w:t xml:space="preserve"> </w:t>
            </w:r>
            <w:r w:rsidRPr="00C421B7">
              <w:rPr>
                <w:color w:val="1C1C1C"/>
                <w:spacing w:val="-5"/>
                <w:sz w:val="24"/>
              </w:rPr>
              <w:t>del</w:t>
            </w:r>
          </w:p>
        </w:tc>
        <w:tc>
          <w:tcPr>
            <w:tcW w:w="1868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368"/>
        </w:trPr>
        <w:tc>
          <w:tcPr>
            <w:tcW w:w="1848" w:type="dxa"/>
            <w:tcBorders>
              <w:top w:val="nil"/>
            </w:tcBorders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5122" w:type="dxa"/>
            <w:tcBorders>
              <w:top w:val="nil"/>
            </w:tcBorders>
          </w:tcPr>
          <w:p w:rsidR="00C421B7" w:rsidRPr="00C421B7" w:rsidRDefault="00C421B7" w:rsidP="00C421B7">
            <w:pPr>
              <w:spacing w:before="37"/>
              <w:ind w:left="106"/>
              <w:rPr>
                <w:sz w:val="24"/>
              </w:rPr>
            </w:pPr>
            <w:r w:rsidRPr="00C421B7">
              <w:rPr>
                <w:sz w:val="24"/>
              </w:rPr>
              <w:t>ejercicio</w:t>
            </w:r>
            <w:r w:rsidRPr="00C421B7">
              <w:rPr>
                <w:spacing w:val="-6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fiscal.</w:t>
            </w:r>
          </w:p>
        </w:tc>
        <w:tc>
          <w:tcPr>
            <w:tcW w:w="1868" w:type="dxa"/>
            <w:tcBorders>
              <w:top w:val="nil"/>
            </w:tcBorders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</w:tr>
    </w:tbl>
    <w:p w:rsidR="00C421B7" w:rsidRPr="00C421B7" w:rsidRDefault="00C421B7" w:rsidP="00C421B7">
      <w:pPr>
        <w:spacing w:line="242" w:lineRule="auto"/>
        <w:ind w:left="926" w:right="1362" w:hanging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SEMS tendrú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facultad de seleccionar </w:t>
      </w:r>
      <w:r w:rsidRPr="00C421B7">
        <w:rPr>
          <w:color w:val="161616"/>
          <w:sz w:val="24"/>
          <w:szCs w:val="24"/>
        </w:rPr>
        <w:t>a</w:t>
      </w:r>
      <w:r w:rsidRPr="00C421B7">
        <w:rPr>
          <w:color w:val="161616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planteles públicos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beneficiarios </w:t>
      </w:r>
      <w:r w:rsidRPr="00C421B7">
        <w:rPr>
          <w:color w:val="212121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función del orden de recepción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color w:val="383838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Proyectos </w:t>
      </w:r>
      <w:r w:rsidRPr="00C421B7">
        <w:rPr>
          <w:color w:val="161616"/>
          <w:sz w:val="24"/>
          <w:szCs w:val="24"/>
        </w:rPr>
        <w:t xml:space="preserve">PAI*PEMS </w:t>
      </w:r>
      <w:r w:rsidRPr="00C421B7">
        <w:rPr>
          <w:sz w:val="24"/>
          <w:szCs w:val="24"/>
        </w:rPr>
        <w:t xml:space="preserve">enviados </w:t>
      </w:r>
      <w:r w:rsidRPr="00C421B7">
        <w:rPr>
          <w:color w:val="111111"/>
          <w:sz w:val="24"/>
          <w:szCs w:val="24"/>
        </w:rPr>
        <w:t xml:space="preserve">por </w:t>
      </w:r>
      <w:r w:rsidRPr="00C421B7">
        <w:rPr>
          <w:color w:val="161616"/>
          <w:sz w:val="24"/>
          <w:szCs w:val="24"/>
        </w:rPr>
        <w:t xml:space="preserve">dichos </w:t>
      </w:r>
      <w:r w:rsidRPr="00C421B7">
        <w:rPr>
          <w:sz w:val="24"/>
          <w:szCs w:val="24"/>
        </w:rPr>
        <w:t>planteles,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así como del número de estucl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iantes </w:t>
      </w:r>
      <w:r w:rsidRPr="00C421B7">
        <w:rPr>
          <w:color w:val="262626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beneficiar y </w:t>
      </w:r>
      <w:r w:rsidRPr="00C421B7">
        <w:rPr>
          <w:color w:val="151515"/>
          <w:sz w:val="24"/>
          <w:szCs w:val="24"/>
        </w:rPr>
        <w:t xml:space="preserve">ble </w:t>
      </w:r>
      <w:r w:rsidRPr="00C421B7">
        <w:rPr>
          <w:color w:val="212121"/>
          <w:sz w:val="24"/>
          <w:szCs w:val="24"/>
        </w:rPr>
        <w:t xml:space="preserve">acuerdo </w:t>
      </w:r>
      <w:r w:rsidRPr="00C421B7">
        <w:rPr>
          <w:color w:val="181818"/>
          <w:sz w:val="24"/>
          <w:szCs w:val="24"/>
        </w:rPr>
        <w:t xml:space="preserve">con </w:t>
      </w:r>
      <w:r w:rsidRPr="00C421B7">
        <w:rPr>
          <w:color w:val="232323"/>
          <w:sz w:val="24"/>
          <w:szCs w:val="24"/>
        </w:rPr>
        <w:t xml:space="preserve">la </w:t>
      </w:r>
      <w:r w:rsidRPr="00C421B7">
        <w:rPr>
          <w:sz w:val="24"/>
          <w:szCs w:val="24"/>
        </w:rPr>
        <w:t>disponibilidad presupuestaria</w:t>
      </w:r>
    </w:p>
    <w:p w:rsidR="00C421B7" w:rsidRPr="00C421B7" w:rsidRDefault="00C421B7" w:rsidP="00C421B7">
      <w:pPr>
        <w:ind w:left="931" w:right="1356" w:hanging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Cuando la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población beneficiaria </w:t>
      </w:r>
      <w:r w:rsidRPr="00C421B7">
        <w:rPr>
          <w:color w:val="111111"/>
          <w:sz w:val="24"/>
          <w:szCs w:val="24"/>
        </w:rPr>
        <w:t>sean</w:t>
      </w:r>
      <w:r w:rsidRPr="00C421B7">
        <w:rPr>
          <w:color w:val="111111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personas fisicas, </w:t>
      </w:r>
      <w:r w:rsidRPr="00C421B7">
        <w:rPr>
          <w:color w:val="1C1C1C"/>
          <w:sz w:val="24"/>
          <w:szCs w:val="24"/>
        </w:rPr>
        <w:t>la</w:t>
      </w:r>
      <w:r w:rsidRPr="00C421B7">
        <w:rPr>
          <w:color w:val="1C1C1C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participación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mujeres </w:t>
      </w:r>
      <w:r w:rsidRPr="00C421B7">
        <w:rPr>
          <w:color w:val="16161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hombres </w:t>
      </w:r>
      <w:r w:rsidRPr="00C421B7">
        <w:rPr>
          <w:color w:val="2B2B2B"/>
          <w:sz w:val="24"/>
          <w:szCs w:val="24"/>
        </w:rPr>
        <w:t xml:space="preserve">en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solicitud y elegibilidad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color w:val="1C1C1C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apoyos </w:t>
      </w:r>
      <w:r w:rsidRPr="00C421B7">
        <w:rPr>
          <w:color w:val="343434"/>
          <w:sz w:val="24"/>
          <w:szCs w:val="24"/>
        </w:rPr>
        <w:t xml:space="preserve">que </w:t>
      </w:r>
      <w:r w:rsidRPr="00C421B7">
        <w:rPr>
          <w:color w:val="151515"/>
          <w:sz w:val="24"/>
          <w:szCs w:val="24"/>
        </w:rPr>
        <w:t xml:space="preserve">proporciona </w:t>
      </w:r>
      <w:r w:rsidRPr="00C421B7">
        <w:rPr>
          <w:color w:val="1D1D1D"/>
          <w:sz w:val="24"/>
          <w:szCs w:val="24"/>
        </w:rPr>
        <w:t>el</w:t>
      </w:r>
      <w:r w:rsidRPr="00C421B7">
        <w:rPr>
          <w:color w:val="1D1D1D"/>
          <w:spacing w:val="-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presente </w:t>
      </w:r>
      <w:r w:rsidRPr="00C421B7">
        <w:rPr>
          <w:sz w:val="24"/>
          <w:szCs w:val="24"/>
        </w:rPr>
        <w:t>Programa,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será en igualdad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sz w:val="24"/>
          <w:szCs w:val="24"/>
        </w:rPr>
        <w:t>condiciones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color w:val="0C0C0C"/>
          <w:sz w:val="24"/>
          <w:szCs w:val="24"/>
        </w:rPr>
        <w:t>oportunidades,</w:t>
      </w:r>
      <w:r w:rsidRPr="00C421B7">
        <w:rPr>
          <w:color w:val="0C0C0C"/>
          <w:spacing w:val="-4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lo </w:t>
      </w:r>
      <w:r w:rsidRPr="00C421B7">
        <w:rPr>
          <w:color w:val="0F0F0F"/>
          <w:sz w:val="24"/>
          <w:szCs w:val="24"/>
        </w:rPr>
        <w:t xml:space="preserve">que, </w:t>
      </w:r>
      <w:r w:rsidRPr="00C421B7">
        <w:rPr>
          <w:color w:val="363636"/>
          <w:sz w:val="24"/>
          <w:szCs w:val="24"/>
        </w:rPr>
        <w:t xml:space="preserve">ser </w:t>
      </w:r>
      <w:r w:rsidRPr="00C421B7">
        <w:rPr>
          <w:color w:val="262626"/>
          <w:sz w:val="24"/>
          <w:szCs w:val="24"/>
        </w:rPr>
        <w:t xml:space="preserve">mujer </w:t>
      </w:r>
      <w:r w:rsidRPr="00C421B7">
        <w:rPr>
          <w:sz w:val="24"/>
          <w:szCs w:val="24"/>
        </w:rPr>
        <w:t xml:space="preserve">u hombre no </w:t>
      </w:r>
      <w:r w:rsidRPr="00C421B7">
        <w:rPr>
          <w:color w:val="1F1F1F"/>
          <w:sz w:val="24"/>
          <w:szCs w:val="24"/>
        </w:rPr>
        <w:t xml:space="preserve">serú </w:t>
      </w:r>
      <w:r w:rsidRPr="00C421B7">
        <w:rPr>
          <w:sz w:val="24"/>
          <w:szCs w:val="24"/>
        </w:rPr>
        <w:t xml:space="preserve">motivo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restricción para </w:t>
      </w:r>
      <w:r w:rsidRPr="00C421B7">
        <w:rPr>
          <w:color w:val="151515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participación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elegibilidad </w:t>
      </w:r>
      <w:r w:rsidRPr="00C421B7">
        <w:rPr>
          <w:color w:val="242424"/>
          <w:sz w:val="24"/>
          <w:szCs w:val="24"/>
        </w:rPr>
        <w:t xml:space="preserve">en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obtención de los apoyos; asimismo, buscara incorporar </w:t>
      </w:r>
      <w:r w:rsidRPr="00C421B7">
        <w:rPr>
          <w:color w:val="0E0E0E"/>
          <w:sz w:val="24"/>
          <w:szCs w:val="24"/>
        </w:rPr>
        <w:t xml:space="preserve">Acciones </w:t>
      </w:r>
      <w:r w:rsidRPr="00C421B7">
        <w:rPr>
          <w:sz w:val="24"/>
          <w:szCs w:val="24"/>
        </w:rPr>
        <w:t xml:space="preserve">afirmativas, Medidas de inclusión, Medidas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color w:val="0E0E0E"/>
          <w:sz w:val="24"/>
          <w:szCs w:val="24"/>
        </w:rPr>
        <w:t xml:space="preserve">nivelación </w:t>
      </w:r>
      <w:r w:rsidRPr="00C421B7">
        <w:rPr>
          <w:color w:val="28282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Principio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 xml:space="preserve">paridad, </w:t>
      </w:r>
      <w:r w:rsidRPr="00C421B7">
        <w:rPr>
          <w:sz w:val="24"/>
          <w:szCs w:val="24"/>
        </w:rPr>
        <w:t xml:space="preserve">proyectos </w:t>
      </w:r>
      <w:r w:rsidRPr="00C421B7">
        <w:rPr>
          <w:color w:val="4D4D4D"/>
          <w:sz w:val="24"/>
          <w:szCs w:val="24"/>
        </w:rPr>
        <w:t xml:space="preserve">c </w:t>
      </w:r>
      <w:r w:rsidRPr="00C421B7">
        <w:rPr>
          <w:sz w:val="24"/>
          <w:szCs w:val="24"/>
        </w:rPr>
        <w:t xml:space="preserve">acciones para fomentar la igualdad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oportunidades entre mujeres </w:t>
      </w:r>
      <w:r w:rsidRPr="00C421B7">
        <w:rPr>
          <w:color w:val="3B3B3B"/>
          <w:sz w:val="24"/>
          <w:szCs w:val="24"/>
        </w:rPr>
        <w:t>y</w:t>
      </w:r>
      <w:r w:rsidRPr="00C421B7">
        <w:rPr>
          <w:color w:val="3B3B3B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hombres; </w:t>
      </w:r>
      <w:r w:rsidRPr="00C421B7">
        <w:rPr>
          <w:color w:val="363636"/>
          <w:sz w:val="24"/>
          <w:szCs w:val="24"/>
        </w:rPr>
        <w:t xml:space="preserve">y, </w:t>
      </w:r>
      <w:r w:rsidRPr="00C421B7">
        <w:rPr>
          <w:sz w:val="24"/>
          <w:szCs w:val="24"/>
        </w:rPr>
        <w:t xml:space="preserve">el respeto </w:t>
      </w:r>
      <w:r w:rsidRPr="00C421B7">
        <w:rPr>
          <w:color w:val="151515"/>
          <w:sz w:val="24"/>
          <w:szCs w:val="24"/>
        </w:rPr>
        <w:t xml:space="preserve">a </w:t>
      </w:r>
      <w:r w:rsidRPr="00C421B7">
        <w:rPr>
          <w:sz w:val="24"/>
          <w:szCs w:val="24"/>
        </w:rPr>
        <w:t>los derechos humanos.</w:t>
      </w:r>
    </w:p>
    <w:p w:rsidR="00C421B7" w:rsidRPr="00C421B7" w:rsidRDefault="00C421B7" w:rsidP="00C421B7">
      <w:pPr>
        <w:ind w:left="938" w:right="135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Sólo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podrán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exigirse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datos</w:t>
      </w:r>
      <w:r w:rsidRPr="00C421B7">
        <w:rPr>
          <w:color w:val="282828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y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documentos anexos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estrictamente </w:t>
      </w:r>
      <w:r w:rsidRPr="00C421B7">
        <w:rPr>
          <w:color w:val="131313"/>
          <w:sz w:val="24"/>
          <w:szCs w:val="24"/>
        </w:rPr>
        <w:t>necesarios</w:t>
      </w:r>
      <w:r w:rsidRPr="00C421B7">
        <w:rPr>
          <w:color w:val="131313"/>
          <w:spacing w:val="-6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tramitar </w:t>
      </w:r>
      <w:r w:rsidRPr="00C421B7">
        <w:rPr>
          <w:color w:val="151515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solicitud y acreditar si la </w:t>
      </w:r>
      <w:r w:rsidRPr="00C421B7">
        <w:rPr>
          <w:color w:val="151515"/>
          <w:sz w:val="24"/>
          <w:szCs w:val="24"/>
        </w:rPr>
        <w:t xml:space="preserve">potencial </w:t>
      </w:r>
      <w:r w:rsidRPr="00C421B7">
        <w:rPr>
          <w:sz w:val="24"/>
          <w:szCs w:val="24"/>
        </w:rPr>
        <w:t xml:space="preserve">persona beneficiaria cumple </w:t>
      </w:r>
      <w:r w:rsidRPr="00C421B7">
        <w:rPr>
          <w:color w:val="111111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los criterios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sz w:val="24"/>
          <w:szCs w:val="24"/>
        </w:rPr>
        <w:t>elegibilidad.</w:t>
      </w:r>
    </w:p>
    <w:p w:rsidR="00C421B7" w:rsidRPr="00C421B7" w:rsidRDefault="00C421B7" w:rsidP="00C421B7">
      <w:pPr>
        <w:ind w:left="935" w:right="1351" w:firstLine="10"/>
        <w:rPr>
          <w:sz w:val="24"/>
          <w:szCs w:val="24"/>
        </w:rPr>
      </w:pPr>
      <w:r w:rsidRPr="00C421B7">
        <w:rPr>
          <w:sz w:val="24"/>
          <w:szCs w:val="24"/>
        </w:rPr>
        <w:t>El</w:t>
      </w:r>
      <w:r w:rsidRPr="00C421B7">
        <w:rPr>
          <w:spacing w:val="27"/>
          <w:sz w:val="24"/>
          <w:szCs w:val="24"/>
        </w:rPr>
        <w:t xml:space="preserve"> </w:t>
      </w:r>
      <w:r w:rsidRPr="00C421B7">
        <w:rPr>
          <w:sz w:val="24"/>
          <w:szCs w:val="24"/>
        </w:rPr>
        <w:t>PAPPEMS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25"/>
          <w:sz w:val="24"/>
          <w:szCs w:val="24"/>
        </w:rPr>
        <w:t xml:space="preserve"> </w:t>
      </w:r>
      <w:r w:rsidRPr="00C421B7">
        <w:rPr>
          <w:sz w:val="24"/>
          <w:szCs w:val="24"/>
        </w:rPr>
        <w:t>desarrn</w:t>
      </w:r>
      <w:r w:rsidRPr="00C421B7">
        <w:rPr>
          <w:spacing w:val="-44"/>
          <w:sz w:val="24"/>
          <w:szCs w:val="24"/>
        </w:rPr>
        <w:t xml:space="preserve"> </w:t>
      </w:r>
      <w:r w:rsidRPr="00C421B7">
        <w:rPr>
          <w:sz w:val="24"/>
          <w:szCs w:val="24"/>
        </w:rPr>
        <w:t>lla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de</w:t>
      </w:r>
      <w:r w:rsidRPr="00C421B7">
        <w:rPr>
          <w:color w:val="2D2D2D"/>
          <w:spacing w:val="33"/>
          <w:sz w:val="24"/>
          <w:szCs w:val="24"/>
        </w:rPr>
        <w:t xml:space="preserve"> </w:t>
      </w:r>
      <w:r w:rsidRPr="00C421B7">
        <w:rPr>
          <w:sz w:val="24"/>
          <w:szCs w:val="24"/>
        </w:rPr>
        <w:t>sus</w:t>
      </w:r>
      <w:r w:rsidRPr="00C421B7">
        <w:rPr>
          <w:spacing w:val="28"/>
          <w:sz w:val="24"/>
          <w:szCs w:val="24"/>
        </w:rPr>
        <w:t xml:space="preserve"> </w:t>
      </w:r>
      <w:r w:rsidRPr="00C421B7">
        <w:rPr>
          <w:sz w:val="24"/>
          <w:szCs w:val="24"/>
        </w:rPr>
        <w:t>procesos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integiurá</w:t>
      </w:r>
      <w:r w:rsidRPr="00C421B7">
        <w:rPr>
          <w:color w:val="0C0C0C"/>
          <w:spacing w:val="40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los</w:t>
      </w:r>
      <w:r w:rsidRPr="00C421B7">
        <w:rPr>
          <w:color w:val="2F2F2F"/>
          <w:spacing w:val="25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clatos</w:t>
      </w:r>
      <w:r w:rsidRPr="00C421B7">
        <w:rPr>
          <w:color w:val="212121"/>
          <w:spacing w:val="3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del</w:t>
      </w:r>
      <w:r w:rsidRPr="00C421B7">
        <w:rPr>
          <w:color w:val="111111"/>
          <w:spacing w:val="27"/>
          <w:sz w:val="24"/>
          <w:szCs w:val="24"/>
        </w:rPr>
        <w:t xml:space="preserve"> </w:t>
      </w:r>
      <w:r w:rsidRPr="00C421B7">
        <w:rPr>
          <w:sz w:val="24"/>
          <w:szCs w:val="24"/>
        </w:rPr>
        <w:t>domicilio geograficc</w:t>
      </w:r>
      <w:r w:rsidRPr="00C421B7">
        <w:rPr>
          <w:spacing w:val="23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de</w:t>
      </w:r>
      <w:r w:rsidRPr="00C421B7">
        <w:rPr>
          <w:color w:val="2D2D2D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conformidad </w:t>
      </w:r>
      <w:r w:rsidRPr="00C421B7">
        <w:rPr>
          <w:color w:val="181818"/>
          <w:sz w:val="24"/>
          <w:szCs w:val="24"/>
        </w:rPr>
        <w:t>con</w:t>
      </w:r>
      <w:r w:rsidRPr="00C421B7">
        <w:rPr>
          <w:color w:val="181818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lo establecido </w:t>
      </w:r>
      <w:r w:rsidRPr="00C421B7">
        <w:rPr>
          <w:color w:val="131313"/>
          <w:sz w:val="24"/>
          <w:szCs w:val="24"/>
        </w:rPr>
        <w:t>en</w:t>
      </w:r>
      <w:r w:rsidRPr="00C421B7">
        <w:rPr>
          <w:color w:val="131313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“muerdo</w:t>
      </w:r>
      <w:r w:rsidRPr="00C421B7">
        <w:rPr>
          <w:color w:val="232323"/>
          <w:spacing w:val="19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Ver</w:t>
      </w:r>
      <w:r w:rsidRPr="00C421B7">
        <w:rPr>
          <w:color w:val="181818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 xml:space="preserve">que </w:t>
      </w:r>
      <w:r w:rsidRPr="00C421B7">
        <w:rPr>
          <w:color w:val="212121"/>
          <w:sz w:val="24"/>
          <w:szCs w:val="24"/>
        </w:rPr>
        <w:t>se</w:t>
      </w:r>
      <w:r w:rsidRPr="00C421B7">
        <w:rPr>
          <w:color w:val="212121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aprueba la </w:t>
      </w:r>
      <w:r w:rsidRPr="00C421B7">
        <w:rPr>
          <w:color w:val="181818"/>
          <w:sz w:val="24"/>
          <w:szCs w:val="24"/>
        </w:rPr>
        <w:t>Norma</w:t>
      </w:r>
      <w:r w:rsidRPr="00C421B7">
        <w:rPr>
          <w:color w:val="181818"/>
          <w:spacing w:val="10"/>
          <w:sz w:val="24"/>
          <w:szCs w:val="24"/>
        </w:rPr>
        <w:t xml:space="preserve"> </w:t>
      </w:r>
      <w:r w:rsidRPr="00C421B7">
        <w:rPr>
          <w:sz w:val="24"/>
          <w:szCs w:val="24"/>
        </w:rPr>
        <w:t>Técnica</w:t>
      </w:r>
      <w:r w:rsidRPr="00C421B7">
        <w:rPr>
          <w:spacing w:val="13"/>
          <w:sz w:val="24"/>
          <w:szCs w:val="24"/>
        </w:rPr>
        <w:t xml:space="preserve"> </w:t>
      </w:r>
      <w:r w:rsidRPr="00C421B7">
        <w:rPr>
          <w:sz w:val="24"/>
          <w:szCs w:val="24"/>
        </w:rPr>
        <w:t>sobre Domicilios</w:t>
      </w:r>
      <w:r w:rsidRPr="00C421B7">
        <w:rPr>
          <w:spacing w:val="8"/>
          <w:sz w:val="24"/>
          <w:szCs w:val="24"/>
        </w:rPr>
        <w:t xml:space="preserve"> </w:t>
      </w:r>
      <w:r w:rsidRPr="00C421B7">
        <w:rPr>
          <w:sz w:val="24"/>
          <w:szCs w:val="24"/>
        </w:rPr>
        <w:t>Geográficos”,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emitida›</w:t>
      </w:r>
      <w:r w:rsidRPr="00C421B7">
        <w:rPr>
          <w:color w:val="151515"/>
          <w:spacing w:val="15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por </w:t>
      </w:r>
      <w:r w:rsidRPr="00C421B7">
        <w:rPr>
          <w:color w:val="212121"/>
          <w:sz w:val="24"/>
          <w:szCs w:val="24"/>
        </w:rPr>
        <w:t xml:space="preserve">el </w:t>
      </w:r>
      <w:r w:rsidRPr="00C421B7">
        <w:rPr>
          <w:sz w:val="24"/>
          <w:szCs w:val="24"/>
        </w:rPr>
        <w:t>Instituto</w:t>
      </w:r>
      <w:r w:rsidRPr="00C421B7">
        <w:rPr>
          <w:spacing w:val="13"/>
          <w:sz w:val="24"/>
          <w:szCs w:val="24"/>
        </w:rPr>
        <w:t xml:space="preserve"> </w:t>
      </w:r>
      <w:r w:rsidRPr="00C421B7">
        <w:rPr>
          <w:sz w:val="24"/>
          <w:szCs w:val="24"/>
        </w:rPr>
        <w:t>Nacional de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sz w:val="24"/>
          <w:szCs w:val="24"/>
        </w:rPr>
        <w:t>Estadística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y</w:t>
      </w:r>
      <w:r w:rsidRPr="00C421B7">
        <w:rPr>
          <w:color w:val="282828"/>
          <w:spacing w:val="35"/>
          <w:sz w:val="24"/>
          <w:szCs w:val="24"/>
        </w:rPr>
        <w:t xml:space="preserve"> </w:t>
      </w:r>
      <w:r w:rsidRPr="00C421B7">
        <w:rPr>
          <w:sz w:val="24"/>
          <w:szCs w:val="24"/>
        </w:rPr>
        <w:t>Geografia,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publicado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35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38"/>
          <w:sz w:val="24"/>
          <w:szCs w:val="24"/>
        </w:rPr>
        <w:t xml:space="preserve"> </w:t>
      </w:r>
      <w:r w:rsidRPr="00C421B7">
        <w:rPr>
          <w:sz w:val="24"/>
          <w:szCs w:val="24"/>
        </w:rPr>
        <w:t>DOF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el</w:t>
      </w:r>
      <w:r w:rsidRPr="00C421B7">
        <w:rPr>
          <w:color w:val="1A1A1A"/>
          <w:spacing w:val="26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22</w:t>
      </w:r>
      <w:r w:rsidRPr="00C421B7">
        <w:rPr>
          <w:color w:val="363636"/>
          <w:spacing w:val="39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de</w:t>
      </w:r>
      <w:r w:rsidRPr="00C421B7">
        <w:rPr>
          <w:color w:val="2A2A2A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noviembre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de</w:t>
      </w:r>
      <w:r w:rsidRPr="00C421B7">
        <w:rPr>
          <w:color w:val="262626"/>
          <w:spacing w:val="40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2024, </w:t>
      </w:r>
      <w:r w:rsidRPr="00C421B7">
        <w:rPr>
          <w:sz w:val="24"/>
          <w:szCs w:val="24"/>
        </w:rPr>
        <w:t xml:space="preserve">instrumento que </w:t>
      </w:r>
      <w:r w:rsidRPr="00C421B7">
        <w:rPr>
          <w:color w:val="212121"/>
          <w:sz w:val="24"/>
          <w:szCs w:val="24"/>
        </w:rPr>
        <w:t>se</w:t>
      </w:r>
      <w:r w:rsidRPr="00C421B7">
        <w:rPr>
          <w:color w:val="212121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encuentra disponible </w:t>
      </w:r>
      <w:r w:rsidRPr="00C421B7">
        <w:rPr>
          <w:color w:val="0F0F0F"/>
          <w:sz w:val="24"/>
          <w:szCs w:val="24"/>
        </w:rPr>
        <w:t xml:space="preserve">para </w:t>
      </w:r>
      <w:r w:rsidRPr="00C421B7">
        <w:rPr>
          <w:color w:val="262626"/>
          <w:sz w:val="24"/>
          <w:szCs w:val="24"/>
        </w:rPr>
        <w:t>su</w:t>
      </w:r>
      <w:r w:rsidRPr="00C421B7">
        <w:rPr>
          <w:color w:val="262626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consulta </w:t>
      </w:r>
      <w:r w:rsidRPr="00C421B7">
        <w:rPr>
          <w:color w:val="161616"/>
          <w:sz w:val="24"/>
          <w:szCs w:val="24"/>
        </w:rPr>
        <w:t>eri</w:t>
      </w:r>
      <w:r w:rsidRPr="00C421B7">
        <w:rPr>
          <w:color w:val="161616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 púgina electrónica </w:t>
      </w:r>
      <w:hyperlink r:id="rId230">
        <w:r w:rsidRPr="00C421B7">
          <w:rPr>
            <w:sz w:val="24"/>
            <w:szCs w:val="24"/>
          </w:rPr>
          <w:t>https://www.dof.gob.mx/nota</w:t>
        </w:r>
      </w:hyperlink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detalle.Fhp?codigo=5743ñó1&amp;fecha=?2/11/20240d </w:t>
      </w:r>
      <w:r w:rsidRPr="00C421B7">
        <w:rPr>
          <w:spacing w:val="-2"/>
          <w:sz w:val="24"/>
          <w:szCs w:val="24"/>
        </w:rPr>
        <w:t>sc.tab=0.</w:t>
      </w:r>
    </w:p>
    <w:p w:rsidR="00C421B7" w:rsidRPr="00C421B7" w:rsidRDefault="00C421B7" w:rsidP="00C421B7">
      <w:pPr>
        <w:ind w:left="940"/>
        <w:rPr>
          <w:rFonts w:ascii="Arial" w:hAnsi="Arial"/>
          <w:i/>
          <w:sz w:val="24"/>
          <w:szCs w:val="24"/>
        </w:rPr>
      </w:pPr>
      <w:r w:rsidRPr="00C421B7">
        <w:rPr>
          <w:rFonts w:ascii="Arial" w:hAnsi="Arial"/>
          <w:i/>
          <w:noProof/>
          <w:sz w:val="24"/>
          <w:szCs w:val="24"/>
          <w:lang w:val="en-US"/>
        </w:rPr>
        <w:drawing>
          <wp:anchor distT="0" distB="0" distL="0" distR="0" simplePos="0" relativeHeight="487664640" behindDoc="1" locked="0" layoutInCell="1" allowOverlap="1" wp14:anchorId="1F5F8141" wp14:editId="2DEE5DAD">
            <wp:simplePos x="0" y="0"/>
            <wp:positionH relativeFrom="page">
              <wp:posOffset>6533388</wp:posOffset>
            </wp:positionH>
            <wp:positionV relativeFrom="paragraph">
              <wp:posOffset>1004914</wp:posOffset>
            </wp:positionV>
            <wp:extent cx="251459" cy="676655"/>
            <wp:effectExtent l="0" t="0" r="0" b="0"/>
            <wp:wrapNone/>
            <wp:docPr id="20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59" cy="67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color w:val="161616"/>
          <w:sz w:val="24"/>
          <w:szCs w:val="24"/>
        </w:rPr>
        <w:t>Los</w:t>
      </w:r>
      <w:r w:rsidRPr="00C421B7">
        <w:rPr>
          <w:color w:val="161616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com</w:t>
      </w:r>
      <w:r w:rsidRPr="00C421B7">
        <w:rPr>
          <w:sz w:val="24"/>
          <w:szCs w:val="24"/>
          <w:u w:val="single" w:color="444444"/>
        </w:rPr>
        <w:t>ponentes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z w:val="24"/>
          <w:szCs w:val="24"/>
          <w:u w:val="single" w:color="444444"/>
        </w:rPr>
        <w:t>stituye</w:t>
      </w:r>
      <w:r w:rsidRPr="00C421B7">
        <w:rPr>
          <w:sz w:val="24"/>
          <w:szCs w:val="24"/>
        </w:rPr>
        <w:t>n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sz w:val="24"/>
          <w:szCs w:val="24"/>
        </w:rPr>
        <w:t>un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domicilio geo</w:t>
      </w:r>
      <w:r w:rsidRPr="00C421B7">
        <w:rPr>
          <w:sz w:val="24"/>
          <w:szCs w:val="24"/>
          <w:u w:val="single" w:color="444444"/>
        </w:rPr>
        <w:t>grá</w:t>
      </w:r>
      <w:r w:rsidRPr="00C421B7">
        <w:rPr>
          <w:sz w:val="24"/>
          <w:szCs w:val="24"/>
        </w:rPr>
        <w:t>fico</w:t>
      </w:r>
      <w:r w:rsidRPr="00C421B7">
        <w:rPr>
          <w:spacing w:val="12"/>
          <w:sz w:val="24"/>
          <w:szCs w:val="24"/>
        </w:rPr>
        <w:t xml:space="preserve"> </w:t>
      </w:r>
      <w:r w:rsidRPr="00C421B7">
        <w:rPr>
          <w:rFonts w:ascii="Arial" w:hAnsi="Arial"/>
          <w:i/>
          <w:color w:val="2F2F2F"/>
          <w:spacing w:val="-4"/>
          <w:sz w:val="24"/>
          <w:szCs w:val="24"/>
        </w:rPr>
        <w:t>son:</w:t>
      </w:r>
    </w:p>
    <w:tbl>
      <w:tblPr>
        <w:tblStyle w:val="TableNormal"/>
        <w:tblW w:w="0" w:type="auto"/>
        <w:tblInd w:w="931" w:type="dxa"/>
        <w:tblBorders>
          <w:top w:val="single" w:sz="6" w:space="0" w:color="2F2F2F"/>
          <w:left w:val="single" w:sz="6" w:space="0" w:color="2F2F2F"/>
          <w:bottom w:val="single" w:sz="6" w:space="0" w:color="2F2F2F"/>
          <w:right w:val="single" w:sz="6" w:space="0" w:color="2F2F2F"/>
          <w:insideH w:val="single" w:sz="6" w:space="0" w:color="2F2F2F"/>
          <w:insideV w:val="single" w:sz="6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4301"/>
        <w:gridCol w:w="4570"/>
      </w:tblGrid>
      <w:tr w:rsidR="00C421B7" w:rsidRPr="00C421B7" w:rsidTr="00D10D9B">
        <w:trPr>
          <w:trHeight w:val="335"/>
        </w:trPr>
        <w:tc>
          <w:tcPr>
            <w:tcW w:w="8871" w:type="dxa"/>
            <w:gridSpan w:val="2"/>
          </w:tcPr>
          <w:p w:rsidR="00C421B7" w:rsidRPr="00C421B7" w:rsidRDefault="00C421B7" w:rsidP="00C421B7">
            <w:pPr>
              <w:spacing w:line="263" w:lineRule="exact"/>
              <w:ind w:left="10" w:right="22"/>
              <w:jc w:val="center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COMPONENTES</w:t>
            </w:r>
          </w:p>
        </w:tc>
      </w:tr>
      <w:tr w:rsidR="00C421B7" w:rsidRPr="00C421B7" w:rsidTr="00D10D9B">
        <w:trPr>
          <w:trHeight w:val="556"/>
        </w:trPr>
        <w:tc>
          <w:tcPr>
            <w:tcW w:w="4301" w:type="dxa"/>
          </w:tcPr>
          <w:p w:rsidR="00C421B7" w:rsidRPr="00C421B7" w:rsidRDefault="00C421B7" w:rsidP="00C421B7">
            <w:pPr>
              <w:spacing w:line="244" w:lineRule="exact"/>
              <w:ind w:left="1361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PRINCIPALES</w:t>
            </w:r>
          </w:p>
        </w:tc>
        <w:tc>
          <w:tcPr>
            <w:tcW w:w="4570" w:type="dxa"/>
          </w:tcPr>
          <w:p w:rsidR="00C421B7" w:rsidRPr="00C421B7" w:rsidRDefault="00C421B7" w:rsidP="00C421B7">
            <w:pPr>
              <w:spacing w:line="236" w:lineRule="exact"/>
              <w:ind w:left="41"/>
              <w:jc w:val="center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COMPLEMENTARIOS</w:t>
            </w:r>
          </w:p>
          <w:p w:rsidR="00C421B7" w:rsidRPr="00C421B7" w:rsidRDefault="00C421B7" w:rsidP="00C421B7">
            <w:pPr>
              <w:spacing w:before="5"/>
              <w:ind w:left="41" w:right="26"/>
              <w:jc w:val="center"/>
              <w:rPr>
                <w:sz w:val="24"/>
              </w:rPr>
            </w:pPr>
            <w:r w:rsidRPr="00C421B7">
              <w:rPr>
                <w:w w:val="105"/>
                <w:sz w:val="24"/>
              </w:rPr>
              <w:t>(Datos</w:t>
            </w:r>
            <w:r w:rsidRPr="00C421B7">
              <w:rPr>
                <w:spacing w:val="7"/>
                <w:w w:val="105"/>
                <w:sz w:val="24"/>
              </w:rPr>
              <w:t xml:space="preserve"> </w:t>
            </w:r>
            <w:r w:rsidRPr="00C421B7">
              <w:rPr>
                <w:spacing w:val="-2"/>
                <w:w w:val="105"/>
                <w:sz w:val="24"/>
              </w:rPr>
              <w:t>opcionales)</w:t>
            </w:r>
          </w:p>
        </w:tc>
      </w:tr>
      <w:tr w:rsidR="00C421B7" w:rsidRPr="00C421B7" w:rsidTr="00D10D9B">
        <w:trPr>
          <w:trHeight w:val="450"/>
        </w:trPr>
        <w:tc>
          <w:tcPr>
            <w:tcW w:w="4301" w:type="dxa"/>
          </w:tcPr>
          <w:p w:rsidR="00C421B7" w:rsidRPr="00C421B7" w:rsidRDefault="00C421B7" w:rsidP="00C421B7">
            <w:pPr>
              <w:spacing w:before="15"/>
              <w:ind w:left="100"/>
              <w:rPr>
                <w:sz w:val="24"/>
              </w:rPr>
            </w:pPr>
            <w:r w:rsidRPr="00C421B7">
              <w:rPr>
                <w:sz w:val="24"/>
              </w:rPr>
              <w:t>1.</w:t>
            </w:r>
            <w:r w:rsidRPr="00C421B7">
              <w:rPr>
                <w:spacing w:val="-4"/>
                <w:sz w:val="24"/>
              </w:rPr>
              <w:t xml:space="preserve"> </w:t>
            </w:r>
            <w:r w:rsidRPr="00C421B7">
              <w:rPr>
                <w:sz w:val="24"/>
              </w:rPr>
              <w:t>Tipo</w:t>
            </w:r>
            <w:r w:rsidRPr="00C421B7">
              <w:rPr>
                <w:spacing w:val="4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5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vialidad</w:t>
            </w:r>
          </w:p>
        </w:tc>
        <w:tc>
          <w:tcPr>
            <w:tcW w:w="4570" w:type="dxa"/>
          </w:tcPr>
          <w:p w:rsidR="00C421B7" w:rsidRPr="00C421B7" w:rsidRDefault="00C421B7" w:rsidP="00C421B7">
            <w:pPr>
              <w:spacing w:before="22"/>
              <w:ind w:left="105"/>
              <w:rPr>
                <w:sz w:val="24"/>
              </w:rPr>
            </w:pPr>
            <w:r w:rsidRPr="00C421B7">
              <w:rPr>
                <w:sz w:val="24"/>
              </w:rPr>
              <w:t>1.</w:t>
            </w:r>
            <w:r w:rsidRPr="00C421B7">
              <w:rPr>
                <w:spacing w:val="-1"/>
                <w:sz w:val="24"/>
              </w:rPr>
              <w:t xml:space="preserve"> </w:t>
            </w:r>
            <w:r w:rsidRPr="00C421B7">
              <w:rPr>
                <w:color w:val="0F0F0F"/>
                <w:sz w:val="24"/>
              </w:rPr>
              <w:t>Entre</w:t>
            </w:r>
            <w:r w:rsidRPr="00C421B7">
              <w:rPr>
                <w:color w:val="0F0F0F"/>
                <w:spacing w:val="11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vialidades</w:t>
            </w:r>
          </w:p>
        </w:tc>
      </w:tr>
    </w:tbl>
    <w:p w:rsidR="00C421B7" w:rsidRPr="00C421B7" w:rsidRDefault="00C421B7" w:rsidP="00C421B7">
      <w:pPr>
        <w:rPr>
          <w:sz w:val="24"/>
        </w:rPr>
        <w:sectPr w:rsidR="00C421B7" w:rsidRPr="00C421B7">
          <w:pgSz w:w="12240" w:h="15840"/>
          <w:pgMar w:top="1200" w:right="360" w:bottom="960" w:left="720" w:header="0" w:footer="680" w:gutter="0"/>
          <w:cols w:space="720"/>
        </w:sectPr>
      </w:pPr>
    </w:p>
    <w:p w:rsidR="00C421B7" w:rsidRPr="00C421B7" w:rsidRDefault="00C421B7" w:rsidP="00C421B7">
      <w:pPr>
        <w:ind w:left="590"/>
        <w:rPr>
          <w:rFonts w:ascii="Arial"/>
          <w:sz w:val="20"/>
        </w:rPr>
      </w:pPr>
      <w:r w:rsidRPr="00C421B7">
        <w:rPr>
          <w:rFonts w:ascii="Arial"/>
          <w:noProof/>
          <w:sz w:val="20"/>
          <w:lang w:val="en-US"/>
        </w:rPr>
        <w:lastRenderedPageBreak/>
        <mc:AlternateContent>
          <mc:Choice Requires="wpg">
            <w:drawing>
              <wp:anchor distT="0" distB="0" distL="0" distR="0" simplePos="0" relativeHeight="487608320" behindDoc="0" locked="0" layoutInCell="1" allowOverlap="1" wp14:anchorId="2C8C7F21" wp14:editId="24F5E131">
                <wp:simplePos x="0" y="0"/>
                <wp:positionH relativeFrom="page">
                  <wp:posOffset>6515100</wp:posOffset>
                </wp:positionH>
                <wp:positionV relativeFrom="page">
                  <wp:posOffset>8924543</wp:posOffset>
                </wp:positionV>
                <wp:extent cx="265430" cy="704215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430" cy="704215"/>
                          <a:chOff x="0" y="0"/>
                          <a:chExt cx="265430" cy="704215"/>
                        </a:xfrm>
                      </wpg:grpSpPr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5" cy="521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283463"/>
                            <a:ext cx="242316" cy="4206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AED48A" id="Group 162" o:spid="_x0000_s1026" style="position:absolute;margin-left:513pt;margin-top:702.7pt;width:20.9pt;height:55.45pt;z-index:487608320;mso-wrap-distance-left:0;mso-wrap-distance-right:0;mso-position-horizontal-relative:page;mso-position-vertical-relative:page" coordsize="2654,70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">
                <v:shape id="Image 163" o:spid="_x0000_s1027" type="#_x0000_t75" style="position:absolute;width:2651;height:5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">
                  <v:imagedata r:id="rId234" o:title=""/>
                </v:shape>
                <v:shape id="Image 164" o:spid="_x0000_s1028" type="#_x0000_t75" style="position:absolute;left:182;top:2834;width:2424;height:4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">
                  <v:imagedata r:id="rId235" o:title=""/>
                </v:shape>
                <w10:wrap anchorx="page" anchory="page"/>
              </v:group>
            </w:pict>
          </mc:Fallback>
        </mc:AlternateContent>
      </w:r>
      <w:r w:rsidRPr="00C421B7">
        <w:rPr>
          <w:rFonts w:ascii="Arial"/>
          <w:noProof/>
          <w:sz w:val="20"/>
          <w:lang w:val="en-US"/>
        </w:rPr>
        <mc:AlternateContent>
          <mc:Choice Requires="wpg">
            <w:drawing>
              <wp:inline distT="0" distB="0" distL="0" distR="0" wp14:anchorId="07CCE43B" wp14:editId="5A5C4D3A">
                <wp:extent cx="1262380" cy="1339850"/>
                <wp:effectExtent l="0" t="0" r="0" b="3175"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2380" cy="1339850"/>
                          <a:chOff x="0" y="0"/>
                          <a:chExt cx="1262380" cy="1339850"/>
                        </a:xfrm>
                      </wpg:grpSpPr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164592"/>
                            <a:ext cx="928115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667512"/>
                            <a:ext cx="1243584" cy="672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299" cy="667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8D9683" id="Group 165" o:spid="_x0000_s1026" style="width:99.4pt;height:105.5pt;mso-position-horizontal-relative:char;mso-position-vertical-relative:line" coordsize="12623,13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">
                <v:shape id="Image 166" o:spid="_x0000_s1027" type="#_x0000_t75" style="position:absolute;left:1600;top:1645;width:9281;height:6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">
                  <v:imagedata r:id="rId239" o:title=""/>
                </v:shape>
                <v:shape id="Image 167" o:spid="_x0000_s1028" type="#_x0000_t75" style="position:absolute;left:182;top:6675;width:12436;height: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">
                  <v:imagedata r:id="rId240" o:title=""/>
                </v:shape>
                <v:shape id="Image 168" o:spid="_x0000_s1029" type="#_x0000_t75" style="position:absolute;width:12572;height:6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">
                  <v:imagedata r:id="rId241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8"/>
        <w:rPr>
          <w:rFonts w:ascii="Arial"/>
          <w:i/>
          <w:sz w:val="13"/>
          <w:szCs w:val="24"/>
        </w:rPr>
      </w:pPr>
      <w:r w:rsidRPr="00C421B7">
        <w:rPr>
          <w:rFonts w:ascii="Arial"/>
          <w:i/>
          <w:noProof/>
          <w:sz w:val="13"/>
          <w:szCs w:val="24"/>
          <w:lang w:val="en-US"/>
        </w:rPr>
        <w:drawing>
          <wp:anchor distT="0" distB="0" distL="0" distR="0" simplePos="0" relativeHeight="487734272" behindDoc="1" locked="0" layoutInCell="1" allowOverlap="1" wp14:anchorId="220B80D7" wp14:editId="2E5A789F">
            <wp:simplePos x="0" y="0"/>
            <wp:positionH relativeFrom="page">
              <wp:posOffset>571500</wp:posOffset>
            </wp:positionH>
            <wp:positionV relativeFrom="paragraph">
              <wp:posOffset>115823</wp:posOffset>
            </wp:positionV>
            <wp:extent cx="1728216" cy="132588"/>
            <wp:effectExtent l="0" t="0" r="0" b="0"/>
            <wp:wrapTopAndBottom/>
            <wp:docPr id="202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rFonts w:ascii="Arial"/>
          <w:i/>
          <w:sz w:val="20"/>
          <w:szCs w:val="24"/>
        </w:rPr>
      </w:pPr>
    </w:p>
    <w:p w:rsidR="00C421B7" w:rsidRPr="00C421B7" w:rsidRDefault="00C421B7" w:rsidP="00C421B7">
      <w:pPr>
        <w:spacing w:before="113"/>
        <w:rPr>
          <w:rFonts w:ascii="Arial"/>
          <w:i/>
          <w:sz w:val="20"/>
          <w:szCs w:val="24"/>
        </w:rPr>
      </w:pPr>
    </w:p>
    <w:tbl>
      <w:tblPr>
        <w:tblStyle w:val="TableNormal"/>
        <w:tblW w:w="0" w:type="auto"/>
        <w:tblInd w:w="926" w:type="dxa"/>
        <w:tblBorders>
          <w:top w:val="single" w:sz="6" w:space="0" w:color="343434"/>
          <w:left w:val="single" w:sz="6" w:space="0" w:color="343434"/>
          <w:bottom w:val="single" w:sz="6" w:space="0" w:color="343434"/>
          <w:right w:val="single" w:sz="6" w:space="0" w:color="343434"/>
          <w:insideH w:val="single" w:sz="6" w:space="0" w:color="343434"/>
          <w:insideV w:val="single" w:sz="6" w:space="0" w:color="343434"/>
        </w:tblBorders>
        <w:tblLayout w:type="fixed"/>
        <w:tblLook w:val="01E0" w:firstRow="1" w:lastRow="1" w:firstColumn="1" w:lastColumn="1" w:noHBand="0" w:noVBand="0"/>
      </w:tblPr>
      <w:tblGrid>
        <w:gridCol w:w="4306"/>
        <w:gridCol w:w="4565"/>
      </w:tblGrid>
      <w:tr w:rsidR="00C421B7" w:rsidRPr="00C421B7" w:rsidTr="00D10D9B">
        <w:trPr>
          <w:trHeight w:val="340"/>
        </w:trPr>
        <w:tc>
          <w:tcPr>
            <w:tcW w:w="8871" w:type="dxa"/>
            <w:gridSpan w:val="2"/>
          </w:tcPr>
          <w:p w:rsidR="00C421B7" w:rsidRPr="00C421B7" w:rsidRDefault="00C421B7" w:rsidP="00C421B7">
            <w:pPr>
              <w:spacing w:line="269" w:lineRule="exact"/>
              <w:ind w:left="22" w:right="12"/>
              <w:jc w:val="center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COMPONENTES</w:t>
            </w:r>
          </w:p>
        </w:tc>
      </w:tr>
      <w:tr w:rsidR="00C421B7" w:rsidRPr="00C421B7" w:rsidTr="00D10D9B">
        <w:trPr>
          <w:trHeight w:val="546"/>
        </w:trPr>
        <w:tc>
          <w:tcPr>
            <w:tcW w:w="4306" w:type="dxa"/>
          </w:tcPr>
          <w:p w:rsidR="00C421B7" w:rsidRPr="00C421B7" w:rsidRDefault="00C421B7" w:rsidP="00C421B7">
            <w:pPr>
              <w:spacing w:line="252" w:lineRule="exact"/>
              <w:ind w:left="1358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PRINCIPALES</w:t>
            </w:r>
          </w:p>
        </w:tc>
        <w:tc>
          <w:tcPr>
            <w:tcW w:w="4565" w:type="dxa"/>
          </w:tcPr>
          <w:p w:rsidR="00C421B7" w:rsidRPr="00C421B7" w:rsidRDefault="00C421B7" w:rsidP="00C421B7">
            <w:pPr>
              <w:spacing w:line="245" w:lineRule="exact"/>
              <w:ind w:left="46"/>
              <w:jc w:val="center"/>
              <w:rPr>
                <w:sz w:val="24"/>
              </w:rPr>
            </w:pPr>
            <w:r w:rsidRPr="00C421B7">
              <w:rPr>
                <w:color w:val="0F0F0F"/>
                <w:spacing w:val="-2"/>
                <w:sz w:val="24"/>
              </w:rPr>
              <w:t>COMPLEMENTARIOS</w:t>
            </w:r>
          </w:p>
          <w:p w:rsidR="00C421B7" w:rsidRPr="00C421B7" w:rsidRDefault="00C421B7" w:rsidP="00C421B7">
            <w:pPr>
              <w:spacing w:before="5"/>
              <w:ind w:left="46" w:right="19"/>
              <w:jc w:val="center"/>
              <w:rPr>
                <w:sz w:val="24"/>
              </w:rPr>
            </w:pPr>
            <w:r w:rsidRPr="00C421B7">
              <w:rPr>
                <w:w w:val="105"/>
                <w:sz w:val="24"/>
              </w:rPr>
              <w:t>(Datos</w:t>
            </w:r>
            <w:r w:rsidRPr="00C421B7">
              <w:rPr>
                <w:spacing w:val="14"/>
                <w:w w:val="105"/>
                <w:sz w:val="24"/>
              </w:rPr>
              <w:t xml:space="preserve"> </w:t>
            </w:r>
            <w:r w:rsidRPr="00C421B7">
              <w:rPr>
                <w:spacing w:val="-2"/>
                <w:w w:val="105"/>
                <w:sz w:val="24"/>
              </w:rPr>
              <w:t>opcionales)</w:t>
            </w:r>
          </w:p>
        </w:tc>
      </w:tr>
      <w:tr w:rsidR="00C421B7" w:rsidRPr="00C421B7" w:rsidTr="00D10D9B">
        <w:trPr>
          <w:trHeight w:val="455"/>
        </w:trPr>
        <w:tc>
          <w:tcPr>
            <w:tcW w:w="4306" w:type="dxa"/>
          </w:tcPr>
          <w:p w:rsidR="00C421B7" w:rsidRPr="00C421B7" w:rsidRDefault="00C421B7" w:rsidP="00C421B7">
            <w:pPr>
              <w:spacing w:before="41"/>
              <w:ind w:left="110"/>
              <w:rPr>
                <w:sz w:val="24"/>
              </w:rPr>
            </w:pPr>
            <w:r w:rsidRPr="00C421B7">
              <w:rPr>
                <w:sz w:val="24"/>
              </w:rPr>
              <w:t>2.</w:t>
            </w:r>
            <w:r w:rsidRPr="00C421B7">
              <w:rPr>
                <w:spacing w:val="-3"/>
                <w:sz w:val="24"/>
              </w:rPr>
              <w:t xml:space="preserve"> </w:t>
            </w:r>
            <w:r w:rsidRPr="00C421B7">
              <w:rPr>
                <w:sz w:val="24"/>
              </w:rPr>
              <w:t>Nombre</w:t>
            </w:r>
            <w:r w:rsidRPr="00C421B7">
              <w:rPr>
                <w:spacing w:val="4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-3"/>
                <w:sz w:val="24"/>
              </w:rPr>
              <w:t xml:space="preserve"> </w:t>
            </w:r>
            <w:r w:rsidRPr="00C421B7">
              <w:rPr>
                <w:color w:val="1A1A1A"/>
                <w:sz w:val="24"/>
              </w:rPr>
              <w:t>la</w:t>
            </w:r>
            <w:r w:rsidRPr="00C421B7">
              <w:rPr>
                <w:color w:val="1A1A1A"/>
                <w:spacing w:val="1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vialidad</w:t>
            </w:r>
          </w:p>
        </w:tc>
        <w:tc>
          <w:tcPr>
            <w:tcW w:w="4565" w:type="dxa"/>
          </w:tcPr>
          <w:p w:rsidR="00C421B7" w:rsidRPr="00C421B7" w:rsidRDefault="00C421B7" w:rsidP="00C421B7">
            <w:pPr>
              <w:spacing w:before="41"/>
              <w:ind w:left="109"/>
              <w:rPr>
                <w:sz w:val="24"/>
              </w:rPr>
            </w:pPr>
            <w:r w:rsidRPr="00C421B7">
              <w:rPr>
                <w:sz w:val="24"/>
              </w:rPr>
              <w:t>2.</w:t>
            </w:r>
            <w:r w:rsidRPr="00C421B7">
              <w:rPr>
                <w:spacing w:val="-6"/>
                <w:sz w:val="24"/>
              </w:rPr>
              <w:t xml:space="preserve"> </w:t>
            </w:r>
            <w:r w:rsidRPr="00C421B7">
              <w:rPr>
                <w:sz w:val="24"/>
              </w:rPr>
              <w:t>Vialidad</w:t>
            </w:r>
            <w:r w:rsidRPr="00C421B7">
              <w:rPr>
                <w:spacing w:val="-5"/>
                <w:sz w:val="24"/>
              </w:rPr>
              <w:t xml:space="preserve"> </w:t>
            </w:r>
            <w:r w:rsidRPr="00C421B7">
              <w:rPr>
                <w:color w:val="0F0F0F"/>
                <w:spacing w:val="-2"/>
                <w:sz w:val="24"/>
              </w:rPr>
              <w:t>posterior</w:t>
            </w:r>
          </w:p>
        </w:tc>
      </w:tr>
      <w:tr w:rsidR="00C421B7" w:rsidRPr="00C421B7" w:rsidTr="00D10D9B">
        <w:trPr>
          <w:trHeight w:val="455"/>
        </w:trPr>
        <w:tc>
          <w:tcPr>
            <w:tcW w:w="4306" w:type="dxa"/>
          </w:tcPr>
          <w:p w:rsidR="00C421B7" w:rsidRPr="00C421B7" w:rsidRDefault="00C421B7" w:rsidP="00C421B7">
            <w:pPr>
              <w:spacing w:before="29"/>
              <w:ind w:left="114"/>
              <w:rPr>
                <w:sz w:val="25"/>
              </w:rPr>
            </w:pPr>
            <w:r w:rsidRPr="00C421B7">
              <w:rPr>
                <w:color w:val="161616"/>
                <w:w w:val="90"/>
                <w:sz w:val="25"/>
              </w:rPr>
              <w:t>3.</w:t>
            </w:r>
            <w:r w:rsidRPr="00C421B7">
              <w:rPr>
                <w:color w:val="161616"/>
                <w:spacing w:val="2"/>
                <w:sz w:val="25"/>
              </w:rPr>
              <w:t xml:space="preserve"> </w:t>
            </w:r>
            <w:r w:rsidRPr="00C421B7">
              <w:rPr>
                <w:w w:val="90"/>
                <w:sz w:val="25"/>
              </w:rPr>
              <w:t>NÚmero</w:t>
            </w:r>
            <w:r w:rsidRPr="00C421B7">
              <w:rPr>
                <w:spacing w:val="9"/>
                <w:sz w:val="25"/>
              </w:rPr>
              <w:t xml:space="preserve"> </w:t>
            </w:r>
            <w:r w:rsidRPr="00C421B7">
              <w:rPr>
                <w:spacing w:val="-2"/>
                <w:w w:val="90"/>
                <w:sz w:val="25"/>
              </w:rPr>
              <w:t>exterior</w:t>
            </w:r>
          </w:p>
        </w:tc>
        <w:tc>
          <w:tcPr>
            <w:tcW w:w="4565" w:type="dxa"/>
          </w:tcPr>
          <w:p w:rsidR="00C421B7" w:rsidRPr="00C421B7" w:rsidRDefault="00C421B7" w:rsidP="00C421B7">
            <w:pPr>
              <w:spacing w:before="38"/>
              <w:ind w:left="114"/>
              <w:rPr>
                <w:sz w:val="24"/>
              </w:rPr>
            </w:pPr>
            <w:r w:rsidRPr="00C421B7">
              <w:rPr>
                <w:sz w:val="24"/>
              </w:rPr>
              <w:t>3.</w:t>
            </w:r>
            <w:r w:rsidRPr="00C421B7">
              <w:rPr>
                <w:spacing w:val="-6"/>
                <w:sz w:val="24"/>
              </w:rPr>
              <w:t xml:space="preserve"> </w:t>
            </w:r>
            <w:r w:rsidRPr="00C421B7">
              <w:rPr>
                <w:sz w:val="24"/>
              </w:rPr>
              <w:t>Descripción</w:t>
            </w:r>
            <w:r w:rsidRPr="00C421B7">
              <w:rPr>
                <w:spacing w:val="8"/>
                <w:sz w:val="24"/>
              </w:rPr>
              <w:t xml:space="preserve"> </w:t>
            </w:r>
            <w:r w:rsidRPr="00C421B7">
              <w:rPr>
                <w:color w:val="1C1C1C"/>
                <w:sz w:val="24"/>
              </w:rPr>
              <w:t>de</w:t>
            </w:r>
            <w:r w:rsidRPr="00C421B7">
              <w:rPr>
                <w:color w:val="1C1C1C"/>
                <w:spacing w:val="-4"/>
                <w:sz w:val="24"/>
              </w:rPr>
              <w:t xml:space="preserve"> </w:t>
            </w:r>
            <w:r w:rsidRPr="00C421B7">
              <w:rPr>
                <w:sz w:val="24"/>
              </w:rPr>
              <w:t>la</w:t>
            </w:r>
            <w:r w:rsidRPr="00C421B7">
              <w:rPr>
                <w:spacing w:val="5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ubicación</w:t>
            </w:r>
          </w:p>
        </w:tc>
      </w:tr>
      <w:tr w:rsidR="00C421B7" w:rsidRPr="00C421B7" w:rsidTr="00D10D9B">
        <w:trPr>
          <w:trHeight w:val="455"/>
        </w:trPr>
        <w:tc>
          <w:tcPr>
            <w:tcW w:w="4306" w:type="dxa"/>
          </w:tcPr>
          <w:p w:rsidR="00C421B7" w:rsidRPr="00C421B7" w:rsidRDefault="00C421B7" w:rsidP="00C421B7">
            <w:pPr>
              <w:spacing w:before="43"/>
              <w:ind w:left="121"/>
              <w:rPr>
                <w:sz w:val="24"/>
              </w:rPr>
            </w:pPr>
            <w:r w:rsidRPr="00C421B7">
              <w:rPr>
                <w:sz w:val="24"/>
              </w:rPr>
              <w:t>4.</w:t>
            </w:r>
            <w:r w:rsidRPr="00C421B7">
              <w:rPr>
                <w:spacing w:val="-15"/>
                <w:sz w:val="24"/>
              </w:rPr>
              <w:t xml:space="preserve"> </w:t>
            </w:r>
            <w:r w:rsidRPr="00C421B7">
              <w:rPr>
                <w:sz w:val="24"/>
              </w:rPr>
              <w:t>Número</w:t>
            </w:r>
            <w:r w:rsidRPr="00C421B7">
              <w:rPr>
                <w:spacing w:val="2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interior</w:t>
            </w:r>
          </w:p>
        </w:tc>
        <w:tc>
          <w:tcPr>
            <w:tcW w:w="4565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  <w:tr w:rsidR="00C421B7" w:rsidRPr="00C421B7" w:rsidTr="00D10D9B">
        <w:trPr>
          <w:trHeight w:val="455"/>
        </w:trPr>
        <w:tc>
          <w:tcPr>
            <w:tcW w:w="4306" w:type="dxa"/>
          </w:tcPr>
          <w:p w:rsidR="00C421B7" w:rsidRPr="00C421B7" w:rsidRDefault="00C421B7" w:rsidP="00C421B7">
            <w:pPr>
              <w:spacing w:before="26"/>
              <w:ind w:left="114"/>
              <w:rPr>
                <w:sz w:val="24"/>
              </w:rPr>
            </w:pPr>
            <w:r w:rsidRPr="00C421B7">
              <w:rPr>
                <w:color w:val="131313"/>
                <w:sz w:val="24"/>
              </w:rPr>
              <w:t>5.</w:t>
            </w:r>
            <w:r w:rsidRPr="00C421B7">
              <w:rPr>
                <w:color w:val="131313"/>
                <w:spacing w:val="-12"/>
                <w:sz w:val="24"/>
              </w:rPr>
              <w:t xml:space="preserve"> </w:t>
            </w:r>
            <w:r w:rsidRPr="00C421B7">
              <w:rPr>
                <w:sz w:val="24"/>
              </w:rPr>
              <w:t>Tipo</w:t>
            </w:r>
            <w:r w:rsidRPr="00C421B7">
              <w:rPr>
                <w:spacing w:val="-5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-10"/>
                <w:sz w:val="24"/>
              </w:rPr>
              <w:t xml:space="preserve"> </w:t>
            </w:r>
            <w:r w:rsidRPr="00C421B7">
              <w:rPr>
                <w:sz w:val="24"/>
              </w:rPr>
              <w:t>asentamiento</w:t>
            </w:r>
            <w:r w:rsidRPr="00C421B7">
              <w:rPr>
                <w:spacing w:val="10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humano</w:t>
            </w:r>
          </w:p>
        </w:tc>
        <w:tc>
          <w:tcPr>
            <w:tcW w:w="4565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  <w:tr w:rsidR="00C421B7" w:rsidRPr="00C421B7" w:rsidTr="00D10D9B">
        <w:trPr>
          <w:trHeight w:val="455"/>
        </w:trPr>
        <w:tc>
          <w:tcPr>
            <w:tcW w:w="4306" w:type="dxa"/>
          </w:tcPr>
          <w:p w:rsidR="00C421B7" w:rsidRPr="00C421B7" w:rsidRDefault="00C421B7" w:rsidP="00C421B7">
            <w:pPr>
              <w:spacing w:before="31"/>
              <w:ind w:left="108"/>
              <w:rPr>
                <w:sz w:val="24"/>
              </w:rPr>
            </w:pPr>
            <w:r w:rsidRPr="00C421B7">
              <w:rPr>
                <w:color w:val="131313"/>
                <w:sz w:val="24"/>
              </w:rPr>
              <w:t>6.</w:t>
            </w:r>
            <w:r w:rsidRPr="00C421B7">
              <w:rPr>
                <w:color w:val="131313"/>
                <w:spacing w:val="-13"/>
                <w:sz w:val="24"/>
              </w:rPr>
              <w:t xml:space="preserve"> </w:t>
            </w:r>
            <w:r w:rsidRPr="00C421B7">
              <w:rPr>
                <w:sz w:val="24"/>
              </w:rPr>
              <w:t>Nombre de</w:t>
            </w:r>
            <w:r w:rsidRPr="00C421B7">
              <w:rPr>
                <w:spacing w:val="-10"/>
                <w:sz w:val="24"/>
              </w:rPr>
              <w:t xml:space="preserve"> </w:t>
            </w:r>
            <w:r w:rsidRPr="00C421B7">
              <w:rPr>
                <w:sz w:val="24"/>
              </w:rPr>
              <w:t>asentamiento</w:t>
            </w:r>
            <w:r w:rsidRPr="00C421B7">
              <w:rPr>
                <w:spacing w:val="6"/>
                <w:sz w:val="24"/>
              </w:rPr>
              <w:t xml:space="preserve"> </w:t>
            </w:r>
            <w:r w:rsidRPr="00C421B7">
              <w:rPr>
                <w:color w:val="0E0E0E"/>
                <w:spacing w:val="-2"/>
                <w:sz w:val="24"/>
              </w:rPr>
              <w:t>humano</w:t>
            </w:r>
          </w:p>
        </w:tc>
        <w:tc>
          <w:tcPr>
            <w:tcW w:w="4565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  <w:tr w:rsidR="00C421B7" w:rsidRPr="00C421B7" w:rsidTr="00D10D9B">
        <w:trPr>
          <w:trHeight w:val="460"/>
        </w:trPr>
        <w:tc>
          <w:tcPr>
            <w:tcW w:w="4306" w:type="dxa"/>
          </w:tcPr>
          <w:p w:rsidR="00C421B7" w:rsidRPr="00C421B7" w:rsidRDefault="00C421B7" w:rsidP="00C421B7">
            <w:pPr>
              <w:spacing w:before="29"/>
              <w:ind w:left="113"/>
              <w:rPr>
                <w:sz w:val="24"/>
              </w:rPr>
            </w:pPr>
            <w:r w:rsidRPr="00C421B7">
              <w:rPr>
                <w:color w:val="0E0E0E"/>
                <w:sz w:val="24"/>
              </w:rPr>
              <w:t>7.</w:t>
            </w:r>
            <w:r w:rsidRPr="00C421B7">
              <w:rPr>
                <w:color w:val="0E0E0E"/>
                <w:spacing w:val="-7"/>
                <w:sz w:val="24"/>
              </w:rPr>
              <w:t xml:space="preserve"> </w:t>
            </w:r>
            <w:r w:rsidRPr="00C421B7">
              <w:rPr>
                <w:sz w:val="24"/>
              </w:rPr>
              <w:t>Código</w:t>
            </w:r>
            <w:r w:rsidRPr="00C421B7">
              <w:rPr>
                <w:spacing w:val="4"/>
                <w:sz w:val="24"/>
              </w:rPr>
              <w:t xml:space="preserve"> </w:t>
            </w:r>
            <w:r w:rsidRPr="00C421B7">
              <w:rPr>
                <w:sz w:val="24"/>
              </w:rPr>
              <w:t>postal</w:t>
            </w:r>
            <w:r w:rsidRPr="00C421B7">
              <w:rPr>
                <w:spacing w:val="-6"/>
                <w:sz w:val="24"/>
              </w:rPr>
              <w:t xml:space="preserve"> </w:t>
            </w:r>
            <w:r w:rsidRPr="00C421B7">
              <w:rPr>
                <w:color w:val="2F2F2F"/>
                <w:sz w:val="24"/>
              </w:rPr>
              <w:t>o</w:t>
            </w:r>
            <w:r w:rsidRPr="00C421B7">
              <w:rPr>
                <w:color w:val="2F2F2F"/>
                <w:spacing w:val="-5"/>
                <w:sz w:val="24"/>
              </w:rPr>
              <w:t xml:space="preserve"> </w:t>
            </w:r>
            <w:r w:rsidRPr="00C421B7">
              <w:rPr>
                <w:spacing w:val="-4"/>
                <w:sz w:val="24"/>
              </w:rPr>
              <w:t>C.P.</w:t>
            </w:r>
          </w:p>
        </w:tc>
        <w:tc>
          <w:tcPr>
            <w:tcW w:w="4565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  <w:tr w:rsidR="00C421B7" w:rsidRPr="00C421B7" w:rsidTr="00D10D9B">
        <w:trPr>
          <w:trHeight w:val="460"/>
        </w:trPr>
        <w:tc>
          <w:tcPr>
            <w:tcW w:w="4306" w:type="dxa"/>
          </w:tcPr>
          <w:p w:rsidR="00C421B7" w:rsidRPr="00C421B7" w:rsidRDefault="00C421B7" w:rsidP="00C421B7">
            <w:pPr>
              <w:spacing w:before="29"/>
              <w:ind w:left="107"/>
              <w:rPr>
                <w:sz w:val="24"/>
              </w:rPr>
            </w:pPr>
            <w:r w:rsidRPr="00C421B7">
              <w:rPr>
                <w:color w:val="151515"/>
                <w:sz w:val="24"/>
              </w:rPr>
              <w:t>8.</w:t>
            </w:r>
            <w:r w:rsidRPr="00C421B7">
              <w:rPr>
                <w:color w:val="151515"/>
                <w:spacing w:val="-10"/>
                <w:sz w:val="24"/>
              </w:rPr>
              <w:t xml:space="preserve"> </w:t>
            </w:r>
            <w:r w:rsidRPr="00C421B7">
              <w:rPr>
                <w:sz w:val="24"/>
              </w:rPr>
              <w:t>Nombre</w:t>
            </w:r>
            <w:r w:rsidRPr="00C421B7">
              <w:rPr>
                <w:spacing w:val="4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-2"/>
                <w:sz w:val="24"/>
              </w:rPr>
              <w:t xml:space="preserve"> </w:t>
            </w:r>
            <w:r w:rsidRPr="00C421B7">
              <w:rPr>
                <w:color w:val="111111"/>
                <w:sz w:val="24"/>
              </w:rPr>
              <w:t>la</w:t>
            </w:r>
            <w:r w:rsidRPr="00C421B7">
              <w:rPr>
                <w:color w:val="111111"/>
                <w:spacing w:val="-3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localidad</w:t>
            </w:r>
          </w:p>
        </w:tc>
        <w:tc>
          <w:tcPr>
            <w:tcW w:w="4565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  <w:tr w:rsidR="00C421B7" w:rsidRPr="00C421B7" w:rsidTr="00D10D9B">
        <w:trPr>
          <w:trHeight w:val="671"/>
        </w:trPr>
        <w:tc>
          <w:tcPr>
            <w:tcW w:w="4306" w:type="dxa"/>
          </w:tcPr>
          <w:p w:rsidR="00C421B7" w:rsidRPr="00C421B7" w:rsidRDefault="00C421B7" w:rsidP="00C421B7">
            <w:pPr>
              <w:spacing w:before="21" w:line="244" w:lineRule="auto"/>
              <w:ind w:left="461" w:right="86" w:hanging="355"/>
              <w:rPr>
                <w:sz w:val="24"/>
              </w:rPr>
            </w:pPr>
            <w:r w:rsidRPr="00C421B7">
              <w:rPr>
                <w:sz w:val="24"/>
              </w:rPr>
              <w:t>9.</w:t>
            </w:r>
            <w:r w:rsidRPr="00C421B7">
              <w:rPr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Nombre</w:t>
            </w:r>
            <w:r w:rsidRPr="00C421B7">
              <w:rPr>
                <w:spacing w:val="-8"/>
                <w:sz w:val="24"/>
              </w:rPr>
              <w:t xml:space="preserve"> </w:t>
            </w:r>
            <w:r w:rsidRPr="00C421B7">
              <w:rPr>
                <w:sz w:val="24"/>
              </w:rPr>
              <w:t>del</w:t>
            </w:r>
            <w:r w:rsidRPr="00C421B7">
              <w:rPr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municipio</w:t>
            </w:r>
            <w:r w:rsidRPr="00C421B7">
              <w:rPr>
                <w:spacing w:val="-2"/>
                <w:sz w:val="24"/>
              </w:rPr>
              <w:t xml:space="preserve"> </w:t>
            </w:r>
            <w:r w:rsidRPr="00C421B7">
              <w:rPr>
                <w:color w:val="0C0C0C"/>
                <w:sz w:val="24"/>
              </w:rPr>
              <w:t xml:space="preserve">o </w:t>
            </w:r>
            <w:r w:rsidRPr="00C421B7">
              <w:rPr>
                <w:sz w:val="24"/>
              </w:rPr>
              <w:t>demarcación territorial</w:t>
            </w:r>
          </w:p>
        </w:tc>
        <w:tc>
          <w:tcPr>
            <w:tcW w:w="4565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  <w:tr w:rsidR="00C421B7" w:rsidRPr="00C421B7" w:rsidTr="00D10D9B">
        <w:trPr>
          <w:trHeight w:val="397"/>
        </w:trPr>
        <w:tc>
          <w:tcPr>
            <w:tcW w:w="4306" w:type="dxa"/>
          </w:tcPr>
          <w:p w:rsidR="00C421B7" w:rsidRPr="00C421B7" w:rsidRDefault="00C421B7" w:rsidP="00C421B7">
            <w:pPr>
              <w:spacing w:before="19"/>
              <w:ind w:left="105"/>
              <w:rPr>
                <w:sz w:val="24"/>
              </w:rPr>
            </w:pPr>
            <w:r w:rsidRPr="00C421B7">
              <w:rPr>
                <w:color w:val="0F0F0F"/>
                <w:sz w:val="24"/>
              </w:rPr>
              <w:t>10.</w:t>
            </w:r>
            <w:r w:rsidRPr="00C421B7">
              <w:rPr>
                <w:color w:val="0F0F0F"/>
                <w:spacing w:val="-3"/>
                <w:sz w:val="24"/>
              </w:rPr>
              <w:t xml:space="preserve"> </w:t>
            </w:r>
            <w:r w:rsidRPr="00C421B7">
              <w:rPr>
                <w:sz w:val="24"/>
              </w:rPr>
              <w:t>Nombre</w:t>
            </w:r>
            <w:r w:rsidRPr="00C421B7">
              <w:rPr>
                <w:spacing w:val="1"/>
                <w:sz w:val="24"/>
              </w:rPr>
              <w:t xml:space="preserve"> </w:t>
            </w:r>
            <w:r w:rsidRPr="00C421B7">
              <w:rPr>
                <w:color w:val="131313"/>
                <w:sz w:val="24"/>
              </w:rPr>
              <w:t>de</w:t>
            </w:r>
            <w:r w:rsidRPr="00C421B7">
              <w:rPr>
                <w:color w:val="131313"/>
                <w:spacing w:val="-5"/>
                <w:sz w:val="24"/>
              </w:rPr>
              <w:t xml:space="preserve"> </w:t>
            </w:r>
            <w:r w:rsidRPr="00C421B7">
              <w:rPr>
                <w:sz w:val="24"/>
              </w:rPr>
              <w:t>la</w:t>
            </w:r>
            <w:r w:rsidRPr="00C421B7">
              <w:rPr>
                <w:spacing w:val="-7"/>
                <w:sz w:val="24"/>
              </w:rPr>
              <w:t xml:space="preserve"> </w:t>
            </w:r>
            <w:r w:rsidRPr="00C421B7">
              <w:rPr>
                <w:sz w:val="24"/>
              </w:rPr>
              <w:t>entidad</w:t>
            </w:r>
            <w:r w:rsidRPr="00C421B7">
              <w:rPr>
                <w:spacing w:val="3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federativa</w:t>
            </w:r>
          </w:p>
        </w:tc>
        <w:tc>
          <w:tcPr>
            <w:tcW w:w="4565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</w:tbl>
    <w:p w:rsidR="00C421B7" w:rsidRPr="00C421B7" w:rsidRDefault="00C421B7" w:rsidP="00C421B7">
      <w:pPr>
        <w:numPr>
          <w:ilvl w:val="1"/>
          <w:numId w:val="16"/>
        </w:numPr>
        <w:tabs>
          <w:tab w:val="left" w:pos="1324"/>
        </w:tabs>
        <w:ind w:left="1324" w:hanging="391"/>
        <w:jc w:val="both"/>
        <w:rPr>
          <w:sz w:val="24"/>
        </w:rPr>
      </w:pPr>
      <w:r w:rsidRPr="00C421B7">
        <w:rPr>
          <w:w w:val="105"/>
          <w:sz w:val="24"/>
        </w:rPr>
        <w:t>Características</w:t>
      </w:r>
      <w:r w:rsidRPr="00C421B7">
        <w:rPr>
          <w:spacing w:val="10"/>
          <w:w w:val="105"/>
          <w:sz w:val="24"/>
        </w:rPr>
        <w:t xml:space="preserve"> </w:t>
      </w:r>
      <w:r w:rsidRPr="00C421B7">
        <w:rPr>
          <w:w w:val="105"/>
          <w:sz w:val="24"/>
        </w:rPr>
        <w:t>de</w:t>
      </w:r>
      <w:r w:rsidRPr="00C421B7">
        <w:rPr>
          <w:spacing w:val="16"/>
          <w:w w:val="105"/>
          <w:sz w:val="24"/>
        </w:rPr>
        <w:t xml:space="preserve"> </w:t>
      </w:r>
      <w:r w:rsidRPr="00C421B7">
        <w:rPr>
          <w:w w:val="105"/>
          <w:sz w:val="24"/>
        </w:rPr>
        <w:t>los</w:t>
      </w:r>
      <w:r w:rsidRPr="00C421B7">
        <w:rPr>
          <w:spacing w:val="15"/>
          <w:w w:val="105"/>
          <w:sz w:val="24"/>
        </w:rPr>
        <w:t xml:space="preserve"> </w:t>
      </w:r>
      <w:r w:rsidRPr="00C421B7">
        <w:rPr>
          <w:w w:val="105"/>
          <w:sz w:val="24"/>
        </w:rPr>
        <w:t>apoyos</w:t>
      </w:r>
      <w:r w:rsidRPr="00C421B7">
        <w:rPr>
          <w:spacing w:val="24"/>
          <w:w w:val="105"/>
          <w:sz w:val="24"/>
        </w:rPr>
        <w:t xml:space="preserve"> </w:t>
      </w:r>
      <w:r w:rsidRPr="00C421B7">
        <w:rPr>
          <w:w w:val="105"/>
          <w:sz w:val="24"/>
        </w:rPr>
        <w:t>(tipo</w:t>
      </w:r>
      <w:r w:rsidRPr="00C421B7">
        <w:rPr>
          <w:spacing w:val="25"/>
          <w:w w:val="105"/>
          <w:sz w:val="24"/>
        </w:rPr>
        <w:t xml:space="preserve"> </w:t>
      </w:r>
      <w:r w:rsidRPr="00C421B7">
        <w:rPr>
          <w:color w:val="181818"/>
          <w:w w:val="105"/>
          <w:sz w:val="24"/>
        </w:rPr>
        <w:t>y</w:t>
      </w:r>
      <w:r w:rsidRPr="00C421B7">
        <w:rPr>
          <w:color w:val="181818"/>
          <w:spacing w:val="22"/>
          <w:w w:val="105"/>
          <w:sz w:val="24"/>
        </w:rPr>
        <w:t xml:space="preserve"> </w:t>
      </w:r>
      <w:r w:rsidRPr="00C421B7">
        <w:rPr>
          <w:color w:val="0F0F0F"/>
          <w:spacing w:val="-2"/>
          <w:w w:val="105"/>
          <w:sz w:val="24"/>
        </w:rPr>
        <w:t>monto)</w:t>
      </w:r>
    </w:p>
    <w:p w:rsidR="00C421B7" w:rsidRPr="00C421B7" w:rsidRDefault="00C421B7" w:rsidP="00C421B7">
      <w:pPr>
        <w:spacing w:line="235" w:lineRule="auto"/>
        <w:ind w:left="920" w:right="1368" w:firstLine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Los subsidios son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las asignaciones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recursos </w:t>
      </w:r>
      <w:r w:rsidRPr="00C421B7">
        <w:rPr>
          <w:color w:val="181818"/>
          <w:sz w:val="24"/>
          <w:szCs w:val="24"/>
        </w:rPr>
        <w:t xml:space="preserve">federales </w:t>
      </w:r>
      <w:r w:rsidRPr="00C421B7">
        <w:rPr>
          <w:sz w:val="24"/>
          <w:szCs w:val="24"/>
        </w:rPr>
        <w:t>previstas en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el</w:t>
      </w:r>
      <w:r w:rsidRPr="00C421B7">
        <w:rPr>
          <w:color w:val="131313"/>
          <w:spacing w:val="-9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PEF </w:t>
      </w:r>
      <w:r w:rsidRPr="00C421B7">
        <w:rPr>
          <w:color w:val="151515"/>
          <w:sz w:val="24"/>
          <w:szCs w:val="24"/>
        </w:rPr>
        <w:t xml:space="preserve">que, </w:t>
      </w:r>
      <w:r w:rsidRPr="00C421B7">
        <w:rPr>
          <w:color w:val="1C1C1C"/>
          <w:sz w:val="24"/>
          <w:szCs w:val="24"/>
        </w:rPr>
        <w:t xml:space="preserve">a </w:t>
      </w:r>
      <w:r w:rsidRPr="00C421B7">
        <w:rPr>
          <w:sz w:val="24"/>
          <w:szCs w:val="24"/>
        </w:rPr>
        <w:t>través de las dependencias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y entidades, </w:t>
      </w:r>
      <w:r w:rsidRPr="00C421B7">
        <w:rPr>
          <w:color w:val="343434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otorgan </w:t>
      </w:r>
      <w:r w:rsidRPr="00C421B7">
        <w:rPr>
          <w:color w:val="2A2A2A"/>
          <w:sz w:val="24"/>
          <w:szCs w:val="24"/>
        </w:rPr>
        <w:t xml:space="preserve">a </w:t>
      </w:r>
      <w:r w:rsidRPr="00C421B7">
        <w:rPr>
          <w:color w:val="1A1A1A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diferentes </w:t>
      </w:r>
      <w:r w:rsidRPr="00C421B7">
        <w:rPr>
          <w:color w:val="1C1C1C"/>
          <w:sz w:val="24"/>
          <w:szCs w:val="24"/>
        </w:rPr>
        <w:t xml:space="preserve">sectores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>la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sociedad, 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gobiernos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las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entidades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federativas </w:t>
      </w:r>
      <w:r w:rsidRPr="00C421B7">
        <w:rPr>
          <w:color w:val="181818"/>
          <w:sz w:val="24"/>
          <w:szCs w:val="24"/>
        </w:rPr>
        <w:t>y,</w:t>
      </w:r>
      <w:r w:rsidRPr="00C421B7">
        <w:rPr>
          <w:color w:val="181818"/>
          <w:spacing w:val="-10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en</w:t>
      </w:r>
      <w:r w:rsidRPr="00C421B7">
        <w:rPr>
          <w:color w:val="212121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su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caso,</w:t>
      </w:r>
      <w:r w:rsidRPr="00C421B7">
        <w:rPr>
          <w:color w:val="1D1D1D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municipios </w:t>
      </w:r>
      <w:r w:rsidRPr="00C421B7">
        <w:rPr>
          <w:sz w:val="24"/>
          <w:szCs w:val="24"/>
        </w:rPr>
        <w:t xml:space="preserve">para fomentar el </w:t>
      </w:r>
      <w:r w:rsidRPr="00C421B7">
        <w:rPr>
          <w:color w:val="0E0E0E"/>
          <w:sz w:val="24"/>
          <w:szCs w:val="24"/>
        </w:rPr>
        <w:t xml:space="preserve">desarrollo </w:t>
      </w:r>
      <w:r w:rsidRPr="00C421B7">
        <w:rPr>
          <w:sz w:val="24"/>
          <w:szCs w:val="24"/>
        </w:rPr>
        <w:t xml:space="preserve">de actividades sociales </w:t>
      </w:r>
      <w:r w:rsidRPr="00C421B7">
        <w:rPr>
          <w:color w:val="1F1F1F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económicas prioritarias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sz w:val="24"/>
          <w:szCs w:val="24"/>
        </w:rPr>
        <w:t>interés general.</w:t>
      </w:r>
    </w:p>
    <w:p w:rsidR="00C421B7" w:rsidRPr="00C421B7" w:rsidRDefault="00C421B7" w:rsidP="00C421B7">
      <w:pPr>
        <w:spacing w:before="17" w:line="228" w:lineRule="auto"/>
        <w:ind w:left="920" w:right="1367" w:hanging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otorgamiento </w:t>
      </w:r>
      <w:r w:rsidRPr="00C421B7">
        <w:rPr>
          <w:color w:val="282828"/>
          <w:sz w:val="24"/>
          <w:szCs w:val="24"/>
        </w:rPr>
        <w:t>de</w:t>
      </w:r>
      <w:r w:rsidRPr="00C421B7">
        <w:rPr>
          <w:color w:val="282828"/>
          <w:spacing w:val="-8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los</w:t>
      </w:r>
      <w:r w:rsidRPr="00C421B7">
        <w:rPr>
          <w:color w:val="131313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subsidios </w:t>
      </w:r>
      <w:r w:rsidRPr="00C421B7">
        <w:rPr>
          <w:color w:val="1C1C1C"/>
          <w:sz w:val="24"/>
          <w:szCs w:val="24"/>
        </w:rPr>
        <w:t xml:space="preserve">deberá </w:t>
      </w:r>
      <w:r w:rsidRPr="00C421B7">
        <w:rPr>
          <w:sz w:val="24"/>
          <w:szCs w:val="24"/>
        </w:rPr>
        <w:t xml:space="preserve">sujetarse </w:t>
      </w:r>
      <w:r w:rsidRPr="00C421B7">
        <w:rPr>
          <w:color w:val="2D2D2D"/>
          <w:sz w:val="24"/>
          <w:szCs w:val="24"/>
        </w:rPr>
        <w:t>a</w:t>
      </w:r>
      <w:r w:rsidRPr="00C421B7">
        <w:rPr>
          <w:color w:val="2D2D2D"/>
          <w:spacing w:val="-4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lo</w:t>
      </w:r>
      <w:r w:rsidRPr="00C421B7">
        <w:rPr>
          <w:color w:val="212121"/>
          <w:spacing w:val="-7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dispuesto </w:t>
      </w:r>
      <w:r w:rsidRPr="00C421B7">
        <w:rPr>
          <w:color w:val="111111"/>
          <w:sz w:val="24"/>
          <w:szCs w:val="24"/>
        </w:rPr>
        <w:t>en</w:t>
      </w:r>
      <w:r w:rsidRPr="00C421B7">
        <w:rPr>
          <w:color w:val="111111"/>
          <w:spacing w:val="-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los</w:t>
      </w:r>
      <w:r w:rsidRPr="00C421B7">
        <w:rPr>
          <w:color w:val="0F0F0F"/>
          <w:spacing w:val="-9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artículos</w:t>
      </w:r>
      <w:r w:rsidRPr="00C421B7">
        <w:rPr>
          <w:color w:val="212121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74 al 79 de la LFPRH; y,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174 </w:t>
      </w:r>
      <w:r w:rsidRPr="00C421B7">
        <w:rPr>
          <w:color w:val="1A1A1A"/>
          <w:sz w:val="24"/>
          <w:szCs w:val="24"/>
        </w:rPr>
        <w:t xml:space="preserve">al </w:t>
      </w:r>
      <w:r w:rsidRPr="00C421B7">
        <w:rPr>
          <w:color w:val="131313"/>
          <w:sz w:val="24"/>
          <w:szCs w:val="24"/>
        </w:rPr>
        <w:t xml:space="preserve">181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color w:val="313131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Reglamento, así </w:t>
      </w:r>
      <w:r w:rsidRPr="00C421B7">
        <w:rPr>
          <w:color w:val="151515"/>
          <w:sz w:val="24"/>
          <w:szCs w:val="24"/>
        </w:rPr>
        <w:t xml:space="preserve">como </w:t>
      </w:r>
      <w:r w:rsidRPr="00C421B7">
        <w:rPr>
          <w:sz w:val="24"/>
          <w:szCs w:val="24"/>
        </w:rPr>
        <w:t xml:space="preserve">a </w:t>
      </w:r>
      <w:r w:rsidRPr="00C421B7">
        <w:rPr>
          <w:color w:val="111111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previsto </w:t>
      </w:r>
      <w:r w:rsidRPr="00C421B7">
        <w:rPr>
          <w:color w:val="151515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las presentes </w:t>
      </w:r>
      <w:r w:rsidRPr="00C421B7">
        <w:rPr>
          <w:color w:val="111111"/>
          <w:sz w:val="24"/>
          <w:szCs w:val="24"/>
        </w:rPr>
        <w:t>RO.</w:t>
      </w:r>
    </w:p>
    <w:p w:rsidR="00C421B7" w:rsidRPr="00C421B7" w:rsidRDefault="00C421B7" w:rsidP="00C421B7">
      <w:pPr>
        <w:spacing w:before="23"/>
        <w:ind w:left="905" w:right="1373" w:firstLine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Los convenios que </w:t>
      </w:r>
      <w:r w:rsidRPr="00C421B7">
        <w:rPr>
          <w:color w:val="0F0F0F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suscriban con </w:t>
      </w:r>
      <w:r w:rsidRPr="00C421B7">
        <w:rPr>
          <w:color w:val="181818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entidades federativas </w:t>
      </w:r>
      <w:r w:rsidRPr="00C421B7">
        <w:rPr>
          <w:color w:val="161616"/>
          <w:sz w:val="24"/>
          <w:szCs w:val="24"/>
        </w:rPr>
        <w:t xml:space="preserve">con </w:t>
      </w:r>
      <w:r w:rsidRPr="00C421B7">
        <w:rPr>
          <w:color w:val="2F2F2F"/>
          <w:sz w:val="24"/>
          <w:szCs w:val="24"/>
        </w:rPr>
        <w:t>el</w:t>
      </w:r>
      <w:r w:rsidRPr="00C421B7">
        <w:rPr>
          <w:color w:val="2F2F2F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propósito de formalizar </w:t>
      </w:r>
      <w:r w:rsidRPr="00C421B7">
        <w:rPr>
          <w:color w:val="0C0C0C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otorgamiento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subsidios </w:t>
      </w:r>
      <w:r w:rsidRPr="00C421B7">
        <w:rPr>
          <w:color w:val="4B4B4B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cargo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color w:val="151515"/>
          <w:sz w:val="24"/>
          <w:szCs w:val="24"/>
        </w:rPr>
        <w:t xml:space="preserve">este </w:t>
      </w:r>
      <w:r w:rsidRPr="00C421B7">
        <w:rPr>
          <w:color w:val="161616"/>
          <w:sz w:val="24"/>
          <w:szCs w:val="24"/>
        </w:rPr>
        <w:t xml:space="preserve">Programa </w:t>
      </w:r>
      <w:r w:rsidRPr="00C421B7">
        <w:rPr>
          <w:color w:val="262626"/>
          <w:sz w:val="24"/>
          <w:szCs w:val="24"/>
        </w:rPr>
        <w:t xml:space="preserve">no </w:t>
      </w:r>
      <w:r w:rsidRPr="00C421B7">
        <w:rPr>
          <w:color w:val="0F0F0F"/>
          <w:sz w:val="24"/>
          <w:szCs w:val="24"/>
        </w:rPr>
        <w:t xml:space="preserve">tendrán </w:t>
      </w:r>
      <w:r w:rsidRPr="00C421B7">
        <w:rPr>
          <w:sz w:val="24"/>
          <w:szCs w:val="24"/>
        </w:rPr>
        <w:t>carácter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convenio de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coordinación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para</w:t>
      </w:r>
      <w:r w:rsidRPr="00C421B7">
        <w:rPr>
          <w:color w:val="0E0E0E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transferir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recursos</w:t>
      </w:r>
      <w:r w:rsidRPr="00C421B7">
        <w:rPr>
          <w:color w:val="262626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presupuesto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11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SEP </w:t>
      </w:r>
      <w:r w:rsidRPr="00C421B7">
        <w:rPr>
          <w:color w:val="181818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los gobiernos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color w:val="0E0E0E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entidades federativas o, </w:t>
      </w:r>
      <w:r w:rsidRPr="00C421B7">
        <w:rPr>
          <w:color w:val="1C1C1C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su </w:t>
      </w:r>
      <w:r w:rsidRPr="00C421B7">
        <w:rPr>
          <w:color w:val="131313"/>
          <w:sz w:val="24"/>
          <w:szCs w:val="24"/>
        </w:rPr>
        <w:t xml:space="preserve">caso, </w:t>
      </w:r>
      <w:r w:rsidRPr="00C421B7">
        <w:rPr>
          <w:sz w:val="24"/>
          <w:szCs w:val="24"/>
        </w:rPr>
        <w:t xml:space="preserve">municipios </w:t>
      </w:r>
      <w:r w:rsidRPr="00C421B7">
        <w:rPr>
          <w:color w:val="181818"/>
          <w:sz w:val="24"/>
          <w:szCs w:val="24"/>
        </w:rPr>
        <w:t xml:space="preserve">con </w:t>
      </w:r>
      <w:r w:rsidRPr="00C421B7">
        <w:rPr>
          <w:color w:val="111111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propósito de descentralizar </w:t>
      </w:r>
      <w:r w:rsidRPr="00C421B7">
        <w:rPr>
          <w:color w:val="0F0F0F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reasignar la </w:t>
      </w:r>
      <w:r w:rsidRPr="00C421B7">
        <w:rPr>
          <w:color w:val="0F0F0F"/>
          <w:sz w:val="24"/>
          <w:szCs w:val="24"/>
        </w:rPr>
        <w:t xml:space="preserve">ejecución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funciones, </w:t>
      </w:r>
      <w:r w:rsidRPr="00C421B7">
        <w:rPr>
          <w:color w:val="1F1F1F"/>
          <w:sz w:val="24"/>
          <w:szCs w:val="24"/>
        </w:rPr>
        <w:t xml:space="preserve">programas </w:t>
      </w:r>
      <w:r w:rsidRPr="00C421B7">
        <w:rPr>
          <w:color w:val="1A1A1A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proyectos federales </w:t>
      </w:r>
      <w:r w:rsidRPr="00C421B7">
        <w:rPr>
          <w:color w:val="212121"/>
          <w:sz w:val="24"/>
          <w:szCs w:val="24"/>
        </w:rPr>
        <w:t xml:space="preserve">o, </w:t>
      </w:r>
      <w:r w:rsidRPr="00C421B7">
        <w:rPr>
          <w:sz w:val="24"/>
          <w:szCs w:val="24"/>
        </w:rPr>
        <w:t xml:space="preserve">en su </w:t>
      </w:r>
      <w:r w:rsidRPr="00C421B7">
        <w:rPr>
          <w:color w:val="131313"/>
          <w:sz w:val="24"/>
          <w:szCs w:val="24"/>
        </w:rPr>
        <w:t xml:space="preserve">caso, </w:t>
      </w:r>
      <w:r w:rsidRPr="00C421B7">
        <w:rPr>
          <w:sz w:val="24"/>
          <w:szCs w:val="24"/>
        </w:rPr>
        <w:t xml:space="preserve">recursos </w:t>
      </w:r>
      <w:r w:rsidRPr="00C421B7">
        <w:rPr>
          <w:color w:val="111111"/>
          <w:sz w:val="24"/>
          <w:szCs w:val="24"/>
        </w:rPr>
        <w:t xml:space="preserve">humanos </w:t>
      </w:r>
      <w:r w:rsidRPr="00C421B7">
        <w:rPr>
          <w:rFonts w:ascii="Arial" w:hAnsi="Arial"/>
          <w:i/>
          <w:color w:val="3B3B3B"/>
          <w:sz w:val="24"/>
          <w:szCs w:val="24"/>
        </w:rPr>
        <w:t xml:space="preserve">y </w:t>
      </w:r>
      <w:r w:rsidRPr="00C421B7">
        <w:rPr>
          <w:color w:val="131313"/>
          <w:sz w:val="24"/>
          <w:szCs w:val="24"/>
        </w:rPr>
        <w:t xml:space="preserve">materiales </w:t>
      </w:r>
      <w:r w:rsidRPr="00C421B7">
        <w:rPr>
          <w:color w:val="707070"/>
          <w:sz w:val="24"/>
          <w:szCs w:val="24"/>
        </w:rPr>
        <w:t xml:space="preserve">a </w:t>
      </w:r>
      <w:r w:rsidRPr="00C421B7">
        <w:rPr>
          <w:color w:val="212121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hace referencia </w:t>
      </w:r>
      <w:r w:rsidRPr="00C421B7">
        <w:rPr>
          <w:color w:val="161616"/>
          <w:sz w:val="24"/>
          <w:szCs w:val="24"/>
        </w:rPr>
        <w:t>los</w:t>
      </w:r>
      <w:r w:rsidRPr="00C421B7">
        <w:rPr>
          <w:color w:val="161616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articulos 82 </w:t>
      </w:r>
      <w:r w:rsidRPr="00C421B7">
        <w:rPr>
          <w:color w:val="1D1D1D"/>
          <w:sz w:val="24"/>
          <w:szCs w:val="24"/>
        </w:rPr>
        <w:t xml:space="preserve">y </w:t>
      </w:r>
      <w:r w:rsidRPr="00C421B7">
        <w:rPr>
          <w:sz w:val="24"/>
          <w:szCs w:val="24"/>
        </w:rPr>
        <w:t>83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la</w:t>
      </w:r>
      <w:r w:rsidRPr="00C421B7">
        <w:rPr>
          <w:color w:val="0F0F0F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LFPRH, en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correlación </w:t>
      </w:r>
      <w:r w:rsidRPr="00C421B7">
        <w:rPr>
          <w:color w:val="2F2F2F"/>
          <w:sz w:val="24"/>
          <w:szCs w:val="24"/>
        </w:rPr>
        <w:t xml:space="preserve">con </w:t>
      </w:r>
      <w:r w:rsidRPr="00C421B7">
        <w:rPr>
          <w:color w:val="1A1A1A"/>
          <w:sz w:val="24"/>
          <w:szCs w:val="24"/>
        </w:rPr>
        <w:t>los</w:t>
      </w:r>
      <w:r w:rsidRPr="00C421B7">
        <w:rPr>
          <w:color w:val="1A1A1A"/>
          <w:spacing w:val="-2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 xml:space="preserve">articulos </w:t>
      </w:r>
      <w:r w:rsidRPr="00C421B7">
        <w:rPr>
          <w:color w:val="262626"/>
          <w:sz w:val="24"/>
          <w:szCs w:val="24"/>
        </w:rPr>
        <w:t xml:space="preserve">223 </w:t>
      </w:r>
      <w:r w:rsidRPr="00C421B7">
        <w:rPr>
          <w:color w:val="363636"/>
          <w:sz w:val="24"/>
          <w:szCs w:val="24"/>
        </w:rPr>
        <w:t>y</w:t>
      </w:r>
    </w:p>
    <w:p w:rsidR="00C421B7" w:rsidRPr="00C421B7" w:rsidRDefault="00C421B7" w:rsidP="00C421B7">
      <w:pPr>
        <w:jc w:val="both"/>
        <w:rPr>
          <w:sz w:val="24"/>
          <w:szCs w:val="24"/>
        </w:rPr>
        <w:sectPr w:rsidR="00C421B7" w:rsidRPr="00C421B7">
          <w:pgSz w:w="12240" w:h="15840"/>
          <w:pgMar w:top="1240" w:right="360" w:bottom="900" w:left="720" w:header="0" w:footer="680" w:gutter="0"/>
          <w:cols w:space="720"/>
        </w:sectPr>
      </w:pPr>
    </w:p>
    <w:p w:rsidR="00C421B7" w:rsidRPr="00C421B7" w:rsidRDefault="00C421B7" w:rsidP="00C421B7">
      <w:pPr>
        <w:ind w:left="518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609344" behindDoc="0" locked="0" layoutInCell="1" allowOverlap="1" wp14:anchorId="5FD22E4C" wp14:editId="1D46FED7">
            <wp:simplePos x="0" y="0"/>
            <wp:positionH relativeFrom="page">
              <wp:posOffset>6542531</wp:posOffset>
            </wp:positionH>
            <wp:positionV relativeFrom="page">
              <wp:posOffset>8846819</wp:posOffset>
            </wp:positionV>
            <wp:extent cx="265175" cy="626364"/>
            <wp:effectExtent l="0" t="0" r="0" b="0"/>
            <wp:wrapNone/>
            <wp:docPr id="222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5" cy="626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47AB40CB" wp14:editId="0FE1788D">
                <wp:extent cx="1275715" cy="887094"/>
                <wp:effectExtent l="0" t="0" r="0" b="8255"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887094"/>
                          <a:chOff x="0" y="0"/>
                          <a:chExt cx="1275715" cy="887094"/>
                        </a:xfrm>
                      </wpg:grpSpPr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93776"/>
                            <a:ext cx="109728" cy="352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403" y="489204"/>
                            <a:ext cx="96012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967" y="502919"/>
                            <a:ext cx="114300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79" y="420623"/>
                            <a:ext cx="338328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886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5A43A4B" id="Group 171" o:spid="_x0000_s1026" style="width:100.45pt;height:69.85pt;mso-position-horizontal-relative:char;mso-position-vertical-relative:line" coordsize="12757,88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">
                <v:shape id="Image 172" o:spid="_x0000_s1027" type="#_x0000_t75" style="position:absolute;left:9966;top:4937;width:1098;height:3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">
                  <v:imagedata r:id="rId249" o:title=""/>
                </v:shape>
                <v:shape id="Image 173" o:spid="_x0000_s1028" type="#_x0000_t75" style="position:absolute;left:9464;top:4892;width:960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">
                  <v:imagedata r:id="rId250" o:title=""/>
                </v:shape>
                <v:shape id="Image 174" o:spid="_x0000_s1029" type="#_x0000_t75" style="position:absolute;left:8869;top:5029;width:1143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">
                  <v:imagedata r:id="rId251" o:title=""/>
                </v:shape>
                <v:shape id="Image 175" o:spid="_x0000_s1030" type="#_x0000_t75" style="position:absolute;left:2971;top:4206;width:3384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">
                  <v:imagedata r:id="rId252" o:title=""/>
                </v:shape>
                <v:shape id="Image 176" o:spid="_x0000_s1031" type="#_x0000_t75" style="position:absolute;width:12755;height:8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">
                  <v:imagedata r:id="rId253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5"/>
          <w:szCs w:val="24"/>
        </w:rPr>
      </w:pPr>
    </w:p>
    <w:p w:rsidR="00C421B7" w:rsidRPr="00C421B7" w:rsidRDefault="00C421B7" w:rsidP="00C421B7">
      <w:pPr>
        <w:spacing w:before="270"/>
        <w:rPr>
          <w:sz w:val="25"/>
          <w:szCs w:val="24"/>
        </w:rPr>
      </w:pPr>
    </w:p>
    <w:p w:rsidR="00C421B7" w:rsidRPr="00C421B7" w:rsidRDefault="00C421B7" w:rsidP="00C421B7">
      <w:pPr>
        <w:ind w:left="1050"/>
        <w:rPr>
          <w:rFonts w:ascii="Cambria" w:hAnsi="Cambria"/>
          <w:sz w:val="25"/>
        </w:rPr>
      </w:pPr>
      <w:r w:rsidRPr="00C421B7">
        <w:rPr>
          <w:rFonts w:ascii="Cambria" w:hAnsi="Cambria"/>
          <w:color w:val="11645D"/>
          <w:spacing w:val="-2"/>
          <w:w w:val="85"/>
          <w:sz w:val="25"/>
        </w:rPr>
        <w:t>DsEDlxúclÓxPúBLICn</w:t>
      </w:r>
    </w:p>
    <w:p w:rsidR="00C421B7" w:rsidRPr="00C421B7" w:rsidRDefault="00C421B7" w:rsidP="00C421B7">
      <w:pPr>
        <w:rPr>
          <w:rFonts w:ascii="Cambria"/>
          <w:sz w:val="25"/>
          <w:szCs w:val="24"/>
        </w:rPr>
      </w:pPr>
    </w:p>
    <w:p w:rsidR="00C421B7" w:rsidRPr="00C421B7" w:rsidRDefault="00C421B7" w:rsidP="00C421B7">
      <w:pPr>
        <w:spacing w:before="18"/>
        <w:rPr>
          <w:rFonts w:ascii="Cambria"/>
          <w:sz w:val="25"/>
          <w:szCs w:val="24"/>
        </w:rPr>
      </w:pPr>
    </w:p>
    <w:p w:rsidR="00C421B7" w:rsidRPr="00C421B7" w:rsidRDefault="00C421B7" w:rsidP="00C421B7">
      <w:pPr>
        <w:spacing w:before="1" w:line="275" w:lineRule="exact"/>
        <w:ind w:left="943"/>
        <w:jc w:val="both"/>
        <w:rPr>
          <w:sz w:val="24"/>
          <w:szCs w:val="24"/>
        </w:rPr>
      </w:pPr>
      <w:r w:rsidRPr="00C421B7">
        <w:rPr>
          <w:color w:val="262626"/>
          <w:sz w:val="24"/>
          <w:szCs w:val="24"/>
        </w:rPr>
        <w:t>224</w:t>
      </w:r>
      <w:r w:rsidRPr="00C421B7">
        <w:rPr>
          <w:color w:val="262626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3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RLFPRH</w:t>
      </w:r>
    </w:p>
    <w:p w:rsidR="00C421B7" w:rsidRPr="00C421B7" w:rsidRDefault="00C421B7" w:rsidP="00C421B7">
      <w:pPr>
        <w:spacing w:line="242" w:lineRule="auto"/>
        <w:ind w:left="942" w:right="1346" w:hanging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LOs subsidi‹Js </w:t>
      </w:r>
      <w:r w:rsidRPr="00C421B7">
        <w:rPr>
          <w:color w:val="151515"/>
          <w:sz w:val="24"/>
          <w:szCs w:val="24"/>
        </w:rPr>
        <w:t xml:space="preserve">que </w:t>
      </w:r>
      <w:r w:rsidRPr="00C421B7">
        <w:rPr>
          <w:color w:val="1F1F1F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otorg\‹en </w:t>
      </w:r>
      <w:r w:rsidRPr="00C421B7">
        <w:rPr>
          <w:color w:val="111111"/>
          <w:sz w:val="24"/>
          <w:szCs w:val="24"/>
        </w:rPr>
        <w:t xml:space="preserve">tendran </w:t>
      </w:r>
      <w:r w:rsidRPr="00C421B7">
        <w:rPr>
          <w:color w:val="151515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temporalidad </w:t>
      </w:r>
      <w:r w:rsidRPr="00C421B7">
        <w:rPr>
          <w:color w:val="2A2A2A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características qLie </w:t>
      </w:r>
      <w:r w:rsidRPr="00C421B7">
        <w:rPr>
          <w:color w:val="212121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autoricen </w:t>
      </w:r>
      <w:r w:rsidRPr="00C421B7">
        <w:rPr>
          <w:color w:val="111111"/>
          <w:sz w:val="24"/>
          <w:szCs w:val="24"/>
        </w:rPr>
        <w:t xml:space="preserve">en </w:t>
      </w:r>
      <w:r w:rsidRPr="00C421B7">
        <w:rPr>
          <w:color w:val="181818"/>
          <w:sz w:val="24"/>
          <w:szCs w:val="24"/>
        </w:rPr>
        <w:t xml:space="preserve">el </w:t>
      </w:r>
      <w:r w:rsidRPr="00C421B7">
        <w:rPr>
          <w:color w:val="0E0E0E"/>
          <w:sz w:val="24"/>
          <w:szCs w:val="24"/>
        </w:rPr>
        <w:t xml:space="preserve">marco </w:t>
      </w:r>
      <w:r w:rsidRPr="00C421B7">
        <w:rPr>
          <w:sz w:val="24"/>
          <w:szCs w:val="24"/>
        </w:rPr>
        <w:t xml:space="preserve">de </w:t>
      </w:r>
      <w:r w:rsidRPr="00C421B7">
        <w:rPr>
          <w:color w:val="0E0E0E"/>
          <w:sz w:val="24"/>
          <w:szCs w:val="24"/>
        </w:rPr>
        <w:t xml:space="preserve">las </w:t>
      </w:r>
      <w:r w:rsidRPr="00C421B7">
        <w:rPr>
          <w:color w:val="161616"/>
          <w:sz w:val="24"/>
          <w:szCs w:val="24"/>
        </w:rPr>
        <w:t xml:space="preserve">presentes </w:t>
      </w:r>
      <w:r w:rsidRPr="00C421B7">
        <w:rPr>
          <w:color w:val="1C1C1C"/>
          <w:sz w:val="24"/>
          <w:szCs w:val="24"/>
        </w:rPr>
        <w:t xml:space="preserve">RO. Los </w:t>
      </w:r>
      <w:r w:rsidRPr="00C421B7">
        <w:rPr>
          <w:color w:val="161616"/>
          <w:sz w:val="24"/>
          <w:szCs w:val="24"/>
        </w:rPr>
        <w:t xml:space="preserve">subsidios </w:t>
      </w:r>
      <w:r w:rsidRPr="00C421B7">
        <w:rPr>
          <w:color w:val="343434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considerarán devengados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color w:val="0E0E0E"/>
          <w:sz w:val="24"/>
          <w:szCs w:val="24"/>
        </w:rPr>
        <w:t xml:space="preserve">acuerdo </w:t>
      </w:r>
      <w:r w:rsidRPr="00C421B7">
        <w:rPr>
          <w:color w:val="181818"/>
          <w:sz w:val="24"/>
          <w:szCs w:val="24"/>
        </w:rPr>
        <w:t xml:space="preserve">con </w:t>
      </w:r>
      <w:r w:rsidRPr="00C421B7">
        <w:rPr>
          <w:color w:val="131313"/>
          <w:sz w:val="24"/>
          <w:szCs w:val="24"/>
        </w:rPr>
        <w:t xml:space="preserve">los </w:t>
      </w:r>
      <w:r w:rsidRPr="00C421B7">
        <w:rPr>
          <w:color w:val="151515"/>
          <w:sz w:val="24"/>
          <w:szCs w:val="24"/>
        </w:rPr>
        <w:t xml:space="preserve">criterios </w:t>
      </w:r>
      <w:r w:rsidRPr="00C421B7">
        <w:rPr>
          <w:color w:val="131313"/>
          <w:sz w:val="24"/>
          <w:szCs w:val="24"/>
        </w:rPr>
        <w:t xml:space="preserve">señalados </w:t>
      </w:r>
      <w:r w:rsidRPr="00C421B7">
        <w:rPr>
          <w:color w:val="151515"/>
          <w:sz w:val="24"/>
          <w:szCs w:val="24"/>
        </w:rPr>
        <w:t xml:space="preserve">en </w:t>
      </w:r>
      <w:r w:rsidRPr="00C421B7">
        <w:rPr>
          <w:color w:val="1F1F1F"/>
          <w:sz w:val="24"/>
          <w:szCs w:val="24"/>
        </w:rPr>
        <w:t xml:space="preserve">el </w:t>
      </w:r>
      <w:r w:rsidRPr="00C421B7">
        <w:rPr>
          <w:color w:val="0F0F0F"/>
          <w:sz w:val="24"/>
          <w:szCs w:val="24"/>
        </w:rPr>
        <w:t xml:space="preserve">numera! </w:t>
      </w:r>
      <w:r w:rsidRPr="00C421B7">
        <w:rPr>
          <w:sz w:val="24"/>
          <w:szCs w:val="24"/>
        </w:rPr>
        <w:t xml:space="preserve">3.4.1.1 </w:t>
      </w:r>
      <w:r w:rsidRPr="00C421B7">
        <w:rPr>
          <w:spacing w:val="-2"/>
          <w:sz w:val="24"/>
          <w:szCs w:val="24"/>
        </w:rPr>
        <w:t>"Devengos".</w:t>
      </w:r>
    </w:p>
    <w:p w:rsidR="00C421B7" w:rsidRPr="00C421B7" w:rsidRDefault="00C421B7" w:rsidP="00C421B7">
      <w:pPr>
        <w:spacing w:after="14" w:line="237" w:lineRule="auto"/>
        <w:ind w:left="943" w:right="1356" w:hanging="3"/>
        <w:jc w:val="both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La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SEMS,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11111"/>
          <w:spacing w:val="-2"/>
          <w:sz w:val="24"/>
          <w:szCs w:val="24"/>
        </w:rPr>
        <w:t>unidad</w:t>
      </w:r>
      <w:r w:rsidRPr="00C421B7">
        <w:rPr>
          <w:color w:val="111111"/>
          <w:spacing w:val="-11"/>
          <w:sz w:val="24"/>
          <w:szCs w:val="24"/>
        </w:rPr>
        <w:t xml:space="preserve"> </w:t>
      </w:r>
      <w:r w:rsidRPr="00C421B7">
        <w:rPr>
          <w:color w:val="0C0C0C"/>
          <w:spacing w:val="-2"/>
          <w:sz w:val="24"/>
          <w:szCs w:val="24"/>
        </w:rPr>
        <w:t>responsable</w:t>
      </w:r>
      <w:r w:rsidRPr="00C421B7">
        <w:rPr>
          <w:color w:val="0C0C0C"/>
          <w:spacing w:val="-3"/>
          <w:sz w:val="24"/>
          <w:szCs w:val="24"/>
        </w:rPr>
        <w:t xml:space="preserve"> </w:t>
      </w:r>
      <w:r w:rsidRPr="00C421B7">
        <w:rPr>
          <w:color w:val="1D1D1D"/>
          <w:spacing w:val="-2"/>
          <w:sz w:val="24"/>
          <w:szCs w:val="24"/>
        </w:rPr>
        <w:t>de</w:t>
      </w:r>
      <w:r w:rsidRPr="00C421B7">
        <w:rPr>
          <w:color w:val="1D1D1D"/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la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0C0C0C"/>
          <w:spacing w:val="-2"/>
          <w:sz w:val="24"/>
          <w:szCs w:val="24"/>
        </w:rPr>
        <w:t>asignación</w:t>
      </w:r>
      <w:r w:rsidRPr="00C421B7">
        <w:rPr>
          <w:color w:val="0C0C0C"/>
          <w:spacing w:val="-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de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61616"/>
          <w:spacing w:val="-2"/>
          <w:sz w:val="24"/>
          <w:szCs w:val="24"/>
        </w:rPr>
        <w:t>los</w:t>
      </w:r>
      <w:r w:rsidRPr="00C421B7">
        <w:rPr>
          <w:color w:val="161616"/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recurSOs, deberá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verificar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C1C1C"/>
          <w:spacing w:val="-2"/>
          <w:sz w:val="24"/>
          <w:szCs w:val="24"/>
        </w:rPr>
        <w:t xml:space="preserve">que </w:t>
      </w:r>
      <w:r w:rsidRPr="00C421B7">
        <w:rPr>
          <w:color w:val="161616"/>
          <w:sz w:val="24"/>
          <w:szCs w:val="24"/>
        </w:rPr>
        <w:t xml:space="preserve">se </w:t>
      </w:r>
      <w:r w:rsidRPr="00C421B7">
        <w:rPr>
          <w:sz w:val="24"/>
          <w:szCs w:val="24"/>
        </w:rPr>
        <w:t>cuenta con la disponibilidad presupuestaria.</w:t>
      </w:r>
    </w:p>
    <w:tbl>
      <w:tblPr>
        <w:tblStyle w:val="TableNormal"/>
        <w:tblW w:w="0" w:type="auto"/>
        <w:tblInd w:w="888" w:type="dxa"/>
        <w:tblBorders>
          <w:top w:val="single" w:sz="6" w:space="0" w:color="2B2B2B"/>
          <w:left w:val="single" w:sz="6" w:space="0" w:color="2B2B2B"/>
          <w:bottom w:val="single" w:sz="6" w:space="0" w:color="2B2B2B"/>
          <w:right w:val="single" w:sz="6" w:space="0" w:color="2B2B2B"/>
          <w:insideH w:val="single" w:sz="6" w:space="0" w:color="2B2B2B"/>
          <w:insideV w:val="single" w:sz="6" w:space="0" w:color="2B2B2B"/>
        </w:tblBorders>
        <w:tblLayout w:type="fixed"/>
        <w:tblLook w:val="01E0" w:firstRow="1" w:lastRow="1" w:firstColumn="1" w:lastColumn="1" w:noHBand="0" w:noVBand="0"/>
      </w:tblPr>
      <w:tblGrid>
        <w:gridCol w:w="1853"/>
        <w:gridCol w:w="1795"/>
        <w:gridCol w:w="2097"/>
        <w:gridCol w:w="897"/>
        <w:gridCol w:w="2270"/>
      </w:tblGrid>
      <w:tr w:rsidR="00C421B7" w:rsidRPr="00C421B7" w:rsidTr="00D10D9B">
        <w:trPr>
          <w:trHeight w:hRule="exact" w:val="369"/>
        </w:trPr>
        <w:tc>
          <w:tcPr>
            <w:tcW w:w="8912" w:type="dxa"/>
            <w:gridSpan w:val="5"/>
          </w:tcPr>
          <w:p w:rsidR="00C421B7" w:rsidRPr="00C421B7" w:rsidRDefault="00C421B7" w:rsidP="00C421B7">
            <w:pPr>
              <w:spacing w:line="262" w:lineRule="exact"/>
              <w:ind w:left="45"/>
              <w:jc w:val="center"/>
              <w:rPr>
                <w:sz w:val="24"/>
              </w:rPr>
            </w:pPr>
            <w:r w:rsidRPr="00C421B7">
              <w:rPr>
                <w:w w:val="105"/>
                <w:sz w:val="24"/>
              </w:rPr>
              <w:t>Beneficiarios</w:t>
            </w:r>
            <w:r w:rsidRPr="00C421B7">
              <w:rPr>
                <w:spacing w:val="66"/>
                <w:w w:val="105"/>
                <w:sz w:val="24"/>
              </w:rPr>
              <w:t xml:space="preserve"> </w:t>
            </w:r>
            <w:r w:rsidRPr="00C421B7">
              <w:rPr>
                <w:w w:val="105"/>
                <w:sz w:val="24"/>
              </w:rPr>
              <w:t>directos</w:t>
            </w:r>
            <w:r w:rsidRPr="00C421B7">
              <w:rPr>
                <w:spacing w:val="47"/>
                <w:w w:val="105"/>
                <w:sz w:val="24"/>
              </w:rPr>
              <w:t xml:space="preserve"> </w:t>
            </w:r>
            <w:r w:rsidRPr="00C421B7">
              <w:rPr>
                <w:spacing w:val="-2"/>
                <w:w w:val="105"/>
                <w:sz w:val="24"/>
              </w:rPr>
              <w:t>(apoyos)</w:t>
            </w:r>
          </w:p>
        </w:tc>
      </w:tr>
      <w:tr w:rsidR="00C421B7" w:rsidRPr="00C421B7" w:rsidTr="00D10D9B">
        <w:trPr>
          <w:trHeight w:hRule="exact" w:val="840"/>
        </w:trPr>
        <w:tc>
          <w:tcPr>
            <w:tcW w:w="1853" w:type="dxa"/>
          </w:tcPr>
          <w:p w:rsidR="00C421B7" w:rsidRPr="00C421B7" w:rsidRDefault="00C421B7" w:rsidP="00C421B7">
            <w:pPr>
              <w:spacing w:line="252" w:lineRule="exact"/>
              <w:ind w:left="157"/>
              <w:rPr>
                <w:sz w:val="24"/>
              </w:rPr>
            </w:pPr>
            <w:r w:rsidRPr="00C421B7">
              <w:rPr>
                <w:color w:val="0E0E0E"/>
                <w:w w:val="105"/>
                <w:sz w:val="24"/>
              </w:rPr>
              <w:t>Tipo</w:t>
            </w:r>
            <w:r w:rsidRPr="00C421B7">
              <w:rPr>
                <w:color w:val="0E0E0E"/>
                <w:spacing w:val="1"/>
                <w:w w:val="105"/>
                <w:sz w:val="24"/>
              </w:rPr>
              <w:t xml:space="preserve"> </w:t>
            </w:r>
            <w:r w:rsidRPr="00C421B7">
              <w:rPr>
                <w:color w:val="161616"/>
                <w:w w:val="105"/>
                <w:sz w:val="24"/>
              </w:rPr>
              <w:t xml:space="preserve">de </w:t>
            </w:r>
            <w:r w:rsidRPr="00C421B7">
              <w:rPr>
                <w:color w:val="181818"/>
                <w:spacing w:val="-2"/>
                <w:w w:val="105"/>
                <w:sz w:val="24"/>
              </w:rPr>
              <w:t>apoyo</w:t>
            </w:r>
          </w:p>
        </w:tc>
        <w:tc>
          <w:tcPr>
            <w:tcW w:w="1795" w:type="dxa"/>
            <w:tcBorders>
              <w:right w:val="nil"/>
            </w:tcBorders>
          </w:tcPr>
          <w:p w:rsidR="00C421B7" w:rsidRPr="00C421B7" w:rsidRDefault="00C421B7" w:rsidP="00C421B7">
            <w:pPr>
              <w:spacing w:line="251" w:lineRule="exact"/>
              <w:ind w:left="25"/>
              <w:jc w:val="center"/>
              <w:rPr>
                <w:sz w:val="24"/>
              </w:rPr>
            </w:pPr>
            <w:r w:rsidRPr="00C421B7">
              <w:rPr>
                <w:color w:val="0F0F0F"/>
                <w:w w:val="105"/>
                <w:sz w:val="24"/>
              </w:rPr>
              <w:t>No.</w:t>
            </w:r>
            <w:r w:rsidRPr="00C421B7">
              <w:rPr>
                <w:color w:val="0F0F0F"/>
                <w:spacing w:val="-9"/>
                <w:w w:val="105"/>
                <w:sz w:val="24"/>
              </w:rPr>
              <w:t xml:space="preserve"> </w:t>
            </w:r>
            <w:r w:rsidRPr="00C421B7">
              <w:rPr>
                <w:color w:val="161616"/>
                <w:spacing w:val="-5"/>
                <w:w w:val="105"/>
                <w:sz w:val="24"/>
              </w:rPr>
              <w:t>de</w:t>
            </w:r>
          </w:p>
          <w:p w:rsidR="00C421B7" w:rsidRPr="00C421B7" w:rsidRDefault="00C421B7" w:rsidP="00C421B7">
            <w:pPr>
              <w:spacing w:line="275" w:lineRule="exact"/>
              <w:ind w:left="25" w:right="15"/>
              <w:jc w:val="center"/>
              <w:rPr>
                <w:sz w:val="24"/>
              </w:rPr>
            </w:pPr>
            <w:r w:rsidRPr="00C421B7">
              <w:rPr>
                <w:spacing w:val="-2"/>
                <w:w w:val="110"/>
                <w:sz w:val="24"/>
              </w:rPr>
              <w:t>Beneficiarios</w:t>
            </w:r>
          </w:p>
        </w:tc>
        <w:tc>
          <w:tcPr>
            <w:tcW w:w="2097" w:type="dxa"/>
            <w:tcBorders>
              <w:left w:val="nil"/>
            </w:tcBorders>
          </w:tcPr>
          <w:p w:rsidR="00C421B7" w:rsidRPr="00C421B7" w:rsidRDefault="00C421B7" w:rsidP="00C421B7">
            <w:pPr>
              <w:spacing w:line="251" w:lineRule="exact"/>
              <w:ind w:left="33" w:right="12"/>
              <w:jc w:val="center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>Monto</w:t>
            </w:r>
          </w:p>
          <w:p w:rsidR="00C421B7" w:rsidRPr="00C421B7" w:rsidRDefault="00C421B7" w:rsidP="00C421B7">
            <w:pPr>
              <w:spacing w:line="275" w:lineRule="exact"/>
              <w:ind w:left="33"/>
              <w:jc w:val="center"/>
              <w:rPr>
                <w:sz w:val="24"/>
              </w:rPr>
            </w:pPr>
            <w:r w:rsidRPr="00C421B7">
              <w:rPr>
                <w:spacing w:val="-2"/>
                <w:w w:val="110"/>
                <w:sz w:val="24"/>
              </w:rPr>
              <w:t>ministración</w:t>
            </w:r>
          </w:p>
          <w:p w:rsidR="00C421B7" w:rsidRPr="00C421B7" w:rsidRDefault="00C421B7" w:rsidP="00C421B7">
            <w:pPr>
              <w:spacing w:before="5" w:line="274" w:lineRule="exact"/>
              <w:ind w:left="33" w:right="8"/>
              <w:jc w:val="center"/>
              <w:rPr>
                <w:sz w:val="24"/>
              </w:rPr>
            </w:pPr>
            <w:r w:rsidRPr="00C421B7">
              <w:rPr>
                <w:spacing w:val="-2"/>
                <w:w w:val="110"/>
                <w:sz w:val="24"/>
              </w:rPr>
              <w:t>individual</w:t>
            </w:r>
          </w:p>
        </w:tc>
        <w:tc>
          <w:tcPr>
            <w:tcW w:w="897" w:type="dxa"/>
          </w:tcPr>
          <w:p w:rsidR="00C421B7" w:rsidRPr="00C421B7" w:rsidRDefault="00C421B7" w:rsidP="00C421B7">
            <w:pPr>
              <w:spacing w:line="252" w:lineRule="exact"/>
              <w:ind w:left="29" w:right="-15"/>
              <w:jc w:val="center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>Periodo</w:t>
            </w:r>
          </w:p>
        </w:tc>
        <w:tc>
          <w:tcPr>
            <w:tcW w:w="2270" w:type="dxa"/>
          </w:tcPr>
          <w:p w:rsidR="00C421B7" w:rsidRPr="00C421B7" w:rsidRDefault="00C421B7" w:rsidP="00C421B7">
            <w:pPr>
              <w:spacing w:line="252" w:lineRule="exact"/>
              <w:ind w:left="526"/>
              <w:rPr>
                <w:sz w:val="24"/>
              </w:rPr>
            </w:pPr>
            <w:r w:rsidRPr="00C421B7">
              <w:rPr>
                <w:w w:val="105"/>
                <w:sz w:val="24"/>
              </w:rPr>
              <w:t>Total</w:t>
            </w:r>
            <w:r w:rsidRPr="00C421B7">
              <w:rPr>
                <w:spacing w:val="-4"/>
                <w:w w:val="105"/>
                <w:sz w:val="24"/>
              </w:rPr>
              <w:t xml:space="preserve"> </w:t>
            </w:r>
            <w:r w:rsidRPr="00C421B7">
              <w:rPr>
                <w:color w:val="161616"/>
                <w:spacing w:val="-4"/>
                <w:w w:val="105"/>
                <w:sz w:val="24"/>
              </w:rPr>
              <w:t>anual</w:t>
            </w:r>
          </w:p>
        </w:tc>
      </w:tr>
      <w:tr w:rsidR="00C421B7" w:rsidRPr="00C421B7" w:rsidTr="00D10D9B">
        <w:trPr>
          <w:trHeight w:hRule="exact" w:val="320"/>
        </w:trPr>
        <w:tc>
          <w:tcPr>
            <w:tcW w:w="1853" w:type="dxa"/>
            <w:tcBorders>
              <w:bottom w:val="nil"/>
            </w:tcBorders>
          </w:tcPr>
          <w:p w:rsidR="00C421B7" w:rsidRPr="00C421B7" w:rsidRDefault="00C421B7" w:rsidP="00C421B7">
            <w:pPr>
              <w:spacing w:before="27" w:line="267" w:lineRule="exact"/>
              <w:ind w:left="142"/>
              <w:rPr>
                <w:sz w:val="25"/>
              </w:rPr>
            </w:pPr>
            <w:r w:rsidRPr="00C421B7">
              <w:rPr>
                <w:sz w:val="25"/>
              </w:rPr>
              <w:t>Tipo</w:t>
            </w:r>
            <w:r w:rsidRPr="00C421B7">
              <w:rPr>
                <w:spacing w:val="31"/>
                <w:sz w:val="25"/>
              </w:rPr>
              <w:t xml:space="preserve"> </w:t>
            </w:r>
            <w:r w:rsidRPr="00C421B7">
              <w:rPr>
                <w:color w:val="161616"/>
                <w:sz w:val="25"/>
              </w:rPr>
              <w:t>de</w:t>
            </w:r>
            <w:r w:rsidRPr="00C421B7">
              <w:rPr>
                <w:color w:val="161616"/>
                <w:spacing w:val="31"/>
                <w:sz w:val="25"/>
              </w:rPr>
              <w:t xml:space="preserve"> </w:t>
            </w:r>
            <w:r w:rsidRPr="00C421B7">
              <w:rPr>
                <w:spacing w:val="-2"/>
                <w:sz w:val="25"/>
              </w:rPr>
              <w:t>Apoyo</w:t>
            </w:r>
          </w:p>
        </w:tc>
        <w:tc>
          <w:tcPr>
            <w:tcW w:w="1795" w:type="dxa"/>
            <w:tcBorders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spacing w:before="27" w:line="267" w:lineRule="exact"/>
              <w:ind w:left="104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Estará</w:t>
            </w:r>
          </w:p>
        </w:tc>
        <w:tc>
          <w:tcPr>
            <w:tcW w:w="2097" w:type="dxa"/>
            <w:tcBorders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tabs>
                <w:tab w:val="left" w:pos="1363"/>
              </w:tabs>
              <w:spacing w:before="27" w:line="267" w:lineRule="exact"/>
              <w:ind w:left="85"/>
              <w:rPr>
                <w:sz w:val="25"/>
              </w:rPr>
            </w:pPr>
            <w:r w:rsidRPr="00C421B7">
              <w:rPr>
                <w:spacing w:val="-5"/>
                <w:sz w:val="25"/>
              </w:rPr>
              <w:t>El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2"/>
                <w:sz w:val="25"/>
              </w:rPr>
              <w:t>monto</w:t>
            </w:r>
          </w:p>
        </w:tc>
        <w:tc>
          <w:tcPr>
            <w:tcW w:w="897" w:type="dxa"/>
            <w:tcBorders>
              <w:bottom w:val="nil"/>
            </w:tcBorders>
          </w:tcPr>
          <w:p w:rsidR="00C421B7" w:rsidRPr="00C421B7" w:rsidRDefault="00C421B7" w:rsidP="00C421B7">
            <w:pPr>
              <w:spacing w:before="43" w:line="251" w:lineRule="exact"/>
              <w:ind w:left="78"/>
              <w:jc w:val="center"/>
              <w:rPr>
                <w:sz w:val="24"/>
              </w:rPr>
            </w:pPr>
            <w:r w:rsidRPr="00C421B7">
              <w:rPr>
                <w:color w:val="1D1D1D"/>
                <w:spacing w:val="-2"/>
                <w:sz w:val="24"/>
              </w:rPr>
              <w:t>Anual</w:t>
            </w:r>
          </w:p>
        </w:tc>
        <w:tc>
          <w:tcPr>
            <w:tcW w:w="2270" w:type="dxa"/>
            <w:tcBorders>
              <w:bottom w:val="nil"/>
            </w:tcBorders>
          </w:tcPr>
          <w:p w:rsidR="00C421B7" w:rsidRPr="00C421B7" w:rsidRDefault="00C421B7" w:rsidP="00C421B7">
            <w:pPr>
              <w:spacing w:before="43" w:line="251" w:lineRule="exact"/>
              <w:ind w:left="52"/>
              <w:rPr>
                <w:sz w:val="24"/>
              </w:rPr>
            </w:pPr>
            <w:r w:rsidRPr="00C421B7">
              <w:rPr>
                <w:color w:val="131313"/>
                <w:sz w:val="24"/>
              </w:rPr>
              <w:t>El</w:t>
            </w:r>
            <w:r w:rsidRPr="00C421B7">
              <w:rPr>
                <w:color w:val="131313"/>
                <w:spacing w:val="24"/>
                <w:sz w:val="24"/>
              </w:rPr>
              <w:t xml:space="preserve"> </w:t>
            </w:r>
            <w:r w:rsidRPr="00C421B7">
              <w:rPr>
                <w:sz w:val="24"/>
              </w:rPr>
              <w:t>96.0%</w:t>
            </w:r>
            <w:r w:rsidRPr="00C421B7">
              <w:rPr>
                <w:spacing w:val="37"/>
                <w:sz w:val="24"/>
              </w:rPr>
              <w:t xml:space="preserve"> </w:t>
            </w:r>
            <w:r w:rsidRPr="00C421B7">
              <w:rPr>
                <w:color w:val="343434"/>
                <w:sz w:val="24"/>
              </w:rPr>
              <w:t>o</w:t>
            </w:r>
            <w:r w:rsidRPr="00C421B7">
              <w:rPr>
                <w:color w:val="343434"/>
                <w:spacing w:val="33"/>
                <w:sz w:val="24"/>
              </w:rPr>
              <w:t xml:space="preserve"> </w:t>
            </w:r>
            <w:r w:rsidRPr="00C421B7">
              <w:rPr>
                <w:sz w:val="24"/>
              </w:rPr>
              <w:t>más</w:t>
            </w:r>
            <w:r w:rsidRPr="00C421B7">
              <w:rPr>
                <w:spacing w:val="32"/>
                <w:sz w:val="24"/>
              </w:rPr>
              <w:t xml:space="preserve"> </w:t>
            </w:r>
            <w:r w:rsidRPr="00C421B7">
              <w:rPr>
                <w:color w:val="111111"/>
                <w:spacing w:val="-5"/>
                <w:sz w:val="24"/>
              </w:rPr>
              <w:t>de</w:t>
            </w:r>
          </w:p>
        </w:tc>
      </w:tr>
      <w:tr w:rsidR="00C421B7" w:rsidRPr="00C421B7" w:rsidTr="00D10D9B">
        <w:trPr>
          <w:trHeight w:hRule="exact" w:val="271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2" w:lineRule="exact"/>
              <w:ind w:left="141"/>
              <w:rPr>
                <w:sz w:val="25"/>
              </w:rPr>
            </w:pPr>
            <w:r w:rsidRPr="00C421B7">
              <w:rPr>
                <w:color w:val="131313"/>
                <w:spacing w:val="-10"/>
                <w:sz w:val="25"/>
              </w:rPr>
              <w:t>A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spacing w:line="252" w:lineRule="exact"/>
              <w:ind w:left="108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determinado</w:t>
            </w: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tabs>
                <w:tab w:val="left" w:pos="1334"/>
                <w:tab w:val="left" w:pos="1874"/>
              </w:tabs>
              <w:spacing w:line="252" w:lineRule="exact"/>
              <w:ind w:left="89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asignado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5"/>
                <w:sz w:val="25"/>
              </w:rPr>
              <w:t>en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5"/>
                <w:sz w:val="25"/>
              </w:rPr>
              <w:t>el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before="3" w:line="248" w:lineRule="exact"/>
              <w:ind w:left="70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presupuesto</w:t>
            </w:r>
          </w:p>
        </w:tc>
      </w:tr>
      <w:tr w:rsidR="00C421B7" w:rsidRPr="00C421B7" w:rsidTr="00D10D9B">
        <w:trPr>
          <w:trHeight w:hRule="exact" w:val="286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67" w:lineRule="exact"/>
              <w:ind w:left="141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Apoyos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spacing w:line="267" w:lineRule="exact"/>
              <w:ind w:left="108"/>
              <w:rPr>
                <w:sz w:val="25"/>
              </w:rPr>
            </w:pPr>
            <w:r w:rsidRPr="00C421B7">
              <w:rPr>
                <w:sz w:val="25"/>
              </w:rPr>
              <w:t>por</w:t>
            </w:r>
            <w:r w:rsidRPr="00C421B7">
              <w:rPr>
                <w:spacing w:val="41"/>
                <w:sz w:val="25"/>
              </w:rPr>
              <w:t xml:space="preserve"> </w:t>
            </w:r>
            <w:r w:rsidRPr="00C421B7">
              <w:rPr>
                <w:color w:val="131313"/>
                <w:sz w:val="25"/>
              </w:rPr>
              <w:t>el</w:t>
            </w:r>
            <w:r w:rsidRPr="00C421B7">
              <w:rPr>
                <w:color w:val="131313"/>
                <w:spacing w:val="39"/>
                <w:sz w:val="25"/>
              </w:rPr>
              <w:t xml:space="preserve"> </w:t>
            </w:r>
            <w:r w:rsidRPr="00C421B7">
              <w:rPr>
                <w:spacing w:val="-2"/>
                <w:sz w:val="25"/>
              </w:rPr>
              <w:t>número</w:t>
            </w: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tabs>
                <w:tab w:val="left" w:pos="861"/>
                <w:tab w:val="left" w:pos="1782"/>
              </w:tabs>
              <w:spacing w:before="5" w:line="261" w:lineRule="exact"/>
              <w:ind w:left="79"/>
              <w:rPr>
                <w:sz w:val="24"/>
              </w:rPr>
            </w:pPr>
            <w:r w:rsidRPr="00C421B7">
              <w:rPr>
                <w:spacing w:val="-5"/>
                <w:sz w:val="24"/>
              </w:rPr>
              <w:t>PEF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2026,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se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502"/>
                <w:tab w:val="left" w:pos="2071"/>
              </w:tabs>
              <w:spacing w:before="12" w:line="254" w:lineRule="exact"/>
              <w:ind w:left="70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autorizado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en</w:t>
            </w:r>
            <w:r w:rsidRPr="00C421B7">
              <w:rPr>
                <w:sz w:val="24"/>
              </w:rPr>
              <w:tab/>
            </w:r>
            <w:r w:rsidRPr="00C421B7">
              <w:rPr>
                <w:color w:val="232323"/>
                <w:spacing w:val="-10"/>
                <w:sz w:val="24"/>
              </w:rPr>
              <w:t>e</w:t>
            </w:r>
          </w:p>
        </w:tc>
      </w:tr>
      <w:tr w:rsidR="00C421B7" w:rsidRPr="00C421B7" w:rsidTr="00D10D9B">
        <w:trPr>
          <w:trHeight w:hRule="exact" w:val="274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5" w:lineRule="exact"/>
              <w:ind w:left="139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económicos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tabs>
                <w:tab w:val="left" w:pos="741"/>
              </w:tabs>
              <w:spacing w:line="255" w:lineRule="exact"/>
              <w:ind w:left="108"/>
              <w:rPr>
                <w:sz w:val="25"/>
              </w:rPr>
            </w:pPr>
            <w:r w:rsidRPr="00C421B7">
              <w:rPr>
                <w:spacing w:val="-5"/>
                <w:sz w:val="25"/>
              </w:rPr>
              <w:t>de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2"/>
                <w:sz w:val="25"/>
              </w:rPr>
              <w:t>planteles</w:t>
            </w: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tabs>
                <w:tab w:val="left" w:pos="1558"/>
              </w:tabs>
              <w:spacing w:line="255" w:lineRule="exact"/>
              <w:ind w:left="82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analizará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4"/>
                <w:sz w:val="24"/>
              </w:rPr>
              <w:t>para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143"/>
                <w:tab w:val="left" w:pos="1855"/>
              </w:tabs>
              <w:spacing w:line="255" w:lineRule="exact"/>
              <w:ind w:left="67"/>
              <w:rPr>
                <w:sz w:val="24"/>
              </w:rPr>
            </w:pPr>
            <w:r w:rsidRPr="00C421B7">
              <w:rPr>
                <w:spacing w:val="-4"/>
                <w:sz w:val="24"/>
              </w:rPr>
              <w:t>PEF,</w:t>
            </w:r>
            <w:r w:rsidRPr="00C421B7">
              <w:rPr>
                <w:sz w:val="24"/>
              </w:rPr>
              <w:tab/>
            </w:r>
            <w:r w:rsidRPr="00C421B7">
              <w:rPr>
                <w:color w:val="282828"/>
                <w:spacing w:val="-5"/>
                <w:sz w:val="24"/>
              </w:rPr>
              <w:t>lo</w:t>
            </w:r>
            <w:r w:rsidRPr="00C421B7">
              <w:rPr>
                <w:color w:val="282828"/>
                <w:sz w:val="24"/>
              </w:rPr>
              <w:tab/>
            </w:r>
            <w:r w:rsidRPr="00C421B7">
              <w:rPr>
                <w:color w:val="151515"/>
                <w:spacing w:val="-5"/>
                <w:sz w:val="24"/>
              </w:rPr>
              <w:t>que</w:t>
            </w:r>
          </w:p>
        </w:tc>
      </w:tr>
      <w:tr w:rsidR="00C421B7" w:rsidRPr="00C421B7" w:rsidTr="00D10D9B">
        <w:trPr>
          <w:trHeight w:hRule="exact" w:val="269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040"/>
              </w:tabs>
              <w:spacing w:line="249" w:lineRule="exact"/>
              <w:ind w:left="132"/>
              <w:rPr>
                <w:sz w:val="24"/>
              </w:rPr>
            </w:pPr>
            <w:r w:rsidRPr="00C421B7">
              <w:rPr>
                <w:spacing w:val="-4"/>
                <w:sz w:val="24"/>
              </w:rPr>
              <w:t>para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realizar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tabs>
                <w:tab w:val="left" w:pos="1433"/>
              </w:tabs>
              <w:spacing w:line="249" w:lineRule="exact"/>
              <w:ind w:left="108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públicos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5"/>
                <w:sz w:val="25"/>
              </w:rPr>
              <w:t>de</w:t>
            </w: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spacing w:line="250" w:lineRule="exact"/>
              <w:ind w:left="75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determinar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2121"/>
              </w:tabs>
              <w:spacing w:line="250" w:lineRule="exact"/>
              <w:ind w:left="61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corresponde</w:t>
            </w:r>
            <w:r w:rsidRPr="00C421B7">
              <w:rPr>
                <w:sz w:val="25"/>
              </w:rPr>
              <w:tab/>
            </w:r>
            <w:r w:rsidRPr="00C421B7">
              <w:rPr>
                <w:color w:val="0F0F0F"/>
                <w:spacing w:val="-17"/>
                <w:sz w:val="25"/>
              </w:rPr>
              <w:t>a</w:t>
            </w:r>
          </w:p>
        </w:tc>
      </w:tr>
      <w:tr w:rsidR="00C421B7" w:rsidRPr="00C421B7" w:rsidTr="00D10D9B">
        <w:trPr>
          <w:trHeight w:hRule="exact" w:val="285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65" w:lineRule="exact"/>
              <w:ind w:left="139"/>
              <w:rPr>
                <w:sz w:val="25"/>
              </w:rPr>
            </w:pPr>
            <w:r w:rsidRPr="00C421B7">
              <w:rPr>
                <w:w w:val="90"/>
                <w:sz w:val="25"/>
              </w:rPr>
              <w:t>adecuaciones</w:t>
            </w:r>
            <w:r w:rsidRPr="00C421B7">
              <w:rPr>
                <w:spacing w:val="80"/>
                <w:sz w:val="25"/>
              </w:rPr>
              <w:t xml:space="preserve"> </w:t>
            </w:r>
            <w:r w:rsidRPr="00C421B7">
              <w:rPr>
                <w:color w:val="131313"/>
                <w:spacing w:val="-10"/>
                <w:sz w:val="25"/>
              </w:rPr>
              <w:t>y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spacing w:line="265" w:lineRule="exact"/>
              <w:ind w:left="108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educación</w:t>
            </w: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spacing w:line="264" w:lineRule="exact"/>
              <w:ind w:left="81"/>
              <w:rPr>
                <w:sz w:val="25"/>
              </w:rPr>
            </w:pPr>
            <w:r w:rsidRPr="00C421B7">
              <w:rPr>
                <w:sz w:val="25"/>
              </w:rPr>
              <w:t>cuántos</w:t>
            </w:r>
            <w:r w:rsidRPr="00C421B7">
              <w:rPr>
                <w:spacing w:val="41"/>
                <w:sz w:val="25"/>
              </w:rPr>
              <w:t xml:space="preserve"> </w:t>
            </w:r>
            <w:r w:rsidRPr="00C421B7">
              <w:rPr>
                <w:spacing w:val="-2"/>
                <w:sz w:val="25"/>
              </w:rPr>
              <w:t>planteles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before="9" w:line="255" w:lineRule="exact"/>
              <w:ind w:left="70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$29,834,879.04</w:t>
            </w:r>
          </w:p>
        </w:tc>
      </w:tr>
      <w:tr w:rsidR="00C421B7" w:rsidRPr="00C421B7" w:rsidTr="00D10D9B">
        <w:trPr>
          <w:trHeight w:hRule="exact" w:val="273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4" w:lineRule="exact"/>
              <w:ind w:left="132"/>
              <w:rPr>
                <w:sz w:val="25"/>
              </w:rPr>
            </w:pPr>
            <w:r w:rsidRPr="00C421B7">
              <w:rPr>
                <w:w w:val="90"/>
                <w:sz w:val="25"/>
              </w:rPr>
              <w:t>acondicionar</w:t>
            </w:r>
            <w:r w:rsidRPr="00C421B7">
              <w:rPr>
                <w:spacing w:val="29"/>
                <w:sz w:val="25"/>
              </w:rPr>
              <w:t xml:space="preserve">  </w:t>
            </w:r>
            <w:r w:rsidRPr="00C421B7">
              <w:rPr>
                <w:color w:val="181818"/>
                <w:spacing w:val="-5"/>
                <w:sz w:val="25"/>
              </w:rPr>
              <w:t>el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spacing w:line="254" w:lineRule="exact"/>
              <w:ind w:left="100"/>
              <w:rPr>
                <w:sz w:val="25"/>
              </w:rPr>
            </w:pPr>
            <w:r w:rsidRPr="00C421B7">
              <w:rPr>
                <w:spacing w:val="-4"/>
                <w:sz w:val="25"/>
              </w:rPr>
              <w:t>media</w:t>
            </w:r>
            <w:r w:rsidRPr="00C421B7">
              <w:rPr>
                <w:spacing w:val="1"/>
                <w:sz w:val="25"/>
              </w:rPr>
              <w:t xml:space="preserve"> </w:t>
            </w:r>
            <w:r w:rsidRPr="00C421B7">
              <w:rPr>
                <w:spacing w:val="-2"/>
                <w:sz w:val="25"/>
              </w:rPr>
              <w:t>superior</w:t>
            </w: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tabs>
                <w:tab w:val="left" w:pos="1227"/>
              </w:tabs>
              <w:spacing w:before="5" w:line="248" w:lineRule="exact"/>
              <w:ind w:left="75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públicos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pueden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hRule="exact" w:val="273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3" w:lineRule="exact"/>
              <w:ind w:left="125"/>
              <w:rPr>
                <w:sz w:val="24"/>
              </w:rPr>
            </w:pPr>
            <w:r w:rsidRPr="00C421B7">
              <w:rPr>
                <w:sz w:val="24"/>
              </w:rPr>
              <w:t>plantel,</w:t>
            </w:r>
            <w:r w:rsidRPr="00C421B7">
              <w:rPr>
                <w:spacing w:val="55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lo</w:t>
            </w:r>
            <w:r w:rsidRPr="00C421B7">
              <w:rPr>
                <w:spacing w:val="50"/>
                <w:w w:val="150"/>
                <w:sz w:val="24"/>
              </w:rPr>
              <w:t xml:space="preserve"> </w:t>
            </w:r>
            <w:r w:rsidRPr="00C421B7">
              <w:rPr>
                <w:spacing w:val="-5"/>
                <w:sz w:val="24"/>
              </w:rPr>
              <w:t>que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spacing w:line="253" w:lineRule="exact"/>
              <w:ind w:left="107"/>
              <w:rPr>
                <w:sz w:val="25"/>
              </w:rPr>
            </w:pPr>
            <w:r w:rsidRPr="00C421B7">
              <w:rPr>
                <w:spacing w:val="-5"/>
                <w:sz w:val="25"/>
              </w:rPr>
              <w:t>con</w:t>
            </w: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tabs>
                <w:tab w:val="left" w:pos="615"/>
              </w:tabs>
              <w:spacing w:before="5" w:line="248" w:lineRule="exact"/>
              <w:ind w:left="83"/>
              <w:rPr>
                <w:sz w:val="24"/>
              </w:rPr>
            </w:pPr>
            <w:r w:rsidRPr="00C421B7">
              <w:rPr>
                <w:spacing w:val="-5"/>
                <w:sz w:val="24"/>
              </w:rPr>
              <w:t>ser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beneficiados,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hRule="exact" w:val="272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53" w:lineRule="exact"/>
              <w:ind w:left="125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implica</w:t>
            </w:r>
            <w:r w:rsidRPr="00C421B7">
              <w:rPr>
                <w:spacing w:val="33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trabajos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spacing w:line="254" w:lineRule="exact"/>
              <w:ind w:left="100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estudiantes</w:t>
            </w:r>
          </w:p>
        </w:tc>
        <w:tc>
          <w:tcPr>
            <w:tcW w:w="2097" w:type="dxa"/>
            <w:vMerge w:val="restart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spacing w:before="13" w:line="247" w:lineRule="exact"/>
              <w:ind w:left="75"/>
              <w:rPr>
                <w:sz w:val="24"/>
              </w:rPr>
            </w:pPr>
            <w:r w:rsidRPr="00C421B7">
              <w:rPr>
                <w:sz w:val="24"/>
              </w:rPr>
              <w:t>buscando</w:t>
            </w:r>
            <w:r w:rsidRPr="00C421B7">
              <w:rPr>
                <w:spacing w:val="22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atender</w:t>
            </w:r>
          </w:p>
        </w:tc>
        <w:tc>
          <w:tcPr>
            <w:tcW w:w="897" w:type="dxa"/>
            <w:vMerge w:val="restart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2270" w:type="dxa"/>
            <w:vMerge w:val="restart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hRule="exact" w:val="7"/>
        </w:trPr>
        <w:tc>
          <w:tcPr>
            <w:tcW w:w="1853" w:type="dxa"/>
            <w:vMerge w:val="restart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63" w:lineRule="exact"/>
              <w:ind w:left="125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relacionados</w:t>
            </w:r>
          </w:p>
        </w:tc>
        <w:tc>
          <w:tcPr>
            <w:tcW w:w="1795" w:type="dxa"/>
            <w:vMerge w:val="restart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spacing w:line="262" w:lineRule="exact"/>
              <w:ind w:left="93"/>
              <w:rPr>
                <w:sz w:val="25"/>
              </w:rPr>
            </w:pPr>
            <w:r w:rsidRPr="00C421B7">
              <w:rPr>
                <w:spacing w:val="-5"/>
                <w:sz w:val="25"/>
              </w:rPr>
              <w:t>con</w:t>
            </w:r>
          </w:p>
        </w:tc>
        <w:tc>
          <w:tcPr>
            <w:tcW w:w="2097" w:type="dxa"/>
            <w:vMerge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897" w:type="dxa"/>
            <w:vMerge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2270" w:type="dxa"/>
            <w:vMerge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</w:tr>
      <w:tr w:rsidR="00C421B7" w:rsidRPr="00C421B7" w:rsidTr="00D10D9B">
        <w:trPr>
          <w:trHeight w:hRule="exact" w:val="275"/>
        </w:trPr>
        <w:tc>
          <w:tcPr>
            <w:tcW w:w="1853" w:type="dxa"/>
            <w:vMerge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1795" w:type="dxa"/>
            <w:vMerge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spacing w:line="255" w:lineRule="exact"/>
              <w:ind w:left="67"/>
              <w:rPr>
                <w:sz w:val="25"/>
              </w:rPr>
            </w:pPr>
            <w:r w:rsidRPr="00C421B7">
              <w:rPr>
                <w:sz w:val="25"/>
              </w:rPr>
              <w:t>al</w:t>
            </w:r>
            <w:r w:rsidRPr="00C421B7">
              <w:rPr>
                <w:spacing w:val="44"/>
                <w:sz w:val="25"/>
              </w:rPr>
              <w:t xml:space="preserve"> </w:t>
            </w:r>
            <w:r w:rsidRPr="00C421B7">
              <w:rPr>
                <w:sz w:val="25"/>
              </w:rPr>
              <w:t>mayor</w:t>
            </w:r>
            <w:r w:rsidRPr="00C421B7">
              <w:rPr>
                <w:spacing w:val="62"/>
                <w:sz w:val="25"/>
              </w:rPr>
              <w:t xml:space="preserve"> </w:t>
            </w:r>
            <w:r w:rsidRPr="00C421B7">
              <w:rPr>
                <w:spacing w:val="-2"/>
                <w:sz w:val="25"/>
              </w:rPr>
              <w:t>número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hRule="exact" w:val="283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63" w:lineRule="exact"/>
              <w:ind w:left="124"/>
              <w:rPr>
                <w:sz w:val="24"/>
              </w:rPr>
            </w:pPr>
            <w:r w:rsidRPr="00C421B7">
              <w:rPr>
                <w:spacing w:val="-5"/>
                <w:sz w:val="24"/>
              </w:rPr>
              <w:t>con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spacing w:line="263" w:lineRule="exact"/>
              <w:ind w:left="94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discapacidad</w:t>
            </w: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tabs>
                <w:tab w:val="left" w:pos="1753"/>
              </w:tabs>
              <w:spacing w:before="12" w:line="252" w:lineRule="exact"/>
              <w:ind w:left="68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posible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de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hRule="exact" w:val="268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48" w:lineRule="exact"/>
              <w:ind w:left="118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infraestructura,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spacing w:line="249" w:lineRule="exact"/>
              <w:ind w:left="94"/>
              <w:rPr>
                <w:sz w:val="25"/>
              </w:rPr>
            </w:pPr>
            <w:r w:rsidRPr="00C421B7">
              <w:rPr>
                <w:spacing w:val="-5"/>
                <w:sz w:val="25"/>
              </w:rPr>
              <w:t>que</w:t>
            </w: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spacing w:line="248" w:lineRule="exact"/>
              <w:ind w:left="67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planteles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18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18"/>
              </w:rPr>
            </w:pPr>
          </w:p>
        </w:tc>
      </w:tr>
      <w:tr w:rsidR="00C421B7" w:rsidRPr="00C421B7" w:rsidTr="00D10D9B">
        <w:trPr>
          <w:trHeight w:hRule="exact" w:val="285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66" w:lineRule="exact"/>
              <w:ind w:left="118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mejoras</w:t>
            </w:r>
            <w:r w:rsidRPr="00C421B7">
              <w:rPr>
                <w:spacing w:val="41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físicas,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spacing w:line="266" w:lineRule="exact"/>
              <w:ind w:left="92"/>
              <w:rPr>
                <w:sz w:val="27"/>
              </w:rPr>
            </w:pPr>
            <w:r w:rsidRPr="00C421B7">
              <w:rPr>
                <w:spacing w:val="-2"/>
                <w:sz w:val="27"/>
              </w:rPr>
              <w:t>cumplieron</w:t>
            </w: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spacing w:before="14" w:line="251" w:lineRule="exact"/>
              <w:ind w:left="68"/>
              <w:rPr>
                <w:sz w:val="24"/>
              </w:rPr>
            </w:pPr>
            <w:r w:rsidRPr="00C421B7">
              <w:rPr>
                <w:sz w:val="24"/>
              </w:rPr>
              <w:t>públicos.</w:t>
            </w:r>
            <w:r w:rsidRPr="00C421B7">
              <w:rPr>
                <w:spacing w:val="51"/>
                <w:w w:val="150"/>
                <w:sz w:val="24"/>
              </w:rPr>
              <w:t xml:space="preserve"> </w:t>
            </w:r>
            <w:r w:rsidRPr="00C421B7">
              <w:rPr>
                <w:sz w:val="24"/>
              </w:rPr>
              <w:t>A</w:t>
            </w:r>
            <w:r w:rsidRPr="00C421B7">
              <w:rPr>
                <w:spacing w:val="70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partir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hRule="exact" w:val="269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889"/>
              </w:tabs>
              <w:spacing w:line="250" w:lineRule="exact"/>
              <w:ind w:left="123"/>
              <w:rPr>
                <w:sz w:val="24"/>
              </w:rPr>
            </w:pPr>
            <w:r w:rsidRPr="00C421B7">
              <w:rPr>
                <w:color w:val="131313"/>
                <w:spacing w:val="-10"/>
                <w:sz w:val="24"/>
              </w:rPr>
              <w:t>y</w:t>
            </w:r>
            <w:r w:rsidRPr="00C421B7">
              <w:rPr>
                <w:color w:val="131313"/>
                <w:sz w:val="24"/>
              </w:rPr>
              <w:tab/>
            </w:r>
            <w:r w:rsidRPr="00C421B7">
              <w:rPr>
                <w:spacing w:val="-2"/>
                <w:sz w:val="24"/>
              </w:rPr>
              <w:t>servicios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tabs>
                <w:tab w:val="left" w:pos="1374"/>
              </w:tabs>
              <w:spacing w:before="2" w:line="248" w:lineRule="exact"/>
              <w:ind w:left="86"/>
              <w:rPr>
                <w:sz w:val="18"/>
              </w:rPr>
            </w:pPr>
            <w:r w:rsidRPr="00C421B7">
              <w:rPr>
                <w:color w:val="1C1C1C"/>
                <w:spacing w:val="-5"/>
                <w:sz w:val="24"/>
              </w:rPr>
              <w:t>con</w:t>
            </w:r>
            <w:r w:rsidRPr="00C421B7">
              <w:rPr>
                <w:color w:val="1C1C1C"/>
                <w:sz w:val="24"/>
              </w:rPr>
              <w:tab/>
            </w:r>
            <w:r w:rsidRPr="00C421B7">
              <w:rPr>
                <w:spacing w:val="-5"/>
                <w:sz w:val="18"/>
              </w:rPr>
              <w:t>IOS</w:t>
            </w:r>
          </w:p>
        </w:tc>
        <w:tc>
          <w:tcPr>
            <w:tcW w:w="2097" w:type="dxa"/>
            <w:vMerge w:val="restart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tabs>
                <w:tab w:val="left" w:pos="1557"/>
              </w:tabs>
              <w:spacing w:line="257" w:lineRule="exact"/>
              <w:ind w:left="60"/>
              <w:rPr>
                <w:sz w:val="25"/>
              </w:rPr>
            </w:pPr>
            <w:r w:rsidRPr="00C421B7">
              <w:rPr>
                <w:spacing w:val="-5"/>
                <w:sz w:val="25"/>
              </w:rPr>
              <w:t>de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4"/>
                <w:sz w:val="25"/>
              </w:rPr>
              <w:t>esta</w:t>
            </w:r>
          </w:p>
        </w:tc>
        <w:tc>
          <w:tcPr>
            <w:tcW w:w="897" w:type="dxa"/>
            <w:vMerge w:val="restart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2270" w:type="dxa"/>
            <w:vMerge w:val="restart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hRule="exact" w:val="7"/>
        </w:trPr>
        <w:tc>
          <w:tcPr>
            <w:tcW w:w="1853" w:type="dxa"/>
            <w:vMerge w:val="restart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385"/>
              </w:tabs>
              <w:spacing w:line="270" w:lineRule="exact"/>
              <w:ind w:left="118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generales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5"/>
                <w:sz w:val="25"/>
              </w:rPr>
              <w:t>que</w:t>
            </w:r>
          </w:p>
          <w:p w:rsidR="00C421B7" w:rsidRPr="00C421B7" w:rsidRDefault="00C421B7" w:rsidP="00C421B7">
            <w:pPr>
              <w:tabs>
                <w:tab w:val="left" w:pos="1594"/>
              </w:tabs>
              <w:spacing w:before="2" w:line="259" w:lineRule="exact"/>
              <w:ind w:left="111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hacen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el</w:t>
            </w:r>
          </w:p>
        </w:tc>
        <w:tc>
          <w:tcPr>
            <w:tcW w:w="1795" w:type="dxa"/>
            <w:vMerge w:val="restart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spacing w:line="267" w:lineRule="exact"/>
              <w:ind w:left="93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requisitos</w:t>
            </w:r>
          </w:p>
          <w:p w:rsidR="00C421B7" w:rsidRPr="00C421B7" w:rsidRDefault="00C421B7" w:rsidP="00C421B7">
            <w:pPr>
              <w:spacing w:line="264" w:lineRule="exact"/>
              <w:ind w:left="85"/>
              <w:rPr>
                <w:sz w:val="27"/>
              </w:rPr>
            </w:pPr>
            <w:r w:rsidRPr="00C421B7">
              <w:rPr>
                <w:spacing w:val="-2"/>
                <w:sz w:val="27"/>
              </w:rPr>
              <w:t>establecidos</w:t>
            </w:r>
          </w:p>
        </w:tc>
        <w:tc>
          <w:tcPr>
            <w:tcW w:w="2097" w:type="dxa"/>
            <w:vMerge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897" w:type="dxa"/>
            <w:vMerge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2270" w:type="dxa"/>
            <w:vMerge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</w:tr>
      <w:tr w:rsidR="00C421B7" w:rsidRPr="00C421B7" w:rsidTr="00D10D9B">
        <w:trPr>
          <w:trHeight w:hRule="exact" w:val="544"/>
        </w:trPr>
        <w:tc>
          <w:tcPr>
            <w:tcW w:w="1853" w:type="dxa"/>
            <w:vMerge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1795" w:type="dxa"/>
            <w:vMerge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2097" w:type="dxa"/>
            <w:vMerge w:val="restart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tabs>
                <w:tab w:val="left" w:pos="1768"/>
              </w:tabs>
              <w:spacing w:line="284" w:lineRule="exact"/>
              <w:ind w:left="67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evaluación,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5"/>
                <w:sz w:val="25"/>
              </w:rPr>
              <w:t>se</w:t>
            </w:r>
          </w:p>
          <w:p w:rsidR="00C421B7" w:rsidRPr="00C421B7" w:rsidRDefault="00C421B7" w:rsidP="00C421B7">
            <w:pPr>
              <w:tabs>
                <w:tab w:val="left" w:pos="1831"/>
              </w:tabs>
              <w:spacing w:before="2" w:line="243" w:lineRule="exact"/>
              <w:ind w:left="60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establecerá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el</w:t>
            </w:r>
          </w:p>
        </w:tc>
        <w:tc>
          <w:tcPr>
            <w:tcW w:w="897" w:type="dxa"/>
            <w:vMerge w:val="restart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2270" w:type="dxa"/>
            <w:vMerge w:val="restart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  <w:tr w:rsidR="00C421B7" w:rsidRPr="00C421B7" w:rsidTr="00D10D9B">
        <w:trPr>
          <w:trHeight w:hRule="exact" w:val="4"/>
        </w:trPr>
        <w:tc>
          <w:tcPr>
            <w:tcW w:w="1853" w:type="dxa"/>
            <w:vMerge w:val="restart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327"/>
              </w:tabs>
              <w:spacing w:line="253" w:lineRule="exact"/>
              <w:ind w:left="117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entorno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5"/>
                <w:sz w:val="25"/>
              </w:rPr>
              <w:t>más</w:t>
            </w:r>
          </w:p>
        </w:tc>
        <w:tc>
          <w:tcPr>
            <w:tcW w:w="1795" w:type="dxa"/>
            <w:vMerge w:val="restart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tabs>
                <w:tab w:val="left" w:pos="1498"/>
              </w:tabs>
              <w:spacing w:line="254" w:lineRule="exact"/>
              <w:ind w:left="85"/>
              <w:rPr>
                <w:sz w:val="24"/>
              </w:rPr>
            </w:pPr>
            <w:r w:rsidRPr="00C421B7">
              <w:rPr>
                <w:color w:val="1D1D1D"/>
                <w:spacing w:val="-5"/>
                <w:position w:val="1"/>
                <w:sz w:val="28"/>
              </w:rPr>
              <w:t>en</w:t>
            </w:r>
            <w:r w:rsidRPr="00C421B7">
              <w:rPr>
                <w:color w:val="1D1D1D"/>
                <w:position w:val="1"/>
                <w:sz w:val="28"/>
              </w:rPr>
              <w:tab/>
            </w:r>
            <w:r w:rsidRPr="00C421B7">
              <w:rPr>
                <w:spacing w:val="-5"/>
                <w:sz w:val="24"/>
              </w:rPr>
              <w:t>la</w:t>
            </w:r>
          </w:p>
        </w:tc>
        <w:tc>
          <w:tcPr>
            <w:tcW w:w="2097" w:type="dxa"/>
            <w:vMerge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897" w:type="dxa"/>
            <w:vMerge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2270" w:type="dxa"/>
            <w:vMerge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</w:tr>
      <w:tr w:rsidR="00C421B7" w:rsidRPr="00C421B7" w:rsidTr="00D10D9B">
        <w:trPr>
          <w:trHeight w:hRule="exact" w:val="268"/>
        </w:trPr>
        <w:tc>
          <w:tcPr>
            <w:tcW w:w="1853" w:type="dxa"/>
            <w:vMerge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1795" w:type="dxa"/>
            <w:vMerge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tabs>
                <w:tab w:val="left" w:pos="1047"/>
                <w:tab w:val="left" w:pos="1768"/>
              </w:tabs>
              <w:spacing w:before="1" w:line="247" w:lineRule="exact"/>
              <w:ind w:left="60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monto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5"/>
                <w:sz w:val="25"/>
              </w:rPr>
              <w:t>que</w:t>
            </w:r>
            <w:r w:rsidRPr="00C421B7">
              <w:rPr>
                <w:sz w:val="25"/>
              </w:rPr>
              <w:tab/>
            </w:r>
            <w:r w:rsidRPr="00C421B7">
              <w:rPr>
                <w:color w:val="1A1A1A"/>
                <w:spacing w:val="-5"/>
                <w:sz w:val="25"/>
              </w:rPr>
              <w:t>se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18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18"/>
              </w:rPr>
            </w:pPr>
          </w:p>
        </w:tc>
      </w:tr>
      <w:tr w:rsidR="00C421B7" w:rsidRPr="00C421B7" w:rsidTr="00D10D9B">
        <w:trPr>
          <w:trHeight w:hRule="exact" w:val="284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tabs>
                <w:tab w:val="left" w:pos="1656"/>
              </w:tabs>
              <w:spacing w:line="265" w:lineRule="exact"/>
              <w:ind w:left="110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accesible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10"/>
                <w:sz w:val="25"/>
              </w:rPr>
              <w:t>y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spacing w:line="264" w:lineRule="exact"/>
              <w:ind w:left="85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convocatoria,</w:t>
            </w: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tabs>
                <w:tab w:val="left" w:pos="881"/>
                <w:tab w:val="left" w:pos="1881"/>
              </w:tabs>
              <w:spacing w:before="13" w:line="250" w:lineRule="exact"/>
              <w:ind w:left="60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podrá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2"/>
                <w:sz w:val="25"/>
              </w:rPr>
              <w:t>asignar</w:t>
            </w:r>
            <w:r w:rsidRPr="00C421B7">
              <w:rPr>
                <w:sz w:val="25"/>
              </w:rPr>
              <w:tab/>
            </w:r>
            <w:r w:rsidRPr="00C421B7">
              <w:rPr>
                <w:color w:val="1A1A1A"/>
                <w:spacing w:val="-10"/>
                <w:sz w:val="25"/>
              </w:rPr>
              <w:t>a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hRule="exact" w:val="842"/>
        </w:trPr>
        <w:tc>
          <w:tcPr>
            <w:tcW w:w="1853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spacing w:line="228" w:lineRule="auto"/>
              <w:ind w:left="110" w:right="68"/>
              <w:rPr>
                <w:sz w:val="25"/>
              </w:rPr>
            </w:pPr>
            <w:r w:rsidRPr="00C421B7">
              <w:rPr>
                <w:spacing w:val="-8"/>
                <w:sz w:val="25"/>
              </w:rPr>
              <w:t>adecuado</w:t>
            </w:r>
            <w:r w:rsidRPr="00C421B7">
              <w:rPr>
                <w:spacing w:val="52"/>
                <w:sz w:val="25"/>
              </w:rPr>
              <w:t xml:space="preserve"> </w:t>
            </w:r>
            <w:r w:rsidRPr="00C421B7">
              <w:rPr>
                <w:spacing w:val="-8"/>
                <w:sz w:val="25"/>
              </w:rPr>
              <w:t xml:space="preserve">para </w:t>
            </w:r>
            <w:r w:rsidRPr="00C421B7">
              <w:rPr>
                <w:w w:val="90"/>
                <w:sz w:val="25"/>
              </w:rPr>
              <w:t>estudiantes</w:t>
            </w:r>
            <w:r w:rsidRPr="00C421B7">
              <w:rPr>
                <w:spacing w:val="60"/>
                <w:sz w:val="25"/>
              </w:rPr>
              <w:t xml:space="preserve"> </w:t>
            </w:r>
            <w:r w:rsidRPr="00C421B7">
              <w:rPr>
                <w:spacing w:val="-8"/>
                <w:w w:val="95"/>
                <w:sz w:val="25"/>
              </w:rPr>
              <w:t>con</w:t>
            </w:r>
          </w:p>
          <w:p w:rsidR="00C421B7" w:rsidRPr="00C421B7" w:rsidRDefault="00C421B7" w:rsidP="00C421B7">
            <w:pPr>
              <w:spacing w:line="283" w:lineRule="exact"/>
              <w:ind w:left="103"/>
              <w:rPr>
                <w:sz w:val="26"/>
              </w:rPr>
            </w:pPr>
            <w:r w:rsidRPr="00C421B7">
              <w:rPr>
                <w:spacing w:val="-2"/>
                <w:w w:val="95"/>
                <w:sz w:val="26"/>
              </w:rPr>
              <w:t>discapacidad.</w:t>
            </w:r>
          </w:p>
        </w:tc>
        <w:tc>
          <w:tcPr>
            <w:tcW w:w="1795" w:type="dxa"/>
            <w:tcBorders>
              <w:top w:val="nil"/>
              <w:bottom w:val="nil"/>
              <w:right w:val="single" w:sz="2" w:space="0" w:color="1F1F1F"/>
            </w:tcBorders>
          </w:tcPr>
          <w:p w:rsidR="00C421B7" w:rsidRPr="00C421B7" w:rsidRDefault="00C421B7" w:rsidP="00C421B7">
            <w:pPr>
              <w:tabs>
                <w:tab w:val="left" w:pos="458"/>
                <w:tab w:val="left" w:pos="907"/>
                <w:tab w:val="left" w:pos="1354"/>
                <w:tab w:val="left" w:pos="1427"/>
              </w:tabs>
              <w:spacing w:line="235" w:lineRule="auto"/>
              <w:ind w:left="79" w:right="105"/>
              <w:rPr>
                <w:sz w:val="25"/>
              </w:rPr>
            </w:pPr>
            <w:r w:rsidRPr="00C421B7">
              <w:rPr>
                <w:color w:val="262626"/>
                <w:spacing w:val="-10"/>
                <w:sz w:val="25"/>
              </w:rPr>
              <w:t>a</w:t>
            </w:r>
            <w:r w:rsidRPr="00C421B7">
              <w:rPr>
                <w:color w:val="262626"/>
                <w:sz w:val="25"/>
              </w:rPr>
              <w:tab/>
            </w:r>
            <w:r w:rsidRPr="00C421B7">
              <w:rPr>
                <w:spacing w:val="-2"/>
                <w:sz w:val="25"/>
              </w:rPr>
              <w:t>través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6"/>
                <w:sz w:val="25"/>
              </w:rPr>
              <w:t xml:space="preserve">del </w:t>
            </w:r>
            <w:r w:rsidRPr="00C421B7">
              <w:rPr>
                <w:spacing w:val="-2"/>
                <w:sz w:val="25"/>
              </w:rPr>
              <w:t>envio</w:t>
            </w:r>
            <w:r w:rsidRPr="00C421B7">
              <w:rPr>
                <w:sz w:val="25"/>
              </w:rPr>
              <w:tab/>
            </w:r>
            <w:r w:rsidRPr="00C421B7">
              <w:rPr>
                <w:color w:val="161616"/>
                <w:spacing w:val="-5"/>
                <w:sz w:val="25"/>
              </w:rPr>
              <w:t>de</w:t>
            </w:r>
            <w:r w:rsidRPr="00C421B7">
              <w:rPr>
                <w:color w:val="161616"/>
                <w:sz w:val="25"/>
              </w:rPr>
              <w:tab/>
            </w:r>
            <w:r w:rsidRPr="00C421B7">
              <w:rPr>
                <w:color w:val="161616"/>
                <w:sz w:val="25"/>
              </w:rPr>
              <w:tab/>
            </w:r>
            <w:r w:rsidRPr="00C421B7">
              <w:rPr>
                <w:color w:val="131313"/>
                <w:spacing w:val="-12"/>
                <w:sz w:val="25"/>
              </w:rPr>
              <w:t>su</w:t>
            </w:r>
          </w:p>
          <w:p w:rsidR="00C421B7" w:rsidRPr="00C421B7" w:rsidRDefault="00C421B7" w:rsidP="00C421B7">
            <w:pPr>
              <w:spacing w:line="265" w:lineRule="exact"/>
              <w:ind w:left="72"/>
              <w:rPr>
                <w:sz w:val="25"/>
              </w:rPr>
            </w:pPr>
            <w:r w:rsidRPr="00C421B7">
              <w:rPr>
                <w:sz w:val="25"/>
              </w:rPr>
              <w:t>proyecto</w:t>
            </w:r>
            <w:r w:rsidRPr="00C421B7">
              <w:rPr>
                <w:spacing w:val="62"/>
                <w:sz w:val="25"/>
              </w:rPr>
              <w:t xml:space="preserve"> </w:t>
            </w:r>
            <w:r w:rsidRPr="00C421B7">
              <w:rPr>
                <w:color w:val="161616"/>
                <w:sz w:val="25"/>
              </w:rPr>
              <w:t>y</w:t>
            </w:r>
            <w:r w:rsidRPr="00C421B7">
              <w:rPr>
                <w:color w:val="161616"/>
                <w:spacing w:val="38"/>
                <w:sz w:val="25"/>
              </w:rPr>
              <w:t xml:space="preserve"> </w:t>
            </w:r>
            <w:r w:rsidRPr="00C421B7">
              <w:rPr>
                <w:spacing w:val="-5"/>
                <w:sz w:val="25"/>
              </w:rPr>
              <w:t>de</w:t>
            </w:r>
          </w:p>
        </w:tc>
        <w:tc>
          <w:tcPr>
            <w:tcW w:w="2097" w:type="dxa"/>
            <w:tcBorders>
              <w:top w:val="nil"/>
              <w:left w:val="single" w:sz="2" w:space="0" w:color="1F1F1F"/>
              <w:bottom w:val="nil"/>
            </w:tcBorders>
          </w:tcPr>
          <w:p w:rsidR="00C421B7" w:rsidRPr="00C421B7" w:rsidRDefault="00C421B7" w:rsidP="00C421B7">
            <w:pPr>
              <w:tabs>
                <w:tab w:val="left" w:pos="1299"/>
              </w:tabs>
              <w:spacing w:before="12" w:line="244" w:lineRule="auto"/>
              <w:ind w:left="53" w:right="83" w:hanging="1"/>
              <w:rPr>
                <w:sz w:val="24"/>
              </w:rPr>
            </w:pPr>
            <w:r w:rsidRPr="00C421B7">
              <w:rPr>
                <w:spacing w:val="-4"/>
                <w:sz w:val="24"/>
              </w:rPr>
              <w:t>cada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6"/>
                <w:sz w:val="24"/>
              </w:rPr>
              <w:t xml:space="preserve">pIante! </w:t>
            </w:r>
            <w:r w:rsidRPr="00C421B7">
              <w:rPr>
                <w:spacing w:val="-2"/>
                <w:sz w:val="24"/>
              </w:rPr>
              <w:t>beneficiario.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2270" w:type="dxa"/>
            <w:tcBorders>
              <w:top w:val="nil"/>
              <w:bottom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  <w:tr w:rsidR="00C421B7" w:rsidRPr="00C421B7" w:rsidTr="00D10D9B">
        <w:trPr>
          <w:trHeight w:hRule="exact" w:val="77"/>
        </w:trPr>
        <w:tc>
          <w:tcPr>
            <w:tcW w:w="1853" w:type="dxa"/>
            <w:tcBorders>
              <w:top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"/>
              </w:rPr>
            </w:pPr>
          </w:p>
        </w:tc>
        <w:tc>
          <w:tcPr>
            <w:tcW w:w="1795" w:type="dxa"/>
            <w:vMerge w:val="restart"/>
            <w:tcBorders>
              <w:top w:val="nil"/>
              <w:right w:val="single" w:sz="2" w:space="0" w:color="1F1F1F"/>
            </w:tcBorders>
          </w:tcPr>
          <w:p w:rsidR="00C421B7" w:rsidRPr="00C421B7" w:rsidRDefault="00C421B7" w:rsidP="00C421B7">
            <w:pPr>
              <w:tabs>
                <w:tab w:val="left" w:pos="1152"/>
                <w:tab w:val="left" w:pos="1483"/>
              </w:tabs>
              <w:spacing w:line="276" w:lineRule="exact"/>
              <w:ind w:left="79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acuerdo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10"/>
                <w:sz w:val="25"/>
              </w:rPr>
              <w:t>a</w:t>
            </w:r>
            <w:r w:rsidRPr="00C421B7">
              <w:rPr>
                <w:sz w:val="25"/>
              </w:rPr>
              <w:tab/>
            </w:r>
            <w:r w:rsidRPr="00C421B7">
              <w:rPr>
                <w:spacing w:val="-5"/>
                <w:sz w:val="25"/>
              </w:rPr>
              <w:t>la</w:t>
            </w:r>
          </w:p>
        </w:tc>
        <w:tc>
          <w:tcPr>
            <w:tcW w:w="2097" w:type="dxa"/>
            <w:vMerge w:val="restart"/>
            <w:tcBorders>
              <w:top w:val="nil"/>
              <w:left w:val="single" w:sz="2" w:space="0" w:color="1F1F1F"/>
            </w:tcBorders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897" w:type="dxa"/>
            <w:vMerge w:val="restart"/>
            <w:tcBorders>
              <w:top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2270" w:type="dxa"/>
            <w:vMerge w:val="restart"/>
            <w:tcBorders>
              <w:top w:val="nil"/>
            </w:tcBorders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  <w:tr w:rsidR="00C421B7" w:rsidRPr="00C421B7" w:rsidTr="00D10D9B">
        <w:trPr>
          <w:trHeight w:hRule="exact" w:val="446"/>
        </w:trPr>
        <w:tc>
          <w:tcPr>
            <w:tcW w:w="1853" w:type="dxa"/>
          </w:tcPr>
          <w:p w:rsidR="00C421B7" w:rsidRPr="00C421B7" w:rsidRDefault="00C421B7" w:rsidP="00C421B7">
            <w:pPr>
              <w:spacing w:before="19"/>
              <w:ind w:left="106"/>
              <w:rPr>
                <w:sz w:val="25"/>
              </w:rPr>
            </w:pPr>
            <w:r w:rsidRPr="00C421B7">
              <w:rPr>
                <w:sz w:val="25"/>
              </w:rPr>
              <w:t>Tipo</w:t>
            </w:r>
            <w:r w:rsidRPr="00C421B7">
              <w:rPr>
                <w:spacing w:val="33"/>
                <w:sz w:val="25"/>
              </w:rPr>
              <w:t xml:space="preserve"> </w:t>
            </w:r>
            <w:r w:rsidRPr="00C421B7">
              <w:rPr>
                <w:sz w:val="25"/>
              </w:rPr>
              <w:t>de</w:t>
            </w:r>
            <w:r w:rsidRPr="00C421B7">
              <w:rPr>
                <w:spacing w:val="28"/>
                <w:sz w:val="25"/>
              </w:rPr>
              <w:t xml:space="preserve"> </w:t>
            </w:r>
            <w:r w:rsidRPr="00C421B7">
              <w:rPr>
                <w:spacing w:val="-2"/>
                <w:sz w:val="25"/>
              </w:rPr>
              <w:t>Apoyo</w:t>
            </w:r>
          </w:p>
        </w:tc>
        <w:tc>
          <w:tcPr>
            <w:tcW w:w="1795" w:type="dxa"/>
            <w:vMerge/>
            <w:tcBorders>
              <w:top w:val="nil"/>
              <w:right w:val="single" w:sz="2" w:space="0" w:color="1F1F1F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2097" w:type="dxa"/>
            <w:vMerge/>
            <w:tcBorders>
              <w:top w:val="nil"/>
              <w:left w:val="single" w:sz="2" w:space="0" w:color="1F1F1F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897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2270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</w:tr>
    </w:tbl>
    <w:p w:rsidR="00C421B7" w:rsidRPr="00C421B7" w:rsidRDefault="00C421B7" w:rsidP="00C421B7">
      <w:pPr>
        <w:rPr>
          <w:sz w:val="2"/>
          <w:szCs w:val="2"/>
        </w:rPr>
        <w:sectPr w:rsidR="00C421B7" w:rsidRPr="00C421B7">
          <w:pgSz w:w="12240" w:h="15840"/>
          <w:pgMar w:top="1240" w:right="360" w:bottom="880" w:left="720" w:header="0" w:footer="680" w:gutter="0"/>
          <w:cols w:space="720"/>
        </w:sectPr>
      </w:pPr>
    </w:p>
    <w:p w:rsidR="00C421B7" w:rsidRPr="00C421B7" w:rsidRDefault="00C421B7" w:rsidP="00C421B7">
      <w:pPr>
        <w:ind w:left="576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667712" behindDoc="1" locked="0" layoutInCell="1" allowOverlap="1" wp14:anchorId="57DA73AA" wp14:editId="729434AB">
            <wp:simplePos x="0" y="0"/>
            <wp:positionH relativeFrom="page">
              <wp:posOffset>6579107</wp:posOffset>
            </wp:positionH>
            <wp:positionV relativeFrom="page">
              <wp:posOffset>8714231</wp:posOffset>
            </wp:positionV>
            <wp:extent cx="255174" cy="689419"/>
            <wp:effectExtent l="0" t="0" r="0" b="0"/>
            <wp:wrapNone/>
            <wp:docPr id="226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74" cy="689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3AB58440" wp14:editId="609F561A">
                <wp:extent cx="1271270" cy="1225550"/>
                <wp:effectExtent l="0" t="0" r="0" b="3175"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1225550"/>
                          <a:chOff x="0" y="0"/>
                          <a:chExt cx="1271270" cy="1225550"/>
                        </a:xfrm>
                      </wpg:grpSpPr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3" y="864108"/>
                            <a:ext cx="320040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164592"/>
                            <a:ext cx="928116" cy="891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489204"/>
                            <a:ext cx="109728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7532" y="493776"/>
                            <a:ext cx="214883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016" cy="11475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88A2211" id="Group 179" o:spid="_x0000_s1026" style="width:100.1pt;height:96.5pt;mso-position-horizontal-relative:char;mso-position-vertical-relative:line" coordsize="12712,122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">
                <v:shape id="Image 180" o:spid="_x0000_s1027" type="#_x0000_t75" style="position:absolute;left:320;top:8641;width:3200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">
                  <v:imagedata r:id="rId260" o:title=""/>
                </v:shape>
                <v:shape id="Image 181" o:spid="_x0000_s1028" type="#_x0000_t75" style="position:absolute;left:1737;top:1645;width:9281;height:8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">
                  <v:imagedata r:id="rId261" o:title=""/>
                </v:shape>
                <v:shape id="Image 182" o:spid="_x0000_s1029" type="#_x0000_t75" style="position:absolute;left:9921;top:4892;width:1097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">
                  <v:imagedata r:id="rId262" o:title=""/>
                </v:shape>
                <v:shape id="Image 183" o:spid="_x0000_s1030" type="#_x0000_t75" style="position:absolute;left:8275;top:4937;width:2149;height: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">
                  <v:imagedata r:id="rId263" o:title=""/>
                </v:shape>
                <v:shape id="Image 184" o:spid="_x0000_s1031" type="#_x0000_t75" style="position:absolute;width:12710;height:11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">
                  <v:imagedata r:id="rId264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128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35296" behindDoc="1" locked="0" layoutInCell="1" allowOverlap="1" wp14:anchorId="5BB70EE4" wp14:editId="18C32CCD">
            <wp:simplePos x="0" y="0"/>
            <wp:positionH relativeFrom="page">
              <wp:posOffset>576072</wp:posOffset>
            </wp:positionH>
            <wp:positionV relativeFrom="paragraph">
              <wp:posOffset>242824</wp:posOffset>
            </wp:positionV>
            <wp:extent cx="1728215" cy="128016"/>
            <wp:effectExtent l="0" t="0" r="0" b="0"/>
            <wp:wrapTopAndBottom/>
            <wp:docPr id="227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68"/>
        <w:rPr>
          <w:sz w:val="20"/>
          <w:szCs w:val="24"/>
        </w:rPr>
      </w:pPr>
    </w:p>
    <w:tbl>
      <w:tblPr>
        <w:tblStyle w:val="TableNormal"/>
        <w:tblW w:w="0" w:type="auto"/>
        <w:tblInd w:w="926" w:type="dxa"/>
        <w:tblBorders>
          <w:top w:val="single" w:sz="6" w:space="0" w:color="2B2B2B"/>
          <w:left w:val="single" w:sz="6" w:space="0" w:color="2B2B2B"/>
          <w:bottom w:val="single" w:sz="6" w:space="0" w:color="2B2B2B"/>
          <w:right w:val="single" w:sz="6" w:space="0" w:color="2B2B2B"/>
          <w:insideH w:val="single" w:sz="6" w:space="0" w:color="2B2B2B"/>
          <w:insideV w:val="single" w:sz="6" w:space="0" w:color="2B2B2B"/>
        </w:tblBorders>
        <w:tblLayout w:type="fixed"/>
        <w:tblLook w:val="01E0" w:firstRow="1" w:lastRow="1" w:firstColumn="1" w:lastColumn="1" w:noHBand="0" w:noVBand="0"/>
      </w:tblPr>
      <w:tblGrid>
        <w:gridCol w:w="1838"/>
        <w:gridCol w:w="1761"/>
        <w:gridCol w:w="2126"/>
        <w:gridCol w:w="921"/>
        <w:gridCol w:w="2236"/>
      </w:tblGrid>
      <w:tr w:rsidR="00C421B7" w:rsidRPr="00C421B7" w:rsidTr="00D10D9B">
        <w:trPr>
          <w:trHeight w:val="383"/>
        </w:trPr>
        <w:tc>
          <w:tcPr>
            <w:tcW w:w="8882" w:type="dxa"/>
            <w:gridSpan w:val="5"/>
          </w:tcPr>
          <w:p w:rsidR="00C421B7" w:rsidRPr="00C421B7" w:rsidRDefault="00C421B7" w:rsidP="00C421B7">
            <w:pPr>
              <w:spacing w:before="7"/>
              <w:ind w:right="11"/>
              <w:jc w:val="center"/>
              <w:rPr>
                <w:sz w:val="25"/>
              </w:rPr>
            </w:pPr>
            <w:r w:rsidRPr="00C421B7">
              <w:rPr>
                <w:w w:val="105"/>
                <w:sz w:val="25"/>
              </w:rPr>
              <w:t>Beneficiarios</w:t>
            </w:r>
            <w:r w:rsidRPr="00C421B7">
              <w:rPr>
                <w:spacing w:val="16"/>
                <w:w w:val="105"/>
                <w:sz w:val="25"/>
              </w:rPr>
              <w:t xml:space="preserve"> </w:t>
            </w:r>
            <w:r w:rsidRPr="00C421B7">
              <w:rPr>
                <w:w w:val="105"/>
                <w:sz w:val="25"/>
              </w:rPr>
              <w:t>directos</w:t>
            </w:r>
            <w:r w:rsidRPr="00C421B7">
              <w:rPr>
                <w:spacing w:val="-5"/>
                <w:w w:val="105"/>
                <w:sz w:val="25"/>
              </w:rPr>
              <w:t xml:space="preserve"> </w:t>
            </w:r>
            <w:r w:rsidRPr="00C421B7">
              <w:rPr>
                <w:spacing w:val="-2"/>
                <w:w w:val="105"/>
                <w:sz w:val="25"/>
              </w:rPr>
              <w:t>(apoyos)</w:t>
            </w:r>
          </w:p>
        </w:tc>
      </w:tr>
      <w:tr w:rsidR="00C421B7" w:rsidRPr="00C421B7" w:rsidTr="00D10D9B">
        <w:trPr>
          <w:trHeight w:val="834"/>
        </w:trPr>
        <w:tc>
          <w:tcPr>
            <w:tcW w:w="1838" w:type="dxa"/>
          </w:tcPr>
          <w:p w:rsidR="00C421B7" w:rsidRPr="00C421B7" w:rsidRDefault="00C421B7" w:rsidP="00C421B7">
            <w:pPr>
              <w:spacing w:before="7"/>
              <w:ind w:left="111"/>
              <w:rPr>
                <w:sz w:val="24"/>
              </w:rPr>
            </w:pPr>
            <w:r w:rsidRPr="00C421B7">
              <w:rPr>
                <w:w w:val="105"/>
                <w:sz w:val="24"/>
              </w:rPr>
              <w:t>Tipo</w:t>
            </w:r>
            <w:r w:rsidRPr="00C421B7">
              <w:rPr>
                <w:spacing w:val="6"/>
                <w:w w:val="105"/>
                <w:sz w:val="24"/>
              </w:rPr>
              <w:t xml:space="preserve"> </w:t>
            </w:r>
            <w:r w:rsidRPr="00C421B7">
              <w:rPr>
                <w:color w:val="0C0C0C"/>
                <w:w w:val="105"/>
                <w:sz w:val="24"/>
              </w:rPr>
              <w:t>de</w:t>
            </w:r>
            <w:r w:rsidRPr="00C421B7">
              <w:rPr>
                <w:color w:val="0C0C0C"/>
                <w:spacing w:val="4"/>
                <w:w w:val="105"/>
                <w:sz w:val="24"/>
              </w:rPr>
              <w:t xml:space="preserve"> </w:t>
            </w:r>
            <w:r w:rsidRPr="00C421B7">
              <w:rPr>
                <w:spacing w:val="-2"/>
                <w:w w:val="105"/>
                <w:sz w:val="24"/>
              </w:rPr>
              <w:t>apoyo</w:t>
            </w:r>
          </w:p>
        </w:tc>
        <w:tc>
          <w:tcPr>
            <w:tcW w:w="1761" w:type="dxa"/>
          </w:tcPr>
          <w:p w:rsidR="00C421B7" w:rsidRPr="00C421B7" w:rsidRDefault="00C421B7" w:rsidP="00C421B7">
            <w:pPr>
              <w:spacing w:line="255" w:lineRule="exact"/>
              <w:ind w:left="15" w:right="3"/>
              <w:jc w:val="center"/>
              <w:rPr>
                <w:sz w:val="24"/>
              </w:rPr>
            </w:pPr>
            <w:r w:rsidRPr="00C421B7">
              <w:rPr>
                <w:w w:val="105"/>
                <w:sz w:val="24"/>
              </w:rPr>
              <w:t>No.</w:t>
            </w:r>
            <w:r w:rsidRPr="00C421B7">
              <w:rPr>
                <w:spacing w:val="-1"/>
                <w:w w:val="105"/>
                <w:sz w:val="24"/>
              </w:rPr>
              <w:t xml:space="preserve"> </w:t>
            </w:r>
            <w:r w:rsidRPr="00C421B7">
              <w:rPr>
                <w:color w:val="1F1F1F"/>
                <w:spacing w:val="-5"/>
                <w:w w:val="105"/>
                <w:sz w:val="24"/>
              </w:rPr>
              <w:t>de</w:t>
            </w:r>
          </w:p>
          <w:p w:rsidR="00C421B7" w:rsidRPr="00C421B7" w:rsidRDefault="00C421B7" w:rsidP="00C421B7">
            <w:pPr>
              <w:spacing w:before="2"/>
              <w:ind w:left="12" w:right="15"/>
              <w:jc w:val="center"/>
              <w:rPr>
                <w:sz w:val="25"/>
              </w:rPr>
            </w:pPr>
            <w:r w:rsidRPr="00C421B7">
              <w:rPr>
                <w:spacing w:val="-2"/>
                <w:w w:val="105"/>
                <w:sz w:val="25"/>
              </w:rPr>
              <w:t>Beneficiarios</w:t>
            </w:r>
          </w:p>
        </w:tc>
        <w:tc>
          <w:tcPr>
            <w:tcW w:w="2126" w:type="dxa"/>
          </w:tcPr>
          <w:p w:rsidR="00C421B7" w:rsidRPr="00C421B7" w:rsidRDefault="00C421B7" w:rsidP="00C421B7">
            <w:pPr>
              <w:spacing w:line="255" w:lineRule="exact"/>
              <w:ind w:left="20" w:right="21"/>
              <w:jc w:val="center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>Monto</w:t>
            </w:r>
          </w:p>
          <w:p w:rsidR="00C421B7" w:rsidRPr="00C421B7" w:rsidRDefault="00C421B7" w:rsidP="00C421B7">
            <w:pPr>
              <w:spacing w:before="2" w:line="285" w:lineRule="exact"/>
              <w:ind w:left="20" w:right="11"/>
              <w:jc w:val="center"/>
              <w:rPr>
                <w:sz w:val="25"/>
              </w:rPr>
            </w:pPr>
            <w:r w:rsidRPr="00C421B7">
              <w:rPr>
                <w:spacing w:val="-2"/>
                <w:w w:val="105"/>
                <w:sz w:val="25"/>
              </w:rPr>
              <w:t>ministración</w:t>
            </w:r>
          </w:p>
          <w:p w:rsidR="00C421B7" w:rsidRPr="00C421B7" w:rsidRDefault="00C421B7" w:rsidP="00C421B7">
            <w:pPr>
              <w:spacing w:line="272" w:lineRule="exact"/>
              <w:ind w:left="21" w:right="1"/>
              <w:jc w:val="center"/>
              <w:rPr>
                <w:sz w:val="24"/>
              </w:rPr>
            </w:pPr>
            <w:r w:rsidRPr="00C421B7">
              <w:rPr>
                <w:spacing w:val="-2"/>
                <w:w w:val="110"/>
                <w:sz w:val="24"/>
              </w:rPr>
              <w:t>individual</w:t>
            </w:r>
          </w:p>
        </w:tc>
        <w:tc>
          <w:tcPr>
            <w:tcW w:w="921" w:type="dxa"/>
          </w:tcPr>
          <w:p w:rsidR="00C421B7" w:rsidRPr="00C421B7" w:rsidRDefault="00C421B7" w:rsidP="00C421B7">
            <w:pPr>
              <w:spacing w:line="255" w:lineRule="exact"/>
              <w:ind w:left="4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>Periodo</w:t>
            </w:r>
          </w:p>
        </w:tc>
        <w:tc>
          <w:tcPr>
            <w:tcW w:w="2236" w:type="dxa"/>
          </w:tcPr>
          <w:p w:rsidR="00C421B7" w:rsidRPr="00C421B7" w:rsidRDefault="00C421B7" w:rsidP="00C421B7">
            <w:pPr>
              <w:spacing w:line="255" w:lineRule="exact"/>
              <w:ind w:left="471"/>
              <w:rPr>
                <w:sz w:val="24"/>
              </w:rPr>
            </w:pPr>
            <w:r w:rsidRPr="00C421B7">
              <w:rPr>
                <w:w w:val="105"/>
                <w:sz w:val="24"/>
              </w:rPr>
              <w:t>Total</w:t>
            </w:r>
            <w:r w:rsidRPr="00C421B7">
              <w:rPr>
                <w:spacing w:val="10"/>
                <w:w w:val="105"/>
                <w:sz w:val="24"/>
              </w:rPr>
              <w:t xml:space="preserve"> </w:t>
            </w:r>
            <w:r w:rsidRPr="00C421B7">
              <w:rPr>
                <w:spacing w:val="-4"/>
                <w:w w:val="105"/>
                <w:sz w:val="24"/>
              </w:rPr>
              <w:t>anual</w:t>
            </w:r>
          </w:p>
        </w:tc>
      </w:tr>
      <w:tr w:rsidR="00C421B7" w:rsidRPr="00C421B7" w:rsidTr="00D10D9B">
        <w:trPr>
          <w:trHeight w:val="5951"/>
        </w:trPr>
        <w:tc>
          <w:tcPr>
            <w:tcW w:w="1838" w:type="dxa"/>
          </w:tcPr>
          <w:p w:rsidR="00C421B7" w:rsidRPr="00C421B7" w:rsidRDefault="00C421B7" w:rsidP="00C421B7">
            <w:pPr>
              <w:spacing w:before="65"/>
              <w:ind w:left="106"/>
              <w:rPr>
                <w:sz w:val="24"/>
              </w:rPr>
            </w:pPr>
            <w:r w:rsidRPr="00C421B7">
              <w:rPr>
                <w:spacing w:val="-10"/>
                <w:sz w:val="24"/>
              </w:rPr>
              <w:t>B</w:t>
            </w:r>
          </w:p>
          <w:p w:rsidR="00C421B7" w:rsidRPr="00C421B7" w:rsidRDefault="00C421B7" w:rsidP="00C421B7">
            <w:pPr>
              <w:tabs>
                <w:tab w:val="left" w:pos="583"/>
                <w:tab w:val="left" w:pos="1469"/>
                <w:tab w:val="left" w:pos="1505"/>
                <w:tab w:val="left" w:pos="1585"/>
              </w:tabs>
              <w:spacing w:before="5"/>
              <w:ind w:left="108" w:right="42" w:firstLine="9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 xml:space="preserve">Apoyos económicos </w:t>
            </w:r>
            <w:r w:rsidRPr="00C421B7">
              <w:rPr>
                <w:sz w:val="24"/>
              </w:rPr>
              <w:t>para</w:t>
            </w:r>
            <w:r w:rsidRPr="00C421B7">
              <w:rPr>
                <w:spacing w:val="15"/>
                <w:sz w:val="24"/>
              </w:rPr>
              <w:t xml:space="preserve"> </w:t>
            </w:r>
            <w:r w:rsidRPr="00C421B7">
              <w:rPr>
                <w:sz w:val="24"/>
              </w:rPr>
              <w:t>equipar</w:t>
            </w:r>
            <w:r w:rsidRPr="00C421B7">
              <w:rPr>
                <w:spacing w:val="23"/>
                <w:sz w:val="24"/>
              </w:rPr>
              <w:t xml:space="preserve"> </w:t>
            </w:r>
            <w:r w:rsidRPr="00C421B7">
              <w:rPr>
                <w:sz w:val="24"/>
              </w:rPr>
              <w:t>el plantel,</w:t>
            </w:r>
            <w:r w:rsidRPr="00C421B7">
              <w:rPr>
                <w:spacing w:val="74"/>
                <w:sz w:val="24"/>
              </w:rPr>
              <w:t xml:space="preserve"> </w:t>
            </w:r>
            <w:r w:rsidRPr="00C421B7">
              <w:rPr>
                <w:sz w:val="24"/>
              </w:rPr>
              <w:t>lo</w:t>
            </w:r>
            <w:r w:rsidRPr="00C421B7">
              <w:rPr>
                <w:spacing w:val="64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que </w:t>
            </w:r>
            <w:r w:rsidRPr="00C421B7">
              <w:rPr>
                <w:color w:val="0F0F0F"/>
                <w:spacing w:val="-2"/>
                <w:sz w:val="24"/>
              </w:rPr>
              <w:t>incluye</w:t>
            </w:r>
            <w:r w:rsidRPr="00C421B7">
              <w:rPr>
                <w:color w:val="0F0F0F"/>
                <w:sz w:val="24"/>
              </w:rPr>
              <w:tab/>
            </w:r>
            <w:r w:rsidRPr="00C421B7">
              <w:rPr>
                <w:color w:val="0F0F0F"/>
                <w:sz w:val="24"/>
              </w:rPr>
              <w:tab/>
            </w:r>
            <w:r w:rsidRPr="00C421B7">
              <w:rPr>
                <w:color w:val="0F0F0F"/>
                <w:sz w:val="24"/>
              </w:rPr>
              <w:tab/>
            </w:r>
            <w:r w:rsidRPr="00C421B7">
              <w:rPr>
                <w:spacing w:val="-6"/>
                <w:sz w:val="24"/>
              </w:rPr>
              <w:t xml:space="preserve">la </w:t>
            </w:r>
            <w:r w:rsidRPr="00C421B7">
              <w:rPr>
                <w:spacing w:val="-2"/>
                <w:sz w:val="24"/>
              </w:rPr>
              <w:t>adquisición</w:t>
            </w:r>
            <w:r w:rsidRPr="00C421B7">
              <w:rPr>
                <w:sz w:val="24"/>
              </w:rPr>
              <w:tab/>
            </w:r>
            <w:r w:rsidRPr="00C421B7">
              <w:rPr>
                <w:sz w:val="24"/>
              </w:rPr>
              <w:tab/>
            </w:r>
            <w:r w:rsidRPr="00C421B7">
              <w:rPr>
                <w:color w:val="111111"/>
                <w:spacing w:val="-6"/>
                <w:sz w:val="24"/>
              </w:rPr>
              <w:t xml:space="preserve">de </w:t>
            </w:r>
            <w:r w:rsidRPr="00C421B7">
              <w:rPr>
                <w:spacing w:val="-2"/>
                <w:sz w:val="24"/>
              </w:rPr>
              <w:t xml:space="preserve">mobiliario, </w:t>
            </w:r>
            <w:r w:rsidRPr="00C421B7">
              <w:rPr>
                <w:spacing w:val="-2"/>
                <w:sz w:val="25"/>
              </w:rPr>
              <w:t xml:space="preserve">material </w:t>
            </w:r>
            <w:r w:rsidRPr="00C421B7">
              <w:rPr>
                <w:spacing w:val="-2"/>
                <w:sz w:val="24"/>
              </w:rPr>
              <w:t>didáctico, equipamiento especializado</w:t>
            </w:r>
            <w:r w:rsidRPr="00C421B7">
              <w:rPr>
                <w:spacing w:val="49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y tecnologías</w:t>
            </w:r>
            <w:r w:rsidRPr="00C421B7">
              <w:rPr>
                <w:sz w:val="24"/>
              </w:rPr>
              <w:tab/>
            </w:r>
            <w:r w:rsidRPr="00C421B7">
              <w:rPr>
                <w:sz w:val="24"/>
              </w:rPr>
              <w:tab/>
            </w:r>
            <w:r w:rsidRPr="00C421B7">
              <w:rPr>
                <w:spacing w:val="-65"/>
                <w:sz w:val="24"/>
              </w:rPr>
              <w:t xml:space="preserve"> </w:t>
            </w:r>
            <w:r w:rsidRPr="00C421B7">
              <w:rPr>
                <w:spacing w:val="-4"/>
                <w:sz w:val="24"/>
              </w:rPr>
              <w:t xml:space="preserve">de </w:t>
            </w:r>
            <w:r w:rsidRPr="00C421B7">
              <w:rPr>
                <w:spacing w:val="-6"/>
                <w:sz w:val="24"/>
              </w:rPr>
              <w:t>la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6"/>
                <w:sz w:val="24"/>
              </w:rPr>
              <w:t xml:space="preserve">información </w:t>
            </w:r>
            <w:r w:rsidRPr="00C421B7">
              <w:rPr>
                <w:sz w:val="24"/>
              </w:rPr>
              <w:t>que</w:t>
            </w:r>
            <w:r w:rsidRPr="00C421B7">
              <w:rPr>
                <w:spacing w:val="40"/>
                <w:sz w:val="24"/>
              </w:rPr>
              <w:t xml:space="preserve"> </w:t>
            </w:r>
            <w:r w:rsidRPr="00C421B7">
              <w:rPr>
                <w:sz w:val="24"/>
              </w:rPr>
              <w:t>faciliten</w:t>
            </w:r>
            <w:r w:rsidRPr="00C421B7">
              <w:rPr>
                <w:spacing w:val="53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el </w:t>
            </w:r>
            <w:r w:rsidRPr="00C421B7">
              <w:rPr>
                <w:spacing w:val="-2"/>
                <w:sz w:val="24"/>
              </w:rPr>
              <w:t>aprendizaje</w:t>
            </w:r>
            <w:r w:rsidRPr="00C421B7">
              <w:rPr>
                <w:spacing w:val="5"/>
                <w:sz w:val="24"/>
              </w:rPr>
              <w:t xml:space="preserve"> </w:t>
            </w:r>
            <w:r w:rsidRPr="00C421B7">
              <w:rPr>
                <w:color w:val="131313"/>
                <w:spacing w:val="-2"/>
                <w:sz w:val="24"/>
              </w:rPr>
              <w:t>y</w:t>
            </w:r>
            <w:r w:rsidRPr="00C421B7">
              <w:rPr>
                <w:color w:val="131313"/>
                <w:spacing w:val="-11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 xml:space="preserve">la comunicación </w:t>
            </w:r>
            <w:r w:rsidRPr="00C421B7">
              <w:rPr>
                <w:color w:val="131313"/>
                <w:spacing w:val="-6"/>
                <w:sz w:val="24"/>
              </w:rPr>
              <w:t>de</w:t>
            </w:r>
            <w:r w:rsidRPr="00C421B7">
              <w:rPr>
                <w:color w:val="131313"/>
                <w:sz w:val="24"/>
              </w:rPr>
              <w:tab/>
            </w:r>
            <w:r w:rsidRPr="00C421B7">
              <w:rPr>
                <w:color w:val="131313"/>
                <w:sz w:val="24"/>
              </w:rPr>
              <w:tab/>
            </w:r>
            <w:r w:rsidRPr="00C421B7">
              <w:rPr>
                <w:spacing w:val="-4"/>
                <w:sz w:val="24"/>
              </w:rPr>
              <w:t>los</w:t>
            </w:r>
          </w:p>
          <w:p w:rsidR="00C421B7" w:rsidRPr="00C421B7" w:rsidRDefault="00C421B7" w:rsidP="00C421B7">
            <w:pPr>
              <w:ind w:left="123" w:right="133" w:firstLine="6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 xml:space="preserve">estudiantes </w:t>
            </w:r>
            <w:r w:rsidRPr="00C421B7">
              <w:rPr>
                <w:spacing w:val="-4"/>
                <w:sz w:val="24"/>
              </w:rPr>
              <w:t>con discapacidad.</w:t>
            </w:r>
          </w:p>
        </w:tc>
        <w:tc>
          <w:tcPr>
            <w:tcW w:w="1761" w:type="dxa"/>
          </w:tcPr>
          <w:p w:rsidR="00C421B7" w:rsidRPr="00C421B7" w:rsidRDefault="00C421B7" w:rsidP="00C421B7">
            <w:pPr>
              <w:tabs>
                <w:tab w:val="left" w:pos="595"/>
                <w:tab w:val="left" w:pos="703"/>
                <w:tab w:val="left" w:pos="1308"/>
                <w:tab w:val="left" w:pos="1423"/>
              </w:tabs>
              <w:spacing w:before="50" w:line="242" w:lineRule="auto"/>
              <w:ind w:left="98" w:right="41" w:hanging="7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 xml:space="preserve">disponibilidad presupuestaria </w:t>
            </w:r>
            <w:r w:rsidRPr="00C421B7">
              <w:rPr>
                <w:sz w:val="24"/>
              </w:rPr>
              <w:t>con</w:t>
            </w:r>
            <w:r w:rsidRPr="00C421B7">
              <w:rPr>
                <w:spacing w:val="40"/>
                <w:sz w:val="24"/>
              </w:rPr>
              <w:t xml:space="preserve"> </w:t>
            </w:r>
            <w:r w:rsidRPr="00C421B7">
              <w:rPr>
                <w:sz w:val="24"/>
              </w:rPr>
              <w:t>la</w:t>
            </w:r>
            <w:r w:rsidRPr="00C421B7">
              <w:rPr>
                <w:spacing w:val="40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cuente </w:t>
            </w:r>
            <w:r w:rsidRPr="00C421B7">
              <w:rPr>
                <w:spacing w:val="-6"/>
                <w:sz w:val="24"/>
              </w:rPr>
              <w:t>el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sz w:val="24"/>
              </w:rPr>
              <w:t xml:space="preserve">programa.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80"/>
                <w:sz w:val="24"/>
              </w:rPr>
              <w:t xml:space="preserve"> </w:t>
            </w:r>
            <w:r w:rsidRPr="00C421B7">
              <w:rPr>
                <w:sz w:val="24"/>
              </w:rPr>
              <w:t>donde</w:t>
            </w:r>
            <w:r w:rsidRPr="00C421B7">
              <w:rPr>
                <w:spacing w:val="80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se </w:t>
            </w:r>
            <w:r w:rsidRPr="00C421B7">
              <w:rPr>
                <w:spacing w:val="-2"/>
                <w:sz w:val="24"/>
              </w:rPr>
              <w:t>cuenta</w:t>
            </w:r>
            <w:r w:rsidRPr="00C421B7">
              <w:rPr>
                <w:sz w:val="24"/>
              </w:rPr>
              <w:tab/>
            </w:r>
            <w:r w:rsidRPr="00C421B7">
              <w:rPr>
                <w:color w:val="161616"/>
                <w:spacing w:val="-4"/>
                <w:sz w:val="24"/>
              </w:rPr>
              <w:t xml:space="preserve">con </w:t>
            </w:r>
            <w:r w:rsidRPr="00C421B7">
              <w:rPr>
                <w:color w:val="151515"/>
                <w:spacing w:val="-5"/>
                <w:sz w:val="24"/>
              </w:rPr>
              <w:t>una</w:t>
            </w:r>
            <w:r w:rsidRPr="00C421B7">
              <w:rPr>
                <w:color w:val="151515"/>
                <w:sz w:val="24"/>
              </w:rPr>
              <w:tab/>
            </w:r>
            <w:r w:rsidRPr="00C421B7">
              <w:rPr>
                <w:color w:val="151515"/>
                <w:sz w:val="24"/>
              </w:rPr>
              <w:tab/>
            </w:r>
            <w:r w:rsidRPr="00C421B7">
              <w:rPr>
                <w:spacing w:val="-4"/>
                <w:sz w:val="24"/>
              </w:rPr>
              <w:t>base</w:t>
            </w:r>
            <w:r w:rsidRPr="00C421B7">
              <w:rPr>
                <w:sz w:val="24"/>
              </w:rPr>
              <w:tab/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de</w:t>
            </w:r>
          </w:p>
          <w:p w:rsidR="00C421B7" w:rsidRPr="00C421B7" w:rsidRDefault="00C421B7" w:rsidP="00C421B7">
            <w:pPr>
              <w:tabs>
                <w:tab w:val="left" w:pos="1516"/>
              </w:tabs>
              <w:spacing w:before="14" w:line="225" w:lineRule="auto"/>
              <w:ind w:left="104" w:right="40" w:firstLine="3"/>
              <w:jc w:val="both"/>
              <w:rPr>
                <w:sz w:val="27"/>
              </w:rPr>
            </w:pPr>
            <w:r w:rsidRPr="00C421B7">
              <w:rPr>
                <w:sz w:val="24"/>
              </w:rPr>
              <w:t>287 planteles</w:t>
            </w:r>
            <w:r w:rsidRPr="00C421B7">
              <w:rPr>
                <w:spacing w:val="40"/>
                <w:sz w:val="24"/>
              </w:rPr>
              <w:t xml:space="preserve"> </w:t>
            </w:r>
            <w:r w:rsidRPr="00C421B7">
              <w:rPr>
                <w:color w:val="181818"/>
                <w:sz w:val="24"/>
              </w:rPr>
              <w:t xml:space="preserve">a </w:t>
            </w:r>
            <w:r w:rsidRPr="00C421B7">
              <w:rPr>
                <w:sz w:val="24"/>
              </w:rPr>
              <w:t xml:space="preserve">beneficiar </w:t>
            </w:r>
            <w:r w:rsidRPr="00C421B7">
              <w:rPr>
                <w:spacing w:val="-4"/>
                <w:sz w:val="27"/>
              </w:rPr>
              <w:t>para</w:t>
            </w:r>
            <w:r w:rsidRPr="00C421B7">
              <w:rPr>
                <w:sz w:val="27"/>
              </w:rPr>
              <w:tab/>
            </w:r>
            <w:r w:rsidRPr="00C421B7">
              <w:rPr>
                <w:spacing w:val="-17"/>
                <w:sz w:val="27"/>
              </w:rPr>
              <w:t>el</w:t>
            </w:r>
          </w:p>
          <w:p w:rsidR="00C421B7" w:rsidRPr="00C421B7" w:rsidRDefault="00C421B7" w:rsidP="00C421B7">
            <w:pPr>
              <w:spacing w:before="4" w:line="244" w:lineRule="auto"/>
              <w:ind w:left="108" w:right="45" w:hanging="2"/>
              <w:jc w:val="both"/>
              <w:rPr>
                <w:sz w:val="24"/>
              </w:rPr>
            </w:pPr>
            <w:r w:rsidRPr="00C421B7">
              <w:rPr>
                <w:sz w:val="24"/>
              </w:rPr>
              <w:t xml:space="preserve">ejercicio fiscal </w:t>
            </w:r>
            <w:r w:rsidRPr="00C421B7">
              <w:rPr>
                <w:spacing w:val="-2"/>
                <w:sz w:val="24"/>
              </w:rPr>
              <w:t>2026.</w:t>
            </w:r>
          </w:p>
        </w:tc>
        <w:tc>
          <w:tcPr>
            <w:tcW w:w="2126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921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2236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  <w:tr w:rsidR="00C421B7" w:rsidRPr="00C421B7" w:rsidTr="00D10D9B">
        <w:trPr>
          <w:trHeight w:val="1770"/>
        </w:trPr>
        <w:tc>
          <w:tcPr>
            <w:tcW w:w="6646" w:type="dxa"/>
            <w:gridSpan w:val="4"/>
          </w:tcPr>
          <w:p w:rsidR="00C421B7" w:rsidRPr="00C421B7" w:rsidRDefault="00C421B7" w:rsidP="00C421B7">
            <w:pPr>
              <w:rPr>
                <w:sz w:val="27"/>
              </w:rPr>
            </w:pPr>
          </w:p>
          <w:p w:rsidR="00C421B7" w:rsidRPr="00C421B7" w:rsidRDefault="00C421B7" w:rsidP="00C421B7">
            <w:pPr>
              <w:spacing w:before="87"/>
              <w:rPr>
                <w:sz w:val="27"/>
              </w:rPr>
            </w:pPr>
          </w:p>
          <w:p w:rsidR="00C421B7" w:rsidRPr="00C421B7" w:rsidRDefault="00C421B7" w:rsidP="00C421B7">
            <w:pPr>
              <w:spacing w:before="1"/>
              <w:ind w:right="57"/>
              <w:jc w:val="right"/>
              <w:rPr>
                <w:sz w:val="27"/>
              </w:rPr>
            </w:pPr>
            <w:r w:rsidRPr="00C421B7">
              <w:rPr>
                <w:spacing w:val="-2"/>
                <w:sz w:val="27"/>
              </w:rPr>
              <w:t>Total</w:t>
            </w:r>
          </w:p>
        </w:tc>
        <w:tc>
          <w:tcPr>
            <w:tcW w:w="2236" w:type="dxa"/>
          </w:tcPr>
          <w:p w:rsidR="00C421B7" w:rsidRPr="00C421B7" w:rsidRDefault="00C421B7" w:rsidP="00C421B7">
            <w:pPr>
              <w:tabs>
                <w:tab w:val="left" w:pos="1112"/>
                <w:tab w:val="left" w:pos="1476"/>
                <w:tab w:val="left" w:pos="1831"/>
                <w:tab w:val="left" w:pos="2052"/>
              </w:tabs>
              <w:spacing w:before="45" w:line="242" w:lineRule="auto"/>
              <w:ind w:left="36" w:hanging="4"/>
              <w:rPr>
                <w:sz w:val="24"/>
              </w:rPr>
            </w:pPr>
            <w:r w:rsidRPr="00C421B7">
              <w:rPr>
                <w:color w:val="131313"/>
                <w:sz w:val="24"/>
              </w:rPr>
              <w:t xml:space="preserve">El </w:t>
            </w:r>
            <w:r w:rsidRPr="00C421B7">
              <w:rPr>
                <w:sz w:val="24"/>
              </w:rPr>
              <w:t>96.0%</w:t>
            </w:r>
            <w:r w:rsidRPr="00C421B7">
              <w:rPr>
                <w:spacing w:val="35"/>
                <w:sz w:val="24"/>
              </w:rPr>
              <w:t xml:space="preserve"> </w:t>
            </w:r>
            <w:r w:rsidRPr="00C421B7">
              <w:rPr>
                <w:color w:val="262626"/>
                <w:sz w:val="24"/>
              </w:rPr>
              <w:t>o</w:t>
            </w:r>
            <w:r w:rsidRPr="00C421B7">
              <w:rPr>
                <w:color w:val="262626"/>
                <w:spacing w:val="36"/>
                <w:sz w:val="24"/>
              </w:rPr>
              <w:t xml:space="preserve"> </w:t>
            </w:r>
            <w:r w:rsidRPr="00C421B7">
              <w:rPr>
                <w:sz w:val="24"/>
              </w:rPr>
              <w:t>más</w:t>
            </w:r>
            <w:r w:rsidRPr="00C421B7">
              <w:rPr>
                <w:spacing w:val="35"/>
                <w:sz w:val="24"/>
              </w:rPr>
              <w:t xml:space="preserve"> </w:t>
            </w:r>
            <w:r w:rsidRPr="00C421B7">
              <w:rPr>
                <w:color w:val="2F2F2F"/>
                <w:sz w:val="24"/>
              </w:rPr>
              <w:t xml:space="preserve">de </w:t>
            </w:r>
            <w:r w:rsidRPr="00C421B7">
              <w:rPr>
                <w:spacing w:val="-2"/>
                <w:sz w:val="24"/>
              </w:rPr>
              <w:t>presupuesto autorizado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6"/>
                <w:sz w:val="24"/>
              </w:rPr>
              <w:t>en</w:t>
            </w:r>
            <w:r w:rsidRPr="00C421B7">
              <w:rPr>
                <w:sz w:val="24"/>
              </w:rPr>
              <w:tab/>
            </w:r>
            <w:r w:rsidRPr="00C421B7">
              <w:rPr>
                <w:sz w:val="24"/>
              </w:rPr>
              <w:tab/>
            </w:r>
            <w:r w:rsidRPr="00C421B7">
              <w:rPr>
                <w:spacing w:val="-10"/>
                <w:sz w:val="24"/>
              </w:rPr>
              <w:t xml:space="preserve">e </w:t>
            </w:r>
            <w:r w:rsidRPr="00C421B7">
              <w:rPr>
                <w:spacing w:val="-4"/>
                <w:sz w:val="24"/>
              </w:rPr>
              <w:t>PEF,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5"/>
                <w:sz w:val="24"/>
              </w:rPr>
              <w:t>lo</w:t>
            </w:r>
            <w:r w:rsidRPr="00C421B7">
              <w:rPr>
                <w:sz w:val="24"/>
              </w:rPr>
              <w:tab/>
            </w:r>
            <w:r w:rsidRPr="00C421B7">
              <w:rPr>
                <w:sz w:val="24"/>
              </w:rPr>
              <w:tab/>
            </w:r>
            <w:r w:rsidRPr="00C421B7">
              <w:rPr>
                <w:color w:val="131313"/>
                <w:spacing w:val="-8"/>
                <w:sz w:val="24"/>
              </w:rPr>
              <w:t>que</w:t>
            </w:r>
          </w:p>
          <w:p w:rsidR="00C421B7" w:rsidRPr="00C421B7" w:rsidRDefault="00C421B7" w:rsidP="00C421B7">
            <w:pPr>
              <w:tabs>
                <w:tab w:val="left" w:pos="2109"/>
              </w:tabs>
              <w:spacing w:line="269" w:lineRule="exact"/>
              <w:ind w:left="42" w:right="-15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corresponde</w:t>
            </w:r>
            <w:r w:rsidRPr="00C421B7">
              <w:rPr>
                <w:sz w:val="24"/>
              </w:rPr>
              <w:tab/>
            </w:r>
            <w:r w:rsidRPr="00C421B7">
              <w:rPr>
                <w:color w:val="1F1F1F"/>
                <w:spacing w:val="-18"/>
                <w:sz w:val="24"/>
              </w:rPr>
              <w:t>a</w:t>
            </w:r>
          </w:p>
          <w:p w:rsidR="00C421B7" w:rsidRPr="00C421B7" w:rsidRDefault="00C421B7" w:rsidP="00C421B7">
            <w:pPr>
              <w:spacing w:line="275" w:lineRule="exact"/>
              <w:ind w:left="36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$29,834,879.04</w:t>
            </w:r>
          </w:p>
        </w:tc>
      </w:tr>
      <w:tr w:rsidR="00C421B7" w:rsidRPr="00C421B7" w:rsidTr="00D10D9B">
        <w:trPr>
          <w:trHeight w:val="469"/>
        </w:trPr>
        <w:tc>
          <w:tcPr>
            <w:tcW w:w="8882" w:type="dxa"/>
            <w:gridSpan w:val="5"/>
          </w:tcPr>
          <w:p w:rsidR="00C421B7" w:rsidRPr="00C421B7" w:rsidRDefault="00C421B7" w:rsidP="00C421B7">
            <w:pPr>
              <w:spacing w:before="45"/>
              <w:ind w:left="126"/>
              <w:rPr>
                <w:sz w:val="24"/>
              </w:rPr>
            </w:pPr>
            <w:r w:rsidRPr="00C421B7">
              <w:rPr>
                <w:w w:val="105"/>
                <w:sz w:val="24"/>
              </w:rPr>
              <w:t>Gastos</w:t>
            </w:r>
            <w:r w:rsidRPr="00C421B7">
              <w:rPr>
                <w:spacing w:val="6"/>
                <w:w w:val="105"/>
                <w:sz w:val="24"/>
              </w:rPr>
              <w:t xml:space="preserve"> </w:t>
            </w:r>
            <w:r w:rsidRPr="00C421B7">
              <w:rPr>
                <w:spacing w:val="-2"/>
                <w:w w:val="105"/>
                <w:sz w:val="24"/>
              </w:rPr>
              <w:t>Indirectos</w:t>
            </w:r>
          </w:p>
        </w:tc>
      </w:tr>
    </w:tbl>
    <w:p w:rsidR="00C421B7" w:rsidRPr="00C421B7" w:rsidRDefault="00C421B7" w:rsidP="00C421B7">
      <w:pPr>
        <w:rPr>
          <w:sz w:val="24"/>
        </w:rPr>
        <w:sectPr w:rsidR="00C421B7" w:rsidRPr="00C421B7">
          <w:pgSz w:w="12240" w:h="15840"/>
          <w:pgMar w:top="1220" w:right="360" w:bottom="880" w:left="720" w:header="0" w:footer="692" w:gutter="0"/>
          <w:cols w:space="720"/>
        </w:sectPr>
      </w:pPr>
    </w:p>
    <w:p w:rsidR="00C421B7" w:rsidRPr="00C421B7" w:rsidRDefault="00C421B7" w:rsidP="00C421B7">
      <w:pPr>
        <w:ind w:left="590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129A8480" wp14:editId="4CD9D5AD">
                <wp:extent cx="1243965" cy="850900"/>
                <wp:effectExtent l="0" t="0" r="0" b="6350"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3965" cy="850900"/>
                          <a:chOff x="0" y="0"/>
                          <a:chExt cx="1243965" cy="850900"/>
                        </a:xfrm>
                      </wpg:grpSpPr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408" y="489204"/>
                            <a:ext cx="109727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116" y="493776"/>
                            <a:ext cx="100583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80" y="507491"/>
                            <a:ext cx="114300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324" y="224027"/>
                            <a:ext cx="192024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768095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604"/>
                            <a:ext cx="1243584" cy="4846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CA650F" id="Group 186" o:spid="_x0000_s1026" style="width:97.95pt;height:67pt;mso-position-horizontal-relative:char;mso-position-vertical-relative:line" coordsize="12439,85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">
                <v:shape id="Image 187" o:spid="_x0000_s1027" type="#_x0000_t75" style="position:absolute;left:9784;top:4892;width:1097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">
                  <v:imagedata r:id="rId273" o:title=""/>
                </v:shape>
                <v:shape id="Image 188" o:spid="_x0000_s1028" type="#_x0000_t75" style="position:absolute;left:9281;top:4937;width:1005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">
                  <v:imagedata r:id="rId274" o:title=""/>
                </v:shape>
                <v:shape id="Image 189" o:spid="_x0000_s1029" type="#_x0000_t75" style="position:absolute;left:8686;top:5074;width:1143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">
                  <v:imagedata r:id="rId275" o:title=""/>
                </v:shape>
                <v:shape id="Image 190" o:spid="_x0000_s1030" type="#_x0000_t75" style="position:absolute;left:3063;top:2240;width:1920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">
                  <v:imagedata r:id="rId276" o:title=""/>
                </v:shape>
                <v:shape id="Image 191" o:spid="_x0000_s1031" type="#_x0000_t75" style="position:absolute;left:3291;width:7681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">
                  <v:imagedata r:id="rId277" o:title=""/>
                </v:shape>
                <v:shape id="Image 192" o:spid="_x0000_s1032" type="#_x0000_t75" style="position:absolute;top:2606;width:12435;height:4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">
                  <v:imagedata r:id="rId278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28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36320" behindDoc="1" locked="0" layoutInCell="1" allowOverlap="1" wp14:anchorId="5BE72A02" wp14:editId="4E43789A">
            <wp:simplePos x="0" y="0"/>
            <wp:positionH relativeFrom="page">
              <wp:posOffset>566927</wp:posOffset>
            </wp:positionH>
            <wp:positionV relativeFrom="paragraph">
              <wp:posOffset>179361</wp:posOffset>
            </wp:positionV>
            <wp:extent cx="1728215" cy="123444"/>
            <wp:effectExtent l="0" t="0" r="0" b="0"/>
            <wp:wrapTopAndBottom/>
            <wp:docPr id="235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13"/>
        <w:rPr>
          <w:sz w:val="20"/>
          <w:szCs w:val="24"/>
        </w:rPr>
      </w:pPr>
    </w:p>
    <w:tbl>
      <w:tblPr>
        <w:tblStyle w:val="TableNormal"/>
        <w:tblW w:w="0" w:type="auto"/>
        <w:tblInd w:w="926" w:type="dxa"/>
        <w:tblBorders>
          <w:top w:val="single" w:sz="2" w:space="0" w:color="343434"/>
          <w:left w:val="single" w:sz="2" w:space="0" w:color="343434"/>
          <w:bottom w:val="single" w:sz="2" w:space="0" w:color="343434"/>
          <w:right w:val="single" w:sz="2" w:space="0" w:color="343434"/>
          <w:insideH w:val="single" w:sz="2" w:space="0" w:color="343434"/>
          <w:insideV w:val="single" w:sz="2" w:space="0" w:color="343434"/>
        </w:tblBorders>
        <w:tblLayout w:type="fixed"/>
        <w:tblLook w:val="01E0" w:firstRow="1" w:lastRow="1" w:firstColumn="1" w:lastColumn="1" w:noHBand="0" w:noVBand="0"/>
      </w:tblPr>
      <w:tblGrid>
        <w:gridCol w:w="1814"/>
        <w:gridCol w:w="7032"/>
      </w:tblGrid>
      <w:tr w:rsidR="00C421B7" w:rsidRPr="00C421B7" w:rsidTr="00D10D9B">
        <w:trPr>
          <w:trHeight w:val="359"/>
        </w:trPr>
        <w:tc>
          <w:tcPr>
            <w:tcW w:w="8846" w:type="dxa"/>
            <w:gridSpan w:val="2"/>
          </w:tcPr>
          <w:p w:rsidR="00C421B7" w:rsidRPr="00C421B7" w:rsidRDefault="00C421B7" w:rsidP="00C421B7">
            <w:pPr>
              <w:spacing w:before="10"/>
              <w:ind w:left="-1" w:right="52"/>
              <w:jc w:val="center"/>
              <w:rPr>
                <w:sz w:val="24"/>
              </w:rPr>
            </w:pPr>
            <w:r w:rsidRPr="00C421B7">
              <w:rPr>
                <w:w w:val="105"/>
                <w:sz w:val="24"/>
              </w:rPr>
              <w:t>Beneficiarios</w:t>
            </w:r>
            <w:r w:rsidRPr="00C421B7">
              <w:rPr>
                <w:spacing w:val="66"/>
                <w:w w:val="105"/>
                <w:sz w:val="24"/>
              </w:rPr>
              <w:t xml:space="preserve"> </w:t>
            </w:r>
            <w:r w:rsidRPr="00C421B7">
              <w:rPr>
                <w:w w:val="105"/>
                <w:sz w:val="24"/>
              </w:rPr>
              <w:t>directos</w:t>
            </w:r>
            <w:r w:rsidRPr="00C421B7">
              <w:rPr>
                <w:spacing w:val="47"/>
                <w:w w:val="105"/>
                <w:sz w:val="24"/>
              </w:rPr>
              <w:t xml:space="preserve"> </w:t>
            </w:r>
            <w:r w:rsidRPr="00C421B7">
              <w:rPr>
                <w:spacing w:val="-2"/>
                <w:w w:val="105"/>
                <w:sz w:val="24"/>
              </w:rPr>
              <w:t>(apoyos)</w:t>
            </w:r>
          </w:p>
        </w:tc>
      </w:tr>
      <w:tr w:rsidR="00C421B7" w:rsidRPr="00C421B7" w:rsidTr="00D10D9B">
        <w:trPr>
          <w:trHeight w:val="854"/>
        </w:trPr>
        <w:tc>
          <w:tcPr>
            <w:tcW w:w="1814" w:type="dxa"/>
          </w:tcPr>
          <w:p w:rsidR="00C421B7" w:rsidRPr="00C421B7" w:rsidRDefault="00C421B7" w:rsidP="00C421B7">
            <w:pPr>
              <w:spacing w:before="12"/>
              <w:ind w:right="110"/>
              <w:jc w:val="right"/>
              <w:rPr>
                <w:sz w:val="24"/>
              </w:rPr>
            </w:pPr>
            <w:r w:rsidRPr="00C421B7">
              <w:rPr>
                <w:w w:val="105"/>
                <w:sz w:val="24"/>
              </w:rPr>
              <w:t>Tipo</w:t>
            </w:r>
            <w:r w:rsidRPr="00C421B7">
              <w:rPr>
                <w:spacing w:val="9"/>
                <w:w w:val="105"/>
                <w:sz w:val="24"/>
              </w:rPr>
              <w:t xml:space="preserve"> </w:t>
            </w:r>
            <w:r w:rsidRPr="00C421B7">
              <w:rPr>
                <w:color w:val="0F0F0F"/>
                <w:w w:val="105"/>
                <w:sz w:val="24"/>
              </w:rPr>
              <w:t>de</w:t>
            </w:r>
            <w:r w:rsidRPr="00C421B7">
              <w:rPr>
                <w:color w:val="0F0F0F"/>
                <w:spacing w:val="-7"/>
                <w:w w:val="105"/>
                <w:sz w:val="24"/>
              </w:rPr>
              <w:t xml:space="preserve"> </w:t>
            </w:r>
            <w:r w:rsidRPr="00C421B7">
              <w:rPr>
                <w:spacing w:val="-4"/>
                <w:w w:val="105"/>
                <w:sz w:val="24"/>
              </w:rPr>
              <w:t>apoyo</w:t>
            </w:r>
          </w:p>
        </w:tc>
        <w:tc>
          <w:tcPr>
            <w:tcW w:w="7032" w:type="dxa"/>
          </w:tcPr>
          <w:p w:rsidR="00C421B7" w:rsidRPr="00C421B7" w:rsidRDefault="00C421B7" w:rsidP="00C421B7">
            <w:pPr>
              <w:tabs>
                <w:tab w:val="left" w:pos="2098"/>
                <w:tab w:val="left" w:pos="2449"/>
                <w:tab w:val="left" w:pos="3881"/>
                <w:tab w:val="left" w:pos="5269"/>
              </w:tabs>
              <w:spacing w:before="12" w:line="244" w:lineRule="auto"/>
              <w:ind w:left="117" w:right="487" w:firstLine="380"/>
              <w:rPr>
                <w:sz w:val="24"/>
              </w:rPr>
            </w:pPr>
            <w:r w:rsidRPr="00C421B7">
              <w:rPr>
                <w:color w:val="1A1A1A"/>
                <w:w w:val="110"/>
                <w:sz w:val="24"/>
              </w:rPr>
              <w:t xml:space="preserve">No. </w:t>
            </w:r>
            <w:r w:rsidRPr="00C421B7">
              <w:rPr>
                <w:color w:val="0F0F0F"/>
                <w:w w:val="110"/>
                <w:sz w:val="24"/>
              </w:rPr>
              <w:t>de</w:t>
            </w:r>
            <w:r w:rsidRPr="00C421B7">
              <w:rPr>
                <w:color w:val="0F0F0F"/>
                <w:sz w:val="24"/>
              </w:rPr>
              <w:tab/>
            </w:r>
            <w:r w:rsidRPr="00C421B7">
              <w:rPr>
                <w:color w:val="0F0F0F"/>
                <w:sz w:val="24"/>
              </w:rPr>
              <w:tab/>
            </w:r>
            <w:r w:rsidRPr="00C421B7">
              <w:rPr>
                <w:spacing w:val="-2"/>
                <w:w w:val="110"/>
                <w:sz w:val="24"/>
              </w:rPr>
              <w:t>Monto</w:t>
            </w:r>
            <w:r w:rsidRPr="00C421B7">
              <w:rPr>
                <w:sz w:val="24"/>
              </w:rPr>
              <w:tab/>
            </w:r>
            <w:r w:rsidRPr="00C421B7">
              <w:rPr>
                <w:color w:val="181818"/>
                <w:spacing w:val="-2"/>
                <w:w w:val="110"/>
                <w:sz w:val="24"/>
              </w:rPr>
              <w:t>Periodo</w:t>
            </w:r>
            <w:r w:rsidRPr="00C421B7">
              <w:rPr>
                <w:color w:val="181818"/>
                <w:sz w:val="24"/>
              </w:rPr>
              <w:tab/>
            </w:r>
            <w:r w:rsidRPr="00C421B7">
              <w:rPr>
                <w:color w:val="181818"/>
                <w:w w:val="105"/>
                <w:sz w:val="24"/>
              </w:rPr>
              <w:t>Total</w:t>
            </w:r>
            <w:r w:rsidRPr="00C421B7">
              <w:rPr>
                <w:color w:val="181818"/>
                <w:spacing w:val="-17"/>
                <w:w w:val="105"/>
                <w:sz w:val="24"/>
              </w:rPr>
              <w:t xml:space="preserve"> </w:t>
            </w:r>
            <w:r w:rsidRPr="00C421B7">
              <w:rPr>
                <w:color w:val="151515"/>
                <w:w w:val="105"/>
                <w:sz w:val="24"/>
              </w:rPr>
              <w:t xml:space="preserve">anual </w:t>
            </w:r>
            <w:r w:rsidRPr="00C421B7">
              <w:rPr>
                <w:spacing w:val="-2"/>
                <w:w w:val="110"/>
                <w:sz w:val="24"/>
              </w:rPr>
              <w:t>Beneficiarios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w w:val="110"/>
                <w:sz w:val="24"/>
              </w:rPr>
              <w:t>ministración</w:t>
            </w:r>
          </w:p>
          <w:p w:rsidR="00C421B7" w:rsidRPr="00C421B7" w:rsidRDefault="00C421B7" w:rsidP="00C421B7">
            <w:pPr>
              <w:spacing w:line="259" w:lineRule="exact"/>
              <w:ind w:left="2249"/>
              <w:rPr>
                <w:sz w:val="24"/>
              </w:rPr>
            </w:pPr>
            <w:r w:rsidRPr="00C421B7"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68736" behindDoc="1" locked="0" layoutInCell="1" allowOverlap="1" wp14:anchorId="0D7678AD" wp14:editId="15003854">
                      <wp:simplePos x="0" y="0"/>
                      <wp:positionH relativeFrom="column">
                        <wp:posOffset>2878835</wp:posOffset>
                      </wp:positionH>
                      <wp:positionV relativeFrom="paragraph">
                        <wp:posOffset>-347138</wp:posOffset>
                      </wp:positionV>
                      <wp:extent cx="173990" cy="525780"/>
                      <wp:effectExtent l="0" t="0" r="0" b="0"/>
                      <wp:wrapNone/>
                      <wp:docPr id="194" name="Group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990" cy="525780"/>
                                <a:chOff x="0" y="0"/>
                                <a:chExt cx="173990" cy="5257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5" name="Image 195"/>
                                <pic:cNvPicPr/>
                              </pic:nvPicPr>
                              <pic:blipFill>
                                <a:blip r:embed="rId2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35" cy="525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083676B" id="Group 194" o:spid="_x0000_s1026" style="position:absolute;margin-left:226.7pt;margin-top:-27.35pt;width:13.7pt;height:41.4pt;z-index:-15647744;mso-wrap-distance-left:0;mso-wrap-distance-right:0" coordsize="1739,52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">
                      <v:shape id="Image 195" o:spid="_x0000_s1027" type="#_x0000_t75" style="position:absolute;width:1737;height:5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">
                        <v:imagedata r:id="rId281" o:title=""/>
                      </v:shape>
                    </v:group>
                  </w:pict>
                </mc:Fallback>
              </mc:AlternateContent>
            </w:r>
            <w:r w:rsidRPr="00C421B7">
              <w:rPr>
                <w:spacing w:val="-2"/>
                <w:w w:val="110"/>
                <w:sz w:val="24"/>
              </w:rPr>
              <w:t>individual</w:t>
            </w:r>
          </w:p>
        </w:tc>
      </w:tr>
      <w:tr w:rsidR="00C421B7" w:rsidRPr="00C421B7" w:rsidTr="00D10D9B">
        <w:trPr>
          <w:trHeight w:val="671"/>
        </w:trPr>
        <w:tc>
          <w:tcPr>
            <w:tcW w:w="1814" w:type="dxa"/>
          </w:tcPr>
          <w:p w:rsidR="00C421B7" w:rsidRPr="00C421B7" w:rsidRDefault="00C421B7" w:rsidP="00C421B7">
            <w:pPr>
              <w:tabs>
                <w:tab w:val="left" w:pos="1443"/>
              </w:tabs>
              <w:spacing w:before="53" w:line="244" w:lineRule="auto"/>
              <w:ind w:left="68" w:right="91" w:hanging="5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>Concepto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8"/>
                <w:w w:val="105"/>
                <w:sz w:val="24"/>
              </w:rPr>
              <w:t xml:space="preserve">de </w:t>
            </w:r>
            <w:r w:rsidRPr="00C421B7">
              <w:rPr>
                <w:spacing w:val="-2"/>
                <w:w w:val="105"/>
                <w:sz w:val="24"/>
              </w:rPr>
              <w:t>gasto</w:t>
            </w:r>
          </w:p>
        </w:tc>
        <w:tc>
          <w:tcPr>
            <w:tcW w:w="7032" w:type="dxa"/>
          </w:tcPr>
          <w:p w:rsidR="00C421B7" w:rsidRPr="00C421B7" w:rsidRDefault="00C421B7" w:rsidP="00C421B7">
            <w:pPr>
              <w:spacing w:before="53"/>
              <w:ind w:right="27"/>
              <w:jc w:val="center"/>
              <w:rPr>
                <w:sz w:val="24"/>
              </w:rPr>
            </w:pPr>
            <w:r w:rsidRPr="00C421B7">
              <w:rPr>
                <w:w w:val="105"/>
                <w:sz w:val="24"/>
              </w:rPr>
              <w:t>Total</w:t>
            </w:r>
            <w:r w:rsidRPr="00C421B7">
              <w:rPr>
                <w:spacing w:val="10"/>
                <w:w w:val="105"/>
                <w:sz w:val="24"/>
              </w:rPr>
              <w:t xml:space="preserve"> </w:t>
            </w:r>
            <w:r w:rsidRPr="00C421B7">
              <w:rPr>
                <w:spacing w:val="-4"/>
                <w:w w:val="105"/>
                <w:sz w:val="24"/>
              </w:rPr>
              <w:t>anual</w:t>
            </w:r>
          </w:p>
        </w:tc>
      </w:tr>
      <w:tr w:rsidR="00C421B7" w:rsidRPr="00C421B7" w:rsidTr="00D10D9B">
        <w:trPr>
          <w:trHeight w:val="1334"/>
        </w:trPr>
        <w:tc>
          <w:tcPr>
            <w:tcW w:w="1814" w:type="dxa"/>
          </w:tcPr>
          <w:p w:rsidR="00C421B7" w:rsidRPr="00C421B7" w:rsidRDefault="00C421B7" w:rsidP="00C421B7">
            <w:pPr>
              <w:tabs>
                <w:tab w:val="left" w:pos="1458"/>
              </w:tabs>
              <w:spacing w:before="67"/>
              <w:ind w:left="61" w:right="91" w:firstLine="2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Gastos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10"/>
                <w:sz w:val="24"/>
              </w:rPr>
              <w:t xml:space="preserve">de </w:t>
            </w:r>
            <w:r w:rsidRPr="00C421B7">
              <w:rPr>
                <w:spacing w:val="-2"/>
                <w:sz w:val="24"/>
              </w:rPr>
              <w:t xml:space="preserve">operación </w:t>
            </w:r>
            <w:r w:rsidRPr="00C421B7">
              <w:rPr>
                <w:sz w:val="24"/>
              </w:rPr>
              <w:t>central</w:t>
            </w:r>
            <w:r w:rsidRPr="00C421B7">
              <w:rPr>
                <w:spacing w:val="40"/>
                <w:sz w:val="24"/>
              </w:rPr>
              <w:t xml:space="preserve"> </w:t>
            </w:r>
            <w:r w:rsidRPr="00C421B7">
              <w:rPr>
                <w:color w:val="212121"/>
                <w:sz w:val="24"/>
              </w:rPr>
              <w:t>para</w:t>
            </w:r>
            <w:r w:rsidRPr="00C421B7">
              <w:rPr>
                <w:color w:val="212121"/>
                <w:spacing w:val="40"/>
                <w:sz w:val="24"/>
              </w:rPr>
              <w:t xml:space="preserve"> </w:t>
            </w:r>
            <w:r w:rsidRPr="00C421B7">
              <w:rPr>
                <w:color w:val="131313"/>
                <w:sz w:val="24"/>
              </w:rPr>
              <w:t xml:space="preserve">el </w:t>
            </w:r>
            <w:r w:rsidRPr="00C421B7">
              <w:rPr>
                <w:color w:val="181818"/>
                <w:spacing w:val="-2"/>
                <w:sz w:val="24"/>
              </w:rPr>
              <w:t>PAPPEMS</w:t>
            </w:r>
          </w:p>
        </w:tc>
        <w:tc>
          <w:tcPr>
            <w:tcW w:w="7032" w:type="dxa"/>
          </w:tcPr>
          <w:p w:rsidR="00C421B7" w:rsidRPr="00C421B7" w:rsidRDefault="00C421B7" w:rsidP="00C421B7">
            <w:pPr>
              <w:spacing w:before="70" w:line="237" w:lineRule="auto"/>
              <w:ind w:left="87" w:right="83" w:hanging="8"/>
              <w:jc w:val="both"/>
              <w:rPr>
                <w:sz w:val="24"/>
              </w:rPr>
            </w:pPr>
            <w:r w:rsidRPr="00C421B7">
              <w:rPr>
                <w:sz w:val="24"/>
              </w:rPr>
              <w:t xml:space="preserve">De acuerdo </w:t>
            </w:r>
            <w:r w:rsidRPr="00C421B7">
              <w:rPr>
                <w:color w:val="111111"/>
                <w:sz w:val="24"/>
              </w:rPr>
              <w:t xml:space="preserve">con </w:t>
            </w:r>
            <w:r w:rsidRPr="00C421B7">
              <w:rPr>
                <w:color w:val="1C1C1C"/>
                <w:sz w:val="24"/>
              </w:rPr>
              <w:t xml:space="preserve">lo </w:t>
            </w:r>
            <w:r w:rsidRPr="00C421B7">
              <w:rPr>
                <w:sz w:val="24"/>
              </w:rPr>
              <w:t xml:space="preserve">estipulado en </w:t>
            </w:r>
            <w:r w:rsidRPr="00C421B7">
              <w:rPr>
                <w:color w:val="262626"/>
                <w:sz w:val="24"/>
              </w:rPr>
              <w:t xml:space="preserve">el </w:t>
            </w:r>
            <w:r w:rsidRPr="00C421B7">
              <w:rPr>
                <w:sz w:val="24"/>
              </w:rPr>
              <w:t xml:space="preserve">numeral 18 </w:t>
            </w:r>
            <w:r w:rsidRPr="00C421B7">
              <w:rPr>
                <w:color w:val="0F0F0F"/>
                <w:sz w:val="24"/>
              </w:rPr>
              <w:t xml:space="preserve">del </w:t>
            </w:r>
            <w:r w:rsidRPr="00C421B7">
              <w:rPr>
                <w:sz w:val="24"/>
              </w:rPr>
              <w:t>Manual de Programación, Presupuesto y</w:t>
            </w:r>
            <w:r w:rsidRPr="00C421B7">
              <w:rPr>
                <w:spacing w:val="-8"/>
                <w:sz w:val="24"/>
              </w:rPr>
              <w:t xml:space="preserve"> </w:t>
            </w:r>
            <w:r w:rsidRPr="00C421B7">
              <w:rPr>
                <w:sz w:val="24"/>
              </w:rPr>
              <w:t>Ejercicio del</w:t>
            </w:r>
            <w:r w:rsidRPr="00C421B7">
              <w:rPr>
                <w:spacing w:val="-5"/>
                <w:sz w:val="24"/>
              </w:rPr>
              <w:t xml:space="preserve"> </w:t>
            </w:r>
            <w:r w:rsidRPr="00C421B7">
              <w:rPr>
                <w:color w:val="0F0F0F"/>
                <w:sz w:val="24"/>
              </w:rPr>
              <w:t xml:space="preserve">Gasto </w:t>
            </w:r>
            <w:r w:rsidRPr="00C421B7">
              <w:rPr>
                <w:sz w:val="24"/>
              </w:rPr>
              <w:t xml:space="preserve">Público 2026, </w:t>
            </w:r>
            <w:r w:rsidRPr="00C421B7">
              <w:rPr>
                <w:color w:val="111111"/>
                <w:sz w:val="24"/>
              </w:rPr>
              <w:t xml:space="preserve">podrá </w:t>
            </w:r>
            <w:r w:rsidRPr="00C421B7">
              <w:rPr>
                <w:sz w:val="24"/>
              </w:rPr>
              <w:t>ser</w:t>
            </w:r>
            <w:r w:rsidRPr="00C421B7">
              <w:rPr>
                <w:spacing w:val="-3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hasta </w:t>
            </w:r>
            <w:r w:rsidRPr="00C421B7">
              <w:rPr>
                <w:color w:val="0E0E0E"/>
                <w:sz w:val="24"/>
              </w:rPr>
              <w:t>el</w:t>
            </w:r>
            <w:r w:rsidRPr="00C421B7">
              <w:rPr>
                <w:color w:val="0E0E0E"/>
                <w:spacing w:val="-5"/>
                <w:sz w:val="24"/>
              </w:rPr>
              <w:t xml:space="preserve"> </w:t>
            </w:r>
            <w:r w:rsidRPr="00C421B7">
              <w:rPr>
                <w:sz w:val="24"/>
              </w:rPr>
              <w:t>4.00%, siendo</w:t>
            </w:r>
            <w:r w:rsidRPr="00C421B7">
              <w:rPr>
                <w:spacing w:val="-1"/>
                <w:sz w:val="24"/>
              </w:rPr>
              <w:t xml:space="preserve"> </w:t>
            </w:r>
            <w:r w:rsidRPr="00C421B7">
              <w:rPr>
                <w:color w:val="232323"/>
                <w:sz w:val="24"/>
              </w:rPr>
              <w:t>un</w:t>
            </w:r>
            <w:r w:rsidRPr="00C421B7">
              <w:rPr>
                <w:color w:val="232323"/>
                <w:spacing w:val="-9"/>
                <w:sz w:val="24"/>
              </w:rPr>
              <w:t xml:space="preserve"> </w:t>
            </w:r>
            <w:r w:rsidRPr="00C421B7">
              <w:rPr>
                <w:sz w:val="24"/>
              </w:rPr>
              <w:t>estimado de</w:t>
            </w:r>
            <w:r w:rsidRPr="00C421B7">
              <w:rPr>
                <w:spacing w:val="-3"/>
                <w:sz w:val="24"/>
              </w:rPr>
              <w:t xml:space="preserve"> </w:t>
            </w:r>
            <w:r w:rsidRPr="00C421B7">
              <w:rPr>
                <w:sz w:val="24"/>
              </w:rPr>
              <w:t>$1,243,119.96</w:t>
            </w:r>
          </w:p>
        </w:tc>
      </w:tr>
      <w:tr w:rsidR="00C421B7" w:rsidRPr="00C421B7" w:rsidTr="00D10D9B">
        <w:trPr>
          <w:trHeight w:val="1324"/>
        </w:trPr>
        <w:tc>
          <w:tcPr>
            <w:tcW w:w="1814" w:type="dxa"/>
          </w:tcPr>
          <w:p w:rsidR="00C421B7" w:rsidRPr="00C421B7" w:rsidRDefault="00C421B7" w:rsidP="00C421B7">
            <w:pPr>
              <w:spacing w:before="266"/>
              <w:rPr>
                <w:sz w:val="24"/>
              </w:rPr>
            </w:pPr>
          </w:p>
          <w:p w:rsidR="00C421B7" w:rsidRPr="00C421B7" w:rsidRDefault="00C421B7" w:rsidP="00C421B7">
            <w:pPr>
              <w:spacing w:before="1"/>
              <w:ind w:right="93"/>
              <w:jc w:val="right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Total</w:t>
            </w:r>
          </w:p>
        </w:tc>
        <w:tc>
          <w:tcPr>
            <w:tcW w:w="7032" w:type="dxa"/>
          </w:tcPr>
          <w:p w:rsidR="00C421B7" w:rsidRPr="00C421B7" w:rsidRDefault="00C421B7" w:rsidP="00C421B7">
            <w:pPr>
              <w:spacing w:before="74"/>
              <w:ind w:left="80" w:right="88" w:hanging="8"/>
              <w:jc w:val="both"/>
              <w:rPr>
                <w:sz w:val="24"/>
              </w:rPr>
            </w:pPr>
            <w:r w:rsidRPr="00C421B7">
              <w:rPr>
                <w:color w:val="161616"/>
                <w:sz w:val="24"/>
              </w:rPr>
              <w:t xml:space="preserve">De </w:t>
            </w:r>
            <w:r w:rsidRPr="00C421B7">
              <w:rPr>
                <w:sz w:val="24"/>
              </w:rPr>
              <w:t xml:space="preserve">acuerclo </w:t>
            </w:r>
            <w:r w:rsidRPr="00C421B7">
              <w:rPr>
                <w:color w:val="161616"/>
                <w:sz w:val="24"/>
              </w:rPr>
              <w:t xml:space="preserve">con lo </w:t>
            </w:r>
            <w:r w:rsidRPr="00C421B7">
              <w:rPr>
                <w:sz w:val="24"/>
              </w:rPr>
              <w:t xml:space="preserve">estipulado </w:t>
            </w:r>
            <w:r w:rsidRPr="00C421B7">
              <w:rPr>
                <w:color w:val="1F1F1F"/>
                <w:sz w:val="24"/>
              </w:rPr>
              <w:t xml:space="preserve">en </w:t>
            </w:r>
            <w:r w:rsidRPr="00C421B7">
              <w:rPr>
                <w:color w:val="1A1A1A"/>
                <w:sz w:val="24"/>
              </w:rPr>
              <w:t xml:space="preserve">el </w:t>
            </w:r>
            <w:r w:rsidRPr="00C421B7">
              <w:rPr>
                <w:sz w:val="24"/>
              </w:rPr>
              <w:t xml:space="preserve">numeral </w:t>
            </w:r>
            <w:r w:rsidRPr="00C421B7">
              <w:rPr>
                <w:color w:val="363636"/>
                <w:sz w:val="24"/>
              </w:rPr>
              <w:t xml:space="preserve">18 </w:t>
            </w:r>
            <w:r w:rsidRPr="00C421B7">
              <w:rPr>
                <w:sz w:val="24"/>
              </w:rPr>
              <w:t>del Manual de Programación, Presupuesto y</w:t>
            </w:r>
            <w:r w:rsidRPr="00C421B7">
              <w:rPr>
                <w:spacing w:val="-6"/>
                <w:sz w:val="24"/>
              </w:rPr>
              <w:t xml:space="preserve"> </w:t>
            </w:r>
            <w:r w:rsidRPr="00C421B7">
              <w:rPr>
                <w:sz w:val="24"/>
              </w:rPr>
              <w:t>Ejercicio del</w:t>
            </w:r>
            <w:r w:rsidRPr="00C421B7">
              <w:rPr>
                <w:spacing w:val="-6"/>
                <w:sz w:val="24"/>
              </w:rPr>
              <w:t xml:space="preserve"> </w:t>
            </w:r>
            <w:r w:rsidRPr="00C421B7">
              <w:rPr>
                <w:sz w:val="24"/>
              </w:rPr>
              <w:t>Gasto Público</w:t>
            </w:r>
            <w:r w:rsidRPr="00C421B7">
              <w:rPr>
                <w:spacing w:val="-1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2026, </w:t>
            </w:r>
            <w:r w:rsidRPr="00C421B7">
              <w:rPr>
                <w:color w:val="111111"/>
                <w:sz w:val="24"/>
              </w:rPr>
              <w:t xml:space="preserve">podrá </w:t>
            </w:r>
            <w:r w:rsidRPr="00C421B7">
              <w:rPr>
                <w:color w:val="161616"/>
                <w:sz w:val="24"/>
              </w:rPr>
              <w:t>ser</w:t>
            </w:r>
            <w:r w:rsidRPr="00C421B7">
              <w:rPr>
                <w:color w:val="161616"/>
                <w:spacing w:val="-5"/>
                <w:sz w:val="24"/>
              </w:rPr>
              <w:t xml:space="preserve"> </w:t>
            </w:r>
            <w:r w:rsidRPr="00C421B7">
              <w:rPr>
                <w:sz w:val="24"/>
              </w:rPr>
              <w:t>hasta</w:t>
            </w:r>
            <w:r w:rsidRPr="00C421B7">
              <w:rPr>
                <w:spacing w:val="-1"/>
                <w:sz w:val="24"/>
              </w:rPr>
              <w:t xml:space="preserve"> </w:t>
            </w:r>
            <w:r w:rsidRPr="00C421B7">
              <w:rPr>
                <w:color w:val="2A2A2A"/>
                <w:sz w:val="24"/>
              </w:rPr>
              <w:t>el</w:t>
            </w:r>
            <w:r w:rsidRPr="00C421B7">
              <w:rPr>
                <w:color w:val="2A2A2A"/>
                <w:spacing w:val="-10"/>
                <w:sz w:val="24"/>
              </w:rPr>
              <w:t xml:space="preserve"> </w:t>
            </w:r>
            <w:r w:rsidRPr="00C421B7">
              <w:rPr>
                <w:color w:val="0C0C0C"/>
                <w:sz w:val="24"/>
              </w:rPr>
              <w:t xml:space="preserve">4.00%, </w:t>
            </w:r>
            <w:r w:rsidRPr="00C421B7">
              <w:rPr>
                <w:sz w:val="24"/>
              </w:rPr>
              <w:t>siendo un</w:t>
            </w:r>
            <w:r w:rsidRPr="00C421B7">
              <w:rPr>
                <w:spacing w:val="-7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estimado </w:t>
            </w:r>
            <w:r w:rsidRPr="00C421B7">
              <w:rPr>
                <w:color w:val="131313"/>
                <w:sz w:val="24"/>
              </w:rPr>
              <w:t>de</w:t>
            </w:r>
            <w:r w:rsidRPr="00C421B7">
              <w:rPr>
                <w:color w:val="131313"/>
                <w:spacing w:val="-6"/>
                <w:sz w:val="24"/>
              </w:rPr>
              <w:t xml:space="preserve"> </w:t>
            </w:r>
            <w:r w:rsidRPr="00C421B7">
              <w:rPr>
                <w:sz w:val="24"/>
              </w:rPr>
              <w:t>$1,243,119.96</w:t>
            </w:r>
          </w:p>
        </w:tc>
      </w:tr>
    </w:tbl>
    <w:p w:rsidR="00C421B7" w:rsidRPr="00C421B7" w:rsidRDefault="00C421B7" w:rsidP="00C421B7">
      <w:pPr>
        <w:spacing w:before="24" w:line="237" w:lineRule="auto"/>
        <w:ind w:left="883" w:right="1403" w:firstLine="12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mc:AlternateContent>
          <mc:Choice Requires="wps">
            <w:drawing>
              <wp:anchor distT="0" distB="0" distL="0" distR="0" simplePos="0" relativeHeight="487610368" behindDoc="0" locked="0" layoutInCell="1" allowOverlap="1" wp14:anchorId="447D99D3" wp14:editId="21830D0B">
                <wp:simplePos x="0" y="0"/>
                <wp:positionH relativeFrom="page">
                  <wp:posOffset>3374135</wp:posOffset>
                </wp:positionH>
                <wp:positionV relativeFrom="paragraph">
                  <wp:posOffset>4572</wp:posOffset>
                </wp:positionV>
                <wp:extent cx="497205" cy="1270"/>
                <wp:effectExtent l="0" t="0" r="0" b="0"/>
                <wp:wrapNone/>
                <wp:docPr id="196" name="Graphic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72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7205">
                              <a:moveTo>
                                <a:pt x="0" y="0"/>
                              </a:moveTo>
                              <a:lnTo>
                                <a:pt x="496823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38383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5643CC" id="Graphic 196" o:spid="_x0000_s1026" style="position:absolute;margin-left:265.7pt;margin-top:.35pt;width:39.15pt;height:.1pt;z-index:48761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72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" path="m,l496823,e" filled="f" strokecolor="#383838" strokeweight=".96pt">
                <v:path arrowok="t"/>
                <w10:wrap anchorx="page"/>
              </v:shape>
            </w:pict>
          </mc:Fallback>
        </mc:AlternateContent>
      </w:r>
      <w:r w:rsidRPr="00C421B7">
        <w:rPr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487611392" behindDoc="0" locked="0" layoutInCell="1" allowOverlap="1" wp14:anchorId="3B982D39" wp14:editId="580BAF75">
                <wp:simplePos x="0" y="0"/>
                <wp:positionH relativeFrom="page">
                  <wp:posOffset>3922776</wp:posOffset>
                </wp:positionH>
                <wp:positionV relativeFrom="paragraph">
                  <wp:posOffset>-1523</wp:posOffset>
                </wp:positionV>
                <wp:extent cx="1152525" cy="12700"/>
                <wp:effectExtent l="0" t="0" r="0" b="0"/>
                <wp:wrapNone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2525" cy="12700"/>
                          <a:chOff x="0" y="0"/>
                          <a:chExt cx="1152525" cy="12700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536448" y="6095"/>
                            <a:ext cx="615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50">
                                <a:moveTo>
                                  <a:pt x="0" y="0"/>
                                </a:moveTo>
                                <a:lnTo>
                                  <a:pt x="61569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0" y="6095"/>
                            <a:ext cx="5245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>
                                <a:moveTo>
                                  <a:pt x="0" y="0"/>
                                </a:moveTo>
                                <a:lnTo>
                                  <a:pt x="52425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6A43E2" id="Group 197" o:spid="_x0000_s1026" style="position:absolute;margin-left:308.9pt;margin-top:-.1pt;width:90.75pt;height:1pt;z-index:487611392;mso-wrap-distance-left:0;mso-wrap-distance-right:0;mso-position-horizontal-relative:page" coordsize="1152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">
                <v:shape id="Graphic 198" o:spid="_x0000_s1027" style="position:absolute;left:5364;top:60;width:6159;height:13;visibility:visible;mso-wrap-style:square;v-text-anchor:top" coordsize="615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" path="m,l615696,e" filled="f" strokecolor="#383838" strokeweight=".96pt">
                  <v:path arrowok="t"/>
                </v:shape>
                <v:shape id="Graphic 199" o:spid="_x0000_s1028" style="position:absolute;top:60;width:5245;height:13;visibility:visible;mso-wrap-style:square;v-text-anchor:top" coordsize="5245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" path="m,l524256,e" filled="f" strokecolor="#383838" strokeweight=".96pt">
                  <v:path arrowok="t"/>
                </v:shape>
                <w10:wrap anchorx="page"/>
              </v:group>
            </w:pict>
          </mc:Fallback>
        </mc:AlternateContent>
      </w:r>
      <w:r w:rsidRPr="00C421B7">
        <w:rPr>
          <w:spacing w:val="-4"/>
          <w:sz w:val="24"/>
          <w:szCs w:val="24"/>
        </w:rPr>
        <w:t>Respecto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al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161616"/>
          <w:spacing w:val="-4"/>
          <w:sz w:val="24"/>
          <w:szCs w:val="24"/>
        </w:rPr>
        <w:t>su</w:t>
      </w:r>
      <w:r w:rsidRPr="00C421B7">
        <w:rPr>
          <w:spacing w:val="-4"/>
          <w:sz w:val="24"/>
          <w:szCs w:val="24"/>
        </w:rPr>
        <w:t>L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sitio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directo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131313"/>
          <w:spacing w:val="-4"/>
          <w:sz w:val="24"/>
          <w:szCs w:val="24"/>
        </w:rPr>
        <w:t>TG</w:t>
      </w:r>
      <w:r w:rsidRPr="00C421B7">
        <w:rPr>
          <w:color w:val="131313"/>
          <w:spacing w:val="-13"/>
          <w:sz w:val="24"/>
          <w:szCs w:val="24"/>
        </w:rPr>
        <w:t xml:space="preserve"> </w:t>
      </w:r>
      <w:r w:rsidRPr="00C421B7">
        <w:rPr>
          <w:color w:val="232323"/>
          <w:spacing w:val="-4"/>
          <w:sz w:val="24"/>
          <w:szCs w:val="24"/>
        </w:rPr>
        <w:t>,</w:t>
      </w:r>
      <w:r w:rsidRPr="00C421B7">
        <w:rPr>
          <w:color w:val="2A2A2A"/>
          <w:spacing w:val="-4"/>
          <w:sz w:val="24"/>
          <w:szCs w:val="24"/>
        </w:rPr>
        <w:t>1</w:t>
      </w:r>
      <w:r w:rsidRPr="00C421B7">
        <w:rPr>
          <w:color w:val="2A2A2A"/>
          <w:spacing w:val="-12"/>
          <w:sz w:val="24"/>
          <w:szCs w:val="24"/>
        </w:rPr>
        <w:t xml:space="preserve"> </w:t>
      </w:r>
      <w:r w:rsidRPr="00C421B7">
        <w:rPr>
          <w:color w:val="1A1A1A"/>
          <w:spacing w:val="-4"/>
          <w:sz w:val="24"/>
          <w:szCs w:val="24"/>
        </w:rPr>
        <w:t>en</w:t>
      </w:r>
      <w:r w:rsidRPr="00C421B7">
        <w:rPr>
          <w:color w:val="1A1A1A"/>
          <w:spacing w:val="-13"/>
          <w:sz w:val="24"/>
          <w:szCs w:val="24"/>
        </w:rPr>
        <w:t xml:space="preserve"> </w:t>
      </w:r>
      <w:r w:rsidRPr="00C421B7">
        <w:rPr>
          <w:color w:val="131313"/>
          <w:spacing w:val="-4"/>
          <w:sz w:val="24"/>
          <w:szCs w:val="24"/>
        </w:rPr>
        <w:t>ningún</w:t>
      </w:r>
      <w:r w:rsidRPr="00C421B7">
        <w:rPr>
          <w:color w:val="131313"/>
          <w:spacing w:val="-13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caso,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0C0C0C"/>
          <w:spacing w:val="-4"/>
          <w:sz w:val="24"/>
          <w:szCs w:val="24"/>
        </w:rPr>
        <w:t>estOs</w:t>
      </w:r>
      <w:r w:rsidRPr="00C421B7">
        <w:rPr>
          <w:color w:val="0C0C0C"/>
          <w:spacing w:val="-13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FOCUFsos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0F0F0F"/>
          <w:spacing w:val="-4"/>
          <w:sz w:val="24"/>
          <w:szCs w:val="24"/>
        </w:rPr>
        <w:t>s</w:t>
      </w:r>
      <w:r w:rsidRPr="00C421B7">
        <w:rPr>
          <w:color w:val="0F0F0F"/>
          <w:spacing w:val="34"/>
          <w:sz w:val="24"/>
          <w:szCs w:val="24"/>
        </w:rPr>
        <w:t xml:space="preserve"> </w:t>
      </w:r>
      <w:r w:rsidRPr="00C421B7">
        <w:rPr>
          <w:color w:val="0F0F0F"/>
          <w:spacing w:val="-4"/>
          <w:sz w:val="24"/>
          <w:szCs w:val="24"/>
        </w:rPr>
        <w:t>"podr4n</w:t>
      </w:r>
      <w:r w:rsidRPr="00C421B7">
        <w:rPr>
          <w:color w:val="0F0F0F"/>
          <w:spacing w:val="-12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 xml:space="preserve">utilizar </w:t>
      </w:r>
      <w:r w:rsidRPr="00C421B7">
        <w:rPr>
          <w:color w:val="1C1C1C"/>
          <w:sz w:val="24"/>
          <w:szCs w:val="24"/>
        </w:rPr>
        <w:t xml:space="preserve">para </w:t>
      </w:r>
      <w:r w:rsidRPr="00C421B7">
        <w:rPr>
          <w:sz w:val="24"/>
          <w:szCs w:val="24"/>
        </w:rPr>
        <w:t>el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pago de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prestaciones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carácter económica, c:ompensaciones, sueldos </w:t>
      </w:r>
      <w:r w:rsidRPr="00C421B7">
        <w:rPr>
          <w:color w:val="212121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sobreSUeldos </w:t>
      </w:r>
      <w:r w:rsidRPr="00C421B7">
        <w:rPr>
          <w:color w:val="0E0E0E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personal directivo, </w:t>
      </w:r>
      <w:r w:rsidRPr="00C421B7">
        <w:rPr>
          <w:color w:val="161616"/>
          <w:sz w:val="24"/>
          <w:szCs w:val="24"/>
        </w:rPr>
        <w:t xml:space="preserve">docente </w:t>
      </w:r>
      <w:r w:rsidRPr="00C421B7">
        <w:rPr>
          <w:color w:val="1A1A1A"/>
          <w:sz w:val="24"/>
          <w:szCs w:val="24"/>
        </w:rPr>
        <w:t xml:space="preserve">o </w:t>
      </w:r>
      <w:r w:rsidRPr="00C421B7">
        <w:rPr>
          <w:color w:val="111111"/>
          <w:sz w:val="24"/>
          <w:szCs w:val="24"/>
        </w:rPr>
        <w:t xml:space="preserve">personas </w:t>
      </w:r>
      <w:r w:rsidRPr="00C421B7">
        <w:rPr>
          <w:sz w:val="24"/>
          <w:szCs w:val="24"/>
        </w:rPr>
        <w:t xml:space="preserve">servidoras públicas </w:t>
      </w:r>
      <w:r w:rsidRPr="00C421B7">
        <w:rPr>
          <w:color w:val="181818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laboran </w:t>
      </w:r>
      <w:r w:rsidRPr="00C421B7">
        <w:rPr>
          <w:color w:val="151515"/>
          <w:sz w:val="24"/>
          <w:szCs w:val="24"/>
        </w:rPr>
        <w:t>en</w:t>
      </w:r>
      <w:r w:rsidRPr="00C421B7">
        <w:rPr>
          <w:color w:val="151515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 SEP, </w:t>
      </w:r>
      <w:r w:rsidRPr="00C421B7">
        <w:rPr>
          <w:color w:val="1C1C1C"/>
          <w:sz w:val="24"/>
          <w:szCs w:val="24"/>
        </w:rPr>
        <w:t xml:space="preserve">en </w:t>
      </w:r>
      <w:r w:rsidRPr="00C421B7">
        <w:rPr>
          <w:sz w:val="24"/>
          <w:szCs w:val="24"/>
        </w:rPr>
        <w:t>las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Secretarías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Estatales </w:t>
      </w:r>
      <w:r w:rsidRPr="00C421B7">
        <w:rPr>
          <w:color w:val="3B3B3B"/>
          <w:sz w:val="24"/>
          <w:szCs w:val="24"/>
        </w:rPr>
        <w:t xml:space="preserve">o </w:t>
      </w:r>
      <w:r w:rsidRPr="00C421B7">
        <w:rPr>
          <w:color w:val="1A1A1A"/>
          <w:sz w:val="24"/>
          <w:szCs w:val="24"/>
        </w:rPr>
        <w:t xml:space="preserve">en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color w:val="1C1C1C"/>
          <w:sz w:val="24"/>
          <w:szCs w:val="24"/>
        </w:rPr>
        <w:t xml:space="preserve">AEFCM; </w:t>
      </w:r>
      <w:r w:rsidRPr="00C421B7">
        <w:rPr>
          <w:sz w:val="24"/>
          <w:szCs w:val="24"/>
        </w:rPr>
        <w:t xml:space="preserve">así </w:t>
      </w:r>
      <w:r w:rsidRPr="00C421B7">
        <w:rPr>
          <w:color w:val="0E0E0E"/>
          <w:sz w:val="24"/>
          <w:szCs w:val="24"/>
        </w:rPr>
        <w:t>corno</w:t>
      </w:r>
      <w:r w:rsidRPr="00C421B7">
        <w:rPr>
          <w:color w:val="0E0E0E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tampoco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para</w:t>
      </w:r>
      <w:r w:rsidRPr="00C421B7">
        <w:rPr>
          <w:color w:val="151515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pasajes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y</w:t>
      </w:r>
      <w:r w:rsidRPr="00C421B7">
        <w:rPr>
          <w:color w:val="282828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viáticos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intei-nacionales,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arrcncldfLlento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oficinas </w:t>
      </w:r>
      <w:r w:rsidRPr="00C421B7">
        <w:rPr>
          <w:color w:val="2F2F2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equipo, becas, tratamientos médicos o </w:t>
      </w:r>
      <w:r w:rsidRPr="00C421B7">
        <w:rPr>
          <w:color w:val="1A1A1A"/>
          <w:sz w:val="24"/>
          <w:szCs w:val="24"/>
        </w:rPr>
        <w:t xml:space="preserve">apoyos </w:t>
      </w:r>
      <w:r w:rsidRPr="00C421B7">
        <w:rPr>
          <w:sz w:val="24"/>
          <w:szCs w:val="24"/>
        </w:rPr>
        <w:t xml:space="preserve">económicos </w:t>
      </w:r>
      <w:r w:rsidRPr="00C421B7">
        <w:rPr>
          <w:color w:val="282828"/>
          <w:sz w:val="24"/>
          <w:szCs w:val="24"/>
        </w:rPr>
        <w:t xml:space="preserve">directos </w:t>
      </w:r>
      <w:r w:rsidRPr="00C421B7">
        <w:rPr>
          <w:sz w:val="24"/>
          <w:szCs w:val="24"/>
        </w:rPr>
        <w:t xml:space="preserve">a </w:t>
      </w:r>
      <w:r w:rsidRPr="00C421B7">
        <w:rPr>
          <w:color w:val="161616"/>
          <w:sz w:val="24"/>
          <w:szCs w:val="24"/>
        </w:rPr>
        <w:t xml:space="preserve">les </w:t>
      </w:r>
      <w:r w:rsidRPr="00C421B7">
        <w:rPr>
          <w:spacing w:val="-2"/>
          <w:sz w:val="24"/>
          <w:szCs w:val="24"/>
        </w:rPr>
        <w:t>educandos.</w:t>
      </w:r>
    </w:p>
    <w:p w:rsidR="00C421B7" w:rsidRPr="00C421B7" w:rsidRDefault="00C421B7" w:rsidP="00C421B7">
      <w:pPr>
        <w:spacing w:before="27" w:line="235" w:lineRule="auto"/>
        <w:ind w:left="884" w:right="1422" w:hanging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Del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mismo modo, las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AEL</w:t>
      </w:r>
      <w:r w:rsidRPr="00C421B7">
        <w:rPr>
          <w:color w:val="111111"/>
          <w:spacing w:val="-5"/>
          <w:sz w:val="24"/>
          <w:szCs w:val="24"/>
        </w:rPr>
        <w:t xml:space="preserve"> </w:t>
      </w:r>
      <w:r w:rsidRPr="00C421B7">
        <w:rPr>
          <w:color w:val="3D3D3D"/>
          <w:sz w:val="24"/>
          <w:szCs w:val="24"/>
        </w:rPr>
        <w:t>o</w:t>
      </w:r>
      <w:r w:rsidRPr="00C421B7">
        <w:rPr>
          <w:color w:val="3D3D3D"/>
          <w:spacing w:val="-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la</w:t>
      </w:r>
      <w:r w:rsidRPr="00C421B7">
        <w:rPr>
          <w:color w:val="131313"/>
          <w:spacing w:val="-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AEF-CM, </w:t>
      </w:r>
      <w:r w:rsidRPr="00C421B7">
        <w:rPr>
          <w:color w:val="181818"/>
          <w:sz w:val="24"/>
          <w:szCs w:val="24"/>
        </w:rPr>
        <w:t>en</w:t>
      </w:r>
      <w:r w:rsidRPr="00C421B7">
        <w:rPr>
          <w:color w:val="181818"/>
          <w:spacing w:val="-9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ningún </w:t>
      </w:r>
      <w:r w:rsidRPr="00C421B7">
        <w:rPr>
          <w:color w:val="2A2A2A"/>
          <w:sz w:val="24"/>
          <w:szCs w:val="24"/>
        </w:rPr>
        <w:t xml:space="preserve">caso </w:t>
      </w:r>
      <w:r w:rsidRPr="00C421B7">
        <w:rPr>
          <w:color w:val="111111"/>
          <w:sz w:val="24"/>
          <w:szCs w:val="24"/>
        </w:rPr>
        <w:t xml:space="preserve">poclrún </w:t>
      </w:r>
      <w:r w:rsidRPr="00C421B7">
        <w:rPr>
          <w:color w:val="161616"/>
          <w:sz w:val="24"/>
          <w:szCs w:val="24"/>
        </w:rPr>
        <w:t>utilizó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r</w:t>
      </w:r>
      <w:r w:rsidRPr="00C421B7">
        <w:rPr>
          <w:color w:val="161616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apoyos para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gastos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operación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local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para</w:t>
      </w:r>
      <w:r w:rsidRPr="00C421B7">
        <w:rPr>
          <w:color w:val="0E0E0E"/>
          <w:spacing w:val="-9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la</w:t>
      </w:r>
      <w:r w:rsidRPr="00C421B7">
        <w:rPr>
          <w:color w:val="23232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aclquisirión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equip‹›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cómputo,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celulares, equipo aclministrativo, línea blanca, material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sz w:val="24"/>
          <w:szCs w:val="24"/>
        </w:rPr>
        <w:t>oficirla, papeles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ía (excepto </w:t>
      </w:r>
      <w:r w:rsidRPr="00C421B7">
        <w:rPr>
          <w:color w:val="1A1A1A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evaluaciones) </w:t>
      </w:r>
      <w:r w:rsidRPr="00C421B7">
        <w:rPr>
          <w:color w:val="181818"/>
          <w:sz w:val="24"/>
          <w:szCs w:val="24"/>
        </w:rPr>
        <w:t xml:space="preserve">o </w:t>
      </w:r>
      <w:r w:rsidRPr="00C421B7">
        <w:rPr>
          <w:sz w:val="24"/>
          <w:szCs w:val="24"/>
        </w:rPr>
        <w:t>vehículos.</w:t>
      </w:r>
    </w:p>
    <w:p w:rsidR="00C421B7" w:rsidRPr="00C421B7" w:rsidRDefault="00C421B7" w:rsidP="00C421B7">
      <w:pPr>
        <w:tabs>
          <w:tab w:val="left" w:pos="1997"/>
          <w:tab w:val="left" w:pos="3249"/>
          <w:tab w:val="left" w:pos="5589"/>
          <w:tab w:val="left" w:pos="6901"/>
          <w:tab w:val="left" w:pos="8370"/>
        </w:tabs>
        <w:spacing w:before="15"/>
        <w:ind w:left="867" w:right="1417" w:firstLine="14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12416" behindDoc="0" locked="0" layoutInCell="1" allowOverlap="1" wp14:anchorId="53570DD8" wp14:editId="4DBAF85A">
            <wp:simplePos x="0" y="0"/>
            <wp:positionH relativeFrom="page">
              <wp:posOffset>6702552</wp:posOffset>
            </wp:positionH>
            <wp:positionV relativeFrom="paragraph">
              <wp:posOffset>1240697</wp:posOffset>
            </wp:positionV>
            <wp:extent cx="278892" cy="630936"/>
            <wp:effectExtent l="0" t="0" r="0" b="0"/>
            <wp:wrapNone/>
            <wp:docPr id="236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2" cy="630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>Para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el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TG</w:t>
      </w:r>
      <w:r w:rsidRPr="00C421B7">
        <w:rPr>
          <w:color w:val="161616"/>
          <w:spacing w:val="-13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7,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recursos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asignados se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pcd</w:t>
      </w:r>
      <w:r w:rsidRPr="00C421B7">
        <w:rPr>
          <w:color w:val="131313"/>
          <w:sz w:val="24"/>
          <w:szCs w:val="24"/>
        </w:rPr>
        <w:t>rún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utilizar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cual‹juicr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partida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gasto específica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prevista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Clasificador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por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Objeto</w:t>
      </w:r>
      <w:r w:rsidRPr="00C421B7">
        <w:rPr>
          <w:color w:val="131313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Gasto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Corriente,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confurmidafl con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el</w:t>
      </w:r>
      <w:r w:rsidRPr="00C421B7">
        <w:rPr>
          <w:color w:val="111111"/>
          <w:spacing w:val="-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numeral </w:t>
      </w:r>
      <w:r w:rsidRPr="00C421B7">
        <w:rPr>
          <w:color w:val="1A1A1A"/>
          <w:sz w:val="24"/>
          <w:szCs w:val="24"/>
        </w:rPr>
        <w:t>18</w:t>
      </w:r>
      <w:r w:rsidRPr="00C421B7">
        <w:rPr>
          <w:color w:val="1A1A1A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Manual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Programación,</w:t>
      </w:r>
      <w:r w:rsidRPr="00C421B7">
        <w:rPr>
          <w:spacing w:val="28"/>
          <w:sz w:val="24"/>
          <w:szCs w:val="24"/>
        </w:rPr>
        <w:t xml:space="preserve"> </w:t>
      </w:r>
      <w:r w:rsidRPr="00C421B7">
        <w:rPr>
          <w:sz w:val="24"/>
          <w:szCs w:val="24"/>
        </w:rPr>
        <w:t>Presupuesto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Ejercicio </w:t>
      </w:r>
      <w:r w:rsidRPr="00C421B7">
        <w:rPr>
          <w:color w:val="212121"/>
          <w:sz w:val="24"/>
          <w:szCs w:val="24"/>
        </w:rPr>
        <w:t>del</w:t>
      </w:r>
      <w:r w:rsidRPr="00C421B7">
        <w:rPr>
          <w:color w:val="212121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Gasto Público 202d, para dar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atención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 xml:space="preserve">a </w:t>
      </w:r>
      <w:r w:rsidRPr="00C421B7">
        <w:rPr>
          <w:color w:val="111111"/>
          <w:sz w:val="24"/>
          <w:szCs w:val="24"/>
        </w:rPr>
        <w:t>los</w:t>
      </w:r>
      <w:r w:rsidRPr="00C421B7">
        <w:rPr>
          <w:color w:val="111111"/>
          <w:spacing w:val="-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gastos </w:t>
      </w:r>
      <w:r w:rsidRPr="00C421B7">
        <w:rPr>
          <w:sz w:val="24"/>
          <w:szCs w:val="24"/>
        </w:rPr>
        <w:t xml:space="preserve">indirectos </w:t>
      </w:r>
      <w:r w:rsidRPr="00C421B7">
        <w:rPr>
          <w:color w:val="3A3A3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operación </w:t>
      </w:r>
      <w:r w:rsidRPr="00C421B7">
        <w:rPr>
          <w:color w:val="131313"/>
          <w:sz w:val="24"/>
          <w:szCs w:val="24"/>
        </w:rPr>
        <w:t xml:space="preserve">do </w:t>
      </w:r>
      <w:r w:rsidRPr="00C421B7">
        <w:rPr>
          <w:color w:val="151515"/>
          <w:sz w:val="24"/>
          <w:szCs w:val="24"/>
        </w:rPr>
        <w:t xml:space="preserve">las </w:t>
      </w:r>
      <w:r w:rsidRPr="00C421B7">
        <w:rPr>
          <w:color w:val="0F0F0F"/>
          <w:sz w:val="24"/>
          <w:szCs w:val="24"/>
        </w:rPr>
        <w:t xml:space="preserve">RO. </w:t>
      </w:r>
      <w:r w:rsidRPr="00C421B7">
        <w:rPr>
          <w:color w:val="0C0C0C"/>
          <w:sz w:val="24"/>
          <w:szCs w:val="24"/>
        </w:rPr>
        <w:t>Los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gastos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indirectos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UR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000</w:t>
      </w:r>
      <w:r w:rsidRPr="00C421B7">
        <w:rPr>
          <w:color w:val="232323"/>
          <w:spacing w:val="-1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podrá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destinar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para</w:t>
      </w:r>
      <w:r w:rsidRPr="00C421B7">
        <w:rPr>
          <w:color w:val="0F0F0F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desarrollo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de</w:t>
      </w:r>
      <w:r w:rsidRPr="00C421B7">
        <w:rPr>
          <w:color w:val="151515"/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las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diversas </w:t>
      </w:r>
      <w:r w:rsidRPr="00C421B7">
        <w:rPr>
          <w:spacing w:val="-2"/>
          <w:sz w:val="24"/>
          <w:szCs w:val="24"/>
        </w:rPr>
        <w:t>acciones</w:t>
      </w:r>
      <w:r w:rsidRPr="00C421B7">
        <w:rPr>
          <w:sz w:val="24"/>
          <w:szCs w:val="24"/>
        </w:rPr>
        <w:tab/>
      </w:r>
      <w:r w:rsidRPr="00C421B7">
        <w:rPr>
          <w:spacing w:val="-2"/>
          <w:sz w:val="24"/>
          <w:szCs w:val="24"/>
        </w:rPr>
        <w:t>asociadas</w:t>
      </w:r>
      <w:r w:rsidRPr="00C421B7">
        <w:rPr>
          <w:sz w:val="24"/>
          <w:szCs w:val="24"/>
        </w:rPr>
        <w:tab/>
        <w:t>con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planeación,</w:t>
      </w:r>
      <w:r w:rsidRPr="00C421B7">
        <w:rPr>
          <w:sz w:val="24"/>
          <w:szCs w:val="24"/>
        </w:rPr>
        <w:tab/>
      </w:r>
      <w:r w:rsidRPr="00C421B7">
        <w:rPr>
          <w:spacing w:val="-2"/>
          <w:sz w:val="24"/>
          <w:szCs w:val="24"/>
        </w:rPr>
        <w:t>cperaciún,</w:t>
      </w:r>
      <w:r w:rsidRPr="00C421B7">
        <w:rPr>
          <w:sz w:val="24"/>
          <w:szCs w:val="24"/>
        </w:rPr>
        <w:tab/>
      </w:r>
      <w:r w:rsidRPr="00C421B7">
        <w:rPr>
          <w:spacing w:val="-2"/>
          <w:sz w:val="24"/>
          <w:szCs w:val="24"/>
        </w:rPr>
        <w:t>supervision,</w:t>
      </w:r>
      <w:r w:rsidRPr="00C421B7">
        <w:rPr>
          <w:sz w:val="24"/>
          <w:szCs w:val="24"/>
        </w:rPr>
        <w:tab/>
      </w:r>
      <w:r w:rsidRPr="00C421B7">
        <w:rPr>
          <w:spacing w:val="-2"/>
          <w:sz w:val="24"/>
          <w:szCs w:val="24"/>
        </w:rPr>
        <w:t xml:space="preserve">seguimiento, </w:t>
      </w:r>
      <w:r w:rsidRPr="00C421B7">
        <w:rPr>
          <w:sz w:val="24"/>
          <w:szCs w:val="24"/>
        </w:rPr>
        <w:t>atención ciudadana</w:t>
      </w:r>
      <w:r w:rsidRPr="00C421B7">
        <w:rPr>
          <w:spacing w:val="19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y </w:t>
      </w:r>
      <w:r w:rsidRPr="00C421B7">
        <w:rPr>
          <w:sz w:val="24"/>
          <w:szCs w:val="24"/>
        </w:rPr>
        <w:t>evaluación,</w:t>
      </w:r>
      <w:r w:rsidRPr="00C421B7">
        <w:rPr>
          <w:spacing w:val="2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entre otros, </w:t>
      </w:r>
      <w:r w:rsidRPr="00C421B7">
        <w:rPr>
          <w:color w:val="181818"/>
          <w:sz w:val="24"/>
          <w:szCs w:val="24"/>
        </w:rPr>
        <w:t xml:space="preserve">del </w:t>
      </w:r>
      <w:r w:rsidRPr="00C421B7">
        <w:rPr>
          <w:sz w:val="24"/>
          <w:szCs w:val="24"/>
        </w:rPr>
        <w:t>Programa</w:t>
      </w:r>
      <w:r w:rsidRPr="00C421B7">
        <w:rPr>
          <w:spacing w:val="21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Atención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sz w:val="24"/>
          <w:szCs w:val="24"/>
        </w:rPr>
        <w:t>Planteles Públicos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Educación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Media Super</w:t>
      </w:r>
      <w:r w:rsidRPr="00C421B7">
        <w:rPr>
          <w:spacing w:val="-26"/>
          <w:sz w:val="24"/>
          <w:szCs w:val="24"/>
        </w:rPr>
        <w:t xml:space="preserve"> </w:t>
      </w:r>
      <w:r w:rsidRPr="00C421B7">
        <w:rPr>
          <w:sz w:val="24"/>
          <w:szCs w:val="24"/>
        </w:rPr>
        <w:t>ior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con</w:t>
      </w:r>
      <w:r w:rsidRPr="00C421B7">
        <w:rPr>
          <w:color w:val="0E0E0E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Estudiantes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con</w:t>
      </w:r>
      <w:r w:rsidRPr="00C421B7">
        <w:rPr>
          <w:color w:val="282828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Discapacidad,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color w:val="232323"/>
          <w:spacing w:val="-2"/>
          <w:sz w:val="24"/>
          <w:szCs w:val="24"/>
        </w:rPr>
        <w:t>deberán</w:t>
      </w:r>
    </w:p>
    <w:p w:rsidR="00C421B7" w:rsidRPr="00C421B7" w:rsidRDefault="00C421B7" w:rsidP="00C421B7">
      <w:pPr>
        <w:rPr>
          <w:sz w:val="24"/>
          <w:szCs w:val="24"/>
        </w:rPr>
        <w:sectPr w:rsidR="00C421B7" w:rsidRPr="00C421B7">
          <w:pgSz w:w="12240" w:h="15840"/>
          <w:pgMar w:top="1220" w:right="360" w:bottom="900" w:left="720" w:header="0" w:footer="692" w:gutter="0"/>
          <w:cols w:space="720"/>
        </w:sectPr>
      </w:pPr>
    </w:p>
    <w:p w:rsidR="00C421B7" w:rsidRPr="00C421B7" w:rsidRDefault="00C421B7" w:rsidP="00C421B7">
      <w:pPr>
        <w:ind w:left="590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613440" behindDoc="0" locked="0" layoutInCell="1" allowOverlap="1" wp14:anchorId="18D66938" wp14:editId="748F389F">
            <wp:simplePos x="0" y="0"/>
            <wp:positionH relativeFrom="page">
              <wp:posOffset>6620256</wp:posOffset>
            </wp:positionH>
            <wp:positionV relativeFrom="page">
              <wp:posOffset>9061704</wp:posOffset>
            </wp:positionV>
            <wp:extent cx="237744" cy="384047"/>
            <wp:effectExtent l="0" t="0" r="0" b="0"/>
            <wp:wrapNone/>
            <wp:docPr id="237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384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w:drawing>
          <wp:anchor distT="0" distB="0" distL="0" distR="0" simplePos="0" relativeHeight="487615488" behindDoc="0" locked="0" layoutInCell="1" allowOverlap="1" wp14:anchorId="357C1D34" wp14:editId="75792E07">
            <wp:simplePos x="0" y="0"/>
            <wp:positionH relativeFrom="page">
              <wp:posOffset>6624828</wp:posOffset>
            </wp:positionH>
            <wp:positionV relativeFrom="page">
              <wp:posOffset>8782811</wp:posOffset>
            </wp:positionV>
            <wp:extent cx="228600" cy="498348"/>
            <wp:effectExtent l="0" t="0" r="0" b="0"/>
            <wp:wrapNone/>
            <wp:docPr id="238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498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44E7B017" wp14:editId="075B2B6A">
                <wp:extent cx="1271270" cy="960119"/>
                <wp:effectExtent l="0" t="0" r="0" b="1905"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960119"/>
                          <a:chOff x="0" y="0"/>
                          <a:chExt cx="1271270" cy="960119"/>
                        </a:xfrm>
                      </wpg:grpSpPr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489204"/>
                            <a:ext cx="109727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260" y="493776"/>
                            <a:ext cx="105156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219456"/>
                            <a:ext cx="228600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016" cy="9601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57CA32B" id="Group 203" o:spid="_x0000_s1026" style="width:100.1pt;height:75.6pt;mso-position-horizontal-relative:char;mso-position-vertical-relative:line" coordsize="12712,9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">
                <v:shape id="Image 204" o:spid="_x0000_s1027" type="#_x0000_t75" style="position:absolute;left:9921;top:4892;width:109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">
                  <v:imagedata r:id="rId289" o:title=""/>
                </v:shape>
                <v:shape id="Image 205" o:spid="_x0000_s1028" type="#_x0000_t75" style="position:absolute;left:9372;top:4937;width:1052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">
                  <v:imagedata r:id="rId290" o:title=""/>
                </v:shape>
                <v:shape id="Image 206" o:spid="_x0000_s1029" type="#_x0000_t75" style="position:absolute;left:2743;top:2194;width:2286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">
                  <v:imagedata r:id="rId291" o:title=""/>
                </v:shape>
                <v:shape id="Image 207" o:spid="_x0000_s1030" type="#_x0000_t75" style="position:absolute;width:12710;height:9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">
                  <v:imagedata r:id="rId292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215"/>
        <w:rPr>
          <w:sz w:val="24"/>
          <w:szCs w:val="24"/>
        </w:rPr>
      </w:pPr>
    </w:p>
    <w:p w:rsidR="00C421B7" w:rsidRPr="00C421B7" w:rsidRDefault="00C421B7" w:rsidP="00C421B7">
      <w:pPr>
        <w:tabs>
          <w:tab w:val="left" w:pos="1120"/>
        </w:tabs>
        <w:spacing w:before="1"/>
        <w:ind w:left="177"/>
        <w:rPr>
          <w:rFonts w:ascii="Courier New" w:hAnsi="Courier New"/>
          <w:sz w:val="24"/>
          <w:szCs w:val="24"/>
        </w:rPr>
      </w:pPr>
      <w:r w:rsidRPr="00C421B7">
        <w:rPr>
          <w:rFonts w:ascii="Courier New" w:hAnsi="Courier New"/>
          <w:color w:val="708E8E"/>
          <w:spacing w:val="-5"/>
          <w:w w:val="95"/>
          <w:sz w:val="24"/>
          <w:szCs w:val="24"/>
        </w:rPr>
        <w:t>s^°</w:t>
      </w:r>
      <w:r w:rsidRPr="00C421B7">
        <w:rPr>
          <w:rFonts w:ascii="Courier New" w:hAnsi="Courier New"/>
          <w:color w:val="708E8E"/>
          <w:sz w:val="24"/>
          <w:szCs w:val="24"/>
        </w:rPr>
        <w:tab/>
      </w:r>
      <w:r w:rsidRPr="00C421B7">
        <w:rPr>
          <w:rFonts w:ascii="Courier New" w:hAnsi="Courier New"/>
          <w:color w:val="708E8E"/>
          <w:spacing w:val="-2"/>
          <w:w w:val="95"/>
          <w:sz w:val="24"/>
          <w:szCs w:val="24"/>
        </w:rPr>
        <w:t>ossoicidwbuc^</w:t>
      </w:r>
    </w:p>
    <w:p w:rsidR="00C421B7" w:rsidRPr="00C421B7" w:rsidRDefault="00C421B7" w:rsidP="00C421B7">
      <w:pPr>
        <w:spacing w:before="208"/>
        <w:rPr>
          <w:rFonts w:ascii="Courier New"/>
          <w:sz w:val="24"/>
          <w:szCs w:val="24"/>
        </w:rPr>
      </w:pPr>
    </w:p>
    <w:p w:rsidR="00C421B7" w:rsidRPr="00C421B7" w:rsidRDefault="00C421B7" w:rsidP="00C421B7">
      <w:pPr>
        <w:spacing w:line="273" w:lineRule="exact"/>
        <w:ind w:left="943"/>
        <w:jc w:val="both"/>
        <w:rPr>
          <w:sz w:val="24"/>
          <w:szCs w:val="24"/>
        </w:rPr>
      </w:pPr>
      <w:r w:rsidRPr="00C421B7">
        <w:rPr>
          <w:color w:val="181818"/>
          <w:position w:val="-3"/>
          <w:sz w:val="24"/>
          <w:szCs w:val="24"/>
        </w:rPr>
        <w:t>ser</w:t>
      </w:r>
      <w:r w:rsidRPr="00C421B7">
        <w:rPr>
          <w:color w:val="181818"/>
          <w:spacing w:val="44"/>
          <w:position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asignados</w:t>
      </w:r>
      <w:r w:rsidRPr="00C421B7">
        <w:rPr>
          <w:spacing w:val="49"/>
          <w:sz w:val="24"/>
          <w:szCs w:val="24"/>
        </w:rPr>
        <w:t xml:space="preserve"> </w:t>
      </w:r>
      <w:r w:rsidRPr="00C421B7">
        <w:rPr>
          <w:sz w:val="24"/>
          <w:szCs w:val="24"/>
        </w:rPr>
        <w:t>bajo</w:t>
      </w:r>
      <w:r w:rsidRPr="00C421B7">
        <w:rPr>
          <w:spacing w:val="46"/>
          <w:sz w:val="24"/>
          <w:szCs w:val="24"/>
        </w:rPr>
        <w:t xml:space="preserve"> </w:t>
      </w:r>
      <w:r w:rsidRPr="00C421B7">
        <w:rPr>
          <w:sz w:val="24"/>
          <w:szCs w:val="24"/>
        </w:rPr>
        <w:t>criterios</w:t>
      </w:r>
      <w:r w:rsidRPr="00C421B7">
        <w:rPr>
          <w:spacing w:val="4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ble</w:t>
      </w:r>
      <w:r w:rsidRPr="00C421B7">
        <w:rPr>
          <w:color w:val="161616"/>
          <w:spacing w:val="41"/>
          <w:sz w:val="24"/>
          <w:szCs w:val="24"/>
        </w:rPr>
        <w:t xml:space="preserve"> </w:t>
      </w:r>
      <w:r w:rsidRPr="00C421B7">
        <w:rPr>
          <w:sz w:val="24"/>
          <w:szCs w:val="24"/>
        </w:rPr>
        <w:t>austeridad</w:t>
      </w:r>
      <w:r w:rsidRPr="00C421B7">
        <w:rPr>
          <w:spacing w:val="52"/>
          <w:sz w:val="24"/>
          <w:szCs w:val="24"/>
        </w:rPr>
        <w:t xml:space="preserve"> </w:t>
      </w:r>
      <w:r w:rsidRPr="00C421B7">
        <w:rPr>
          <w:sz w:val="24"/>
          <w:szCs w:val="24"/>
        </w:rPr>
        <w:t>presLl</w:t>
      </w:r>
      <w:r w:rsidRPr="00C421B7">
        <w:rPr>
          <w:spacing w:val="47"/>
          <w:sz w:val="24"/>
          <w:szCs w:val="24"/>
        </w:rPr>
        <w:t xml:space="preserve"> </w:t>
      </w:r>
      <w:r w:rsidRPr="00C421B7">
        <w:rPr>
          <w:sz w:val="24"/>
          <w:szCs w:val="24"/>
        </w:rPr>
        <w:t>U‹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st.Iria</w:t>
      </w:r>
      <w:r w:rsidRPr="00C421B7">
        <w:rPr>
          <w:spacing w:val="76"/>
          <w:w w:val="15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y</w:t>
      </w:r>
      <w:r w:rsidRPr="00C421B7">
        <w:rPr>
          <w:color w:val="131313"/>
          <w:spacing w:val="42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cen</w:t>
      </w:r>
      <w:r w:rsidRPr="00C421B7">
        <w:rPr>
          <w:color w:val="262626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sujeción</w:t>
      </w:r>
      <w:r w:rsidRPr="00C421B7">
        <w:rPr>
          <w:spacing w:val="43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u</w:t>
      </w:r>
      <w:r w:rsidRPr="00C421B7">
        <w:rPr>
          <w:color w:val="2D2D2D"/>
          <w:spacing w:val="42"/>
          <w:sz w:val="24"/>
          <w:szCs w:val="24"/>
        </w:rPr>
        <w:t xml:space="preserve"> </w:t>
      </w:r>
      <w:r w:rsidRPr="00C421B7">
        <w:rPr>
          <w:spacing w:val="-5"/>
          <w:sz w:val="24"/>
          <w:szCs w:val="24"/>
        </w:rPr>
        <w:t>lo</w:t>
      </w:r>
    </w:p>
    <w:p w:rsidR="00C421B7" w:rsidRPr="00C421B7" w:rsidRDefault="00C421B7" w:rsidP="00C421B7">
      <w:pPr>
        <w:spacing w:line="289" w:lineRule="exact"/>
        <w:ind w:left="935"/>
        <w:jc w:val="both"/>
        <w:outlineLvl w:val="1"/>
        <w:rPr>
          <w:position w:val="4"/>
          <w:sz w:val="26"/>
          <w:szCs w:val="26"/>
        </w:rPr>
      </w:pPr>
      <w:r w:rsidRPr="00C421B7">
        <w:rPr>
          <w:w w:val="90"/>
          <w:sz w:val="26"/>
          <w:szCs w:val="26"/>
        </w:rPr>
        <w:t>senalado</w:t>
      </w:r>
      <w:r w:rsidRPr="00C421B7">
        <w:rPr>
          <w:spacing w:val="7"/>
          <w:sz w:val="26"/>
          <w:szCs w:val="26"/>
        </w:rPr>
        <w:t xml:space="preserve"> </w:t>
      </w:r>
      <w:r w:rsidRPr="00C421B7">
        <w:rPr>
          <w:color w:val="212121"/>
          <w:w w:val="90"/>
          <w:sz w:val="26"/>
          <w:szCs w:val="26"/>
        </w:rPr>
        <w:t>en</w:t>
      </w:r>
      <w:r w:rsidRPr="00C421B7">
        <w:rPr>
          <w:color w:val="212121"/>
          <w:spacing w:val="-4"/>
          <w:sz w:val="26"/>
          <w:szCs w:val="26"/>
        </w:rPr>
        <w:t xml:space="preserve"> </w:t>
      </w:r>
      <w:r w:rsidRPr="00C421B7">
        <w:rPr>
          <w:color w:val="0E0E0E"/>
          <w:w w:val="90"/>
          <w:sz w:val="26"/>
          <w:szCs w:val="26"/>
        </w:rPr>
        <w:t>ral</w:t>
      </w:r>
      <w:r w:rsidRPr="00C421B7">
        <w:rPr>
          <w:color w:val="0E0E0E"/>
          <w:spacing w:val="14"/>
          <w:sz w:val="26"/>
          <w:szCs w:val="26"/>
        </w:rPr>
        <w:t xml:space="preserve"> </w:t>
      </w:r>
      <w:r w:rsidRPr="00C421B7">
        <w:rPr>
          <w:color w:val="111111"/>
          <w:w w:val="90"/>
          <w:sz w:val="26"/>
          <w:szCs w:val="26"/>
        </w:rPr>
        <w:t>numeral</w:t>
      </w:r>
      <w:r w:rsidRPr="00C421B7">
        <w:rPr>
          <w:color w:val="111111"/>
          <w:spacing w:val="14"/>
          <w:sz w:val="26"/>
          <w:szCs w:val="26"/>
        </w:rPr>
        <w:t xml:space="preserve"> </w:t>
      </w:r>
      <w:r w:rsidRPr="00C421B7">
        <w:rPr>
          <w:color w:val="151515"/>
          <w:w w:val="90"/>
          <w:sz w:val="26"/>
          <w:szCs w:val="26"/>
        </w:rPr>
        <w:t>1</w:t>
      </w:r>
      <w:r w:rsidRPr="00C421B7">
        <w:rPr>
          <w:color w:val="151515"/>
          <w:spacing w:val="-36"/>
          <w:w w:val="90"/>
          <w:sz w:val="26"/>
          <w:szCs w:val="26"/>
        </w:rPr>
        <w:t xml:space="preserve"> </w:t>
      </w:r>
      <w:r w:rsidRPr="00C421B7">
        <w:rPr>
          <w:color w:val="232323"/>
          <w:w w:val="90"/>
          <w:sz w:val="26"/>
          <w:szCs w:val="26"/>
        </w:rPr>
        <w:t>fJ</w:t>
      </w:r>
      <w:r w:rsidRPr="00C421B7">
        <w:rPr>
          <w:color w:val="232323"/>
          <w:spacing w:val="-5"/>
          <w:sz w:val="26"/>
          <w:szCs w:val="26"/>
        </w:rPr>
        <w:t xml:space="preserve"> </w:t>
      </w:r>
      <w:r w:rsidRPr="00C421B7">
        <w:rPr>
          <w:color w:val="0C0C0C"/>
          <w:w w:val="90"/>
          <w:sz w:val="26"/>
          <w:szCs w:val="26"/>
        </w:rPr>
        <w:t>rJel</w:t>
      </w:r>
      <w:r w:rsidRPr="00C421B7">
        <w:rPr>
          <w:color w:val="0C0C0C"/>
          <w:spacing w:val="1"/>
          <w:sz w:val="26"/>
          <w:szCs w:val="26"/>
        </w:rPr>
        <w:t xml:space="preserve"> </w:t>
      </w:r>
      <w:r w:rsidRPr="00C421B7">
        <w:rPr>
          <w:w w:val="90"/>
          <w:sz w:val="26"/>
          <w:szCs w:val="26"/>
        </w:rPr>
        <w:t>Manual</w:t>
      </w:r>
      <w:r w:rsidRPr="00C421B7">
        <w:rPr>
          <w:spacing w:val="12"/>
          <w:sz w:val="26"/>
          <w:szCs w:val="26"/>
        </w:rPr>
        <w:t xml:space="preserve"> </w:t>
      </w:r>
      <w:r w:rsidRPr="00C421B7">
        <w:rPr>
          <w:color w:val="181818"/>
          <w:w w:val="90"/>
          <w:sz w:val="26"/>
          <w:szCs w:val="26"/>
        </w:rPr>
        <w:t>de</w:t>
      </w:r>
      <w:r w:rsidRPr="00C421B7">
        <w:rPr>
          <w:color w:val="181818"/>
          <w:spacing w:val="6"/>
          <w:sz w:val="26"/>
          <w:szCs w:val="26"/>
        </w:rPr>
        <w:t xml:space="preserve"> </w:t>
      </w:r>
      <w:r w:rsidRPr="00C421B7">
        <w:rPr>
          <w:w w:val="90"/>
          <w:sz w:val="26"/>
          <w:szCs w:val="26"/>
        </w:rPr>
        <w:t>Programación,</w:t>
      </w:r>
      <w:r w:rsidRPr="00C421B7">
        <w:rPr>
          <w:spacing w:val="23"/>
          <w:sz w:val="26"/>
          <w:szCs w:val="26"/>
        </w:rPr>
        <w:t xml:space="preserve"> </w:t>
      </w:r>
      <w:r w:rsidRPr="00C421B7">
        <w:rPr>
          <w:w w:val="90"/>
          <w:sz w:val="26"/>
          <w:szCs w:val="26"/>
        </w:rPr>
        <w:t>Presupuesto</w:t>
      </w:r>
      <w:r w:rsidRPr="00C421B7">
        <w:rPr>
          <w:spacing w:val="29"/>
          <w:sz w:val="26"/>
          <w:szCs w:val="26"/>
        </w:rPr>
        <w:t xml:space="preserve"> </w:t>
      </w:r>
      <w:r w:rsidRPr="00C421B7">
        <w:rPr>
          <w:w w:val="90"/>
          <w:sz w:val="26"/>
          <w:szCs w:val="26"/>
        </w:rPr>
        <w:t>y</w:t>
      </w:r>
      <w:r w:rsidRPr="00C421B7">
        <w:rPr>
          <w:spacing w:val="4"/>
          <w:sz w:val="26"/>
          <w:szCs w:val="26"/>
        </w:rPr>
        <w:t xml:space="preserve"> </w:t>
      </w:r>
      <w:r w:rsidRPr="00C421B7">
        <w:rPr>
          <w:color w:val="0C0C0C"/>
          <w:spacing w:val="-2"/>
          <w:w w:val="90"/>
          <w:position w:val="4"/>
          <w:sz w:val="26"/>
          <w:szCs w:val="26"/>
        </w:rPr>
        <w:t>Ejercicio</w:t>
      </w:r>
    </w:p>
    <w:p w:rsidR="00C421B7" w:rsidRPr="00C421B7" w:rsidRDefault="00C421B7" w:rsidP="00C421B7">
      <w:pPr>
        <w:ind w:left="941" w:right="1351" w:hanging="8"/>
        <w:jc w:val="both"/>
        <w:rPr>
          <w:sz w:val="24"/>
          <w:szCs w:val="24"/>
        </w:rPr>
      </w:pPr>
      <w:r w:rsidRPr="00C421B7">
        <w:rPr>
          <w:color w:val="151515"/>
          <w:sz w:val="24"/>
          <w:szCs w:val="24"/>
        </w:rPr>
        <w:t xml:space="preserve">cJeI </w:t>
      </w:r>
      <w:r w:rsidRPr="00C421B7">
        <w:rPr>
          <w:sz w:val="24"/>
          <w:szCs w:val="24"/>
        </w:rPr>
        <w:t xml:space="preserve">Gasto </w:t>
      </w:r>
      <w:r w:rsidRPr="00C421B7">
        <w:rPr>
          <w:color w:val="111111"/>
          <w:sz w:val="24"/>
          <w:szCs w:val="24"/>
        </w:rPr>
        <w:t xml:space="preserve">Pública </w:t>
      </w:r>
      <w:r w:rsidRPr="00C421B7">
        <w:rPr>
          <w:sz w:val="24"/>
          <w:szCs w:val="24"/>
        </w:rPr>
        <w:t xml:space="preserve">20?5 y </w:t>
      </w:r>
      <w:r w:rsidRPr="00C421B7">
        <w:rPr>
          <w:color w:val="1D1D1D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monto aprobado en el </w:t>
      </w:r>
      <w:r w:rsidRPr="00C421B7">
        <w:rPr>
          <w:color w:val="282828"/>
          <w:sz w:val="24"/>
          <w:szCs w:val="24"/>
        </w:rPr>
        <w:t xml:space="preserve">FEF, </w:t>
      </w:r>
      <w:r w:rsidRPr="00C421B7">
        <w:rPr>
          <w:sz w:val="24"/>
          <w:szCs w:val="24"/>
        </w:rPr>
        <w:t xml:space="preserve">identificarlo </w:t>
      </w:r>
      <w:r w:rsidRPr="00C421B7">
        <w:rPr>
          <w:color w:val="212121"/>
          <w:sz w:val="24"/>
          <w:szCs w:val="24"/>
        </w:rPr>
        <w:t xml:space="preserve">non </w:t>
      </w:r>
      <w:r w:rsidRPr="00C421B7">
        <w:rPr>
          <w:sz w:val="24"/>
          <w:szCs w:val="24"/>
        </w:rPr>
        <w:t xml:space="preserve">el </w:t>
      </w:r>
      <w:r w:rsidRPr="00C421B7">
        <w:rPr>
          <w:color w:val="1F1F1F"/>
          <w:sz w:val="24"/>
          <w:szCs w:val="24"/>
        </w:rPr>
        <w:t xml:space="preserve">TG </w:t>
      </w:r>
      <w:r w:rsidRPr="00C421B7">
        <w:rPr>
          <w:color w:val="1A1A1A"/>
          <w:sz w:val="24"/>
          <w:szCs w:val="24"/>
        </w:rPr>
        <w:t xml:space="preserve">7 </w:t>
      </w:r>
      <w:r w:rsidRPr="00C421B7">
        <w:rPr>
          <w:sz w:val="24"/>
          <w:szCs w:val="24"/>
        </w:rPr>
        <w:t>Gasto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corriente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por</w:t>
      </w:r>
      <w:r w:rsidRPr="00C421B7">
        <w:rPr>
          <w:color w:val="181818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concepto </w:t>
      </w:r>
      <w:r w:rsidRPr="00C421B7">
        <w:rPr>
          <w:color w:val="2A2A2A"/>
          <w:sz w:val="24"/>
          <w:szCs w:val="24"/>
        </w:rPr>
        <w:t>de</w:t>
      </w:r>
      <w:r w:rsidRPr="00C421B7">
        <w:rPr>
          <w:color w:val="2A2A2A"/>
          <w:spacing w:val="-10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gastos</w:t>
      </w:r>
      <w:r w:rsidRPr="00C421B7">
        <w:rPr>
          <w:color w:val="1A1A1A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indirectos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pFO</w:t>
      </w:r>
      <w:r w:rsidRPr="00C421B7">
        <w:rPr>
          <w:color w:val="111111"/>
          <w:spacing w:val="36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FáMÚs</w:t>
      </w:r>
      <w:r w:rsidRPr="00C421B7">
        <w:rPr>
          <w:color w:val="111111"/>
          <w:spacing w:val="-1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de</w:t>
      </w:r>
      <w:r w:rsidRPr="00C421B7">
        <w:rPr>
          <w:color w:val="313131"/>
          <w:spacing w:val="-5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subsidios”. </w:t>
      </w:r>
      <w:r w:rsidRPr="00C421B7">
        <w:rPr>
          <w:color w:val="1F1F1F"/>
          <w:sz w:val="24"/>
          <w:szCs w:val="24"/>
        </w:rPr>
        <w:t xml:space="preserve">El </w:t>
      </w:r>
      <w:r w:rsidRPr="00C421B7">
        <w:rPr>
          <w:sz w:val="24"/>
          <w:szCs w:val="24"/>
        </w:rPr>
        <w:t>monto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clestinaclo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a</w:t>
      </w:r>
      <w:r w:rsidRPr="00C421B7">
        <w:rPr>
          <w:color w:val="2D2D2D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gastos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inóirectus </w:t>
      </w:r>
      <w:r w:rsidRPr="00C421B7">
        <w:rPr>
          <w:color w:val="111111"/>
          <w:sz w:val="24"/>
          <w:szCs w:val="24"/>
        </w:rPr>
        <w:t xml:space="preserve">estará </w:t>
      </w:r>
      <w:r w:rsidRPr="00C421B7">
        <w:rPr>
          <w:sz w:val="24"/>
          <w:szCs w:val="24"/>
        </w:rPr>
        <w:t>sujeto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4B4B4B"/>
          <w:sz w:val="24"/>
          <w:szCs w:val="24"/>
        </w:rPr>
        <w:t>a</w:t>
      </w:r>
      <w:r w:rsidRPr="00C421B7">
        <w:rPr>
          <w:color w:val="4B4B4B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rlcrmatividacl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aplicmbIe.</w:t>
      </w:r>
    </w:p>
    <w:p w:rsidR="00C421B7" w:rsidRPr="00C421B7" w:rsidRDefault="00C421B7" w:rsidP="00C421B7">
      <w:pPr>
        <w:spacing w:line="249" w:lineRule="auto"/>
        <w:ind w:left="949" w:right="1347" w:hanging="10"/>
        <w:jc w:val="both"/>
        <w:rPr>
          <w:sz w:val="24"/>
          <w:szCs w:val="24"/>
        </w:rPr>
      </w:pPr>
      <w:r w:rsidRPr="00C421B7">
        <w:rPr>
          <w:color w:val="131313"/>
          <w:sz w:val="24"/>
          <w:szCs w:val="24"/>
        </w:rPr>
        <w:t>LoS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apoyOs</w:t>
      </w:r>
      <w:r w:rsidRPr="00C421B7">
        <w:rPr>
          <w:spacing w:val="32"/>
          <w:sz w:val="24"/>
          <w:szCs w:val="24"/>
        </w:rPr>
        <w:t xml:space="preserve"> </w:t>
      </w:r>
      <w:r w:rsidRPr="00C421B7">
        <w:rPr>
          <w:sz w:val="24"/>
          <w:szCs w:val="24"/>
        </w:rPr>
        <w:t>ntos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reteridos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corresponden</w:t>
      </w:r>
      <w:r w:rsidRPr="00C421B7">
        <w:rPr>
          <w:color w:val="1F1F1F"/>
          <w:spacing w:val="-9"/>
          <w:sz w:val="24"/>
          <w:szCs w:val="24"/>
        </w:rPr>
        <w:t xml:space="preserve"> </w:t>
      </w:r>
      <w:r w:rsidRPr="00C421B7">
        <w:rPr>
          <w:color w:val="414141"/>
          <w:sz w:val="24"/>
          <w:szCs w:val="24"/>
        </w:rPr>
        <w:t>a</w:t>
      </w:r>
      <w:r w:rsidRPr="00C421B7">
        <w:rPr>
          <w:color w:val="414141"/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los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siguientes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oFiCeplos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OS OCÍflCOS, </w:t>
      </w:r>
      <w:r w:rsidRPr="00C421B7">
        <w:rPr>
          <w:color w:val="212121"/>
          <w:sz w:val="24"/>
          <w:szCs w:val="24"/>
        </w:rPr>
        <w:t>que</w:t>
      </w:r>
      <w:r w:rsidRPr="00C421B7">
        <w:rPr>
          <w:color w:val="212121"/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deberan</w:t>
      </w:r>
      <w:r w:rsidRPr="00C421B7">
        <w:rPr>
          <w:color w:val="0F0F0F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incluirse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el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Froyerto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PAPPEMS</w:t>
      </w:r>
      <w:r w:rsidRPr="00C421B7">
        <w:rPr>
          <w:color w:val="0C0C0C"/>
          <w:spacing w:val="-4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q</w:t>
      </w:r>
      <w:r w:rsidRPr="00C421B7">
        <w:rPr>
          <w:color w:val="111111"/>
          <w:sz w:val="24"/>
          <w:szCs w:val="24"/>
        </w:rPr>
        <w:t>ue</w:t>
      </w:r>
      <w:r w:rsidRPr="00C421B7">
        <w:rPr>
          <w:color w:val="111111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[Presento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plantel</w:t>
      </w:r>
      <w:r w:rsidRPr="00C421B7">
        <w:rPr>
          <w:color w:val="1C1C1C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tJúhliGo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eduraciún </w:t>
      </w:r>
      <w:r w:rsidRPr="00C421B7">
        <w:rPr>
          <w:color w:val="181818"/>
          <w:sz w:val="24"/>
          <w:szCs w:val="24"/>
        </w:rPr>
        <w:t xml:space="preserve">meJdia </w:t>
      </w:r>
      <w:r w:rsidRPr="00C421B7">
        <w:rPr>
          <w:sz w:val="24"/>
          <w:szCs w:val="24"/>
        </w:rPr>
        <w:t>superior:</w:t>
      </w:r>
    </w:p>
    <w:p w:rsidR="00C421B7" w:rsidRPr="00C421B7" w:rsidRDefault="00C421B7" w:rsidP="00C421B7">
      <w:pPr>
        <w:spacing w:line="272" w:lineRule="exact"/>
        <w:ind w:left="951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mc:AlternateContent>
          <mc:Choice Requires="wps">
            <w:drawing>
              <wp:anchor distT="0" distB="0" distL="0" distR="0" simplePos="0" relativeHeight="487614464" behindDoc="0" locked="0" layoutInCell="1" allowOverlap="1" wp14:anchorId="4F9D38CE" wp14:editId="5D99129F">
                <wp:simplePos x="0" y="0"/>
                <wp:positionH relativeFrom="page">
                  <wp:posOffset>1010411</wp:posOffset>
                </wp:positionH>
                <wp:positionV relativeFrom="paragraph">
                  <wp:posOffset>146819</wp:posOffset>
                </wp:positionV>
                <wp:extent cx="5715000" cy="4622165"/>
                <wp:effectExtent l="0" t="0" r="0" b="0"/>
                <wp:wrapNone/>
                <wp:docPr id="208" name="Text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00" cy="4622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Borders>
                                <w:top w:val="single" w:sz="6" w:space="0" w:color="383838"/>
                                <w:left w:val="single" w:sz="6" w:space="0" w:color="383838"/>
                                <w:bottom w:val="single" w:sz="6" w:space="0" w:color="383838"/>
                                <w:right w:val="single" w:sz="6" w:space="0" w:color="383838"/>
                                <w:insideH w:val="single" w:sz="6" w:space="0" w:color="383838"/>
                                <w:insideV w:val="single" w:sz="6" w:space="0" w:color="383838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866"/>
                            </w:tblGrid>
                            <w:tr w:rsidR="00C421B7">
                              <w:trPr>
                                <w:trHeight w:val="2375"/>
                              </w:trPr>
                              <w:tc>
                                <w:tcPr>
                                  <w:tcW w:w="886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67" w:line="242" w:lineRule="auto"/>
                                    <w:ind w:left="103" w:right="57" w:firstLine="1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A.1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Infraestructura. </w:t>
                                  </w:r>
                                  <w:r>
                                    <w:rPr>
                                      <w:color w:val="343434"/>
                                      <w:sz w:val="24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Adecuaciones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necesarias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para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permitir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accesibilidad al plantel de personas </w:t>
                                  </w:r>
                                  <w:r>
                                    <w:rPr>
                                      <w:color w:val="363636"/>
                                      <w:sz w:val="24"/>
                                    </w:rPr>
                                    <w:t xml:space="preserve">con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alguna discapacidad,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tales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como: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rampas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acceso, pasamanos, accesos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>amplios</w:t>
                                  </w:r>
                                  <w:r>
                                    <w:rPr>
                                      <w:color w:val="1C1C1C"/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o</w:t>
                                  </w:r>
                                  <w:r>
                                    <w:rPr>
                                      <w:color w:val="181818"/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adecuados, guías táctiles, señales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181818"/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todo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tipo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discapacidad (braille,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auditivas, táctiles, visuales), </w:t>
                                  </w:r>
                                  <w:r>
                                    <w:rPr>
                                      <w:color w:val="282828"/>
                                      <w:sz w:val="24"/>
                                    </w:rPr>
                                    <w:t>y</w:t>
                                  </w:r>
                                  <w:r>
                                    <w:rPr>
                                      <w:color w:val="282828"/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sanitarios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acondicionados para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personas con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discapacidad, consistentes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color w:val="0F0F0F"/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el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suministro </w:t>
                                  </w:r>
                                  <w:r>
                                    <w:rPr>
                                      <w:color w:val="282828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color w:val="181818"/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materiales, accesorios, herramientas, entre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otros,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para adecuar </w:t>
                                  </w:r>
                                  <w:r>
                                    <w:rPr>
                                      <w:color w:val="343434"/>
                                      <w:sz w:val="24"/>
                                    </w:rPr>
                                    <w:t xml:space="preserve">o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acondicionar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 xml:space="preserve">esa </w:t>
                                  </w:r>
                                  <w:r>
                                    <w:rPr>
                                      <w:sz w:val="24"/>
                                    </w:rPr>
                                    <w:t>infraestructura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educativa 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permitan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adaptar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>el</w:t>
                                  </w:r>
                                  <w:r>
                                    <w:rPr>
                                      <w:color w:val="161616"/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plantel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las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necesidades de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las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personas con discapacidad.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945"/>
                              </w:trPr>
                              <w:tc>
                                <w:tcPr>
                                  <w:tcW w:w="886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1" w:line="244" w:lineRule="auto"/>
                                    <w:ind w:left="103" w:right="57" w:firstLine="16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A.2 Servicios.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Servicios generales necesarios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para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apoyar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operación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z w:val="24"/>
                                    </w:rPr>
                                    <w:t>plantel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público </w:t>
                                  </w:r>
                                  <w:r>
                                    <w:rPr>
                                      <w:color w:val="282828"/>
                                      <w:sz w:val="24"/>
                                    </w:rPr>
                                    <w:t>y</w:t>
                                  </w:r>
                                  <w:r>
                                    <w:rPr>
                                      <w:color w:val="282828"/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facilitar la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accesibilidad de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las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personas con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discapacidad,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como </w:t>
                                  </w:r>
                                  <w:r>
                                    <w:rPr>
                                      <w:sz w:val="24"/>
                                    </w:rPr>
                                    <w:t>servicios de mantenimiento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2A2A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ajustes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>las instalaciones.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277"/>
                              </w:trPr>
                              <w:tc>
                                <w:tcPr>
                                  <w:tcW w:w="886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55" w:lineRule="exact"/>
                                    <w:ind w:left="2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Tipo</w:t>
                                  </w:r>
                                  <w:r>
                                    <w:rPr>
                                      <w:spacing w:val="8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5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Apoyo</w:t>
                                  </w:r>
                                  <w:r>
                                    <w:rPr>
                                      <w:spacing w:val="13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2323"/>
                                      <w:spacing w:val="-10"/>
                                      <w:w w:val="105"/>
                                      <w:sz w:val="24"/>
                                    </w:rPr>
                                    <w:t>B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954"/>
                              </w:trPr>
                              <w:tc>
                                <w:tcPr>
                                  <w:tcW w:w="886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1"/>
                                    <w:ind w:left="111" w:right="65" w:hanging="2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B.1 Equipamiento.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24"/>
                                    </w:rPr>
                                    <w:t xml:space="preserve">—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Adquisición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equipos, aparatos audiovisuales, equipos administrativos,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u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otros para </w:t>
                                  </w:r>
                                  <w:r>
                                    <w:rPr>
                                      <w:color w:val="232323"/>
                                      <w:sz w:val="24"/>
                                    </w:rPr>
                                    <w:t xml:space="preserve">su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uso </w:t>
                                  </w:r>
                                  <w:r>
                                    <w:rPr>
                                      <w:color w:val="1D1D1D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beneficio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 población estudiantil </w:t>
                                  </w:r>
                                  <w:r>
                                    <w:rPr>
                                      <w:color w:val="262626"/>
                                      <w:sz w:val="24"/>
                                    </w:rPr>
                                    <w:t xml:space="preserve">con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discapacidad.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930"/>
                              </w:trPr>
                              <w:tc>
                                <w:tcPr>
                                  <w:tcW w:w="886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19"/>
                                    <w:ind w:left="110" w:right="56" w:hanging="2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B.2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Material Didáctico. - Adquisición de material didáctico especializado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acondicionamiento o actividades físicas para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atención educativa y física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>estudiantes con discapacidad.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954"/>
                              </w:trPr>
                              <w:tc>
                                <w:tcPr>
                                  <w:tcW w:w="886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8"/>
                                    <w:ind w:left="104" w:right="61" w:firstLine="5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B.3 Mobiliario. - Mobiliario ordinario, específico y/o adaptado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para </w:t>
                                  </w:r>
                                  <w:r>
                                    <w:rPr>
                                      <w:sz w:val="24"/>
                                    </w:rPr>
                                    <w:t>las alumnas y alumnos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discapacidad,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>como</w:t>
                                  </w:r>
                                  <w:r>
                                    <w:rPr>
                                      <w:color w:val="1C1C1C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sillas,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mesas,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atriíes,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entre</w:t>
                                  </w:r>
                                  <w:r>
                                    <w:rPr>
                                      <w:color w:val="181818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otros,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838"/>
                                      <w:sz w:val="24"/>
                                    </w:rPr>
                                    <w:t>o</w:t>
                                  </w:r>
                                  <w:r>
                                    <w:rPr>
                                      <w:color w:val="383838"/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color w:val="0E0E0E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adquisición de material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para </w:t>
                                  </w:r>
                                  <w:r>
                                    <w:rPr>
                                      <w:sz w:val="24"/>
                                    </w:rPr>
                                    <w:t>elaborar dicho mobiliario.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724"/>
                              </w:trPr>
                              <w:tc>
                                <w:tcPr>
                                  <w:tcW w:w="886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29" w:line="237" w:lineRule="auto"/>
                                    <w:ind w:left="108" w:right="7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4"/>
                                    </w:rPr>
                                    <w:t>B.4</w:t>
                                  </w:r>
                                  <w:r>
                                    <w:rPr>
                                      <w:spacing w:val="-7"/>
                                      <w:w w:val="9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24"/>
                                    </w:rPr>
                                    <w:t>Tecnología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81818"/>
                                      <w:w w:val="95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w w:val="95"/>
                                      <w:sz w:val="24"/>
                                    </w:rPr>
                                    <w:t>la Información.</w:t>
                                  </w:r>
                                  <w:r>
                                    <w:rPr>
                                      <w:spacing w:val="3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 xml:space="preserve">— </w:t>
                                  </w:r>
                                  <w:r>
                                    <w:rPr>
                                      <w:w w:val="95"/>
                                      <w:sz w:val="24"/>
                                    </w:rPr>
                                    <w:t>Computadoras,</w:t>
                                  </w:r>
                                  <w:r>
                                    <w:rPr>
                                      <w:spacing w:val="3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24"/>
                                    </w:rPr>
                                    <w:t>equipo periférico</w:t>
                                  </w:r>
                                  <w:r>
                                    <w:rPr>
                                      <w:spacing w:val="3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E0E0E"/>
                                      <w:w w:val="95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w w:val="95"/>
                                      <w:sz w:val="24"/>
                                    </w:rPr>
                                    <w:t xml:space="preserve">refacciones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>y</w:t>
                                  </w:r>
                                  <w:r>
                                    <w:rPr>
                                      <w:color w:val="1F1F1F"/>
                                      <w:spacing w:val="3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accesorios</w:t>
                                  </w:r>
                                  <w:r>
                                    <w:rPr>
                                      <w:spacing w:val="4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(impresoras,</w:t>
                                  </w:r>
                                  <w:r>
                                    <w:rPr>
                                      <w:spacing w:val="6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>lectores</w:t>
                                  </w:r>
                                  <w:r>
                                    <w:rPr>
                                      <w:color w:val="0F0F0F"/>
                                      <w:spacing w:val="5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ópticos,</w:t>
                                  </w:r>
                                  <w:r>
                                    <w:rPr>
                                      <w:spacing w:val="4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escáneres,</w:t>
                                  </w:r>
                                  <w:r>
                                    <w:rPr>
                                      <w:spacing w:val="5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reguladores</w:t>
                                  </w:r>
                                  <w:r>
                                    <w:rPr>
                                      <w:spacing w:val="5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151515"/>
                                      <w:spacing w:val="4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voltaje,</w:t>
                                  </w:r>
                                </w:p>
                              </w:tc>
                            </w:tr>
                          </w:tbl>
                          <w:p w:rsidR="00C421B7" w:rsidRDefault="00C421B7" w:rsidP="00C421B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D38CE" id="Textbox 208" o:spid="_x0000_s1038" type="#_x0000_t202" style="position:absolute;left:0;text-align:left;margin-left:79.55pt;margin-top:11.55pt;width:450pt;height:363.95pt;z-index:48761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Borders>
                          <w:top w:val="single" w:sz="6" w:space="0" w:color="383838"/>
                          <w:left w:val="single" w:sz="6" w:space="0" w:color="383838"/>
                          <w:bottom w:val="single" w:sz="6" w:space="0" w:color="383838"/>
                          <w:right w:val="single" w:sz="6" w:space="0" w:color="383838"/>
                          <w:insideH w:val="single" w:sz="6" w:space="0" w:color="383838"/>
                          <w:insideV w:val="single" w:sz="6" w:space="0" w:color="383838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866"/>
                      </w:tblGrid>
                      <w:tr w:rsidR="00C421B7">
                        <w:trPr>
                          <w:trHeight w:val="2375"/>
                        </w:trPr>
                        <w:tc>
                          <w:tcPr>
                            <w:tcW w:w="886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67" w:line="242" w:lineRule="auto"/>
                              <w:ind w:left="103" w:right="57" w:firstLine="1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F0F0F"/>
                                <w:sz w:val="24"/>
                              </w:rPr>
                              <w:t xml:space="preserve">A.1 </w:t>
                            </w:r>
                            <w:r>
                              <w:rPr>
                                <w:sz w:val="24"/>
                              </w:rPr>
                              <w:t xml:space="preserve">Infraestructura. </w:t>
                            </w:r>
                            <w:r>
                              <w:rPr>
                                <w:color w:val="343434"/>
                                <w:sz w:val="24"/>
                              </w:rPr>
                              <w:t xml:space="preserve">- </w:t>
                            </w:r>
                            <w:r>
                              <w:rPr>
                                <w:sz w:val="24"/>
                              </w:rPr>
                              <w:t xml:space="preserve">Adecuaciones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necesarias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para </w:t>
                            </w:r>
                            <w:r>
                              <w:rPr>
                                <w:sz w:val="24"/>
                              </w:rPr>
                              <w:t xml:space="preserve">permitir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accesibilidad al plantel de personas </w:t>
                            </w:r>
                            <w:r>
                              <w:rPr>
                                <w:color w:val="363636"/>
                                <w:sz w:val="24"/>
                              </w:rPr>
                              <w:t xml:space="preserve">con </w:t>
                            </w:r>
                            <w:r>
                              <w:rPr>
                                <w:sz w:val="24"/>
                              </w:rPr>
                              <w:t xml:space="preserve">alguna discapacidad,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tales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como: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rampas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acceso, pasamanos, accesos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>amplios</w:t>
                            </w:r>
                            <w:r>
                              <w:rPr>
                                <w:color w:val="1C1C1C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o</w:t>
                            </w:r>
                            <w:r>
                              <w:rPr>
                                <w:color w:val="181818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adecuados, guías táctiles, señales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color w:val="181818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todo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tipo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discapacidad (braille,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auditivas, táctiles, visuales), </w:t>
                            </w:r>
                            <w:r>
                              <w:rPr>
                                <w:color w:val="282828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282828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sanitarios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acondicionados para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personas con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discapacidad, consistentes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F0F0F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el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suministro </w:t>
                            </w:r>
                            <w:r>
                              <w:rPr>
                                <w:color w:val="282828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los</w:t>
                            </w:r>
                            <w:r>
                              <w:rPr>
                                <w:color w:val="181818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materiales, accesorios, herramientas, entre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otros, </w:t>
                            </w:r>
                            <w:r>
                              <w:rPr>
                                <w:sz w:val="24"/>
                              </w:rPr>
                              <w:t xml:space="preserve">para adecuar </w:t>
                            </w:r>
                            <w:r>
                              <w:rPr>
                                <w:color w:val="343434"/>
                                <w:sz w:val="24"/>
                              </w:rPr>
                              <w:t xml:space="preserve">o </w:t>
                            </w:r>
                            <w:r>
                              <w:rPr>
                                <w:sz w:val="24"/>
                              </w:rPr>
                              <w:t xml:space="preserve">acondicionar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 xml:space="preserve">esa </w:t>
                            </w:r>
                            <w:r>
                              <w:rPr>
                                <w:sz w:val="24"/>
                              </w:rPr>
                              <w:t>infraestructura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educativa 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permitan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adaptar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61616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plantel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las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necesidades de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las </w:t>
                            </w:r>
                            <w:r>
                              <w:rPr>
                                <w:sz w:val="24"/>
                              </w:rPr>
                              <w:t>personas con discapacidad.</w:t>
                            </w:r>
                          </w:p>
                        </w:tc>
                      </w:tr>
                      <w:tr w:rsidR="00C421B7">
                        <w:trPr>
                          <w:trHeight w:val="945"/>
                        </w:trPr>
                        <w:tc>
                          <w:tcPr>
                            <w:tcW w:w="886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1" w:line="244" w:lineRule="auto"/>
                              <w:ind w:left="103" w:right="57" w:firstLine="16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A.2 Servicios.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- </w:t>
                            </w:r>
                            <w:r>
                              <w:rPr>
                                <w:sz w:val="24"/>
                              </w:rPr>
                              <w:t xml:space="preserve">Servicios generales necesarios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para </w:t>
                            </w:r>
                            <w:r>
                              <w:rPr>
                                <w:sz w:val="24"/>
                              </w:rPr>
                              <w:t xml:space="preserve">apoyar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operación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z w:val="24"/>
                              </w:rPr>
                              <w:t>plantel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público </w:t>
                            </w:r>
                            <w:r>
                              <w:rPr>
                                <w:color w:val="282828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282828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facilitar la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accesibilidad de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las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personas con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discapacidad,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como </w:t>
                            </w:r>
                            <w:r>
                              <w:rPr>
                                <w:sz w:val="24"/>
                              </w:rPr>
                              <w:t>servicios de mantenimiento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A2A2A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ajustes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>las instalaciones.</w:t>
                            </w:r>
                          </w:p>
                        </w:tc>
                      </w:tr>
                      <w:tr w:rsidR="00C421B7">
                        <w:trPr>
                          <w:trHeight w:val="277"/>
                        </w:trPr>
                        <w:tc>
                          <w:tcPr>
                            <w:tcW w:w="8866" w:type="dxa"/>
                          </w:tcPr>
                          <w:p w:rsidR="00C421B7" w:rsidRDefault="00C421B7">
                            <w:pPr>
                              <w:pStyle w:val="TableParagraph"/>
                              <w:spacing w:line="255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105"/>
                                <w:sz w:val="24"/>
                              </w:rPr>
                              <w:t>Tipo</w:t>
                            </w:r>
                            <w:r>
                              <w:rPr>
                                <w:spacing w:val="8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5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Apoyo</w:t>
                            </w:r>
                            <w:r>
                              <w:rPr>
                                <w:spacing w:val="13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spacing w:val="-10"/>
                                <w:w w:val="105"/>
                                <w:sz w:val="24"/>
                              </w:rPr>
                              <w:t>B</w:t>
                            </w:r>
                          </w:p>
                        </w:tc>
                      </w:tr>
                      <w:tr w:rsidR="00C421B7">
                        <w:trPr>
                          <w:trHeight w:val="954"/>
                        </w:trPr>
                        <w:tc>
                          <w:tcPr>
                            <w:tcW w:w="886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1"/>
                              <w:ind w:left="111" w:right="65" w:hanging="2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B.1 Equipamiento. </w:t>
                            </w:r>
                            <w:r>
                              <w:rPr>
                                <w:color w:val="2D2D2D"/>
                                <w:w w:val="90"/>
                                <w:sz w:val="24"/>
                              </w:rPr>
                              <w:t xml:space="preserve">— </w:t>
                            </w:r>
                            <w:r>
                              <w:rPr>
                                <w:sz w:val="24"/>
                              </w:rPr>
                              <w:t xml:space="preserve">Adquisición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equipos, aparatos audiovisuales, equipos administrativos,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u </w:t>
                            </w:r>
                            <w:r>
                              <w:rPr>
                                <w:sz w:val="24"/>
                              </w:rPr>
                              <w:t xml:space="preserve">otros para </w:t>
                            </w:r>
                            <w:r>
                              <w:rPr>
                                <w:color w:val="232323"/>
                                <w:sz w:val="24"/>
                              </w:rPr>
                              <w:t xml:space="preserve">su </w:t>
                            </w:r>
                            <w:r>
                              <w:rPr>
                                <w:sz w:val="24"/>
                              </w:rPr>
                              <w:t xml:space="preserve">uso </w:t>
                            </w:r>
                            <w:r>
                              <w:rPr>
                                <w:color w:val="1D1D1D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beneficio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la población estudiantil </w:t>
                            </w:r>
                            <w:r>
                              <w:rPr>
                                <w:color w:val="262626"/>
                                <w:sz w:val="24"/>
                              </w:rPr>
                              <w:t xml:space="preserve">con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discapacidad.</w:t>
                            </w:r>
                          </w:p>
                        </w:tc>
                      </w:tr>
                      <w:tr w:rsidR="00C421B7">
                        <w:trPr>
                          <w:trHeight w:val="930"/>
                        </w:trPr>
                        <w:tc>
                          <w:tcPr>
                            <w:tcW w:w="886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19"/>
                              <w:ind w:left="110" w:right="56" w:hanging="2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F0F0F"/>
                                <w:sz w:val="24"/>
                              </w:rPr>
                              <w:t xml:space="preserve">B.2 </w:t>
                            </w:r>
                            <w:r>
                              <w:rPr>
                                <w:sz w:val="24"/>
                              </w:rPr>
                              <w:t xml:space="preserve">Material Didáctico. - Adquisición de material didáctico especializado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acondicionamiento o actividades físicas para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atención educativa y física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>estudiantes con discapacidad.</w:t>
                            </w:r>
                          </w:p>
                        </w:tc>
                      </w:tr>
                      <w:tr w:rsidR="00C421B7">
                        <w:trPr>
                          <w:trHeight w:val="954"/>
                        </w:trPr>
                        <w:tc>
                          <w:tcPr>
                            <w:tcW w:w="886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8"/>
                              <w:ind w:left="104" w:right="61" w:firstLine="5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B.3 Mobiliario. - Mobiliario ordinario, específico y/o adaptado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para </w:t>
                            </w:r>
                            <w:r>
                              <w:rPr>
                                <w:sz w:val="24"/>
                              </w:rPr>
                              <w:t>las alumnas y alumnos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discapacidad,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>como</w:t>
                            </w:r>
                            <w:r>
                              <w:rPr>
                                <w:color w:val="1C1C1C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sillas,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mesas,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atriíes,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entre</w:t>
                            </w:r>
                            <w:r>
                              <w:rPr>
                                <w:color w:val="181818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otros,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83838"/>
                                <w:sz w:val="24"/>
                              </w:rPr>
                              <w:t>o</w:t>
                            </w:r>
                            <w:r>
                              <w:rPr>
                                <w:color w:val="383838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0E0E0E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adquisición de material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para </w:t>
                            </w:r>
                            <w:r>
                              <w:rPr>
                                <w:sz w:val="24"/>
                              </w:rPr>
                              <w:t>elaborar dicho mobiliario.</w:t>
                            </w:r>
                          </w:p>
                        </w:tc>
                      </w:tr>
                      <w:tr w:rsidR="00C421B7">
                        <w:trPr>
                          <w:trHeight w:val="724"/>
                        </w:trPr>
                        <w:tc>
                          <w:tcPr>
                            <w:tcW w:w="886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29" w:line="237" w:lineRule="auto"/>
                              <w:ind w:left="108" w:right="70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5"/>
                                <w:sz w:val="24"/>
                              </w:rPr>
                              <w:t>B.4</w:t>
                            </w:r>
                            <w:r>
                              <w:rPr>
                                <w:spacing w:val="-7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24"/>
                              </w:rPr>
                              <w:t>Tecnología</w:t>
                            </w:r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81818"/>
                                <w:w w:val="95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w w:val="95"/>
                                <w:sz w:val="24"/>
                              </w:rPr>
                              <w:t>la Información.</w:t>
                            </w:r>
                            <w:r>
                              <w:rPr>
                                <w:spacing w:val="3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4"/>
                              </w:rPr>
                              <w:t xml:space="preserve">— </w:t>
                            </w:r>
                            <w:r>
                              <w:rPr>
                                <w:w w:val="95"/>
                                <w:sz w:val="24"/>
                              </w:rPr>
                              <w:t>Computadoras,</w:t>
                            </w:r>
                            <w:r>
                              <w:rPr>
                                <w:spacing w:val="3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24"/>
                              </w:rPr>
                              <w:t>equipo periférico</w:t>
                            </w:r>
                            <w:r>
                              <w:rPr>
                                <w:spacing w:val="3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E0E0E"/>
                                <w:w w:val="95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w w:val="95"/>
                                <w:sz w:val="24"/>
                              </w:rPr>
                              <w:t xml:space="preserve">refacciones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F1F1F"/>
                                <w:spacing w:val="3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accesorios</w:t>
                            </w:r>
                            <w:r>
                              <w:rPr>
                                <w:spacing w:val="4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(impresoras,</w:t>
                            </w:r>
                            <w:r>
                              <w:rPr>
                                <w:spacing w:val="6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>lectores</w:t>
                            </w:r>
                            <w:r>
                              <w:rPr>
                                <w:color w:val="0F0F0F"/>
                                <w:spacing w:val="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ópticos,</w:t>
                            </w:r>
                            <w:r>
                              <w:rPr>
                                <w:spacing w:val="4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escáneres,</w:t>
                            </w:r>
                            <w:r>
                              <w:rPr>
                                <w:spacing w:val="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reguladores</w:t>
                            </w:r>
                            <w:r>
                              <w:rPr>
                                <w:spacing w:val="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51515"/>
                                <w:spacing w:val="4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voltaje,</w:t>
                            </w:r>
                          </w:p>
                        </w:tc>
                      </w:tr>
                    </w:tbl>
                    <w:p w:rsidR="00C421B7" w:rsidRDefault="00C421B7" w:rsidP="00C421B7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C421B7">
        <w:rPr>
          <w:sz w:val="24"/>
          <w:szCs w:val="24"/>
        </w:rPr>
        <w:t>TiDo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de</w:t>
      </w:r>
      <w:r w:rsidRPr="00C421B7">
        <w:rPr>
          <w:color w:val="0E0E0E"/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ADovo</w:t>
      </w:r>
      <w:r w:rsidRPr="00C421B7">
        <w:rPr>
          <w:spacing w:val="21"/>
          <w:sz w:val="24"/>
          <w:szCs w:val="24"/>
        </w:rPr>
        <w:t xml:space="preserve"> </w:t>
      </w:r>
      <w:r w:rsidRPr="00C421B7">
        <w:rPr>
          <w:color w:val="1A1A1A"/>
          <w:spacing w:val="-10"/>
          <w:sz w:val="24"/>
          <w:szCs w:val="24"/>
        </w:rPr>
        <w:t>A</w: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30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37344" behindDoc="1" locked="0" layoutInCell="1" allowOverlap="1" wp14:anchorId="546C4B28" wp14:editId="598C1EDD">
                <wp:simplePos x="0" y="0"/>
                <wp:positionH relativeFrom="page">
                  <wp:posOffset>1115567</wp:posOffset>
                </wp:positionH>
                <wp:positionV relativeFrom="paragraph">
                  <wp:posOffset>244242</wp:posOffset>
                </wp:positionV>
                <wp:extent cx="506095" cy="1270"/>
                <wp:effectExtent l="0" t="0" r="0" b="0"/>
                <wp:wrapTopAndBottom/>
                <wp:docPr id="209" name="Graphic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60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6095">
                              <a:moveTo>
                                <a:pt x="0" y="0"/>
                              </a:moveTo>
                              <a:lnTo>
                                <a:pt x="505968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28282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C36B3" id="Graphic 209" o:spid="_x0000_s1026" style="position:absolute;margin-left:87.85pt;margin-top:19.25pt;width:39.85pt;height:.1pt;z-index:-15579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6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" path="m,l505968,e" filled="f" strokecolor="#282828" strokeweight=".96pt">
                <v:path arrowok="t"/>
                <w10:wrap type="topAndBottom" anchorx="page"/>
              </v:shape>
            </w:pict>
          </mc:Fallback>
        </mc:AlternateContent>
      </w: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38368" behindDoc="1" locked="0" layoutInCell="1" allowOverlap="1" wp14:anchorId="6F88DC40" wp14:editId="70766687">
                <wp:simplePos x="0" y="0"/>
                <wp:positionH relativeFrom="page">
                  <wp:posOffset>1828800</wp:posOffset>
                </wp:positionH>
                <wp:positionV relativeFrom="paragraph">
                  <wp:posOffset>250338</wp:posOffset>
                </wp:positionV>
                <wp:extent cx="441959" cy="1270"/>
                <wp:effectExtent l="0" t="0" r="0" b="0"/>
                <wp:wrapTopAndBottom/>
                <wp:docPr id="210" name="Graphic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195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1959">
                              <a:moveTo>
                                <a:pt x="0" y="0"/>
                              </a:moveTo>
                              <a:lnTo>
                                <a:pt x="441959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28282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9D204E" id="Graphic 210" o:spid="_x0000_s1026" style="position:absolute;margin-left:2in;margin-top:19.7pt;width:34.8pt;height:.1pt;z-index:-1557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419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" path="m,l441959,e" filled="f" strokecolor="#282828" strokeweight=".96pt">
                <v:path arrowok="t"/>
                <w10:wrap type="topAndBottom" anchorx="page"/>
              </v:shape>
            </w:pict>
          </mc:Fallback>
        </mc:AlternateContent>
      </w:r>
      <w:r w:rsidRPr="00C421B7">
        <w:rPr>
          <w:noProof/>
          <w:sz w:val="20"/>
          <w:szCs w:val="24"/>
          <w:lang w:val="en-US"/>
        </w:rPr>
        <mc:AlternateContent>
          <mc:Choice Requires="wpg">
            <w:drawing>
              <wp:anchor distT="0" distB="0" distL="0" distR="0" simplePos="0" relativeHeight="487739392" behindDoc="1" locked="0" layoutInCell="1" allowOverlap="1" wp14:anchorId="09483CD0" wp14:editId="33519D1A">
                <wp:simplePos x="0" y="0"/>
                <wp:positionH relativeFrom="page">
                  <wp:posOffset>2566416</wp:posOffset>
                </wp:positionH>
                <wp:positionV relativeFrom="paragraph">
                  <wp:posOffset>244242</wp:posOffset>
                </wp:positionV>
                <wp:extent cx="993775" cy="12700"/>
                <wp:effectExtent l="0" t="0" r="0" b="0"/>
                <wp:wrapTopAndBottom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93775" cy="12700"/>
                          <a:chOff x="0" y="0"/>
                          <a:chExt cx="993775" cy="12700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615695" y="6095"/>
                            <a:ext cx="378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>
                                <a:moveTo>
                                  <a:pt x="0" y="0"/>
                                </a:moveTo>
                                <a:lnTo>
                                  <a:pt x="37795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0" y="6095"/>
                            <a:ext cx="597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>
                                <a:moveTo>
                                  <a:pt x="0" y="0"/>
                                </a:moveTo>
                                <a:lnTo>
                                  <a:pt x="59740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CF9192" id="Group 211" o:spid="_x0000_s1026" style="position:absolute;margin-left:202.1pt;margin-top:19.25pt;width:78.25pt;height:1pt;z-index:-15577088;mso-wrap-distance-left:0;mso-wrap-distance-right:0;mso-position-horizontal-relative:page" coordsize="9937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">
                <v:shape id="Graphic 212" o:spid="_x0000_s1027" style="position:absolute;left:6156;top:60;width:3785;height:13;visibility:visible;mso-wrap-style:square;v-text-anchor:top" coordsize="378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" path="m,l377952,e" filled="f" strokecolor="#282828" strokeweight=".96pt">
                  <v:path arrowok="t"/>
                </v:shape>
                <v:shape id="Graphic 213" o:spid="_x0000_s1028" style="position:absolute;top:60;width:5975;height:13;visibility:visible;mso-wrap-style:square;v-text-anchor:top" coordsize="5975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" path="m,l597408,e" filled="f" strokecolor="#282828" strokeweight=".96pt">
                  <v:path arrowok="t"/>
                </v:shape>
                <w10:wrap type="topAndBottom" anchorx="page"/>
              </v:group>
            </w:pict>
          </mc:Fallback>
        </mc:AlternateContent>
      </w: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40416" behindDoc="1" locked="0" layoutInCell="1" allowOverlap="1" wp14:anchorId="5D04C85C" wp14:editId="1B874A11">
                <wp:simplePos x="0" y="0"/>
                <wp:positionH relativeFrom="page">
                  <wp:posOffset>3849623</wp:posOffset>
                </wp:positionH>
                <wp:positionV relativeFrom="paragraph">
                  <wp:posOffset>244242</wp:posOffset>
                </wp:positionV>
                <wp:extent cx="356870" cy="1270"/>
                <wp:effectExtent l="0" t="0" r="0" b="0"/>
                <wp:wrapTopAndBottom/>
                <wp:docPr id="214" name="Graphic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68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6870">
                              <a:moveTo>
                                <a:pt x="0" y="0"/>
                              </a:moveTo>
                              <a:lnTo>
                                <a:pt x="356616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28282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A71520" id="Graphic 214" o:spid="_x0000_s1026" style="position:absolute;margin-left:303.1pt;margin-top:19.25pt;width:28.1pt;height:.1pt;z-index:-1557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68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" path="m,l356616,e" filled="f" strokecolor="#282828" strokeweight=".96pt">
                <v:path arrowok="t"/>
                <w10:wrap type="topAndBottom" anchorx="page"/>
              </v:shape>
            </w:pict>
          </mc:Fallback>
        </mc:AlternateContent>
      </w: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41440" behindDoc="1" locked="0" layoutInCell="1" allowOverlap="1" wp14:anchorId="30311D15" wp14:editId="67357D3A">
                <wp:simplePos x="0" y="0"/>
                <wp:positionH relativeFrom="page">
                  <wp:posOffset>4498847</wp:posOffset>
                </wp:positionH>
                <wp:positionV relativeFrom="paragraph">
                  <wp:posOffset>250338</wp:posOffset>
                </wp:positionV>
                <wp:extent cx="350520" cy="1270"/>
                <wp:effectExtent l="0" t="0" r="0" b="0"/>
                <wp:wrapTopAndBottom/>
                <wp:docPr id="215" name="Graphic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05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0520">
                              <a:moveTo>
                                <a:pt x="0" y="0"/>
                              </a:moveTo>
                              <a:lnTo>
                                <a:pt x="350520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28282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17E781" id="Graphic 215" o:spid="_x0000_s1026" style="position:absolute;margin-left:354.25pt;margin-top:19.7pt;width:27.6pt;height:.1pt;z-index:-15575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05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" path="m,l350520,e" filled="f" strokecolor="#282828" strokeweight=".96pt">
                <v:path arrowok="t"/>
                <w10:wrap type="topAndBottom" anchorx="page"/>
              </v:shape>
            </w:pict>
          </mc:Fallback>
        </mc:AlternateContent>
      </w: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42464" behindDoc="1" locked="0" layoutInCell="1" allowOverlap="1" wp14:anchorId="0A1208AB" wp14:editId="70E33F7E">
                <wp:simplePos x="0" y="0"/>
                <wp:positionH relativeFrom="page">
                  <wp:posOffset>5090159</wp:posOffset>
                </wp:positionH>
                <wp:positionV relativeFrom="paragraph">
                  <wp:posOffset>250338</wp:posOffset>
                </wp:positionV>
                <wp:extent cx="405765" cy="1270"/>
                <wp:effectExtent l="0" t="0" r="0" b="0"/>
                <wp:wrapTopAndBottom/>
                <wp:docPr id="216" name="Graphic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57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5765">
                              <a:moveTo>
                                <a:pt x="0" y="0"/>
                              </a:moveTo>
                              <a:lnTo>
                                <a:pt x="405384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28282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28260C" id="Graphic 216" o:spid="_x0000_s1026" style="position:absolute;margin-left:400.8pt;margin-top:19.7pt;width:31.95pt;height:.1pt;z-index:-15574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57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" path="m,l405384,e" filled="f" strokecolor="#282828" strokeweight=".96pt">
                <v:path arrowok="t"/>
                <w10:wrap type="topAndBottom" anchorx="page"/>
              </v:shape>
            </w:pict>
          </mc:Fallback>
        </mc:AlternateContent>
      </w: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43488" behindDoc="1" locked="0" layoutInCell="1" allowOverlap="1" wp14:anchorId="5907A787" wp14:editId="15B2CF78">
                <wp:simplePos x="0" y="0"/>
                <wp:positionH relativeFrom="page">
                  <wp:posOffset>5769864</wp:posOffset>
                </wp:positionH>
                <wp:positionV relativeFrom="paragraph">
                  <wp:posOffset>250338</wp:posOffset>
                </wp:positionV>
                <wp:extent cx="368935" cy="1270"/>
                <wp:effectExtent l="0" t="0" r="0" b="0"/>
                <wp:wrapTopAndBottom/>
                <wp:docPr id="217" name="Graphic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9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935">
                              <a:moveTo>
                                <a:pt x="0" y="0"/>
                              </a:moveTo>
                              <a:lnTo>
                                <a:pt x="368808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28282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789DCE" id="Graphic 217" o:spid="_x0000_s1026" style="position:absolute;margin-left:454.3pt;margin-top:19.7pt;width:29.05pt;height:.1pt;z-index:-15572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9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" path="m,l368808,e" filled="f" strokecolor="#282828" strokeweight=".96pt">
                <v:path arrowok="t"/>
                <w10:wrap type="topAndBottom" anchorx="page"/>
              </v:shape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  <w:sectPr w:rsidR="00C421B7" w:rsidRPr="00C421B7">
          <w:pgSz w:w="12240" w:h="15840"/>
          <w:pgMar w:top="1240" w:right="360" w:bottom="940" w:left="720" w:header="0" w:footer="692" w:gutter="0"/>
          <w:cols w:space="720"/>
        </w:sectPr>
      </w:pPr>
    </w:p>
    <w:p w:rsidR="00C421B7" w:rsidRPr="00C421B7" w:rsidRDefault="00C421B7" w:rsidP="00C421B7">
      <w:pPr>
        <w:ind w:left="554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07CDF7E1" wp14:editId="03AB1895">
                <wp:extent cx="1280160" cy="1051560"/>
                <wp:effectExtent l="0" t="0" r="0" b="5715"/>
                <wp:docPr id="218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0160" cy="1051560"/>
                          <a:chOff x="0" y="0"/>
                          <a:chExt cx="1280160" cy="1051560"/>
                        </a:xfrm>
                      </wpg:grpSpPr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07" y="155447"/>
                            <a:ext cx="928116" cy="896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103" y="489204"/>
                            <a:ext cx="278892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59" cy="969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BEBEF28" id="Group 218" o:spid="_x0000_s1026" style="width:100.8pt;height:82.8pt;mso-position-horizontal-relative:char;mso-position-vertical-relative:line" coordsize="12801,105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">
                <v:shape id="Image 219" o:spid="_x0000_s1027" type="#_x0000_t75" style="position:absolute;left:1783;top:1554;width:9281;height:8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">
                  <v:imagedata r:id="rId296" o:title=""/>
                </v:shape>
                <v:shape id="Image 220" o:spid="_x0000_s1028" type="#_x0000_t75" style="position:absolute;left:8321;top:4892;width:2788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">
                  <v:imagedata r:id="rId297" o:title=""/>
                </v:shape>
                <v:shape id="Image 221" o:spid="_x0000_s1029" type="#_x0000_t75" style="position:absolute;width:12801;height:9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">
                  <v:imagedata r:id="rId298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46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44512" behindDoc="1" locked="0" layoutInCell="1" allowOverlap="1" wp14:anchorId="55DAB530" wp14:editId="4265E0F5">
            <wp:simplePos x="0" y="0"/>
            <wp:positionH relativeFrom="page">
              <wp:posOffset>557783</wp:posOffset>
            </wp:positionH>
            <wp:positionV relativeFrom="paragraph">
              <wp:posOffset>254520</wp:posOffset>
            </wp:positionV>
            <wp:extent cx="1728216" cy="137159"/>
            <wp:effectExtent l="0" t="0" r="0" b="0"/>
            <wp:wrapTopAndBottom/>
            <wp:docPr id="25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25"/>
        <w:rPr>
          <w:sz w:val="20"/>
          <w:szCs w:val="24"/>
        </w:rPr>
      </w:pPr>
    </w:p>
    <w:tbl>
      <w:tblPr>
        <w:tblStyle w:val="TableNormal"/>
        <w:tblW w:w="0" w:type="auto"/>
        <w:tblInd w:w="883" w:type="dxa"/>
        <w:tblBorders>
          <w:top w:val="single" w:sz="6" w:space="0" w:color="343434"/>
          <w:left w:val="single" w:sz="6" w:space="0" w:color="343434"/>
          <w:bottom w:val="single" w:sz="6" w:space="0" w:color="343434"/>
          <w:right w:val="single" w:sz="6" w:space="0" w:color="343434"/>
          <w:insideH w:val="single" w:sz="6" w:space="0" w:color="343434"/>
          <w:insideV w:val="single" w:sz="6" w:space="0" w:color="343434"/>
        </w:tblBorders>
        <w:tblLayout w:type="fixed"/>
        <w:tblLook w:val="01E0" w:firstRow="1" w:lastRow="1" w:firstColumn="1" w:lastColumn="1" w:noHBand="0" w:noVBand="0"/>
      </w:tblPr>
      <w:tblGrid>
        <w:gridCol w:w="8861"/>
      </w:tblGrid>
      <w:tr w:rsidR="00C421B7" w:rsidRPr="00C421B7" w:rsidTr="00D10D9B">
        <w:trPr>
          <w:trHeight w:val="757"/>
        </w:trPr>
        <w:tc>
          <w:tcPr>
            <w:tcW w:w="8861" w:type="dxa"/>
          </w:tcPr>
          <w:p w:rsidR="00C421B7" w:rsidRPr="00C421B7" w:rsidRDefault="00C421B7" w:rsidP="00C421B7">
            <w:pPr>
              <w:spacing w:before="55" w:line="211" w:lineRule="auto"/>
              <w:ind w:left="107" w:right="63" w:hanging="8"/>
              <w:rPr>
                <w:sz w:val="27"/>
              </w:rPr>
            </w:pPr>
            <w:r w:rsidRPr="00C421B7">
              <w:rPr>
                <w:w w:val="85"/>
                <w:sz w:val="27"/>
              </w:rPr>
              <w:t>muItiGontactos,</w:t>
            </w:r>
            <w:r w:rsidRPr="00C421B7">
              <w:rPr>
                <w:spacing w:val="-2"/>
                <w:w w:val="85"/>
                <w:sz w:val="27"/>
              </w:rPr>
              <w:t xml:space="preserve"> </w:t>
            </w:r>
            <w:r w:rsidRPr="00C421B7">
              <w:rPr>
                <w:w w:val="85"/>
                <w:sz w:val="27"/>
              </w:rPr>
              <w:t>entre otros) para apoyar la enseñanza</w:t>
            </w:r>
            <w:r w:rsidRPr="00C421B7">
              <w:rPr>
                <w:spacing w:val="30"/>
                <w:sz w:val="27"/>
              </w:rPr>
              <w:t xml:space="preserve"> </w:t>
            </w:r>
            <w:r w:rsidRPr="00C421B7">
              <w:rPr>
                <w:color w:val="212121"/>
                <w:w w:val="85"/>
                <w:sz w:val="27"/>
              </w:rPr>
              <w:t xml:space="preserve">y </w:t>
            </w:r>
            <w:r w:rsidRPr="00C421B7">
              <w:rPr>
                <w:w w:val="85"/>
                <w:sz w:val="27"/>
              </w:rPr>
              <w:t>el aprendizaje</w:t>
            </w:r>
            <w:r w:rsidRPr="00C421B7">
              <w:rPr>
                <w:sz w:val="27"/>
              </w:rPr>
              <w:t xml:space="preserve"> </w:t>
            </w:r>
            <w:r w:rsidRPr="00C421B7">
              <w:rPr>
                <w:w w:val="85"/>
                <w:sz w:val="27"/>
              </w:rPr>
              <w:t xml:space="preserve">de las </w:t>
            </w:r>
            <w:r w:rsidRPr="00C421B7">
              <w:rPr>
                <w:color w:val="2A2A2A"/>
                <w:w w:val="85"/>
                <w:sz w:val="27"/>
              </w:rPr>
              <w:t xml:space="preserve">y </w:t>
            </w:r>
            <w:r w:rsidRPr="00C421B7">
              <w:rPr>
                <w:w w:val="85"/>
                <w:sz w:val="27"/>
              </w:rPr>
              <w:t xml:space="preserve">los </w:t>
            </w:r>
            <w:r w:rsidRPr="00C421B7">
              <w:rPr>
                <w:w w:val="90"/>
                <w:sz w:val="27"/>
              </w:rPr>
              <w:t>estudiantes con discapacidad.</w:t>
            </w:r>
          </w:p>
        </w:tc>
      </w:tr>
    </w:tbl>
    <w:p w:rsidR="00C421B7" w:rsidRPr="00C421B7" w:rsidRDefault="00C421B7" w:rsidP="00C421B7">
      <w:pPr>
        <w:ind w:left="884" w:right="1403" w:firstLine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Los bienes y servicios destinados </w:t>
      </w:r>
      <w:r w:rsidRPr="00C421B7">
        <w:rPr>
          <w:color w:val="212121"/>
          <w:sz w:val="24"/>
          <w:szCs w:val="24"/>
        </w:rPr>
        <w:t xml:space="preserve">a </w:t>
      </w:r>
      <w:r w:rsidRPr="00C421B7">
        <w:rPr>
          <w:color w:val="2F2F2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operación de </w:t>
      </w:r>
      <w:r w:rsidRPr="00C421B7">
        <w:rPr>
          <w:color w:val="181818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planteles públicos </w:t>
      </w:r>
      <w:r w:rsidRPr="00C421B7">
        <w:rPr>
          <w:color w:val="232323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mencionan con fines </w:t>
      </w:r>
      <w:r w:rsidRPr="00C421B7">
        <w:rPr>
          <w:color w:val="0C0C0C"/>
          <w:sz w:val="24"/>
          <w:szCs w:val="24"/>
        </w:rPr>
        <w:t xml:space="preserve">enunciativos, </w:t>
      </w:r>
      <w:r w:rsidRPr="00C421B7">
        <w:rPr>
          <w:color w:val="111111"/>
          <w:sz w:val="24"/>
          <w:szCs w:val="24"/>
        </w:rPr>
        <w:t xml:space="preserve">pero </w:t>
      </w:r>
      <w:r w:rsidRPr="00C421B7">
        <w:rPr>
          <w:color w:val="1C1C1C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limitativos. </w:t>
      </w:r>
      <w:r w:rsidRPr="00C421B7">
        <w:rPr>
          <w:color w:val="2F2F2F"/>
          <w:sz w:val="24"/>
          <w:szCs w:val="24"/>
        </w:rPr>
        <w:t xml:space="preserve">Sin </w:t>
      </w:r>
      <w:r w:rsidRPr="00C421B7">
        <w:rPr>
          <w:color w:val="0F0F0F"/>
          <w:sz w:val="24"/>
          <w:szCs w:val="24"/>
        </w:rPr>
        <w:t xml:space="preserve">embargo, </w:t>
      </w:r>
      <w:r w:rsidRPr="00C421B7">
        <w:rPr>
          <w:color w:val="2A2A2A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podrán </w:t>
      </w:r>
      <w:r w:rsidRPr="00C421B7">
        <w:rPr>
          <w:color w:val="161616"/>
          <w:sz w:val="24"/>
          <w:szCs w:val="24"/>
        </w:rPr>
        <w:t xml:space="preserve">rebasar </w:t>
      </w:r>
      <w:r w:rsidRPr="00C421B7">
        <w:rPr>
          <w:color w:val="0C0C0C"/>
          <w:sz w:val="24"/>
          <w:szCs w:val="24"/>
        </w:rPr>
        <w:t xml:space="preserve">el </w:t>
      </w:r>
      <w:r w:rsidRPr="00C421B7">
        <w:rPr>
          <w:color w:val="0E0E0E"/>
          <w:sz w:val="24"/>
          <w:szCs w:val="24"/>
        </w:rPr>
        <w:t xml:space="preserve">monto </w:t>
      </w:r>
      <w:r w:rsidRPr="00C421B7">
        <w:rPr>
          <w:color w:val="0C0C0C"/>
          <w:sz w:val="24"/>
          <w:szCs w:val="24"/>
        </w:rPr>
        <w:t xml:space="preserve">autorizado </w:t>
      </w:r>
      <w:r w:rsidRPr="00C421B7">
        <w:rPr>
          <w:color w:val="0F0F0F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Proyecto </w:t>
      </w:r>
      <w:r w:rsidRPr="00C421B7">
        <w:rPr>
          <w:color w:val="151515"/>
          <w:sz w:val="24"/>
          <w:szCs w:val="24"/>
        </w:rPr>
        <w:t xml:space="preserve">PAPPEMS </w:t>
      </w:r>
      <w:r w:rsidRPr="00C421B7">
        <w:rPr>
          <w:sz w:val="24"/>
          <w:szCs w:val="24"/>
        </w:rPr>
        <w:t>presentado.</w:t>
      </w:r>
    </w:p>
    <w:p w:rsidR="00C421B7" w:rsidRPr="00C421B7" w:rsidRDefault="00C421B7" w:rsidP="00C421B7">
      <w:pPr>
        <w:spacing w:line="237" w:lineRule="auto"/>
        <w:ind w:left="881" w:right="1394" w:firstLine="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La </w:t>
      </w:r>
      <w:r w:rsidRPr="00C421B7">
        <w:rPr>
          <w:color w:val="0F0F0F"/>
          <w:sz w:val="24"/>
          <w:szCs w:val="24"/>
        </w:rPr>
        <w:t xml:space="preserve">asignación </w:t>
      </w:r>
      <w:r w:rsidRPr="00C421B7">
        <w:rPr>
          <w:color w:val="424242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recursos </w:t>
      </w:r>
      <w:r w:rsidRPr="00C421B7">
        <w:rPr>
          <w:color w:val="1F1F1F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llevará </w:t>
      </w:r>
      <w:r w:rsidRPr="00C421B7">
        <w:rPr>
          <w:color w:val="2A2A2A"/>
          <w:sz w:val="24"/>
          <w:szCs w:val="24"/>
        </w:rPr>
        <w:t xml:space="preserve">a </w:t>
      </w:r>
      <w:r w:rsidRPr="00C421B7">
        <w:rPr>
          <w:color w:val="1C1C1C"/>
          <w:sz w:val="24"/>
          <w:szCs w:val="24"/>
        </w:rPr>
        <w:t xml:space="preserve">cabo </w:t>
      </w:r>
      <w:r w:rsidRPr="00C421B7">
        <w:rPr>
          <w:color w:val="242424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acuerdo </w:t>
      </w:r>
      <w:r w:rsidRPr="00C421B7">
        <w:rPr>
          <w:color w:val="161616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la disponibilidad presupuestaria </w:t>
      </w:r>
      <w:r w:rsidRPr="00C421B7">
        <w:rPr>
          <w:color w:val="111111"/>
          <w:sz w:val="24"/>
          <w:szCs w:val="24"/>
        </w:rPr>
        <w:t xml:space="preserve">en la </w:t>
      </w:r>
      <w:r w:rsidRPr="00C421B7">
        <w:rPr>
          <w:color w:val="242424"/>
          <w:sz w:val="24"/>
          <w:szCs w:val="24"/>
        </w:rPr>
        <w:t xml:space="preserve">SEMS </w:t>
      </w:r>
      <w:r w:rsidRPr="00C421B7">
        <w:rPr>
          <w:color w:val="4D4D4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solo podrá destinarse </w:t>
      </w:r>
      <w:r w:rsidRPr="00C421B7">
        <w:rPr>
          <w:color w:val="1C1C1C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los </w:t>
      </w:r>
      <w:r w:rsidRPr="00C421B7">
        <w:rPr>
          <w:color w:val="0E0E0E"/>
          <w:sz w:val="24"/>
          <w:szCs w:val="24"/>
        </w:rPr>
        <w:t xml:space="preserve">rubros </w:t>
      </w:r>
      <w:r w:rsidRPr="00C421B7">
        <w:rPr>
          <w:color w:val="1A1A1A"/>
          <w:sz w:val="24"/>
          <w:szCs w:val="24"/>
        </w:rPr>
        <w:t xml:space="preserve">incluidos </w:t>
      </w:r>
      <w:r w:rsidRPr="00C421B7">
        <w:rPr>
          <w:color w:val="282828"/>
          <w:sz w:val="24"/>
          <w:szCs w:val="24"/>
        </w:rPr>
        <w:t xml:space="preserve">en </w:t>
      </w:r>
      <w:r w:rsidRPr="00C421B7">
        <w:rPr>
          <w:color w:val="0E0E0E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Proyecto </w:t>
      </w:r>
      <w:r w:rsidRPr="00C421B7">
        <w:rPr>
          <w:color w:val="0E0E0E"/>
          <w:sz w:val="24"/>
          <w:szCs w:val="24"/>
        </w:rPr>
        <w:t xml:space="preserve">PAPPEMS </w:t>
      </w:r>
      <w:r w:rsidRPr="00C421B7">
        <w:rPr>
          <w:sz w:val="24"/>
          <w:szCs w:val="24"/>
        </w:rPr>
        <w:t>aprobado. Asimismo, se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debe tener </w:t>
      </w:r>
      <w:r w:rsidRPr="00C421B7">
        <w:rPr>
          <w:color w:val="0C0C0C"/>
          <w:sz w:val="24"/>
          <w:szCs w:val="24"/>
        </w:rPr>
        <w:t>en</w:t>
      </w:r>
      <w:r w:rsidRPr="00C421B7">
        <w:rPr>
          <w:color w:val="0C0C0C"/>
          <w:spacing w:val="-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cuenta </w:t>
      </w:r>
      <w:r w:rsidRPr="00C421B7">
        <w:rPr>
          <w:color w:val="212121"/>
          <w:sz w:val="24"/>
          <w:szCs w:val="24"/>
        </w:rPr>
        <w:t xml:space="preserve">que </w:t>
      </w:r>
      <w:r w:rsidRPr="00C421B7">
        <w:rPr>
          <w:color w:val="161616"/>
          <w:sz w:val="24"/>
          <w:szCs w:val="24"/>
        </w:rPr>
        <w:t xml:space="preserve">los </w:t>
      </w:r>
      <w:r w:rsidRPr="00C421B7">
        <w:rPr>
          <w:color w:val="0F0F0F"/>
          <w:sz w:val="24"/>
          <w:szCs w:val="24"/>
        </w:rPr>
        <w:t xml:space="preserve">costos </w:t>
      </w:r>
      <w:r w:rsidRPr="00C421B7">
        <w:rPr>
          <w:sz w:val="24"/>
          <w:szCs w:val="24"/>
        </w:rPr>
        <w:t xml:space="preserve">estimados </w:t>
      </w:r>
      <w:r w:rsidRPr="00C421B7">
        <w:rPr>
          <w:color w:val="131313"/>
          <w:sz w:val="24"/>
          <w:szCs w:val="24"/>
        </w:rPr>
        <w:t>en</w:t>
      </w:r>
      <w:r w:rsidRPr="00C421B7">
        <w:rPr>
          <w:color w:val="131313"/>
          <w:spacing w:val="-9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los</w:t>
      </w:r>
      <w:r w:rsidRPr="00C421B7">
        <w:rPr>
          <w:color w:val="181818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proyectos </w:t>
      </w:r>
      <w:r w:rsidRPr="00C421B7">
        <w:rPr>
          <w:color w:val="3B3B3B"/>
          <w:sz w:val="24"/>
          <w:szCs w:val="24"/>
        </w:rPr>
        <w:t>son</w:t>
      </w:r>
      <w:r w:rsidRPr="00C421B7">
        <w:rPr>
          <w:color w:val="3B3B3B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solo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referencia </w:t>
      </w:r>
      <w:r w:rsidRPr="00C421B7">
        <w:rPr>
          <w:color w:val="1C1C1C"/>
          <w:sz w:val="24"/>
          <w:szCs w:val="24"/>
        </w:rPr>
        <w:t>o</w:t>
      </w:r>
      <w:r w:rsidRPr="00C421B7">
        <w:rPr>
          <w:color w:val="1C1C1C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base </w:t>
      </w:r>
      <w:r w:rsidRPr="00C421B7">
        <w:rPr>
          <w:color w:val="242424"/>
          <w:sz w:val="24"/>
          <w:szCs w:val="24"/>
        </w:rPr>
        <w:t xml:space="preserve">para </w:t>
      </w:r>
      <w:r w:rsidRPr="00C421B7">
        <w:rPr>
          <w:color w:val="131313"/>
          <w:sz w:val="24"/>
          <w:szCs w:val="24"/>
        </w:rPr>
        <w:t>su</w:t>
      </w:r>
      <w:r w:rsidRPr="00C421B7">
        <w:rPr>
          <w:color w:val="131313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presupuestación. Por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lo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tanto,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durante </w:t>
      </w:r>
      <w:r w:rsidRPr="00C421B7">
        <w:rPr>
          <w:color w:val="232323"/>
          <w:sz w:val="24"/>
          <w:szCs w:val="24"/>
        </w:rPr>
        <w:t>la</w:t>
      </w:r>
      <w:r w:rsidRPr="00C421B7">
        <w:rPr>
          <w:color w:val="232323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ejecución, pueden surgir variaciones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tanto </w:t>
      </w:r>
      <w:r w:rsidRPr="00C421B7">
        <w:rPr>
          <w:color w:val="111111"/>
          <w:sz w:val="24"/>
          <w:szCs w:val="24"/>
        </w:rPr>
        <w:t>al</w:t>
      </w:r>
      <w:r w:rsidRPr="00C421B7">
        <w:rPr>
          <w:color w:val="111111"/>
          <w:spacing w:val="-14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alza</w:t>
      </w:r>
      <w:r w:rsidRPr="00C421B7">
        <w:rPr>
          <w:color w:val="161616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como </w:t>
      </w:r>
      <w:r w:rsidRPr="00C421B7">
        <w:rPr>
          <w:color w:val="0F0F0F"/>
          <w:sz w:val="24"/>
          <w:szCs w:val="24"/>
        </w:rPr>
        <w:t>a</w:t>
      </w:r>
      <w:r w:rsidRPr="00C421B7">
        <w:rPr>
          <w:color w:val="0F0F0F"/>
          <w:spacing w:val="-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baja </w:t>
      </w:r>
      <w:r w:rsidRPr="00C421B7">
        <w:rPr>
          <w:color w:val="131313"/>
          <w:sz w:val="24"/>
          <w:szCs w:val="24"/>
        </w:rPr>
        <w:t>en</w:t>
      </w:r>
      <w:r w:rsidRPr="00C421B7">
        <w:rPr>
          <w:color w:val="131313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conceptos y/o partidas, siempre que </w:t>
      </w:r>
      <w:r w:rsidRPr="00C421B7">
        <w:rPr>
          <w:color w:val="1D1D1D"/>
          <w:sz w:val="24"/>
          <w:szCs w:val="24"/>
        </w:rPr>
        <w:t xml:space="preserve">estas </w:t>
      </w:r>
      <w:r w:rsidRPr="00C421B7">
        <w:rPr>
          <w:color w:val="2D2D2D"/>
          <w:sz w:val="24"/>
          <w:szCs w:val="24"/>
        </w:rPr>
        <w:t>se</w:t>
      </w:r>
      <w:r w:rsidRPr="00C421B7">
        <w:rPr>
          <w:color w:val="2D2D2D"/>
          <w:spacing w:val="-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compensen </w:t>
      </w:r>
      <w:r w:rsidRPr="00C421B7">
        <w:rPr>
          <w:sz w:val="24"/>
          <w:szCs w:val="24"/>
        </w:rPr>
        <w:t xml:space="preserve">entre </w:t>
      </w:r>
      <w:r w:rsidRPr="00C421B7">
        <w:rPr>
          <w:color w:val="1D1D1D"/>
          <w:sz w:val="24"/>
          <w:szCs w:val="24"/>
        </w:rPr>
        <w:t xml:space="preserve">sí </w:t>
      </w:r>
      <w:r w:rsidRPr="00C421B7">
        <w:rPr>
          <w:color w:val="3D3D3D"/>
          <w:sz w:val="24"/>
          <w:szCs w:val="24"/>
        </w:rPr>
        <w:t xml:space="preserve">y </w:t>
      </w:r>
      <w:r w:rsidRPr="00C421B7">
        <w:rPr>
          <w:color w:val="282828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superen el </w:t>
      </w:r>
      <w:r w:rsidRPr="00C421B7">
        <w:rPr>
          <w:color w:val="111111"/>
          <w:sz w:val="24"/>
          <w:szCs w:val="24"/>
        </w:rPr>
        <w:t xml:space="preserve">límite </w:t>
      </w:r>
      <w:r w:rsidRPr="00C421B7">
        <w:rPr>
          <w:color w:val="0F0F0F"/>
          <w:sz w:val="24"/>
          <w:szCs w:val="24"/>
        </w:rPr>
        <w:t xml:space="preserve">aprobado para </w:t>
      </w:r>
      <w:r w:rsidRPr="00C421B7">
        <w:rPr>
          <w:color w:val="232323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proyecto, </w:t>
      </w:r>
      <w:r w:rsidRPr="00C421B7">
        <w:rPr>
          <w:color w:val="181818"/>
          <w:sz w:val="24"/>
          <w:szCs w:val="24"/>
        </w:rPr>
        <w:t xml:space="preserve">ni </w:t>
      </w:r>
      <w:r w:rsidRPr="00C421B7">
        <w:rPr>
          <w:sz w:val="24"/>
          <w:szCs w:val="24"/>
        </w:rPr>
        <w:t xml:space="preserve">alteren sustancialmente </w:t>
      </w:r>
      <w:r w:rsidRPr="00C421B7">
        <w:rPr>
          <w:color w:val="3B3B3B"/>
          <w:sz w:val="24"/>
          <w:szCs w:val="24"/>
        </w:rPr>
        <w:t xml:space="preserve">su </w:t>
      </w:r>
      <w:r w:rsidRPr="00C421B7">
        <w:rPr>
          <w:spacing w:val="-2"/>
          <w:sz w:val="24"/>
          <w:szCs w:val="24"/>
        </w:rPr>
        <w:t>contenido.</w:t>
      </w:r>
    </w:p>
    <w:p w:rsidR="00C421B7" w:rsidRPr="00C421B7" w:rsidRDefault="00C421B7" w:rsidP="00C421B7">
      <w:pPr>
        <w:ind w:left="862" w:right="1406" w:firstLine="1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Durante la operación </w:t>
      </w:r>
      <w:r w:rsidRPr="00C421B7">
        <w:rPr>
          <w:color w:val="1F1F1F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Programa, </w:t>
      </w:r>
      <w:r w:rsidRPr="00C421B7">
        <w:rPr>
          <w:color w:val="1F1F1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UR </w:t>
      </w:r>
      <w:r w:rsidRPr="00C421B7">
        <w:rPr>
          <w:color w:val="0F0F0F"/>
          <w:sz w:val="24"/>
          <w:szCs w:val="24"/>
        </w:rPr>
        <w:t xml:space="preserve">600 </w:t>
      </w:r>
      <w:r w:rsidRPr="00C421B7">
        <w:rPr>
          <w:color w:val="212121"/>
          <w:sz w:val="24"/>
          <w:szCs w:val="24"/>
        </w:rPr>
        <w:t xml:space="preserve">(SEMS) </w:t>
      </w:r>
      <w:r w:rsidRPr="00C421B7">
        <w:rPr>
          <w:color w:val="161616"/>
          <w:sz w:val="24"/>
          <w:szCs w:val="24"/>
        </w:rPr>
        <w:t xml:space="preserve">como </w:t>
      </w:r>
      <w:r w:rsidRPr="00C421B7">
        <w:rPr>
          <w:sz w:val="24"/>
          <w:szCs w:val="24"/>
        </w:rPr>
        <w:t xml:space="preserve">responsable del ejercicio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su presupuesto autorizado, la instancia ejecutora </w:t>
      </w:r>
      <w:r w:rsidRPr="00C421B7">
        <w:rPr>
          <w:color w:val="1A1A1A"/>
          <w:sz w:val="24"/>
          <w:szCs w:val="24"/>
        </w:rPr>
        <w:t xml:space="preserve">del apoyo </w:t>
      </w:r>
      <w:r w:rsidRPr="00C421B7">
        <w:rPr>
          <w:sz w:val="24"/>
          <w:szCs w:val="24"/>
        </w:rPr>
        <w:t xml:space="preserve">otorgado, las </w:t>
      </w:r>
      <w:r w:rsidRPr="00C421B7">
        <w:rPr>
          <w:color w:val="161616"/>
          <w:sz w:val="24"/>
          <w:szCs w:val="24"/>
        </w:rPr>
        <w:t xml:space="preserve">AEL </w:t>
      </w:r>
      <w:r w:rsidRPr="00C421B7">
        <w:rPr>
          <w:color w:val="0F0F0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la población beneficiaria, deberán observar </w:t>
      </w:r>
      <w:r w:rsidRPr="00C421B7">
        <w:rPr>
          <w:color w:val="232323"/>
          <w:sz w:val="24"/>
          <w:szCs w:val="24"/>
        </w:rPr>
        <w:t xml:space="preserve">que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sz w:val="24"/>
          <w:szCs w:val="24"/>
        </w:rPr>
        <w:t>administración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color w:val="1D1D1D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recursos públicos </w:t>
      </w:r>
      <w:r w:rsidRPr="00C421B7">
        <w:rPr>
          <w:color w:val="111111"/>
          <w:sz w:val="24"/>
          <w:szCs w:val="24"/>
        </w:rPr>
        <w:t xml:space="preserve">se </w:t>
      </w:r>
      <w:r w:rsidRPr="00C421B7">
        <w:rPr>
          <w:color w:val="0E0E0E"/>
          <w:sz w:val="24"/>
          <w:szCs w:val="24"/>
        </w:rPr>
        <w:t xml:space="preserve">realice </w:t>
      </w:r>
      <w:r w:rsidRPr="00C421B7">
        <w:rPr>
          <w:color w:val="161616"/>
          <w:sz w:val="24"/>
          <w:szCs w:val="24"/>
        </w:rPr>
        <w:t xml:space="preserve">bajo </w:t>
      </w:r>
      <w:r w:rsidRPr="00C421B7">
        <w:rPr>
          <w:sz w:val="24"/>
          <w:szCs w:val="24"/>
        </w:rPr>
        <w:t xml:space="preserve">los criterios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legalidad, </w:t>
      </w:r>
      <w:r w:rsidRPr="00C421B7">
        <w:rPr>
          <w:color w:val="151515"/>
          <w:sz w:val="24"/>
          <w:szCs w:val="24"/>
        </w:rPr>
        <w:t xml:space="preserve">honestidad, </w:t>
      </w:r>
      <w:r w:rsidRPr="00C421B7">
        <w:rPr>
          <w:sz w:val="24"/>
          <w:szCs w:val="24"/>
        </w:rPr>
        <w:t>eficiencia, eficacia, economia, racionalidad, austeridad, transparencia,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control</w:t>
      </w:r>
      <w:r w:rsidRPr="00C421B7">
        <w:rPr>
          <w:color w:val="1F1F1F"/>
          <w:spacing w:val="-4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de</w:t>
      </w:r>
      <w:r w:rsidRPr="00C421B7">
        <w:rPr>
          <w:color w:val="2D2D2D"/>
          <w:spacing w:val="-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rendición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sz w:val="24"/>
          <w:szCs w:val="24"/>
        </w:rPr>
        <w:t>cuentas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</w:t>
      </w:r>
      <w:r w:rsidRPr="00C421B7">
        <w:rPr>
          <w:color w:val="161616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igualdad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de</w:t>
      </w:r>
      <w:r w:rsidRPr="00C421B7">
        <w:rPr>
          <w:color w:val="2B2B2B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género, establecidos </w:t>
      </w:r>
      <w:r w:rsidRPr="00C421B7">
        <w:rPr>
          <w:color w:val="0E0E0E"/>
          <w:sz w:val="24"/>
          <w:szCs w:val="24"/>
        </w:rPr>
        <w:t>en</w:t>
      </w:r>
      <w:r w:rsidRPr="00C421B7">
        <w:rPr>
          <w:color w:val="0E0E0E"/>
          <w:spacing w:val="-16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los</w:t>
      </w:r>
      <w:r w:rsidRPr="00C421B7">
        <w:rPr>
          <w:color w:val="0E0E0E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artículos </w:t>
      </w:r>
      <w:r w:rsidRPr="00C421B7">
        <w:rPr>
          <w:color w:val="232323"/>
          <w:sz w:val="24"/>
          <w:szCs w:val="24"/>
        </w:rPr>
        <w:t>1,</w:t>
      </w:r>
      <w:r w:rsidRPr="00C421B7">
        <w:rPr>
          <w:color w:val="232323"/>
          <w:spacing w:val="-17"/>
          <w:sz w:val="24"/>
          <w:szCs w:val="24"/>
        </w:rPr>
        <w:t xml:space="preserve"> </w:t>
      </w:r>
      <w:r w:rsidRPr="00C421B7">
        <w:rPr>
          <w:rFonts w:ascii="Arial" w:hAnsi="Arial"/>
          <w:i/>
          <w:color w:val="343434"/>
          <w:sz w:val="24"/>
          <w:szCs w:val="24"/>
        </w:rPr>
        <w:t>75</w:t>
      </w:r>
      <w:r w:rsidRPr="00C421B7">
        <w:rPr>
          <w:rFonts w:ascii="Arial" w:hAnsi="Arial"/>
          <w:i/>
          <w:color w:val="343434"/>
          <w:spacing w:val="14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y</w:t>
      </w:r>
      <w:r w:rsidRPr="00C421B7">
        <w:rPr>
          <w:color w:val="1F1F1F"/>
          <w:spacing w:val="-8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77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de</w:t>
      </w:r>
      <w:r w:rsidRPr="00C421B7">
        <w:rPr>
          <w:color w:val="363636"/>
          <w:spacing w:val="-1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la</w:t>
      </w:r>
      <w:r w:rsidRPr="00C421B7">
        <w:rPr>
          <w:color w:val="161616"/>
          <w:spacing w:val="-13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 xml:space="preserve">LFPRH, </w:t>
      </w:r>
      <w:r w:rsidRPr="00C421B7">
        <w:rPr>
          <w:sz w:val="24"/>
          <w:szCs w:val="24"/>
        </w:rPr>
        <w:t xml:space="preserve">en el Título Cuarto, Capítulo XII, sección IV del </w:t>
      </w:r>
      <w:r w:rsidRPr="00C421B7">
        <w:rPr>
          <w:color w:val="151515"/>
          <w:sz w:val="24"/>
          <w:szCs w:val="24"/>
        </w:rPr>
        <w:t xml:space="preserve">RLFPRH, </w:t>
      </w:r>
      <w:r w:rsidRPr="00C421B7">
        <w:rPr>
          <w:color w:val="242424"/>
          <w:sz w:val="24"/>
          <w:szCs w:val="24"/>
        </w:rPr>
        <w:t xml:space="preserve">así </w:t>
      </w:r>
      <w:r w:rsidRPr="00C421B7">
        <w:rPr>
          <w:color w:val="0F0F0F"/>
          <w:sz w:val="24"/>
          <w:szCs w:val="24"/>
        </w:rPr>
        <w:t xml:space="preserve">como </w:t>
      </w:r>
      <w:r w:rsidRPr="00C421B7">
        <w:rPr>
          <w:color w:val="1A1A1A"/>
          <w:sz w:val="24"/>
          <w:szCs w:val="24"/>
        </w:rPr>
        <w:t xml:space="preserve">en </w:t>
      </w:r>
      <w:r w:rsidRPr="00C421B7">
        <w:rPr>
          <w:color w:val="2D2D2D"/>
          <w:sz w:val="24"/>
          <w:szCs w:val="24"/>
        </w:rPr>
        <w:t xml:space="preserve">las </w:t>
      </w:r>
      <w:r w:rsidRPr="00C421B7">
        <w:rPr>
          <w:sz w:val="24"/>
          <w:szCs w:val="24"/>
        </w:rPr>
        <w:t>demás disposiciones</w:t>
      </w:r>
      <w:r w:rsidRPr="00C421B7">
        <w:rPr>
          <w:spacing w:val="34"/>
          <w:sz w:val="24"/>
          <w:szCs w:val="24"/>
        </w:rPr>
        <w:t xml:space="preserve"> </w:t>
      </w:r>
      <w:r w:rsidRPr="00C421B7">
        <w:rPr>
          <w:sz w:val="24"/>
          <w:szCs w:val="24"/>
        </w:rPr>
        <w:t>que para tal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efecto emita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SHCP, </w:t>
      </w:r>
      <w:r w:rsidRPr="00C421B7">
        <w:rPr>
          <w:color w:val="242424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disponga </w:t>
      </w:r>
      <w:r w:rsidRPr="00C421B7">
        <w:rPr>
          <w:color w:val="232323"/>
          <w:sz w:val="24"/>
          <w:szCs w:val="24"/>
        </w:rPr>
        <w:t>el</w:t>
      </w:r>
      <w:r w:rsidRPr="00C421B7">
        <w:rPr>
          <w:color w:val="232323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PEF.</w:t>
      </w:r>
    </w:p>
    <w:p w:rsidR="00C421B7" w:rsidRPr="00C421B7" w:rsidRDefault="00C421B7" w:rsidP="00C421B7">
      <w:pPr>
        <w:spacing w:line="220" w:lineRule="auto"/>
        <w:ind w:left="848" w:right="1427" w:firstLine="9"/>
        <w:jc w:val="both"/>
        <w:rPr>
          <w:sz w:val="27"/>
        </w:rPr>
      </w:pPr>
      <w:r w:rsidRPr="00C421B7">
        <w:rPr>
          <w:color w:val="1A1A1A"/>
          <w:w w:val="90"/>
          <w:sz w:val="27"/>
        </w:rPr>
        <w:t xml:space="preserve">Los </w:t>
      </w:r>
      <w:r w:rsidRPr="00C421B7">
        <w:rPr>
          <w:w w:val="90"/>
          <w:sz w:val="27"/>
        </w:rPr>
        <w:t>Gobiernos de las</w:t>
      </w:r>
      <w:r w:rsidRPr="00C421B7">
        <w:rPr>
          <w:spacing w:val="-2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Entidades Federativas deberán promover ante </w:t>
      </w:r>
      <w:r w:rsidRPr="00C421B7">
        <w:rPr>
          <w:color w:val="262626"/>
          <w:w w:val="90"/>
          <w:sz w:val="27"/>
        </w:rPr>
        <w:t xml:space="preserve">la </w:t>
      </w:r>
      <w:r w:rsidRPr="00C421B7">
        <w:rPr>
          <w:color w:val="131313"/>
          <w:w w:val="90"/>
          <w:sz w:val="27"/>
        </w:rPr>
        <w:t xml:space="preserve">población </w:t>
      </w:r>
      <w:r w:rsidRPr="00C421B7">
        <w:rPr>
          <w:sz w:val="24"/>
        </w:rPr>
        <w:t xml:space="preserve">beneficiaria </w:t>
      </w:r>
      <w:r w:rsidRPr="00C421B7">
        <w:rPr>
          <w:color w:val="0F0F0F"/>
          <w:sz w:val="24"/>
        </w:rPr>
        <w:t>de</w:t>
      </w:r>
      <w:r w:rsidRPr="00C421B7">
        <w:rPr>
          <w:color w:val="0F0F0F"/>
          <w:spacing w:val="-10"/>
          <w:sz w:val="24"/>
        </w:rPr>
        <w:t xml:space="preserve"> </w:t>
      </w:r>
      <w:r w:rsidRPr="00C421B7">
        <w:rPr>
          <w:sz w:val="24"/>
        </w:rPr>
        <w:t>los</w:t>
      </w:r>
      <w:r w:rsidRPr="00C421B7">
        <w:rPr>
          <w:spacing w:val="-9"/>
          <w:sz w:val="24"/>
        </w:rPr>
        <w:t xml:space="preserve"> </w:t>
      </w:r>
      <w:r w:rsidRPr="00C421B7">
        <w:rPr>
          <w:color w:val="181818"/>
          <w:sz w:val="24"/>
        </w:rPr>
        <w:t xml:space="preserve">subsidios </w:t>
      </w:r>
      <w:r w:rsidRPr="00C421B7">
        <w:rPr>
          <w:sz w:val="24"/>
        </w:rPr>
        <w:t>que</w:t>
      </w:r>
      <w:r w:rsidRPr="00C421B7">
        <w:rPr>
          <w:spacing w:val="-1"/>
          <w:sz w:val="24"/>
        </w:rPr>
        <w:t xml:space="preserve"> </w:t>
      </w:r>
      <w:r w:rsidRPr="00C421B7">
        <w:rPr>
          <w:color w:val="151515"/>
          <w:sz w:val="24"/>
        </w:rPr>
        <w:t>se</w:t>
      </w:r>
      <w:r w:rsidRPr="00C421B7">
        <w:rPr>
          <w:color w:val="151515"/>
          <w:spacing w:val="-11"/>
          <w:sz w:val="24"/>
        </w:rPr>
        <w:t xml:space="preserve"> </w:t>
      </w:r>
      <w:r w:rsidRPr="00C421B7">
        <w:rPr>
          <w:sz w:val="24"/>
        </w:rPr>
        <w:t xml:space="preserve">otorgan </w:t>
      </w:r>
      <w:r w:rsidRPr="00C421B7">
        <w:rPr>
          <w:color w:val="181818"/>
          <w:sz w:val="24"/>
        </w:rPr>
        <w:t>en</w:t>
      </w:r>
      <w:r w:rsidRPr="00C421B7">
        <w:rPr>
          <w:color w:val="181818"/>
          <w:spacing w:val="-10"/>
          <w:sz w:val="24"/>
        </w:rPr>
        <w:t xml:space="preserve"> </w:t>
      </w:r>
      <w:r w:rsidRPr="00C421B7">
        <w:rPr>
          <w:color w:val="131313"/>
          <w:sz w:val="24"/>
        </w:rPr>
        <w:t>el</w:t>
      </w:r>
      <w:r w:rsidRPr="00C421B7">
        <w:rPr>
          <w:color w:val="131313"/>
          <w:spacing w:val="-17"/>
          <w:sz w:val="24"/>
        </w:rPr>
        <w:t xml:space="preserve"> </w:t>
      </w:r>
      <w:r w:rsidRPr="00C421B7">
        <w:rPr>
          <w:color w:val="111111"/>
          <w:sz w:val="24"/>
        </w:rPr>
        <w:t>marco</w:t>
      </w:r>
      <w:r w:rsidRPr="00C421B7">
        <w:rPr>
          <w:color w:val="111111"/>
          <w:spacing w:val="-3"/>
          <w:sz w:val="24"/>
        </w:rPr>
        <w:t xml:space="preserve"> </w:t>
      </w:r>
      <w:r w:rsidRPr="00C421B7">
        <w:rPr>
          <w:color w:val="151515"/>
          <w:sz w:val="24"/>
        </w:rPr>
        <w:t>del</w:t>
      </w:r>
      <w:r w:rsidRPr="00C421B7">
        <w:rPr>
          <w:color w:val="151515"/>
          <w:spacing w:val="-9"/>
          <w:sz w:val="24"/>
        </w:rPr>
        <w:t xml:space="preserve"> </w:t>
      </w:r>
      <w:r w:rsidRPr="00C421B7">
        <w:rPr>
          <w:sz w:val="24"/>
        </w:rPr>
        <w:t>presente Programa,</w:t>
      </w:r>
      <w:r w:rsidRPr="00C421B7">
        <w:rPr>
          <w:spacing w:val="-2"/>
          <w:sz w:val="24"/>
        </w:rPr>
        <w:t xml:space="preserve"> </w:t>
      </w:r>
      <w:r w:rsidRPr="00C421B7">
        <w:rPr>
          <w:color w:val="212121"/>
          <w:sz w:val="24"/>
        </w:rPr>
        <w:t xml:space="preserve">en </w:t>
      </w:r>
      <w:r w:rsidRPr="00C421B7">
        <w:rPr>
          <w:w w:val="90"/>
          <w:sz w:val="27"/>
        </w:rPr>
        <w:t>los</w:t>
      </w:r>
      <w:r w:rsidRPr="00C421B7">
        <w:rPr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casos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color w:val="131313"/>
          <w:w w:val="90"/>
          <w:sz w:val="27"/>
        </w:rPr>
        <w:t>que</w:t>
      </w:r>
      <w:r w:rsidRPr="00C421B7">
        <w:rPr>
          <w:color w:val="131313"/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aplique,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color w:val="1C1C1C"/>
          <w:w w:val="90"/>
          <w:sz w:val="27"/>
        </w:rPr>
        <w:t>el</w:t>
      </w:r>
      <w:r w:rsidRPr="00C421B7">
        <w:rPr>
          <w:color w:val="1C1C1C"/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reintegro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color w:val="282828"/>
          <w:w w:val="90"/>
          <w:sz w:val="27"/>
        </w:rPr>
        <w:t>a</w:t>
      </w:r>
      <w:r w:rsidRPr="00C421B7">
        <w:rPr>
          <w:color w:val="282828"/>
          <w:spacing w:val="-11"/>
          <w:w w:val="90"/>
          <w:sz w:val="27"/>
        </w:rPr>
        <w:t xml:space="preserve"> </w:t>
      </w:r>
      <w:r w:rsidRPr="00C421B7">
        <w:rPr>
          <w:color w:val="161616"/>
          <w:w w:val="90"/>
          <w:sz w:val="27"/>
        </w:rPr>
        <w:t>la</w:t>
      </w:r>
      <w:r w:rsidRPr="00C421B7">
        <w:rPr>
          <w:color w:val="161616"/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TESOFE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de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los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color w:val="0C0C0C"/>
          <w:w w:val="90"/>
          <w:sz w:val="27"/>
        </w:rPr>
        <w:t>recursos</w:t>
      </w:r>
      <w:r w:rsidRPr="00C421B7">
        <w:rPr>
          <w:color w:val="0C0C0C"/>
          <w:spacing w:val="-12"/>
          <w:w w:val="90"/>
          <w:sz w:val="27"/>
        </w:rPr>
        <w:t xml:space="preserve"> </w:t>
      </w:r>
      <w:r w:rsidRPr="00C421B7">
        <w:rPr>
          <w:color w:val="131313"/>
          <w:w w:val="90"/>
          <w:sz w:val="27"/>
        </w:rPr>
        <w:t>que</w:t>
      </w:r>
      <w:r w:rsidRPr="00C421B7">
        <w:rPr>
          <w:color w:val="131313"/>
          <w:spacing w:val="-11"/>
          <w:w w:val="90"/>
          <w:sz w:val="27"/>
        </w:rPr>
        <w:t xml:space="preserve"> </w:t>
      </w:r>
      <w:r w:rsidRPr="00C421B7">
        <w:rPr>
          <w:color w:val="0F0F0F"/>
          <w:w w:val="90"/>
          <w:sz w:val="27"/>
        </w:rPr>
        <w:t>no</w:t>
      </w:r>
      <w:r w:rsidRPr="00C421B7">
        <w:rPr>
          <w:color w:val="0F0F0F"/>
          <w:spacing w:val="-11"/>
          <w:w w:val="90"/>
          <w:sz w:val="27"/>
        </w:rPr>
        <w:t xml:space="preserve"> </w:t>
      </w:r>
      <w:r w:rsidRPr="00C421B7">
        <w:rPr>
          <w:color w:val="111111"/>
          <w:w w:val="90"/>
          <w:sz w:val="27"/>
        </w:rPr>
        <w:t>se</w:t>
      </w:r>
      <w:r w:rsidRPr="00C421B7">
        <w:rPr>
          <w:color w:val="111111"/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destinen </w:t>
      </w:r>
      <w:r w:rsidRPr="00C421B7">
        <w:rPr>
          <w:color w:val="181818"/>
          <w:w w:val="90"/>
          <w:sz w:val="27"/>
        </w:rPr>
        <w:t>a</w:t>
      </w:r>
      <w:r w:rsidRPr="00C421B7">
        <w:rPr>
          <w:color w:val="181818"/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los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fines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autorizados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color w:val="2A2A2A"/>
          <w:w w:val="90"/>
          <w:sz w:val="27"/>
        </w:rPr>
        <w:t>y</w:t>
      </w:r>
      <w:r w:rsidRPr="00C421B7">
        <w:rPr>
          <w:color w:val="2A2A2A"/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aquéllos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que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al</w:t>
      </w:r>
      <w:r w:rsidRPr="00C421B7">
        <w:rPr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cierre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color w:val="232323"/>
          <w:w w:val="90"/>
          <w:sz w:val="27"/>
        </w:rPr>
        <w:t>del</w:t>
      </w:r>
      <w:r w:rsidRPr="00C421B7">
        <w:rPr>
          <w:color w:val="232323"/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ejercicio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fiscal</w:t>
      </w:r>
      <w:r w:rsidRPr="00C421B7">
        <w:rPr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2026,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no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color w:val="363636"/>
          <w:w w:val="90"/>
          <w:sz w:val="27"/>
        </w:rPr>
        <w:t>se</w:t>
      </w:r>
      <w:r w:rsidRPr="00C421B7">
        <w:rPr>
          <w:color w:val="363636"/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hayan </w:t>
      </w:r>
      <w:r w:rsidRPr="00C421B7">
        <w:rPr>
          <w:spacing w:val="-6"/>
          <w:sz w:val="27"/>
        </w:rPr>
        <w:t>devengado,</w:t>
      </w:r>
      <w:r w:rsidRPr="00C421B7">
        <w:rPr>
          <w:spacing w:val="-13"/>
          <w:sz w:val="27"/>
        </w:rPr>
        <w:t xml:space="preserve"> </w:t>
      </w:r>
      <w:r w:rsidRPr="00C421B7">
        <w:rPr>
          <w:color w:val="343434"/>
          <w:spacing w:val="-6"/>
          <w:sz w:val="27"/>
        </w:rPr>
        <w:t>o</w:t>
      </w:r>
      <w:r w:rsidRPr="00C421B7">
        <w:rPr>
          <w:color w:val="343434"/>
          <w:spacing w:val="-13"/>
          <w:sz w:val="27"/>
        </w:rPr>
        <w:t xml:space="preserve"> </w:t>
      </w:r>
      <w:r w:rsidRPr="00C421B7">
        <w:rPr>
          <w:spacing w:val="-6"/>
          <w:sz w:val="27"/>
        </w:rPr>
        <w:t>que</w:t>
      </w:r>
      <w:r w:rsidRPr="00C421B7">
        <w:rPr>
          <w:spacing w:val="-13"/>
          <w:sz w:val="27"/>
        </w:rPr>
        <w:t xml:space="preserve"> </w:t>
      </w:r>
      <w:r w:rsidRPr="00C421B7">
        <w:rPr>
          <w:spacing w:val="-6"/>
          <w:sz w:val="27"/>
        </w:rPr>
        <w:t>no</w:t>
      </w:r>
      <w:r w:rsidRPr="00C421B7">
        <w:rPr>
          <w:spacing w:val="-13"/>
          <w:sz w:val="27"/>
        </w:rPr>
        <w:t xml:space="preserve"> </w:t>
      </w:r>
      <w:r w:rsidRPr="00C421B7">
        <w:rPr>
          <w:color w:val="151515"/>
          <w:spacing w:val="-6"/>
          <w:sz w:val="27"/>
        </w:rPr>
        <w:t>se</w:t>
      </w:r>
      <w:r w:rsidRPr="00C421B7">
        <w:rPr>
          <w:color w:val="151515"/>
          <w:spacing w:val="-12"/>
          <w:sz w:val="27"/>
        </w:rPr>
        <w:t xml:space="preserve"> </w:t>
      </w:r>
      <w:r w:rsidRPr="00C421B7">
        <w:rPr>
          <w:spacing w:val="-6"/>
          <w:sz w:val="27"/>
        </w:rPr>
        <w:t>encuentren</w:t>
      </w:r>
      <w:r w:rsidRPr="00C421B7">
        <w:rPr>
          <w:spacing w:val="-13"/>
          <w:sz w:val="27"/>
        </w:rPr>
        <w:t xml:space="preserve"> </w:t>
      </w:r>
      <w:r w:rsidRPr="00C421B7">
        <w:rPr>
          <w:spacing w:val="-6"/>
          <w:sz w:val="27"/>
        </w:rPr>
        <w:t>vinculados</w:t>
      </w:r>
      <w:r w:rsidRPr="00C421B7">
        <w:rPr>
          <w:spacing w:val="-13"/>
          <w:sz w:val="27"/>
        </w:rPr>
        <w:t xml:space="preserve"> </w:t>
      </w:r>
      <w:r w:rsidRPr="00C421B7">
        <w:rPr>
          <w:spacing w:val="-6"/>
          <w:sz w:val="27"/>
        </w:rPr>
        <w:t>formalmente</w:t>
      </w:r>
      <w:r w:rsidRPr="00C421B7">
        <w:rPr>
          <w:spacing w:val="-13"/>
          <w:sz w:val="27"/>
        </w:rPr>
        <w:t xml:space="preserve"> </w:t>
      </w:r>
      <w:r w:rsidRPr="00C421B7">
        <w:rPr>
          <w:color w:val="3F3F3F"/>
          <w:spacing w:val="-6"/>
          <w:sz w:val="27"/>
        </w:rPr>
        <w:t>a</w:t>
      </w:r>
      <w:r w:rsidRPr="00C421B7">
        <w:rPr>
          <w:color w:val="3F3F3F"/>
          <w:spacing w:val="-12"/>
          <w:sz w:val="27"/>
        </w:rPr>
        <w:t xml:space="preserve"> </w:t>
      </w:r>
      <w:r w:rsidRPr="00C421B7">
        <w:rPr>
          <w:color w:val="0F0F0F"/>
          <w:spacing w:val="-6"/>
          <w:sz w:val="27"/>
        </w:rPr>
        <w:t>compromisos</w:t>
      </w:r>
      <w:r w:rsidRPr="00C421B7">
        <w:rPr>
          <w:color w:val="0F0F0F"/>
          <w:spacing w:val="-13"/>
          <w:sz w:val="27"/>
        </w:rPr>
        <w:t xml:space="preserve"> </w:t>
      </w:r>
      <w:r w:rsidRPr="00C421B7">
        <w:rPr>
          <w:color w:val="4D4D4D"/>
          <w:spacing w:val="-6"/>
          <w:sz w:val="27"/>
        </w:rPr>
        <w:t xml:space="preserve">y </w:t>
      </w:r>
      <w:r w:rsidRPr="00C421B7">
        <w:rPr>
          <w:w w:val="90"/>
          <w:sz w:val="27"/>
        </w:rPr>
        <w:t>obligaciones</w:t>
      </w:r>
      <w:r w:rsidRPr="00C421B7">
        <w:rPr>
          <w:spacing w:val="-9"/>
          <w:w w:val="90"/>
          <w:sz w:val="27"/>
        </w:rPr>
        <w:t xml:space="preserve"> </w:t>
      </w:r>
      <w:r w:rsidRPr="00C421B7">
        <w:rPr>
          <w:color w:val="181818"/>
          <w:w w:val="90"/>
          <w:sz w:val="27"/>
        </w:rPr>
        <w:t>de</w:t>
      </w:r>
      <w:r w:rsidRPr="00C421B7">
        <w:rPr>
          <w:color w:val="181818"/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pago,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color w:val="1F1F1F"/>
          <w:w w:val="90"/>
          <w:sz w:val="27"/>
        </w:rPr>
        <w:t>en</w:t>
      </w:r>
      <w:r w:rsidRPr="00C421B7">
        <w:rPr>
          <w:color w:val="1F1F1F"/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términos</w:t>
      </w:r>
      <w:r w:rsidRPr="00C421B7">
        <w:rPr>
          <w:spacing w:val="-4"/>
          <w:w w:val="90"/>
          <w:sz w:val="27"/>
        </w:rPr>
        <w:t xml:space="preserve"> </w:t>
      </w:r>
      <w:r w:rsidRPr="00C421B7">
        <w:rPr>
          <w:w w:val="90"/>
          <w:sz w:val="27"/>
        </w:rPr>
        <w:t>de</w:t>
      </w:r>
      <w:r w:rsidRPr="00C421B7">
        <w:rPr>
          <w:spacing w:val="-9"/>
          <w:w w:val="90"/>
          <w:sz w:val="27"/>
        </w:rPr>
        <w:t xml:space="preserve"> </w:t>
      </w:r>
      <w:r w:rsidRPr="00C421B7">
        <w:rPr>
          <w:w w:val="90"/>
          <w:sz w:val="27"/>
        </w:rPr>
        <w:t>lo</w:t>
      </w:r>
      <w:r w:rsidRPr="00C421B7">
        <w:rPr>
          <w:spacing w:val="-10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dispuesto </w:t>
      </w:r>
      <w:r w:rsidRPr="00C421B7">
        <w:rPr>
          <w:color w:val="1F1F1F"/>
          <w:w w:val="90"/>
          <w:sz w:val="27"/>
        </w:rPr>
        <w:t>en</w:t>
      </w:r>
      <w:r w:rsidRPr="00C421B7">
        <w:rPr>
          <w:color w:val="1F1F1F"/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los</w:t>
      </w:r>
      <w:r w:rsidRPr="00C421B7">
        <w:rPr>
          <w:spacing w:val="-8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articulos </w:t>
      </w:r>
      <w:r w:rsidRPr="00C421B7">
        <w:rPr>
          <w:color w:val="282828"/>
          <w:w w:val="90"/>
          <w:sz w:val="27"/>
        </w:rPr>
        <w:t>54</w:t>
      </w:r>
      <w:r w:rsidRPr="00C421B7">
        <w:rPr>
          <w:color w:val="282828"/>
          <w:spacing w:val="-12"/>
          <w:w w:val="90"/>
          <w:sz w:val="27"/>
        </w:rPr>
        <w:t xml:space="preserve"> </w:t>
      </w:r>
      <w:r w:rsidRPr="00C421B7">
        <w:rPr>
          <w:color w:val="212121"/>
          <w:w w:val="90"/>
          <w:sz w:val="27"/>
        </w:rPr>
        <w:t>de</w:t>
      </w:r>
      <w:r w:rsidRPr="00C421B7">
        <w:rPr>
          <w:color w:val="212121"/>
          <w:spacing w:val="-10"/>
          <w:w w:val="90"/>
          <w:sz w:val="27"/>
        </w:rPr>
        <w:t xml:space="preserve"> </w:t>
      </w:r>
      <w:r w:rsidRPr="00C421B7">
        <w:rPr>
          <w:color w:val="0E0E0E"/>
          <w:w w:val="90"/>
          <w:sz w:val="27"/>
        </w:rPr>
        <w:t>la</w:t>
      </w:r>
      <w:r w:rsidRPr="00C421B7">
        <w:rPr>
          <w:color w:val="0E0E0E"/>
          <w:spacing w:val="-12"/>
          <w:w w:val="90"/>
          <w:sz w:val="27"/>
        </w:rPr>
        <w:t xml:space="preserve"> </w:t>
      </w:r>
      <w:r w:rsidRPr="00C421B7">
        <w:rPr>
          <w:color w:val="0F0F0F"/>
          <w:w w:val="90"/>
          <w:sz w:val="27"/>
        </w:rPr>
        <w:t>LFPRH;</w:t>
      </w:r>
    </w:p>
    <w:p w:rsidR="00C421B7" w:rsidRPr="00C421B7" w:rsidRDefault="00C421B7" w:rsidP="00C421B7">
      <w:pPr>
        <w:spacing w:before="10" w:line="184" w:lineRule="auto"/>
        <w:ind w:left="844" w:right="1450" w:firstLine="4"/>
        <w:jc w:val="both"/>
        <w:rPr>
          <w:sz w:val="27"/>
        </w:rPr>
      </w:pPr>
      <w:r w:rsidRPr="00C421B7">
        <w:rPr>
          <w:w w:val="95"/>
          <w:sz w:val="27"/>
        </w:rPr>
        <w:t>176,</w:t>
      </w:r>
      <w:r w:rsidRPr="00C421B7">
        <w:rPr>
          <w:spacing w:val="-5"/>
          <w:w w:val="95"/>
          <w:sz w:val="27"/>
        </w:rPr>
        <w:t xml:space="preserve"> </w:t>
      </w:r>
      <w:r w:rsidRPr="00C421B7">
        <w:rPr>
          <w:w w:val="95"/>
          <w:sz w:val="27"/>
        </w:rPr>
        <w:t>primer</w:t>
      </w:r>
      <w:r w:rsidRPr="00C421B7">
        <w:rPr>
          <w:spacing w:val="-10"/>
          <w:w w:val="95"/>
          <w:sz w:val="27"/>
        </w:rPr>
        <w:t xml:space="preserve"> </w:t>
      </w:r>
      <w:r w:rsidRPr="00C421B7">
        <w:rPr>
          <w:w w:val="95"/>
          <w:sz w:val="27"/>
        </w:rPr>
        <w:t>párrafo</w:t>
      </w:r>
      <w:r w:rsidRPr="00C421B7">
        <w:rPr>
          <w:spacing w:val="-5"/>
          <w:w w:val="95"/>
          <w:sz w:val="27"/>
        </w:rPr>
        <w:t xml:space="preserve"> </w:t>
      </w:r>
      <w:r w:rsidRPr="00C421B7">
        <w:rPr>
          <w:w w:val="95"/>
          <w:sz w:val="27"/>
        </w:rPr>
        <w:t>del</w:t>
      </w:r>
      <w:r w:rsidRPr="00C421B7">
        <w:rPr>
          <w:spacing w:val="-15"/>
          <w:w w:val="95"/>
          <w:sz w:val="27"/>
        </w:rPr>
        <w:t xml:space="preserve"> </w:t>
      </w:r>
      <w:r w:rsidRPr="00C421B7">
        <w:rPr>
          <w:w w:val="95"/>
          <w:sz w:val="27"/>
        </w:rPr>
        <w:t xml:space="preserve">RLFPRH, </w:t>
      </w:r>
      <w:r w:rsidRPr="00C421B7">
        <w:rPr>
          <w:rFonts w:ascii="Arial" w:hAnsi="Arial"/>
          <w:i/>
          <w:color w:val="343434"/>
          <w:w w:val="95"/>
          <w:sz w:val="27"/>
        </w:rPr>
        <w:t>y</w:t>
      </w:r>
      <w:r w:rsidRPr="00C421B7">
        <w:rPr>
          <w:rFonts w:ascii="Arial" w:hAnsi="Arial"/>
          <w:i/>
          <w:color w:val="343434"/>
          <w:spacing w:val="-5"/>
          <w:w w:val="95"/>
          <w:sz w:val="27"/>
        </w:rPr>
        <w:t xml:space="preserve"> </w:t>
      </w:r>
      <w:r w:rsidRPr="00C421B7">
        <w:rPr>
          <w:w w:val="95"/>
          <w:sz w:val="27"/>
        </w:rPr>
        <w:t>en</w:t>
      </w:r>
      <w:r w:rsidRPr="00C421B7">
        <w:rPr>
          <w:spacing w:val="-12"/>
          <w:w w:val="95"/>
          <w:sz w:val="27"/>
        </w:rPr>
        <w:t xml:space="preserve"> </w:t>
      </w:r>
      <w:r w:rsidRPr="00C421B7">
        <w:rPr>
          <w:color w:val="151515"/>
          <w:w w:val="95"/>
          <w:sz w:val="27"/>
        </w:rPr>
        <w:t>caso</w:t>
      </w:r>
      <w:r w:rsidRPr="00C421B7">
        <w:rPr>
          <w:color w:val="151515"/>
          <w:spacing w:val="-3"/>
          <w:w w:val="95"/>
          <w:sz w:val="27"/>
        </w:rPr>
        <w:t xml:space="preserve"> </w:t>
      </w:r>
      <w:r w:rsidRPr="00C421B7">
        <w:rPr>
          <w:color w:val="313131"/>
          <w:w w:val="95"/>
          <w:sz w:val="27"/>
        </w:rPr>
        <w:t>de</w:t>
      </w:r>
      <w:r w:rsidRPr="00C421B7">
        <w:rPr>
          <w:color w:val="313131"/>
          <w:spacing w:val="-11"/>
          <w:w w:val="95"/>
          <w:sz w:val="27"/>
        </w:rPr>
        <w:t xml:space="preserve"> </w:t>
      </w:r>
      <w:r w:rsidRPr="00C421B7">
        <w:rPr>
          <w:color w:val="151515"/>
          <w:w w:val="95"/>
          <w:sz w:val="27"/>
        </w:rPr>
        <w:t>que</w:t>
      </w:r>
      <w:r w:rsidRPr="00C421B7">
        <w:rPr>
          <w:color w:val="151515"/>
          <w:spacing w:val="-6"/>
          <w:w w:val="95"/>
          <w:sz w:val="27"/>
        </w:rPr>
        <w:t xml:space="preserve"> </w:t>
      </w:r>
      <w:r w:rsidRPr="00C421B7">
        <w:rPr>
          <w:w w:val="95"/>
          <w:sz w:val="27"/>
        </w:rPr>
        <w:t xml:space="preserve">aplique, </w:t>
      </w:r>
      <w:r w:rsidRPr="00C421B7">
        <w:rPr>
          <w:color w:val="212121"/>
          <w:w w:val="95"/>
          <w:sz w:val="27"/>
        </w:rPr>
        <w:t>el</w:t>
      </w:r>
      <w:r w:rsidRPr="00C421B7">
        <w:rPr>
          <w:color w:val="212121"/>
          <w:spacing w:val="-12"/>
          <w:w w:val="95"/>
          <w:sz w:val="27"/>
        </w:rPr>
        <w:t xml:space="preserve"> </w:t>
      </w:r>
      <w:r w:rsidRPr="00C421B7">
        <w:rPr>
          <w:w w:val="95"/>
          <w:sz w:val="27"/>
        </w:rPr>
        <w:t>articulo</w:t>
      </w:r>
      <w:r w:rsidRPr="00C421B7">
        <w:rPr>
          <w:spacing w:val="-5"/>
          <w:w w:val="95"/>
          <w:sz w:val="27"/>
        </w:rPr>
        <w:t xml:space="preserve"> </w:t>
      </w:r>
      <w:r w:rsidRPr="00C421B7">
        <w:rPr>
          <w:color w:val="262626"/>
          <w:w w:val="95"/>
          <w:sz w:val="27"/>
        </w:rPr>
        <w:t>17</w:t>
      </w:r>
      <w:r w:rsidRPr="00C421B7">
        <w:rPr>
          <w:color w:val="262626"/>
          <w:spacing w:val="-10"/>
          <w:w w:val="95"/>
          <w:sz w:val="27"/>
        </w:rPr>
        <w:t xml:space="preserve"> </w:t>
      </w:r>
      <w:r w:rsidRPr="00C421B7">
        <w:rPr>
          <w:color w:val="0F0F0F"/>
          <w:w w:val="95"/>
          <w:sz w:val="27"/>
        </w:rPr>
        <w:t>de</w:t>
      </w:r>
      <w:r w:rsidRPr="00C421B7">
        <w:rPr>
          <w:color w:val="0F0F0F"/>
          <w:spacing w:val="-7"/>
          <w:w w:val="95"/>
          <w:sz w:val="27"/>
        </w:rPr>
        <w:t xml:space="preserve"> </w:t>
      </w:r>
      <w:r w:rsidRPr="00C421B7">
        <w:rPr>
          <w:color w:val="151515"/>
          <w:w w:val="95"/>
          <w:sz w:val="27"/>
        </w:rPr>
        <w:t xml:space="preserve">la </w:t>
      </w:r>
      <w:r w:rsidRPr="00C421B7">
        <w:rPr>
          <w:spacing w:val="-2"/>
          <w:w w:val="95"/>
          <w:sz w:val="27"/>
        </w:rPr>
        <w:t>LDFEFM.</w:t>
      </w:r>
    </w:p>
    <w:p w:rsidR="00C421B7" w:rsidRPr="00C421B7" w:rsidRDefault="00C421B7" w:rsidP="00C421B7">
      <w:pPr>
        <w:spacing w:before="18" w:line="303" w:lineRule="exact"/>
        <w:ind w:left="844"/>
        <w:rPr>
          <w:sz w:val="27"/>
        </w:rPr>
      </w:pPr>
      <w:r w:rsidRPr="00C421B7">
        <w:rPr>
          <w:spacing w:val="-6"/>
          <w:sz w:val="27"/>
        </w:rPr>
        <w:t>Las</w:t>
      </w:r>
      <w:r w:rsidRPr="00C421B7">
        <w:rPr>
          <w:spacing w:val="22"/>
          <w:sz w:val="27"/>
        </w:rPr>
        <w:t xml:space="preserve"> </w:t>
      </w:r>
      <w:r w:rsidRPr="00C421B7">
        <w:rPr>
          <w:spacing w:val="-6"/>
          <w:sz w:val="27"/>
        </w:rPr>
        <w:t>erogaciones</w:t>
      </w:r>
      <w:r w:rsidRPr="00C421B7">
        <w:rPr>
          <w:spacing w:val="33"/>
          <w:sz w:val="27"/>
        </w:rPr>
        <w:t xml:space="preserve"> </w:t>
      </w:r>
      <w:r w:rsidRPr="00C421B7">
        <w:rPr>
          <w:spacing w:val="-6"/>
          <w:sz w:val="27"/>
        </w:rPr>
        <w:t>previstas</w:t>
      </w:r>
      <w:r w:rsidRPr="00C421B7">
        <w:rPr>
          <w:spacing w:val="30"/>
          <w:sz w:val="27"/>
        </w:rPr>
        <w:t xml:space="preserve"> </w:t>
      </w:r>
      <w:r w:rsidRPr="00C421B7">
        <w:rPr>
          <w:color w:val="0F0F0F"/>
          <w:spacing w:val="-6"/>
          <w:sz w:val="27"/>
        </w:rPr>
        <w:t>en</w:t>
      </w:r>
      <w:r w:rsidRPr="00C421B7">
        <w:rPr>
          <w:color w:val="0F0F0F"/>
          <w:spacing w:val="20"/>
          <w:sz w:val="27"/>
        </w:rPr>
        <w:t xml:space="preserve"> </w:t>
      </w:r>
      <w:r w:rsidRPr="00C421B7">
        <w:rPr>
          <w:color w:val="0F0F0F"/>
          <w:spacing w:val="-6"/>
          <w:sz w:val="27"/>
        </w:rPr>
        <w:t>el</w:t>
      </w:r>
      <w:r w:rsidRPr="00C421B7">
        <w:rPr>
          <w:color w:val="0F0F0F"/>
          <w:spacing w:val="12"/>
          <w:sz w:val="27"/>
        </w:rPr>
        <w:t xml:space="preserve"> </w:t>
      </w:r>
      <w:r w:rsidRPr="00C421B7">
        <w:rPr>
          <w:spacing w:val="-6"/>
          <w:sz w:val="27"/>
        </w:rPr>
        <w:t>PEF</w:t>
      </w:r>
      <w:r w:rsidRPr="00C421B7">
        <w:rPr>
          <w:spacing w:val="18"/>
          <w:sz w:val="27"/>
        </w:rPr>
        <w:t xml:space="preserve"> </w:t>
      </w:r>
      <w:r w:rsidRPr="00C421B7">
        <w:rPr>
          <w:spacing w:val="-6"/>
          <w:sz w:val="27"/>
        </w:rPr>
        <w:t>del</w:t>
      </w:r>
      <w:r w:rsidRPr="00C421B7">
        <w:rPr>
          <w:spacing w:val="15"/>
          <w:sz w:val="27"/>
        </w:rPr>
        <w:t xml:space="preserve"> </w:t>
      </w:r>
      <w:r w:rsidRPr="00C421B7">
        <w:rPr>
          <w:spacing w:val="-6"/>
          <w:sz w:val="27"/>
        </w:rPr>
        <w:t>presente</w:t>
      </w:r>
      <w:r w:rsidRPr="00C421B7">
        <w:rPr>
          <w:spacing w:val="22"/>
          <w:sz w:val="27"/>
        </w:rPr>
        <w:t xml:space="preserve"> </w:t>
      </w:r>
      <w:r w:rsidRPr="00C421B7">
        <w:rPr>
          <w:spacing w:val="-6"/>
          <w:sz w:val="27"/>
        </w:rPr>
        <w:t>ejercicio</w:t>
      </w:r>
      <w:r w:rsidRPr="00C421B7">
        <w:rPr>
          <w:spacing w:val="28"/>
          <w:sz w:val="27"/>
        </w:rPr>
        <w:t xml:space="preserve"> </w:t>
      </w:r>
      <w:r w:rsidRPr="00C421B7">
        <w:rPr>
          <w:color w:val="1D1D1D"/>
          <w:spacing w:val="-6"/>
          <w:sz w:val="27"/>
        </w:rPr>
        <w:t>fiscal</w:t>
      </w:r>
      <w:r w:rsidRPr="00C421B7">
        <w:rPr>
          <w:color w:val="1D1D1D"/>
          <w:spacing w:val="18"/>
          <w:sz w:val="27"/>
        </w:rPr>
        <w:t xml:space="preserve"> </w:t>
      </w:r>
      <w:r w:rsidRPr="00C421B7">
        <w:rPr>
          <w:spacing w:val="-6"/>
          <w:sz w:val="27"/>
        </w:rPr>
        <w:t>que</w:t>
      </w:r>
      <w:r w:rsidRPr="00C421B7">
        <w:rPr>
          <w:spacing w:val="21"/>
          <w:sz w:val="27"/>
        </w:rPr>
        <w:t xml:space="preserve"> </w:t>
      </w:r>
      <w:r w:rsidRPr="00C421B7">
        <w:rPr>
          <w:color w:val="232323"/>
          <w:spacing w:val="-6"/>
          <w:sz w:val="27"/>
        </w:rPr>
        <w:t>no</w:t>
      </w:r>
      <w:r w:rsidRPr="00C421B7">
        <w:rPr>
          <w:color w:val="232323"/>
          <w:spacing w:val="27"/>
          <w:sz w:val="27"/>
        </w:rPr>
        <w:t xml:space="preserve"> </w:t>
      </w:r>
      <w:r w:rsidRPr="00C421B7">
        <w:rPr>
          <w:color w:val="1F1F1F"/>
          <w:spacing w:val="-6"/>
          <w:sz w:val="27"/>
        </w:rPr>
        <w:t>se</w:t>
      </w:r>
    </w:p>
    <w:p w:rsidR="00C421B7" w:rsidRPr="00C421B7" w:rsidRDefault="00C421B7" w:rsidP="00C421B7">
      <w:pPr>
        <w:spacing w:line="268" w:lineRule="exact"/>
        <w:ind w:left="848"/>
        <w:rPr>
          <w:sz w:val="24"/>
          <w:szCs w:val="24"/>
        </w:rPr>
      </w:pPr>
      <w:r w:rsidRPr="00C421B7">
        <w:rPr>
          <w:sz w:val="24"/>
          <w:szCs w:val="24"/>
        </w:rPr>
        <w:t>encuentren</w:t>
      </w:r>
      <w:r w:rsidRPr="00C421B7">
        <w:rPr>
          <w:spacing w:val="10"/>
          <w:sz w:val="24"/>
          <w:szCs w:val="24"/>
        </w:rPr>
        <w:t xml:space="preserve"> </w:t>
      </w:r>
      <w:r w:rsidRPr="00C421B7">
        <w:rPr>
          <w:sz w:val="24"/>
          <w:szCs w:val="24"/>
        </w:rPr>
        <w:t>devengadas</w:t>
      </w:r>
      <w:r w:rsidRPr="00C421B7">
        <w:rPr>
          <w:spacing w:val="17"/>
          <w:sz w:val="24"/>
          <w:szCs w:val="24"/>
        </w:rPr>
        <w:t xml:space="preserve"> </w:t>
      </w:r>
      <w:r w:rsidRPr="00C421B7">
        <w:rPr>
          <w:sz w:val="24"/>
          <w:szCs w:val="24"/>
        </w:rPr>
        <w:t>al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31</w:t>
      </w:r>
      <w:r w:rsidRPr="00C421B7">
        <w:rPr>
          <w:color w:val="262626"/>
          <w:spacing w:val="-11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diciembre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2026,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no</w:t>
      </w:r>
      <w:r w:rsidRPr="00C421B7">
        <w:rPr>
          <w:color w:val="161616"/>
          <w:spacing w:val="-1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podrán</w:t>
      </w:r>
      <w:r w:rsidRPr="00C421B7">
        <w:rPr>
          <w:color w:val="131313"/>
          <w:spacing w:val="-5"/>
          <w:sz w:val="24"/>
          <w:szCs w:val="24"/>
        </w:rPr>
        <w:t xml:space="preserve"> </w:t>
      </w:r>
      <w:r w:rsidRPr="00C421B7">
        <w:rPr>
          <w:color w:val="1C1C1C"/>
          <w:spacing w:val="-2"/>
          <w:sz w:val="24"/>
          <w:szCs w:val="24"/>
        </w:rPr>
        <w:t>ejercerse.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438"/>
        </w:tabs>
        <w:spacing w:before="5" w:line="264" w:lineRule="exact"/>
        <w:ind w:left="1438" w:hanging="592"/>
        <w:rPr>
          <w:sz w:val="24"/>
        </w:rPr>
      </w:pPr>
      <w:r w:rsidRPr="00C421B7">
        <w:rPr>
          <w:w w:val="105"/>
          <w:sz w:val="24"/>
        </w:rPr>
        <w:t>Devengos,</w:t>
      </w:r>
      <w:r w:rsidRPr="00C421B7">
        <w:rPr>
          <w:spacing w:val="12"/>
          <w:w w:val="105"/>
          <w:sz w:val="24"/>
        </w:rPr>
        <w:t xml:space="preserve"> </w:t>
      </w:r>
      <w:r w:rsidRPr="00C421B7">
        <w:rPr>
          <w:w w:val="105"/>
          <w:sz w:val="24"/>
        </w:rPr>
        <w:t>aplicación</w:t>
      </w:r>
      <w:r w:rsidRPr="00C421B7">
        <w:rPr>
          <w:spacing w:val="27"/>
          <w:w w:val="105"/>
          <w:sz w:val="24"/>
        </w:rPr>
        <w:t xml:space="preserve"> </w:t>
      </w:r>
      <w:r w:rsidRPr="00C421B7">
        <w:rPr>
          <w:color w:val="2A2A2A"/>
          <w:w w:val="105"/>
          <w:sz w:val="24"/>
        </w:rPr>
        <w:t>y</w:t>
      </w:r>
      <w:r w:rsidRPr="00C421B7">
        <w:rPr>
          <w:color w:val="2A2A2A"/>
          <w:spacing w:val="16"/>
          <w:w w:val="105"/>
          <w:sz w:val="24"/>
        </w:rPr>
        <w:t xml:space="preserve"> </w:t>
      </w:r>
      <w:r w:rsidRPr="00C421B7">
        <w:rPr>
          <w:w w:val="105"/>
          <w:sz w:val="24"/>
        </w:rPr>
        <w:t>reintegro</w:t>
      </w:r>
      <w:r w:rsidRPr="00C421B7">
        <w:rPr>
          <w:spacing w:val="24"/>
          <w:w w:val="105"/>
          <w:sz w:val="24"/>
        </w:rPr>
        <w:t xml:space="preserve"> </w:t>
      </w:r>
      <w:r w:rsidRPr="00C421B7">
        <w:rPr>
          <w:color w:val="232323"/>
          <w:w w:val="105"/>
          <w:sz w:val="24"/>
        </w:rPr>
        <w:t>de</w:t>
      </w:r>
      <w:r w:rsidRPr="00C421B7">
        <w:rPr>
          <w:color w:val="232323"/>
          <w:spacing w:val="11"/>
          <w:w w:val="105"/>
          <w:sz w:val="24"/>
        </w:rPr>
        <w:t xml:space="preserve"> </w:t>
      </w:r>
      <w:r w:rsidRPr="00C421B7">
        <w:rPr>
          <w:color w:val="131313"/>
          <w:w w:val="105"/>
          <w:sz w:val="24"/>
        </w:rPr>
        <w:t>los</w:t>
      </w:r>
      <w:r w:rsidRPr="00C421B7">
        <w:rPr>
          <w:color w:val="131313"/>
          <w:spacing w:val="11"/>
          <w:w w:val="105"/>
          <w:sz w:val="24"/>
        </w:rPr>
        <w:t xml:space="preserve"> </w:t>
      </w:r>
      <w:r w:rsidRPr="00C421B7">
        <w:rPr>
          <w:spacing w:val="-2"/>
          <w:w w:val="105"/>
          <w:sz w:val="24"/>
        </w:rPr>
        <w:t>recursos</w:t>
      </w:r>
    </w:p>
    <w:p w:rsidR="00C421B7" w:rsidRPr="00C421B7" w:rsidRDefault="00C421B7" w:rsidP="00C421B7">
      <w:pPr>
        <w:numPr>
          <w:ilvl w:val="3"/>
          <w:numId w:val="16"/>
        </w:numPr>
        <w:tabs>
          <w:tab w:val="left" w:pos="1630"/>
        </w:tabs>
        <w:spacing w:line="264" w:lineRule="exact"/>
        <w:ind w:left="1630" w:hanging="791"/>
        <w:rPr>
          <w:sz w:val="24"/>
        </w:rPr>
      </w:pPr>
      <w:r w:rsidRPr="00C421B7">
        <w:rPr>
          <w:spacing w:val="-2"/>
          <w:w w:val="105"/>
          <w:sz w:val="24"/>
        </w:rPr>
        <w:t>Devengos</w:t>
      </w:r>
    </w:p>
    <w:p w:rsidR="00C421B7" w:rsidRPr="00C421B7" w:rsidRDefault="00C421B7" w:rsidP="00C421B7">
      <w:pPr>
        <w:spacing w:before="29" w:line="237" w:lineRule="auto"/>
        <w:ind w:left="834" w:right="1395" w:firstLine="3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487616512" behindDoc="0" locked="0" layoutInCell="1" allowOverlap="1" wp14:anchorId="5973EDC5" wp14:editId="4F758571">
                <wp:simplePos x="0" y="0"/>
                <wp:positionH relativeFrom="page">
                  <wp:posOffset>6675119</wp:posOffset>
                </wp:positionH>
                <wp:positionV relativeFrom="paragraph">
                  <wp:posOffset>123332</wp:posOffset>
                </wp:positionV>
                <wp:extent cx="315595" cy="718185"/>
                <wp:effectExtent l="0" t="0" r="0" b="0"/>
                <wp:wrapNone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5595" cy="718185"/>
                          <a:chOff x="0" y="0"/>
                          <a:chExt cx="315595" cy="718185"/>
                        </a:xfrm>
                      </wpg:grpSpPr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324611"/>
                            <a:ext cx="256031" cy="393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468" cy="576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E2FE52" id="Group 223" o:spid="_x0000_s1026" style="position:absolute;margin-left:525.6pt;margin-top:9.7pt;width:24.85pt;height:56.55pt;z-index:487616512;mso-wrap-distance-left:0;mso-wrap-distance-right:0;mso-position-horizontal-relative:page" coordsize="3155,71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">
                <v:shape id="Image 224" o:spid="_x0000_s1027" type="#_x0000_t75" style="position:absolute;left:45;top:3246;width:2561;height:3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">
                  <v:imagedata r:id="rId302" o:title=""/>
                </v:shape>
                <v:shape id="Image 225" o:spid="_x0000_s1028" type="#_x0000_t75" style="position:absolute;width:3154;height:5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">
                  <v:imagedata r:id="rId303" o:title=""/>
                </v:shape>
                <w10:wrap anchorx="page"/>
              </v:group>
            </w:pict>
          </mc:Fallback>
        </mc:AlternateContent>
      </w:r>
      <w:r w:rsidRPr="00C421B7">
        <w:rPr>
          <w:sz w:val="24"/>
          <w:szCs w:val="24"/>
        </w:rPr>
        <w:t xml:space="preserve">Cuando </w:t>
      </w:r>
      <w:r w:rsidRPr="00C421B7">
        <w:rPr>
          <w:color w:val="0C0C0C"/>
          <w:sz w:val="24"/>
          <w:szCs w:val="24"/>
        </w:rPr>
        <w:t>las</w:t>
      </w:r>
      <w:r w:rsidRPr="00C421B7">
        <w:rPr>
          <w:color w:val="0C0C0C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personas beneficiarias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del </w:t>
      </w:r>
      <w:r w:rsidRPr="00C421B7">
        <w:rPr>
          <w:sz w:val="24"/>
          <w:szCs w:val="24"/>
        </w:rPr>
        <w:t>presente Programa</w:t>
      </w:r>
      <w:r w:rsidRPr="00C421B7">
        <w:rPr>
          <w:spacing w:val="37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 xml:space="preserve">sea </w:t>
      </w:r>
      <w:r w:rsidRPr="00C421B7">
        <w:rPr>
          <w:color w:val="161616"/>
          <w:sz w:val="24"/>
          <w:szCs w:val="24"/>
        </w:rPr>
        <w:t xml:space="preserve">una </w:t>
      </w:r>
      <w:r w:rsidRPr="00C421B7">
        <w:rPr>
          <w:color w:val="232323"/>
          <w:sz w:val="24"/>
          <w:szCs w:val="24"/>
        </w:rPr>
        <w:t>persona</w:t>
      </w:r>
      <w:r w:rsidRPr="00C421B7">
        <w:rPr>
          <w:color w:val="232323"/>
          <w:spacing w:val="2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física </w:t>
      </w:r>
      <w:r w:rsidRPr="00C421B7">
        <w:rPr>
          <w:color w:val="161616"/>
          <w:sz w:val="24"/>
          <w:szCs w:val="24"/>
        </w:rPr>
        <w:t>o,</w:t>
      </w:r>
      <w:r w:rsidRPr="00C421B7">
        <w:rPr>
          <w:color w:val="161616"/>
          <w:spacing w:val="72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73"/>
          <w:sz w:val="24"/>
          <w:szCs w:val="24"/>
        </w:rPr>
        <w:t xml:space="preserve"> </w:t>
      </w:r>
      <w:r w:rsidRPr="00C421B7">
        <w:rPr>
          <w:sz w:val="24"/>
          <w:szCs w:val="24"/>
        </w:rPr>
        <w:t>su</w:t>
      </w:r>
      <w:r w:rsidRPr="00C421B7">
        <w:rPr>
          <w:spacing w:val="69"/>
          <w:sz w:val="24"/>
          <w:szCs w:val="24"/>
        </w:rPr>
        <w:t xml:space="preserve"> </w:t>
      </w:r>
      <w:r w:rsidRPr="00C421B7">
        <w:rPr>
          <w:sz w:val="24"/>
          <w:szCs w:val="24"/>
        </w:rPr>
        <w:t>caso,</w:t>
      </w:r>
      <w:r w:rsidRPr="00C421B7">
        <w:rPr>
          <w:spacing w:val="50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personas</w:t>
      </w:r>
      <w:r w:rsidRPr="00C421B7">
        <w:rPr>
          <w:spacing w:val="51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morales</w:t>
      </w:r>
      <w:r w:rsidRPr="00C421B7">
        <w:rPr>
          <w:spacing w:val="75"/>
          <w:sz w:val="24"/>
          <w:szCs w:val="24"/>
        </w:rPr>
        <w:t xml:space="preserve"> </w:t>
      </w:r>
      <w:r w:rsidRPr="00C421B7">
        <w:rPr>
          <w:sz w:val="24"/>
          <w:szCs w:val="24"/>
        </w:rPr>
        <w:t>distintas</w:t>
      </w:r>
      <w:r w:rsidRPr="00C421B7">
        <w:rPr>
          <w:spacing w:val="50"/>
          <w:w w:val="150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a</w:t>
      </w:r>
      <w:r w:rsidRPr="00C421B7">
        <w:rPr>
          <w:color w:val="181818"/>
          <w:spacing w:val="74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los</w:t>
      </w:r>
      <w:r w:rsidRPr="00C421B7">
        <w:rPr>
          <w:color w:val="1A1A1A"/>
          <w:spacing w:val="79"/>
          <w:sz w:val="24"/>
          <w:szCs w:val="24"/>
        </w:rPr>
        <w:t xml:space="preserve"> </w:t>
      </w:r>
      <w:r w:rsidRPr="00C421B7">
        <w:rPr>
          <w:sz w:val="24"/>
          <w:szCs w:val="24"/>
        </w:rPr>
        <w:t>gobiernos</w:t>
      </w:r>
      <w:r w:rsidRPr="00C421B7">
        <w:rPr>
          <w:spacing w:val="51"/>
          <w:w w:val="150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71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las</w:t>
      </w:r>
      <w:r w:rsidRPr="00C421B7">
        <w:rPr>
          <w:color w:val="242424"/>
          <w:spacing w:val="72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entidades</w:t>
      </w:r>
    </w:p>
    <w:p w:rsidR="00C421B7" w:rsidRPr="00C421B7" w:rsidRDefault="00C421B7" w:rsidP="00C421B7">
      <w:pPr>
        <w:spacing w:line="237" w:lineRule="auto"/>
        <w:rPr>
          <w:sz w:val="24"/>
          <w:szCs w:val="24"/>
        </w:rPr>
        <w:sectPr w:rsidR="00C421B7" w:rsidRPr="00C421B7">
          <w:pgSz w:w="12240" w:h="15840"/>
          <w:pgMar w:top="1260" w:right="360" w:bottom="880" w:left="720" w:header="0" w:footer="692" w:gutter="0"/>
          <w:cols w:space="720"/>
        </w:sectPr>
      </w:pPr>
    </w:p>
    <w:p w:rsidR="00C421B7" w:rsidRPr="00C421B7" w:rsidRDefault="00C421B7" w:rsidP="00C421B7">
      <w:pPr>
        <w:ind w:left="576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6A8D28F3" wp14:editId="4468D781">
            <wp:extent cx="1271977" cy="1344168"/>
            <wp:effectExtent l="0" t="0" r="0" b="0"/>
            <wp:docPr id="275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977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10"/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45536" behindDoc="1" locked="0" layoutInCell="1" allowOverlap="1" wp14:anchorId="052058EB" wp14:editId="44FFD5CF">
            <wp:simplePos x="0" y="0"/>
            <wp:positionH relativeFrom="page">
              <wp:posOffset>580644</wp:posOffset>
            </wp:positionH>
            <wp:positionV relativeFrom="paragraph">
              <wp:posOffset>131445</wp:posOffset>
            </wp:positionV>
            <wp:extent cx="1728216" cy="123444"/>
            <wp:effectExtent l="0" t="0" r="0" b="0"/>
            <wp:wrapTopAndBottom/>
            <wp:docPr id="276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62"/>
        <w:rPr>
          <w:sz w:val="24"/>
          <w:szCs w:val="24"/>
        </w:rPr>
      </w:pPr>
    </w:p>
    <w:p w:rsidR="00C421B7" w:rsidRPr="00C421B7" w:rsidRDefault="00C421B7" w:rsidP="00C421B7">
      <w:pPr>
        <w:spacing w:line="242" w:lineRule="auto"/>
        <w:ind w:left="920" w:right="1357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federati\/aS; </w:t>
      </w:r>
      <w:r w:rsidRPr="00C421B7">
        <w:rPr>
          <w:color w:val="131313"/>
          <w:sz w:val="24"/>
          <w:szCs w:val="24"/>
        </w:rPr>
        <w:t xml:space="preserve">o, </w:t>
      </w:r>
      <w:r w:rsidRPr="00C421B7">
        <w:rPr>
          <w:color w:val="232323"/>
          <w:sz w:val="24"/>
          <w:szCs w:val="24"/>
        </w:rPr>
        <w:t xml:space="preserve">en </w:t>
      </w:r>
      <w:r w:rsidRPr="00C421B7">
        <w:rPr>
          <w:color w:val="0F0F0F"/>
          <w:sz w:val="24"/>
          <w:szCs w:val="24"/>
        </w:rPr>
        <w:t xml:space="preserve">su </w:t>
      </w:r>
      <w:r w:rsidRPr="00C421B7">
        <w:rPr>
          <w:color w:val="0C0C0C"/>
          <w:sz w:val="24"/>
          <w:szCs w:val="24"/>
        </w:rPr>
        <w:t xml:space="preserve">caso, </w:t>
      </w:r>
      <w:r w:rsidRPr="00C421B7">
        <w:rPr>
          <w:sz w:val="24"/>
          <w:szCs w:val="24"/>
        </w:rPr>
        <w:t xml:space="preserve">municipios, los recursos </w:t>
      </w:r>
      <w:r w:rsidRPr="00C421B7">
        <w:rPr>
          <w:color w:val="343434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considerarán devengados una vez que </w:t>
      </w:r>
      <w:r w:rsidRPr="00C421B7">
        <w:rPr>
          <w:color w:val="1A1A1A"/>
          <w:sz w:val="24"/>
          <w:szCs w:val="24"/>
        </w:rPr>
        <w:t xml:space="preserve">se </w:t>
      </w:r>
      <w:r w:rsidRPr="00C421B7">
        <w:rPr>
          <w:color w:val="0C0C0C"/>
          <w:sz w:val="24"/>
          <w:szCs w:val="24"/>
        </w:rPr>
        <w:t xml:space="preserve">haya </w:t>
      </w:r>
      <w:r w:rsidRPr="00C421B7">
        <w:rPr>
          <w:sz w:val="24"/>
          <w:szCs w:val="24"/>
        </w:rPr>
        <w:t xml:space="preserve">constituido </w:t>
      </w:r>
      <w:r w:rsidRPr="00C421B7">
        <w:rPr>
          <w:color w:val="1C1C1C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obligación de </w:t>
      </w:r>
      <w:r w:rsidRPr="00C421B7">
        <w:rPr>
          <w:color w:val="151515"/>
          <w:sz w:val="24"/>
          <w:szCs w:val="24"/>
        </w:rPr>
        <w:t xml:space="preserve">entregar </w:t>
      </w:r>
      <w:r w:rsidRPr="00C421B7">
        <w:rPr>
          <w:color w:val="0C0C0C"/>
          <w:sz w:val="24"/>
          <w:szCs w:val="24"/>
        </w:rPr>
        <w:t xml:space="preserve">el </w:t>
      </w:r>
      <w:r w:rsidRPr="00C421B7">
        <w:rPr>
          <w:color w:val="181818"/>
          <w:sz w:val="24"/>
          <w:szCs w:val="24"/>
        </w:rPr>
        <w:t xml:space="preserve">recurso </w:t>
      </w:r>
      <w:r w:rsidRPr="00C421B7">
        <w:rPr>
          <w:sz w:val="24"/>
          <w:szCs w:val="24"/>
        </w:rPr>
        <w:t>la/el beneficiaria/o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por haberse acreditado su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elegibilidad </w:t>
      </w:r>
      <w:r w:rsidRPr="00C421B7">
        <w:rPr>
          <w:color w:val="131313"/>
          <w:sz w:val="24"/>
          <w:szCs w:val="24"/>
        </w:rPr>
        <w:t xml:space="preserve">antes </w:t>
      </w:r>
      <w:r w:rsidRPr="00C421B7">
        <w:rPr>
          <w:sz w:val="24"/>
          <w:szCs w:val="24"/>
        </w:rPr>
        <w:t>del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31</w:t>
      </w:r>
      <w:r w:rsidRPr="00C421B7">
        <w:rPr>
          <w:color w:val="3B3B3B"/>
          <w:spacing w:val="-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diciembre </w:t>
      </w:r>
      <w:r w:rsidRPr="00C421B7">
        <w:rPr>
          <w:color w:val="161616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ejercicio fiscal 2026, </w:t>
      </w:r>
      <w:r w:rsidRPr="00C421B7">
        <w:rPr>
          <w:color w:val="1F1F1F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independencia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color w:val="1F1F1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fecha </w:t>
      </w:r>
      <w:r w:rsidRPr="00C421B7">
        <w:rPr>
          <w:color w:val="181818"/>
          <w:sz w:val="24"/>
          <w:szCs w:val="24"/>
        </w:rPr>
        <w:t xml:space="preserve">en </w:t>
      </w:r>
      <w:r w:rsidRPr="00C421B7">
        <w:rPr>
          <w:color w:val="2A2A2A"/>
          <w:sz w:val="24"/>
          <w:szCs w:val="24"/>
        </w:rPr>
        <w:t xml:space="preserve">la </w:t>
      </w:r>
      <w:r w:rsidRPr="00C421B7">
        <w:rPr>
          <w:color w:val="151515"/>
          <w:sz w:val="24"/>
          <w:szCs w:val="24"/>
        </w:rPr>
        <w:t xml:space="preserve">que </w:t>
      </w:r>
      <w:r w:rsidRPr="00C421B7">
        <w:rPr>
          <w:color w:val="1A1A1A"/>
          <w:sz w:val="24"/>
          <w:szCs w:val="24"/>
        </w:rPr>
        <w:t xml:space="preserve">dichos </w:t>
      </w:r>
      <w:r w:rsidRPr="00C421B7">
        <w:rPr>
          <w:color w:val="1F1F1F"/>
          <w:sz w:val="24"/>
          <w:szCs w:val="24"/>
        </w:rPr>
        <w:t xml:space="preserve">recursos </w:t>
      </w:r>
      <w:r w:rsidRPr="00C421B7">
        <w:rPr>
          <w:color w:val="3A3A3A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pongan </w:t>
      </w:r>
      <w:r w:rsidRPr="00C421B7">
        <w:rPr>
          <w:color w:val="111111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disposición para </w:t>
      </w:r>
      <w:r w:rsidRPr="00C421B7">
        <w:rPr>
          <w:color w:val="313131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cobro correspondiente, </w:t>
      </w:r>
      <w:r w:rsidRPr="00C421B7">
        <w:rPr>
          <w:color w:val="494949"/>
          <w:sz w:val="24"/>
          <w:szCs w:val="24"/>
        </w:rPr>
        <w:t xml:space="preserve">a </w:t>
      </w:r>
      <w:r w:rsidRPr="00C421B7">
        <w:rPr>
          <w:color w:val="151515"/>
          <w:sz w:val="24"/>
          <w:szCs w:val="24"/>
        </w:rPr>
        <w:t xml:space="preserve">través </w:t>
      </w:r>
      <w:r w:rsidRPr="00C421B7">
        <w:rPr>
          <w:color w:val="3F3F3F"/>
          <w:sz w:val="24"/>
          <w:szCs w:val="24"/>
        </w:rPr>
        <w:t xml:space="preserve">de </w:t>
      </w:r>
      <w:r w:rsidRPr="00C421B7">
        <w:rPr>
          <w:color w:val="333333"/>
          <w:sz w:val="24"/>
          <w:szCs w:val="24"/>
        </w:rPr>
        <w:t xml:space="preserve">los </w:t>
      </w:r>
      <w:r w:rsidRPr="00C421B7">
        <w:rPr>
          <w:color w:val="1F1F1F"/>
          <w:sz w:val="24"/>
          <w:szCs w:val="24"/>
        </w:rPr>
        <w:t xml:space="preserve">mecanismos </w:t>
      </w:r>
      <w:r w:rsidRPr="00C421B7">
        <w:rPr>
          <w:sz w:val="24"/>
          <w:szCs w:val="24"/>
        </w:rPr>
        <w:t>previstos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estas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RO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y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424242"/>
          <w:sz w:val="24"/>
          <w:szCs w:val="24"/>
        </w:rPr>
        <w:t>en</w:t>
      </w:r>
      <w:r w:rsidRPr="00C421B7">
        <w:rPr>
          <w:color w:val="424242"/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las</w:t>
      </w:r>
      <w:r w:rsidRPr="00C421B7">
        <w:rPr>
          <w:color w:val="111111"/>
          <w:spacing w:val="-16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demás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disposiciones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aplicables. </w:t>
      </w:r>
      <w:r w:rsidRPr="00C421B7">
        <w:rPr>
          <w:color w:val="333333"/>
          <w:sz w:val="24"/>
          <w:szCs w:val="24"/>
        </w:rPr>
        <w:t>La</w:t>
      </w:r>
      <w:r w:rsidRPr="00C421B7">
        <w:rPr>
          <w:color w:val="333333"/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UR</w:t>
      </w:r>
      <w:r w:rsidRPr="00C421B7">
        <w:rPr>
          <w:color w:val="161616"/>
          <w:spacing w:val="-13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o,</w:t>
      </w:r>
      <w:r w:rsidRPr="00C421B7">
        <w:rPr>
          <w:color w:val="262626"/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en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su</w:t>
      </w:r>
      <w:r w:rsidRPr="00C421B7">
        <w:rPr>
          <w:color w:val="2F2F2F"/>
          <w:spacing w:val="-16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caso, </w:t>
      </w:r>
      <w:r w:rsidRPr="00C421B7">
        <w:rPr>
          <w:sz w:val="24"/>
          <w:szCs w:val="24"/>
        </w:rPr>
        <w:t xml:space="preserve">la instancia ejecutora, será </w:t>
      </w:r>
      <w:r w:rsidRPr="00C421B7">
        <w:rPr>
          <w:color w:val="0C0C0C"/>
          <w:sz w:val="24"/>
          <w:szCs w:val="24"/>
        </w:rPr>
        <w:t xml:space="preserve">responsable </w:t>
      </w:r>
      <w:r w:rsidRPr="00C421B7">
        <w:rPr>
          <w:sz w:val="24"/>
          <w:szCs w:val="24"/>
        </w:rPr>
        <w:t xml:space="preserve">de gestionar </w:t>
      </w:r>
      <w:r w:rsidRPr="00C421B7">
        <w:rPr>
          <w:color w:val="2A2A2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entrega del </w:t>
      </w:r>
      <w:r w:rsidRPr="00C421B7">
        <w:rPr>
          <w:color w:val="0F0F0F"/>
          <w:sz w:val="24"/>
          <w:szCs w:val="24"/>
        </w:rPr>
        <w:t xml:space="preserve">apoyo </w:t>
      </w:r>
      <w:r w:rsidRPr="00C421B7">
        <w:rPr>
          <w:color w:val="383838"/>
          <w:sz w:val="24"/>
          <w:szCs w:val="24"/>
        </w:rPr>
        <w:t xml:space="preserve">a </w:t>
      </w:r>
      <w:r w:rsidRPr="00C421B7">
        <w:rPr>
          <w:color w:val="2F2F2F"/>
          <w:sz w:val="24"/>
          <w:szCs w:val="24"/>
        </w:rPr>
        <w:t xml:space="preserve">más </w:t>
      </w:r>
      <w:r w:rsidRPr="00C421B7">
        <w:rPr>
          <w:sz w:val="24"/>
          <w:szCs w:val="24"/>
        </w:rPr>
        <w:t xml:space="preserve">tardar </w:t>
      </w:r>
      <w:r w:rsidRPr="00C421B7">
        <w:rPr>
          <w:color w:val="0C0C0C"/>
          <w:sz w:val="24"/>
          <w:szCs w:val="24"/>
        </w:rPr>
        <w:t xml:space="preserve">el </w:t>
      </w:r>
      <w:r w:rsidRPr="00C421B7">
        <w:rPr>
          <w:color w:val="2A2A2A"/>
          <w:sz w:val="24"/>
          <w:szCs w:val="24"/>
        </w:rPr>
        <w:t xml:space="preserve">31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diciembre de </w:t>
      </w:r>
      <w:r w:rsidRPr="00C421B7">
        <w:rPr>
          <w:color w:val="181818"/>
          <w:sz w:val="24"/>
          <w:szCs w:val="24"/>
        </w:rPr>
        <w:t>2026.</w:t>
      </w:r>
    </w:p>
    <w:p w:rsidR="00C421B7" w:rsidRPr="00C421B7" w:rsidRDefault="00C421B7" w:rsidP="00C421B7">
      <w:pPr>
        <w:ind w:left="941" w:right="1381" w:hanging="9"/>
        <w:jc w:val="both"/>
        <w:rPr>
          <w:sz w:val="24"/>
          <w:szCs w:val="24"/>
        </w:rPr>
      </w:pPr>
      <w:r w:rsidRPr="00C421B7">
        <w:rPr>
          <w:color w:val="0F0F0F"/>
          <w:sz w:val="24"/>
          <w:szCs w:val="24"/>
        </w:rPr>
        <w:t xml:space="preserve">Los </w:t>
      </w:r>
      <w:r w:rsidRPr="00C421B7">
        <w:rPr>
          <w:color w:val="0C0C0C"/>
          <w:sz w:val="24"/>
          <w:szCs w:val="24"/>
        </w:rPr>
        <w:t xml:space="preserve">recursos </w:t>
      </w:r>
      <w:r w:rsidRPr="00C421B7">
        <w:rPr>
          <w:color w:val="0F0F0F"/>
          <w:sz w:val="24"/>
          <w:szCs w:val="24"/>
        </w:rPr>
        <w:t>se</w:t>
      </w:r>
      <w:r w:rsidRPr="00C421B7">
        <w:rPr>
          <w:color w:val="0F0F0F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considerarán devengados para </w:t>
      </w:r>
      <w:r w:rsidRPr="00C421B7">
        <w:rPr>
          <w:color w:val="131313"/>
          <w:sz w:val="24"/>
          <w:szCs w:val="24"/>
        </w:rPr>
        <w:t>efecto</w:t>
      </w:r>
      <w:r w:rsidRPr="00C421B7">
        <w:rPr>
          <w:color w:val="131313"/>
          <w:spacing w:val="-1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de</w:t>
      </w:r>
      <w:r w:rsidRPr="00C421B7">
        <w:rPr>
          <w:color w:val="2D2D2D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población beneficiaria cuando </w:t>
      </w:r>
      <w:r w:rsidRPr="00C421B7">
        <w:rPr>
          <w:color w:val="1A1A1A"/>
          <w:sz w:val="24"/>
          <w:szCs w:val="24"/>
        </w:rPr>
        <w:t xml:space="preserve">en </w:t>
      </w:r>
      <w:r w:rsidRPr="00C421B7">
        <w:rPr>
          <w:color w:val="151515"/>
          <w:sz w:val="24"/>
          <w:szCs w:val="24"/>
        </w:rPr>
        <w:t xml:space="preserve">sus </w:t>
      </w:r>
      <w:r w:rsidRPr="00C421B7">
        <w:rPr>
          <w:sz w:val="24"/>
          <w:szCs w:val="24"/>
        </w:rPr>
        <w:t xml:space="preserve">registros </w:t>
      </w:r>
      <w:r w:rsidRPr="00C421B7">
        <w:rPr>
          <w:color w:val="131313"/>
          <w:sz w:val="24"/>
          <w:szCs w:val="24"/>
        </w:rPr>
        <w:t xml:space="preserve">contables, </w:t>
      </w:r>
      <w:r w:rsidRPr="00C421B7">
        <w:rPr>
          <w:sz w:val="24"/>
          <w:szCs w:val="24"/>
        </w:rPr>
        <w:t xml:space="preserve">presupuestarios </w:t>
      </w:r>
      <w:r w:rsidRPr="00C421B7">
        <w:rPr>
          <w:color w:val="1C1C1C"/>
          <w:sz w:val="24"/>
          <w:szCs w:val="24"/>
        </w:rPr>
        <w:t xml:space="preserve">o </w:t>
      </w:r>
      <w:r w:rsidRPr="00C421B7">
        <w:rPr>
          <w:color w:val="4F4F4F"/>
          <w:sz w:val="24"/>
          <w:szCs w:val="24"/>
        </w:rPr>
        <w:t xml:space="preserve">a </w:t>
      </w:r>
      <w:r w:rsidRPr="00C421B7">
        <w:rPr>
          <w:color w:val="151515"/>
          <w:sz w:val="24"/>
          <w:szCs w:val="24"/>
        </w:rPr>
        <w:t xml:space="preserve">través </w:t>
      </w:r>
      <w:r w:rsidRPr="00C421B7">
        <w:rPr>
          <w:color w:val="242424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instrumentos legales, reconozcan obligaciones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pago a favor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>terceros.</w:t>
      </w:r>
    </w:p>
    <w:p w:rsidR="00C421B7" w:rsidRPr="00C421B7" w:rsidRDefault="00C421B7" w:rsidP="00C421B7">
      <w:pPr>
        <w:ind w:left="942" w:right="1353" w:hanging="3"/>
        <w:jc w:val="both"/>
        <w:rPr>
          <w:sz w:val="24"/>
          <w:szCs w:val="24"/>
        </w:rPr>
      </w:pP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recursos </w:t>
      </w:r>
      <w:r w:rsidRPr="00C421B7">
        <w:rPr>
          <w:color w:val="262626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considerarán vinculados formalmente </w:t>
      </w:r>
      <w:r w:rsidRPr="00C421B7">
        <w:rPr>
          <w:color w:val="4D4D4D"/>
          <w:sz w:val="24"/>
          <w:szCs w:val="24"/>
        </w:rPr>
        <w:t xml:space="preserve">a </w:t>
      </w:r>
      <w:r w:rsidRPr="00C421B7">
        <w:rPr>
          <w:color w:val="161616"/>
          <w:sz w:val="24"/>
          <w:szCs w:val="24"/>
        </w:rPr>
        <w:t xml:space="preserve">compromisos </w:t>
      </w:r>
      <w:r w:rsidRPr="00C421B7">
        <w:rPr>
          <w:color w:val="494949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obligaciones de pago cuando </w:t>
      </w:r>
      <w:r w:rsidRPr="00C421B7">
        <w:rPr>
          <w:color w:val="525252"/>
          <w:sz w:val="24"/>
          <w:szCs w:val="24"/>
        </w:rPr>
        <w:t>a</w:t>
      </w:r>
      <w:r w:rsidRPr="00C421B7">
        <w:rPr>
          <w:color w:val="525252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través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>un</w:t>
      </w:r>
      <w:r w:rsidRPr="00C421B7">
        <w:rPr>
          <w:color w:val="181818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instrumento </w:t>
      </w:r>
      <w:r w:rsidRPr="00C421B7">
        <w:rPr>
          <w:color w:val="151515"/>
          <w:sz w:val="24"/>
          <w:szCs w:val="24"/>
        </w:rPr>
        <w:t xml:space="preserve">legal </w:t>
      </w:r>
      <w:r w:rsidRPr="00C421B7">
        <w:rPr>
          <w:sz w:val="24"/>
          <w:szCs w:val="24"/>
        </w:rPr>
        <w:t>se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haya </w:t>
      </w:r>
      <w:r w:rsidRPr="00C421B7">
        <w:rPr>
          <w:sz w:val="24"/>
          <w:szCs w:val="24"/>
        </w:rPr>
        <w:t xml:space="preserve">asumido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obligación o compromiso de realizar una </w:t>
      </w:r>
      <w:r w:rsidRPr="00C421B7">
        <w:rPr>
          <w:color w:val="0F0F0F"/>
          <w:sz w:val="24"/>
          <w:szCs w:val="24"/>
        </w:rPr>
        <w:t xml:space="preserve">erogación </w:t>
      </w:r>
      <w:r w:rsidRPr="00C421B7">
        <w:rPr>
          <w:color w:val="212121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favor de </w:t>
      </w:r>
      <w:r w:rsidRPr="00C421B7">
        <w:rPr>
          <w:color w:val="343434"/>
          <w:sz w:val="24"/>
          <w:szCs w:val="24"/>
        </w:rPr>
        <w:t>un</w:t>
      </w:r>
      <w:r w:rsidRPr="00C421B7">
        <w:rPr>
          <w:color w:val="343434"/>
          <w:spacing w:val="-4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tercero.</w:t>
      </w:r>
    </w:p>
    <w:p w:rsidR="00C421B7" w:rsidRPr="00C421B7" w:rsidRDefault="00C421B7" w:rsidP="00C421B7">
      <w:pPr>
        <w:ind w:left="940" w:right="1343" w:hanging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Cuando el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beneficiario del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presente Programa </w:t>
      </w:r>
      <w:r w:rsidRPr="00C421B7">
        <w:rPr>
          <w:color w:val="1A1A1A"/>
          <w:sz w:val="24"/>
          <w:szCs w:val="24"/>
        </w:rPr>
        <w:t xml:space="preserve">sean </w:t>
      </w:r>
      <w:r w:rsidRPr="00C421B7">
        <w:rPr>
          <w:color w:val="151515"/>
          <w:sz w:val="24"/>
          <w:szCs w:val="24"/>
        </w:rPr>
        <w:t>los</w:t>
      </w:r>
      <w:r w:rsidRPr="00C421B7">
        <w:rPr>
          <w:color w:val="151515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gobiernos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4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las</w:t>
      </w:r>
      <w:r w:rsidRPr="00C421B7">
        <w:rPr>
          <w:color w:val="3B3B3B"/>
          <w:spacing w:val="-4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entidades </w:t>
      </w:r>
      <w:r w:rsidRPr="00C421B7">
        <w:rPr>
          <w:sz w:val="24"/>
          <w:szCs w:val="24"/>
        </w:rPr>
        <w:t>federativas y,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en</w:t>
      </w:r>
      <w:r w:rsidRPr="00C421B7">
        <w:rPr>
          <w:color w:val="161616"/>
          <w:spacing w:val="-1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su</w:t>
      </w:r>
      <w:r w:rsidRPr="00C421B7">
        <w:rPr>
          <w:color w:val="0F0F0F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caso, los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municipios, </w:t>
      </w:r>
      <w:r w:rsidRPr="00C421B7">
        <w:rPr>
          <w:color w:val="0F0F0F"/>
          <w:sz w:val="24"/>
          <w:szCs w:val="24"/>
        </w:rPr>
        <w:t>los</w:t>
      </w:r>
      <w:r w:rsidRPr="00C421B7">
        <w:rPr>
          <w:color w:val="0F0F0F"/>
          <w:spacing w:val="-13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recursos </w:t>
      </w:r>
      <w:r w:rsidRPr="00C421B7">
        <w:rPr>
          <w:color w:val="242424"/>
          <w:sz w:val="24"/>
          <w:szCs w:val="24"/>
        </w:rPr>
        <w:t>se</w:t>
      </w:r>
      <w:r w:rsidRPr="00C421B7">
        <w:rPr>
          <w:color w:val="242424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considerarán devengados a </w:t>
      </w:r>
      <w:r w:rsidRPr="00C421B7">
        <w:rPr>
          <w:color w:val="0E0E0E"/>
          <w:sz w:val="24"/>
          <w:szCs w:val="24"/>
        </w:rPr>
        <w:t xml:space="preserve">partir </w:t>
      </w:r>
      <w:r w:rsidRPr="00C421B7">
        <w:rPr>
          <w:sz w:val="24"/>
          <w:szCs w:val="24"/>
        </w:rPr>
        <w:t xml:space="preserve">de su entrega </w:t>
      </w:r>
      <w:r w:rsidRPr="00C421B7">
        <w:rPr>
          <w:color w:val="111111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dichos órdenes </w:t>
      </w:r>
      <w:r w:rsidRPr="00C421B7">
        <w:rPr>
          <w:color w:val="0E0E0E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gobierno,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color w:val="232323"/>
          <w:sz w:val="24"/>
          <w:szCs w:val="24"/>
        </w:rPr>
        <w:t xml:space="preserve">SEMS </w:t>
      </w:r>
      <w:r w:rsidRPr="00C421B7">
        <w:rPr>
          <w:color w:val="131313"/>
          <w:sz w:val="24"/>
          <w:szCs w:val="24"/>
        </w:rPr>
        <w:t xml:space="preserve">o, </w:t>
      </w:r>
      <w:r w:rsidRPr="00C421B7">
        <w:rPr>
          <w:color w:val="232323"/>
          <w:sz w:val="24"/>
          <w:szCs w:val="24"/>
        </w:rPr>
        <w:t xml:space="preserve">en </w:t>
      </w:r>
      <w:r w:rsidRPr="00C421B7">
        <w:rPr>
          <w:color w:val="2F2F2F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caso, </w:t>
      </w:r>
      <w:r w:rsidRPr="00C421B7">
        <w:rPr>
          <w:color w:val="242424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instancia ejecutora que, en </w:t>
      </w:r>
      <w:r w:rsidRPr="00C421B7">
        <w:rPr>
          <w:color w:val="131313"/>
          <w:sz w:val="24"/>
          <w:szCs w:val="24"/>
        </w:rPr>
        <w:t xml:space="preserve">términos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color w:val="2D2D2D"/>
          <w:sz w:val="24"/>
          <w:szCs w:val="24"/>
        </w:rPr>
        <w:t xml:space="preserve">las </w:t>
      </w:r>
      <w:r w:rsidRPr="00C421B7">
        <w:rPr>
          <w:color w:val="0F0F0F"/>
          <w:sz w:val="24"/>
          <w:szCs w:val="24"/>
        </w:rPr>
        <w:t xml:space="preserve">presentes </w:t>
      </w:r>
      <w:r w:rsidRPr="00C421B7">
        <w:rPr>
          <w:color w:val="151515"/>
          <w:sz w:val="24"/>
          <w:szCs w:val="24"/>
        </w:rPr>
        <w:t xml:space="preserve">RO </w:t>
      </w:r>
      <w:r w:rsidRPr="00C421B7">
        <w:rPr>
          <w:color w:val="181818"/>
          <w:sz w:val="24"/>
          <w:szCs w:val="24"/>
        </w:rPr>
        <w:t xml:space="preserve">Ileve(n) </w:t>
      </w:r>
      <w:r w:rsidRPr="00C421B7">
        <w:rPr>
          <w:color w:val="343434"/>
          <w:sz w:val="24"/>
          <w:szCs w:val="24"/>
        </w:rPr>
        <w:t xml:space="preserve">a </w:t>
      </w:r>
      <w:r w:rsidRPr="00C421B7">
        <w:rPr>
          <w:color w:val="232323"/>
          <w:sz w:val="24"/>
          <w:szCs w:val="24"/>
        </w:rPr>
        <w:t xml:space="preserve">cabo </w:t>
      </w:r>
      <w:r w:rsidRPr="00C421B7">
        <w:rPr>
          <w:sz w:val="24"/>
          <w:szCs w:val="24"/>
        </w:rPr>
        <w:t>la operación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Programa será(n)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responsable(s)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gestionar </w:t>
      </w:r>
      <w:r w:rsidRPr="00C421B7">
        <w:rPr>
          <w:color w:val="1C1C1C"/>
          <w:sz w:val="24"/>
          <w:szCs w:val="24"/>
        </w:rPr>
        <w:t>la</w:t>
      </w:r>
      <w:r w:rsidRPr="00C421B7">
        <w:rPr>
          <w:color w:val="1C1C1C"/>
          <w:spacing w:val="-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entrega </w:t>
      </w:r>
      <w:r w:rsidRPr="00C421B7">
        <w:rPr>
          <w:color w:val="161616"/>
          <w:sz w:val="24"/>
          <w:szCs w:val="24"/>
        </w:rPr>
        <w:t>del</w:t>
      </w:r>
      <w:r w:rsidRPr="00C421B7">
        <w:rPr>
          <w:color w:val="161616"/>
          <w:spacing w:val="-9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apoyo </w:t>
      </w:r>
      <w:r w:rsidRPr="00C421B7">
        <w:rPr>
          <w:color w:val="181818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más tardar </w:t>
      </w:r>
      <w:r w:rsidRPr="00C421B7">
        <w:rPr>
          <w:color w:val="181818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31 de diciembre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>2026.</w:t>
      </w:r>
    </w:p>
    <w:p w:rsidR="00C421B7" w:rsidRPr="00C421B7" w:rsidRDefault="00C421B7" w:rsidP="00C421B7">
      <w:pPr>
        <w:numPr>
          <w:ilvl w:val="3"/>
          <w:numId w:val="16"/>
        </w:numPr>
        <w:tabs>
          <w:tab w:val="left" w:pos="1735"/>
        </w:tabs>
        <w:spacing w:line="271" w:lineRule="exact"/>
        <w:ind w:left="1735" w:hanging="787"/>
        <w:outlineLvl w:val="3"/>
        <w:rPr>
          <w:rFonts w:ascii="Arial" w:eastAsia="Arial" w:hAnsi="Arial" w:cs="Arial"/>
          <w:b/>
          <w:bCs/>
          <w:sz w:val="24"/>
          <w:szCs w:val="24"/>
        </w:rPr>
      </w:pPr>
      <w:r w:rsidRPr="00C421B7">
        <w:rPr>
          <w:rFonts w:ascii="Arial" w:eastAsia="Arial" w:hAnsi="Arial" w:cs="Arial"/>
          <w:b/>
          <w:bCs/>
          <w:color w:val="0E0E0E"/>
          <w:spacing w:val="-2"/>
          <w:sz w:val="24"/>
          <w:szCs w:val="24"/>
        </w:rPr>
        <w:t>Aplicación</w:t>
      </w:r>
    </w:p>
    <w:p w:rsidR="00C421B7" w:rsidRPr="00C421B7" w:rsidRDefault="00C421B7" w:rsidP="00C421B7">
      <w:pPr>
        <w:ind w:left="942" w:right="1349" w:hanging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Los gobiernos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las entidades federativas beneficiarias </w:t>
      </w:r>
      <w:r w:rsidRPr="00C421B7">
        <w:rPr>
          <w:color w:val="3F3F3F"/>
          <w:sz w:val="24"/>
          <w:szCs w:val="24"/>
        </w:rPr>
        <w:t xml:space="preserve">de </w:t>
      </w:r>
      <w:r w:rsidRPr="00C421B7">
        <w:rPr>
          <w:color w:val="2D2D2D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apoyos tendrán </w:t>
      </w:r>
      <w:r w:rsidRPr="00C421B7">
        <w:rPr>
          <w:color w:val="262626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obligación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aplicar los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recursos recibidos para el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objeto </w:t>
      </w:r>
      <w:r w:rsidRPr="00C421B7">
        <w:rPr>
          <w:color w:val="1D1D1D"/>
          <w:sz w:val="24"/>
          <w:szCs w:val="24"/>
        </w:rPr>
        <w:t>y</w:t>
      </w:r>
      <w:r w:rsidRPr="00C421B7">
        <w:rPr>
          <w:color w:val="1D1D1D"/>
          <w:spacing w:val="-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los</w:t>
      </w:r>
      <w:r w:rsidRPr="00C421B7">
        <w:rPr>
          <w:color w:val="111111"/>
          <w:spacing w:val="-9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fines </w:t>
      </w:r>
      <w:r w:rsidRPr="00C421B7">
        <w:rPr>
          <w:color w:val="151515"/>
          <w:sz w:val="24"/>
          <w:szCs w:val="24"/>
        </w:rPr>
        <w:t>que</w:t>
      </w:r>
      <w:r w:rsidRPr="00C421B7">
        <w:rPr>
          <w:color w:val="151515"/>
          <w:spacing w:val="-1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les</w:t>
      </w:r>
      <w:r w:rsidRPr="00C421B7">
        <w:rPr>
          <w:color w:val="2D2D2D"/>
          <w:spacing w:val="-4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 xml:space="preserve">fueron </w:t>
      </w:r>
      <w:r w:rsidRPr="00C421B7">
        <w:rPr>
          <w:spacing w:val="-2"/>
          <w:sz w:val="24"/>
          <w:szCs w:val="24"/>
        </w:rPr>
        <w:t>otorgados.</w:t>
      </w:r>
    </w:p>
    <w:p w:rsidR="00C421B7" w:rsidRPr="00C421B7" w:rsidRDefault="00C421B7" w:rsidP="00C421B7">
      <w:pPr>
        <w:ind w:left="941" w:right="1344" w:firstLine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Para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entrega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recursos </w:t>
      </w:r>
      <w:r w:rsidRPr="00C421B7">
        <w:rPr>
          <w:color w:val="232323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los gobiernos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color w:val="1C1C1C"/>
          <w:sz w:val="24"/>
          <w:szCs w:val="24"/>
        </w:rPr>
        <w:t xml:space="preserve">las </w:t>
      </w:r>
      <w:r w:rsidRPr="00C421B7">
        <w:rPr>
          <w:color w:val="161616"/>
          <w:sz w:val="24"/>
          <w:szCs w:val="24"/>
        </w:rPr>
        <w:t xml:space="preserve">entidades </w:t>
      </w:r>
      <w:r w:rsidRPr="00C421B7">
        <w:rPr>
          <w:sz w:val="24"/>
          <w:szCs w:val="24"/>
        </w:rPr>
        <w:t xml:space="preserve">federativas </w:t>
      </w:r>
      <w:r w:rsidRPr="00C421B7">
        <w:rPr>
          <w:color w:val="494949"/>
          <w:sz w:val="24"/>
          <w:szCs w:val="24"/>
        </w:rPr>
        <w:t xml:space="preserve">y, </w:t>
      </w:r>
      <w:r w:rsidRPr="00C421B7">
        <w:rPr>
          <w:color w:val="1F1F1F"/>
          <w:sz w:val="24"/>
          <w:szCs w:val="24"/>
        </w:rPr>
        <w:t>en su</w:t>
      </w:r>
      <w:r w:rsidRPr="00C421B7">
        <w:rPr>
          <w:color w:val="1F1F1F"/>
          <w:spacing w:val="-1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caso,</w:t>
      </w:r>
      <w:r w:rsidRPr="00C421B7">
        <w:rPr>
          <w:color w:val="1C1C1C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municipios, deberán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contar, </w:t>
      </w:r>
      <w:r w:rsidRPr="00C421B7">
        <w:rPr>
          <w:color w:val="151515"/>
          <w:sz w:val="24"/>
          <w:szCs w:val="24"/>
        </w:rPr>
        <w:t>previo</w:t>
      </w:r>
      <w:r w:rsidRPr="00C421B7">
        <w:rPr>
          <w:color w:val="151515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a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entrega </w:t>
      </w:r>
      <w:r w:rsidRPr="00C421B7">
        <w:rPr>
          <w:color w:val="2A2A2A"/>
          <w:sz w:val="24"/>
          <w:szCs w:val="24"/>
        </w:rPr>
        <w:t>de</w:t>
      </w:r>
      <w:r w:rsidRPr="00C421B7">
        <w:rPr>
          <w:color w:val="2A2A2A"/>
          <w:spacing w:val="-10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los</w:t>
      </w:r>
      <w:r w:rsidRPr="00C421B7">
        <w:rPr>
          <w:color w:val="282828"/>
          <w:spacing w:val="-1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mismos, </w:t>
      </w:r>
      <w:r w:rsidRPr="00C421B7">
        <w:rPr>
          <w:sz w:val="24"/>
          <w:szCs w:val="24"/>
        </w:rPr>
        <w:t>con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una </w:t>
      </w:r>
      <w:r w:rsidRPr="00C421B7">
        <w:rPr>
          <w:sz w:val="24"/>
          <w:szCs w:val="24"/>
        </w:rPr>
        <w:t>cuenta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bancaria productiva,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específica </w:t>
      </w:r>
      <w:r w:rsidRPr="00C421B7">
        <w:rPr>
          <w:color w:val="363636"/>
          <w:sz w:val="24"/>
          <w:szCs w:val="24"/>
        </w:rPr>
        <w:t>y</w:t>
      </w:r>
      <w:r w:rsidRPr="00C421B7">
        <w:rPr>
          <w:color w:val="363636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exclusiva </w:t>
      </w:r>
      <w:r w:rsidRPr="00C421B7">
        <w:rPr>
          <w:color w:val="181818"/>
          <w:sz w:val="24"/>
          <w:szCs w:val="24"/>
        </w:rPr>
        <w:t>para</w:t>
      </w:r>
      <w:r w:rsidRPr="00C421B7">
        <w:rPr>
          <w:color w:val="181818"/>
          <w:spacing w:val="-6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la</w:t>
      </w:r>
      <w:r w:rsidRPr="00C421B7">
        <w:rPr>
          <w:color w:val="2D2D2D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administración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4B4B4B"/>
          <w:sz w:val="24"/>
          <w:szCs w:val="24"/>
        </w:rPr>
        <w:t>y</w:t>
      </w:r>
      <w:r w:rsidRPr="00C421B7">
        <w:rPr>
          <w:color w:val="4B4B4B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ejercicio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color w:val="21212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recursos federales otorgados, </w:t>
      </w:r>
      <w:r w:rsidRPr="00C421B7">
        <w:rPr>
          <w:color w:val="2D2D2D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distinga </w:t>
      </w:r>
      <w:r w:rsidRPr="00C421B7">
        <w:rPr>
          <w:color w:val="131313"/>
          <w:sz w:val="24"/>
          <w:szCs w:val="24"/>
        </w:rPr>
        <w:t xml:space="preserve">contablemente su </w:t>
      </w:r>
      <w:r w:rsidRPr="00C421B7">
        <w:rPr>
          <w:sz w:val="24"/>
          <w:szCs w:val="24"/>
        </w:rPr>
        <w:t xml:space="preserve">origen </w:t>
      </w:r>
      <w:r w:rsidRPr="00C421B7">
        <w:rPr>
          <w:color w:val="383838"/>
          <w:sz w:val="24"/>
          <w:szCs w:val="24"/>
        </w:rPr>
        <w:t xml:space="preserve">e </w:t>
      </w:r>
      <w:r w:rsidRPr="00C421B7">
        <w:rPr>
          <w:sz w:val="24"/>
          <w:szCs w:val="24"/>
        </w:rPr>
        <w:t xml:space="preserve">identifique que </w:t>
      </w:r>
      <w:r w:rsidRPr="00C421B7">
        <w:rPr>
          <w:color w:val="1F1F1F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erogaciones correspondan al </w:t>
      </w:r>
      <w:r w:rsidRPr="00C421B7">
        <w:rPr>
          <w:color w:val="131313"/>
          <w:sz w:val="24"/>
          <w:szCs w:val="24"/>
        </w:rPr>
        <w:t xml:space="preserve">fin </w:t>
      </w:r>
      <w:r w:rsidRPr="00C421B7">
        <w:rPr>
          <w:sz w:val="24"/>
          <w:szCs w:val="24"/>
        </w:rPr>
        <w:t xml:space="preserve">autorizado, conforme </w:t>
      </w:r>
      <w:r w:rsidRPr="00C421B7">
        <w:rPr>
          <w:color w:val="606060"/>
          <w:sz w:val="24"/>
          <w:szCs w:val="24"/>
        </w:rPr>
        <w:t xml:space="preserve">a </w:t>
      </w:r>
      <w:r w:rsidRPr="00C421B7">
        <w:rPr>
          <w:color w:val="151515"/>
          <w:sz w:val="24"/>
          <w:szCs w:val="24"/>
        </w:rPr>
        <w:t xml:space="preserve">lo </w:t>
      </w:r>
      <w:r w:rsidRPr="00C421B7">
        <w:rPr>
          <w:sz w:val="24"/>
          <w:szCs w:val="24"/>
        </w:rPr>
        <w:t>establecido en las presentes RO.</w:t>
      </w:r>
    </w:p>
    <w:p w:rsidR="00C421B7" w:rsidRPr="00C421B7" w:rsidRDefault="00C421B7" w:rsidP="00C421B7">
      <w:pPr>
        <w:ind w:left="941" w:right="1344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Los gobiernos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las entidades federativas </w:t>
      </w:r>
      <w:r w:rsidRPr="00C421B7">
        <w:rPr>
          <w:color w:val="232323"/>
          <w:sz w:val="24"/>
          <w:szCs w:val="24"/>
        </w:rPr>
        <w:t xml:space="preserve">y, </w:t>
      </w:r>
      <w:r w:rsidRPr="00C421B7">
        <w:rPr>
          <w:sz w:val="24"/>
          <w:szCs w:val="24"/>
        </w:rPr>
        <w:t xml:space="preserve">en </w:t>
      </w:r>
      <w:r w:rsidRPr="00C421B7">
        <w:rPr>
          <w:color w:val="282828"/>
          <w:sz w:val="24"/>
          <w:szCs w:val="24"/>
        </w:rPr>
        <w:t xml:space="preserve">su </w:t>
      </w:r>
      <w:r w:rsidRPr="00C421B7">
        <w:rPr>
          <w:color w:val="111111"/>
          <w:sz w:val="24"/>
          <w:szCs w:val="24"/>
        </w:rPr>
        <w:t xml:space="preserve">caso, </w:t>
      </w:r>
      <w:r w:rsidRPr="00C421B7">
        <w:rPr>
          <w:sz w:val="24"/>
          <w:szCs w:val="24"/>
        </w:rPr>
        <w:t xml:space="preserve">los </w:t>
      </w:r>
      <w:r w:rsidRPr="00C421B7">
        <w:rPr>
          <w:color w:val="1C1C1C"/>
          <w:sz w:val="24"/>
          <w:szCs w:val="24"/>
        </w:rPr>
        <w:t xml:space="preserve">municipios </w:t>
      </w:r>
      <w:r w:rsidRPr="00C421B7">
        <w:rPr>
          <w:color w:val="2A2A2A"/>
          <w:sz w:val="24"/>
          <w:szCs w:val="24"/>
        </w:rPr>
        <w:t xml:space="preserve">serán </w:t>
      </w:r>
      <w:r w:rsidRPr="00C421B7">
        <w:rPr>
          <w:sz w:val="24"/>
          <w:szCs w:val="24"/>
        </w:rPr>
        <w:t xml:space="preserve">responsables de </w:t>
      </w:r>
      <w:r w:rsidRPr="00C421B7">
        <w:rPr>
          <w:color w:val="0F0F0F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incorporar </w:t>
      </w:r>
      <w:r w:rsidRPr="00C421B7">
        <w:rPr>
          <w:color w:val="343434"/>
          <w:sz w:val="24"/>
          <w:szCs w:val="24"/>
        </w:rPr>
        <w:t xml:space="preserve">en </w:t>
      </w:r>
      <w:r w:rsidRPr="00C421B7">
        <w:rPr>
          <w:color w:val="2B2B2B"/>
          <w:sz w:val="24"/>
          <w:szCs w:val="24"/>
        </w:rPr>
        <w:t xml:space="preserve">esa </w:t>
      </w:r>
      <w:r w:rsidRPr="00C421B7">
        <w:rPr>
          <w:color w:val="131313"/>
          <w:sz w:val="24"/>
          <w:szCs w:val="24"/>
        </w:rPr>
        <w:t xml:space="preserve">cuenta </w:t>
      </w:r>
      <w:r w:rsidRPr="00C421B7">
        <w:rPr>
          <w:sz w:val="24"/>
          <w:szCs w:val="24"/>
        </w:rPr>
        <w:t xml:space="preserve">recursos locales, </w:t>
      </w:r>
      <w:r w:rsidRPr="00C421B7">
        <w:rPr>
          <w:color w:val="2F2F2F"/>
          <w:sz w:val="24"/>
          <w:szCs w:val="24"/>
        </w:rPr>
        <w:t xml:space="preserve">ni </w:t>
      </w:r>
      <w:r w:rsidRPr="00C421B7">
        <w:rPr>
          <w:color w:val="0C0C0C"/>
          <w:sz w:val="24"/>
          <w:szCs w:val="24"/>
        </w:rPr>
        <w:t xml:space="preserve">aportaciones </w:t>
      </w:r>
      <w:r w:rsidRPr="00C421B7">
        <w:rPr>
          <w:sz w:val="24"/>
          <w:szCs w:val="24"/>
        </w:rPr>
        <w:t xml:space="preserve">o ningún otro tipo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recursos distintos al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apoyo </w:t>
      </w:r>
      <w:r w:rsidRPr="00C421B7">
        <w:rPr>
          <w:sz w:val="24"/>
          <w:szCs w:val="24"/>
        </w:rPr>
        <w:t>recibido, aun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cuando pudieran </w:t>
      </w:r>
      <w:r w:rsidRPr="00C421B7">
        <w:rPr>
          <w:color w:val="242424"/>
          <w:sz w:val="24"/>
          <w:szCs w:val="24"/>
        </w:rPr>
        <w:t xml:space="preserve">tener </w:t>
      </w:r>
      <w:r w:rsidRPr="00C421B7">
        <w:rPr>
          <w:color w:val="0C0C0C"/>
          <w:sz w:val="24"/>
          <w:szCs w:val="24"/>
        </w:rPr>
        <w:t xml:space="preserve">el </w:t>
      </w:r>
      <w:r w:rsidRPr="00C421B7">
        <w:rPr>
          <w:sz w:val="24"/>
          <w:szCs w:val="24"/>
        </w:rPr>
        <w:t>mismo propósito.</w:t>
      </w:r>
    </w:p>
    <w:p w:rsidR="00C421B7" w:rsidRPr="00C421B7" w:rsidRDefault="00C421B7" w:rsidP="00C421B7">
      <w:pPr>
        <w:spacing w:before="3"/>
        <w:ind w:left="940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487617536" behindDoc="0" locked="0" layoutInCell="1" allowOverlap="1" wp14:anchorId="25BA4702" wp14:editId="7642E546">
                <wp:simplePos x="0" y="0"/>
                <wp:positionH relativeFrom="page">
                  <wp:posOffset>6519671</wp:posOffset>
                </wp:positionH>
                <wp:positionV relativeFrom="paragraph">
                  <wp:posOffset>153879</wp:posOffset>
                </wp:positionV>
                <wp:extent cx="269875" cy="594360"/>
                <wp:effectExtent l="0" t="0" r="0" b="0"/>
                <wp:wrapNone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875" cy="594360"/>
                          <a:chOff x="0" y="0"/>
                          <a:chExt cx="269875" cy="594360"/>
                        </a:xfrm>
                      </wpg:grpSpPr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" y="265175"/>
                            <a:ext cx="242316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16" cy="4846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CACFEC" id="Group 228" o:spid="_x0000_s1026" style="position:absolute;margin-left:513.35pt;margin-top:12.1pt;width:21.25pt;height:46.8pt;z-index:487617536;mso-wrap-distance-left:0;mso-wrap-distance-right:0;mso-position-horizontal-relative:page" coordsize="2698,59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">
                <v:shape id="Image 229" o:spid="_x0000_s1027" type="#_x0000_t75" style="position:absolute;left:274;top:2651;width:2423;height:3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">
                  <v:imagedata r:id="rId308" o:title=""/>
                </v:shape>
                <v:shape id="Image 230" o:spid="_x0000_s1028" type="#_x0000_t75" style="position:absolute;width:2423;height:4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">
                  <v:imagedata r:id="rId309" o:title=""/>
                </v:shape>
                <w10:wrap anchorx="page"/>
              </v:group>
            </w:pict>
          </mc:Fallback>
        </mc:AlternateConten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recursos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se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otorgan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mediante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este</w:t>
      </w:r>
      <w:r w:rsidRPr="00C421B7">
        <w:rPr>
          <w:color w:val="1F1F1F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Programa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no</w:t>
      </w:r>
      <w:r w:rsidRPr="00C421B7">
        <w:rPr>
          <w:color w:val="1A1A1A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pierden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su</w:t>
      </w:r>
      <w:r w:rsidRPr="00C421B7">
        <w:rPr>
          <w:color w:val="0F0F0F"/>
          <w:spacing w:val="-1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carácter</w:t>
      </w:r>
      <w:r w:rsidRPr="00C421B7">
        <w:rPr>
          <w:color w:val="0F0F0F"/>
          <w:spacing w:val="-11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federal</w:t>
      </w:r>
    </w:p>
    <w:p w:rsidR="00C421B7" w:rsidRPr="00C421B7" w:rsidRDefault="00C421B7" w:rsidP="00C421B7">
      <w:pPr>
        <w:jc w:val="both"/>
        <w:rPr>
          <w:sz w:val="24"/>
          <w:szCs w:val="24"/>
        </w:rPr>
        <w:sectPr w:rsidR="00C421B7" w:rsidRPr="00C421B7">
          <w:pgSz w:w="12240" w:h="15840"/>
          <w:pgMar w:top="1240" w:right="360" w:bottom="900" w:left="720" w:header="0" w:footer="692" w:gutter="0"/>
          <w:cols w:space="720"/>
        </w:sectPr>
      </w:pPr>
    </w:p>
    <w:p w:rsidR="00C421B7" w:rsidRPr="00C421B7" w:rsidRDefault="00C421B7" w:rsidP="00C421B7">
      <w:pPr>
        <w:ind w:left="568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7F62AE8E" wp14:editId="07CF6ECE">
                <wp:extent cx="1275715" cy="1339850"/>
                <wp:effectExtent l="0" t="0" r="0" b="3175"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339850"/>
                          <a:chOff x="0" y="0"/>
                          <a:chExt cx="1275715" cy="1339850"/>
                        </a:xfrm>
                      </wpg:grpSpPr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19"/>
                            <a:ext cx="1275588" cy="129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44" y="160020"/>
                            <a:ext cx="329184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0"/>
                            <a:ext cx="443484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1F8C79" id="Group 231" o:spid="_x0000_s1026" style="width:100.45pt;height:105.5pt;mso-position-horizontal-relative:char;mso-position-vertical-relative:line" coordsize="12757,13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">
                <v:shape id="Image 232" o:spid="_x0000_s1027" type="#_x0000_t75" style="position:absolute;top:457;width:12755;height:12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">
                  <v:imagedata r:id="rId313" o:title=""/>
                </v:shape>
                <v:shape id="Image 233" o:spid="_x0000_s1028" type="#_x0000_t75" style="position:absolute;left:4663;top:1600;width:3292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">
                  <v:imagedata r:id="rId314" o:title=""/>
                </v:shape>
                <v:shape id="Image 234" o:spid="_x0000_s1029" type="#_x0000_t75" style="position:absolute;left:3429;width:4434;height:1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">
                  <v:imagedata r:id="rId315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46560" behindDoc="1" locked="0" layoutInCell="1" allowOverlap="1" wp14:anchorId="3BDA99FF" wp14:editId="4C529837">
            <wp:simplePos x="0" y="0"/>
            <wp:positionH relativeFrom="page">
              <wp:posOffset>571500</wp:posOffset>
            </wp:positionH>
            <wp:positionV relativeFrom="paragraph">
              <wp:posOffset>124968</wp:posOffset>
            </wp:positionV>
            <wp:extent cx="1732788" cy="137159"/>
            <wp:effectExtent l="0" t="0" r="0" b="0"/>
            <wp:wrapTopAndBottom/>
            <wp:docPr id="284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8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line="249" w:lineRule="auto"/>
        <w:ind w:left="920" w:right="1368" w:hanging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por lo que en </w:t>
      </w:r>
      <w:r w:rsidRPr="00C421B7">
        <w:rPr>
          <w:color w:val="212121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asignación </w:t>
      </w:r>
      <w:r w:rsidRPr="00C421B7">
        <w:rPr>
          <w:color w:val="0E0E0E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ejecución deberán </w:t>
      </w:r>
      <w:r w:rsidRPr="00C421B7">
        <w:rPr>
          <w:color w:val="0F0F0F"/>
          <w:sz w:val="24"/>
          <w:szCs w:val="24"/>
        </w:rPr>
        <w:t xml:space="preserve">observarse </w:t>
      </w:r>
      <w:r w:rsidRPr="00C421B7">
        <w:rPr>
          <w:color w:val="2B2B2B"/>
          <w:sz w:val="24"/>
          <w:szCs w:val="24"/>
        </w:rPr>
        <w:t xml:space="preserve">en </w:t>
      </w:r>
      <w:r w:rsidRPr="00C421B7">
        <w:rPr>
          <w:color w:val="181818"/>
          <w:sz w:val="24"/>
          <w:szCs w:val="24"/>
        </w:rPr>
        <w:t xml:space="preserve">todo </w:t>
      </w:r>
      <w:r w:rsidRPr="00C421B7">
        <w:rPr>
          <w:color w:val="0E0E0E"/>
          <w:sz w:val="24"/>
          <w:szCs w:val="24"/>
        </w:rPr>
        <w:t xml:space="preserve">momento </w:t>
      </w:r>
      <w:r w:rsidRPr="00C421B7">
        <w:rPr>
          <w:color w:val="282828"/>
          <w:sz w:val="24"/>
          <w:szCs w:val="24"/>
        </w:rPr>
        <w:t xml:space="preserve">las </w:t>
      </w:r>
      <w:r w:rsidRPr="00C421B7">
        <w:rPr>
          <w:sz w:val="24"/>
          <w:szCs w:val="24"/>
        </w:rPr>
        <w:t>disposiciones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jurídicas federales aplicables.</w:t>
      </w:r>
    </w:p>
    <w:p w:rsidR="00C421B7" w:rsidRPr="00C421B7" w:rsidRDefault="00C421B7" w:rsidP="00C421B7">
      <w:pPr>
        <w:spacing w:line="255" w:lineRule="exact"/>
        <w:ind w:left="92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Los</w:t>
      </w:r>
      <w:r w:rsidRPr="00C421B7">
        <w:rPr>
          <w:spacing w:val="8"/>
          <w:sz w:val="24"/>
          <w:szCs w:val="24"/>
        </w:rPr>
        <w:t xml:space="preserve"> </w:t>
      </w:r>
      <w:r w:rsidRPr="00C421B7">
        <w:rPr>
          <w:sz w:val="24"/>
          <w:szCs w:val="24"/>
        </w:rPr>
        <w:t>gobiernos</w:t>
      </w:r>
      <w:r w:rsidRPr="00C421B7">
        <w:rPr>
          <w:spacing w:val="11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6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6"/>
          <w:sz w:val="24"/>
          <w:szCs w:val="24"/>
        </w:rPr>
        <w:t xml:space="preserve"> </w:t>
      </w:r>
      <w:r w:rsidRPr="00C421B7">
        <w:rPr>
          <w:sz w:val="24"/>
          <w:szCs w:val="24"/>
        </w:rPr>
        <w:t>entidades</w:t>
      </w:r>
      <w:r w:rsidRPr="00C421B7">
        <w:rPr>
          <w:spacing w:val="16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federativas</w:t>
      </w:r>
      <w:r w:rsidRPr="00C421B7">
        <w:rPr>
          <w:spacing w:val="23"/>
          <w:sz w:val="24"/>
          <w:szCs w:val="24"/>
        </w:rPr>
        <w:t xml:space="preserve"> </w:t>
      </w:r>
      <w:r w:rsidRPr="00C421B7">
        <w:rPr>
          <w:sz w:val="24"/>
          <w:szCs w:val="24"/>
        </w:rPr>
        <w:t>y,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su</w:t>
      </w:r>
      <w:r w:rsidRPr="00C421B7">
        <w:rPr>
          <w:color w:val="111111"/>
          <w:spacing w:val="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caso,</w:t>
      </w:r>
      <w:r w:rsidRPr="00C421B7">
        <w:rPr>
          <w:color w:val="0F0F0F"/>
          <w:spacing w:val="13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municipios</w:t>
      </w:r>
      <w:r w:rsidRPr="00C421B7">
        <w:rPr>
          <w:spacing w:val="19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serán</w:t>
      </w:r>
      <w:r w:rsidRPr="00C421B7">
        <w:rPr>
          <w:color w:val="232323"/>
          <w:spacing w:val="13"/>
          <w:sz w:val="24"/>
          <w:szCs w:val="24"/>
        </w:rPr>
        <w:t xml:space="preserve"> </w:t>
      </w:r>
      <w:r w:rsidRPr="00C421B7">
        <w:rPr>
          <w:color w:val="181818"/>
          <w:spacing w:val="-5"/>
          <w:sz w:val="24"/>
          <w:szCs w:val="24"/>
        </w:rPr>
        <w:t>los</w:t>
      </w:r>
    </w:p>
    <w:p w:rsidR="00C421B7" w:rsidRPr="00C421B7" w:rsidRDefault="00C421B7" w:rsidP="00C421B7">
      <w:pPr>
        <w:spacing w:line="242" w:lineRule="auto"/>
        <w:ind w:left="928" w:right="1358" w:hanging="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responsables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mantener </w:t>
      </w:r>
      <w:r w:rsidRPr="00C421B7">
        <w:rPr>
          <w:color w:val="1F1F1F"/>
          <w:sz w:val="24"/>
          <w:szCs w:val="24"/>
        </w:rPr>
        <w:t>la</w:t>
      </w:r>
      <w:r w:rsidRPr="00C421B7">
        <w:rPr>
          <w:color w:val="1F1F1F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documentación original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que justifique </w:t>
      </w:r>
      <w:r w:rsidRPr="00C421B7">
        <w:rPr>
          <w:rFonts w:ascii="Arial" w:hAnsi="Arial"/>
          <w:i/>
          <w:color w:val="151515"/>
          <w:sz w:val="24"/>
          <w:szCs w:val="24"/>
        </w:rPr>
        <w:t>y</w:t>
      </w:r>
      <w:r w:rsidRPr="00C421B7">
        <w:rPr>
          <w:rFonts w:ascii="Arial" w:hAnsi="Arial"/>
          <w:i/>
          <w:color w:val="151515"/>
          <w:spacing w:val="-1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compruebe </w:t>
      </w:r>
      <w:r w:rsidRPr="00C421B7">
        <w:rPr>
          <w:sz w:val="24"/>
          <w:szCs w:val="24"/>
        </w:rPr>
        <w:t xml:space="preserve">el gasto en que incurran, con cargo </w:t>
      </w:r>
      <w:r w:rsidRPr="00C421B7">
        <w:rPr>
          <w:color w:val="232323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los recursos </w:t>
      </w:r>
      <w:r w:rsidRPr="00C421B7">
        <w:rPr>
          <w:color w:val="212121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reciban </w:t>
      </w:r>
      <w:r w:rsidRPr="00C421B7">
        <w:rPr>
          <w:color w:val="1A1A1A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concepto </w:t>
      </w:r>
      <w:r w:rsidRPr="00C421B7">
        <w:rPr>
          <w:color w:val="38383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subsidios otorgados mediante </w:t>
      </w:r>
      <w:r w:rsidRPr="00C421B7">
        <w:rPr>
          <w:color w:val="212121"/>
          <w:sz w:val="24"/>
          <w:szCs w:val="24"/>
        </w:rPr>
        <w:t xml:space="preserve">este </w:t>
      </w:r>
      <w:r w:rsidRPr="00C421B7">
        <w:rPr>
          <w:sz w:val="24"/>
          <w:szCs w:val="24"/>
        </w:rPr>
        <w:t xml:space="preserve">Programa, </w:t>
      </w:r>
      <w:r w:rsidRPr="00C421B7">
        <w:rPr>
          <w:color w:val="151515"/>
          <w:sz w:val="24"/>
          <w:szCs w:val="24"/>
        </w:rPr>
        <w:t xml:space="preserve">así </w:t>
      </w:r>
      <w:r w:rsidRPr="00C421B7">
        <w:rPr>
          <w:color w:val="212121"/>
          <w:sz w:val="24"/>
          <w:szCs w:val="24"/>
        </w:rPr>
        <w:t xml:space="preserve">como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color w:val="0E0E0E"/>
          <w:sz w:val="24"/>
          <w:szCs w:val="24"/>
        </w:rPr>
        <w:t xml:space="preserve">presentarla </w:t>
      </w:r>
      <w:r w:rsidRPr="00C421B7">
        <w:rPr>
          <w:color w:val="333333"/>
          <w:sz w:val="24"/>
          <w:szCs w:val="24"/>
        </w:rPr>
        <w:t xml:space="preserve">a </w:t>
      </w:r>
      <w:r w:rsidRPr="00C421B7">
        <w:rPr>
          <w:color w:val="161616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órganos competentes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control </w:t>
      </w:r>
      <w:r w:rsidRPr="00C421B7">
        <w:rPr>
          <w:color w:val="21212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fiscalización </w:t>
      </w:r>
      <w:r w:rsidRPr="00C421B7">
        <w:rPr>
          <w:color w:val="131313"/>
          <w:sz w:val="24"/>
          <w:szCs w:val="24"/>
        </w:rPr>
        <w:t xml:space="preserve">que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color w:val="0E0E0E"/>
          <w:sz w:val="24"/>
          <w:szCs w:val="24"/>
        </w:rPr>
        <w:t>soliciten.</w:t>
      </w:r>
    </w:p>
    <w:p w:rsidR="00C421B7" w:rsidRPr="00C421B7" w:rsidRDefault="00C421B7" w:rsidP="00C421B7">
      <w:pPr>
        <w:ind w:left="924" w:right="1361" w:firstLine="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En caso de </w:t>
      </w:r>
      <w:r w:rsidRPr="00C421B7">
        <w:rPr>
          <w:color w:val="1A1A1A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los apoyos otorgados </w:t>
      </w:r>
      <w:r w:rsidRPr="00C421B7">
        <w:rPr>
          <w:color w:val="1A1A1A"/>
          <w:sz w:val="24"/>
          <w:szCs w:val="24"/>
        </w:rPr>
        <w:t xml:space="preserve">no </w:t>
      </w:r>
      <w:r w:rsidRPr="00C421B7">
        <w:rPr>
          <w:color w:val="313131"/>
          <w:sz w:val="24"/>
          <w:szCs w:val="24"/>
        </w:rPr>
        <w:t xml:space="preserve">se </w:t>
      </w:r>
      <w:r w:rsidRPr="00C421B7">
        <w:rPr>
          <w:color w:val="1C1C1C"/>
          <w:sz w:val="24"/>
          <w:szCs w:val="24"/>
        </w:rPr>
        <w:t xml:space="preserve">encuentren </w:t>
      </w:r>
      <w:r w:rsidRPr="00C421B7">
        <w:rPr>
          <w:color w:val="111111"/>
          <w:sz w:val="24"/>
          <w:szCs w:val="24"/>
        </w:rPr>
        <w:t xml:space="preserve">formalmente </w:t>
      </w:r>
      <w:r w:rsidRPr="00C421B7">
        <w:rPr>
          <w:sz w:val="24"/>
          <w:szCs w:val="24"/>
        </w:rPr>
        <w:t xml:space="preserve">comprometidos </w:t>
      </w:r>
      <w:r w:rsidRPr="00C421B7">
        <w:rPr>
          <w:color w:val="1C1C1C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debidamente devengados, </w:t>
      </w:r>
      <w:r w:rsidRPr="00C421B7">
        <w:rPr>
          <w:color w:val="181818"/>
          <w:sz w:val="24"/>
          <w:szCs w:val="24"/>
        </w:rPr>
        <w:t xml:space="preserve">al </w:t>
      </w:r>
      <w:r w:rsidRPr="00C421B7">
        <w:rPr>
          <w:color w:val="1A1A1A"/>
          <w:sz w:val="24"/>
          <w:szCs w:val="24"/>
        </w:rPr>
        <w:t xml:space="preserve">31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diciembre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color w:val="2F2F2F"/>
          <w:sz w:val="24"/>
          <w:szCs w:val="24"/>
        </w:rPr>
        <w:t xml:space="preserve">2026 </w:t>
      </w:r>
      <w:r w:rsidRPr="00C421B7">
        <w:rPr>
          <w:color w:val="1F1F1F"/>
          <w:sz w:val="24"/>
          <w:szCs w:val="24"/>
        </w:rPr>
        <w:t xml:space="preserve">en </w:t>
      </w:r>
      <w:r w:rsidRPr="00C421B7">
        <w:rPr>
          <w:sz w:val="24"/>
          <w:szCs w:val="24"/>
        </w:rPr>
        <w:t>los términos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de</w:t>
      </w:r>
      <w:r w:rsidRPr="00C421B7">
        <w:rPr>
          <w:color w:val="0E0E0E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disposiciones aplicables, </w:t>
      </w:r>
      <w:r w:rsidRPr="00C421B7">
        <w:rPr>
          <w:color w:val="161616"/>
          <w:sz w:val="24"/>
          <w:szCs w:val="24"/>
        </w:rPr>
        <w:t xml:space="preserve">deberán </w:t>
      </w:r>
      <w:r w:rsidRPr="00C421B7">
        <w:rPr>
          <w:sz w:val="24"/>
          <w:szCs w:val="24"/>
        </w:rPr>
        <w:t>ser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reintegrados </w:t>
      </w:r>
      <w:r w:rsidRPr="00C421B7">
        <w:rPr>
          <w:color w:val="1D1D1D"/>
          <w:sz w:val="24"/>
          <w:szCs w:val="24"/>
        </w:rPr>
        <w:t>a</w:t>
      </w:r>
      <w:r w:rsidRPr="00C421B7">
        <w:rPr>
          <w:color w:val="1D1D1D"/>
          <w:spacing w:val="-2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la</w:t>
      </w:r>
      <w:r w:rsidRPr="00C421B7">
        <w:rPr>
          <w:color w:val="2F2F2F"/>
          <w:spacing w:val="-5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TESOFE, </w:t>
      </w:r>
      <w:r w:rsidRPr="00C421B7">
        <w:rPr>
          <w:color w:val="525252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más tardar </w:t>
      </w:r>
      <w:r w:rsidRPr="00C421B7">
        <w:rPr>
          <w:color w:val="161616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15 de </w:t>
      </w:r>
      <w:r w:rsidRPr="00C421B7">
        <w:rPr>
          <w:color w:val="131313"/>
          <w:sz w:val="24"/>
          <w:szCs w:val="24"/>
        </w:rPr>
        <w:t xml:space="preserve">enero </w:t>
      </w:r>
      <w:r w:rsidRPr="00C421B7">
        <w:rPr>
          <w:sz w:val="24"/>
          <w:szCs w:val="24"/>
        </w:rPr>
        <w:t xml:space="preserve">del </w:t>
      </w:r>
      <w:r w:rsidRPr="00C421B7">
        <w:rPr>
          <w:color w:val="131313"/>
          <w:sz w:val="24"/>
          <w:szCs w:val="24"/>
        </w:rPr>
        <w:t xml:space="preserve">2027, </w:t>
      </w:r>
      <w:r w:rsidRPr="00C421B7">
        <w:rPr>
          <w:sz w:val="24"/>
          <w:szCs w:val="24"/>
        </w:rPr>
        <w:t xml:space="preserve">los recursos </w:t>
      </w:r>
      <w:r w:rsidRPr="00C421B7">
        <w:rPr>
          <w:color w:val="2A2A2A"/>
          <w:sz w:val="24"/>
          <w:szCs w:val="24"/>
        </w:rPr>
        <w:t xml:space="preserve">que </w:t>
      </w:r>
      <w:r w:rsidRPr="00C421B7">
        <w:rPr>
          <w:color w:val="161616"/>
          <w:sz w:val="24"/>
          <w:szCs w:val="24"/>
        </w:rPr>
        <w:t xml:space="preserve">correspondan </w:t>
      </w:r>
      <w:r w:rsidRPr="00C421B7">
        <w:rPr>
          <w:color w:val="1D1D1D"/>
          <w:sz w:val="24"/>
          <w:szCs w:val="24"/>
        </w:rPr>
        <w:t xml:space="preserve">junto </w:t>
      </w:r>
      <w:r w:rsidRPr="00C421B7">
        <w:rPr>
          <w:color w:val="313131"/>
          <w:sz w:val="24"/>
          <w:szCs w:val="24"/>
        </w:rPr>
        <w:t xml:space="preserve">con </w:t>
      </w: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rendimientos que </w:t>
      </w:r>
      <w:r w:rsidRPr="00C421B7">
        <w:rPr>
          <w:color w:val="0E0E0E"/>
          <w:sz w:val="24"/>
          <w:szCs w:val="24"/>
        </w:rPr>
        <w:t xml:space="preserve">se </w:t>
      </w:r>
      <w:r w:rsidRPr="00C421B7">
        <w:rPr>
          <w:sz w:val="24"/>
          <w:szCs w:val="24"/>
        </w:rPr>
        <w:t>hubiesen generado.</w:t>
      </w:r>
    </w:p>
    <w:p w:rsidR="00C421B7" w:rsidRPr="00C421B7" w:rsidRDefault="00C421B7" w:rsidP="00C421B7">
      <w:pPr>
        <w:ind w:left="926" w:right="1359" w:firstLine="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Los recursos objeto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presente Programa </w:t>
      </w:r>
      <w:r w:rsidRPr="00C421B7">
        <w:rPr>
          <w:color w:val="0E0E0E"/>
          <w:sz w:val="24"/>
          <w:szCs w:val="24"/>
        </w:rPr>
        <w:t xml:space="preserve">que </w:t>
      </w:r>
      <w:r w:rsidRPr="00C421B7">
        <w:rPr>
          <w:color w:val="131313"/>
          <w:sz w:val="24"/>
          <w:szCs w:val="24"/>
        </w:rPr>
        <w:t xml:space="preserve">hayan </w:t>
      </w:r>
      <w:r w:rsidRPr="00C421B7">
        <w:rPr>
          <w:color w:val="0C0C0C"/>
          <w:sz w:val="24"/>
          <w:szCs w:val="24"/>
        </w:rPr>
        <w:t xml:space="preserve">sido </w:t>
      </w:r>
      <w:r w:rsidRPr="00C421B7">
        <w:rPr>
          <w:sz w:val="24"/>
          <w:szCs w:val="24"/>
        </w:rPr>
        <w:t xml:space="preserve">comprometidos </w:t>
      </w:r>
      <w:r w:rsidRPr="00C421B7">
        <w:rPr>
          <w:color w:val="363636"/>
          <w:sz w:val="24"/>
          <w:szCs w:val="24"/>
        </w:rPr>
        <w:t xml:space="preserve">por los </w:t>
      </w:r>
      <w:r w:rsidRPr="00C421B7">
        <w:rPr>
          <w:sz w:val="24"/>
          <w:szCs w:val="24"/>
        </w:rPr>
        <w:t>gobiernos de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entidades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federativas </w:t>
      </w:r>
      <w:r w:rsidRPr="00C421B7">
        <w:rPr>
          <w:color w:val="0E0E0E"/>
          <w:sz w:val="24"/>
          <w:szCs w:val="24"/>
        </w:rPr>
        <w:t>y,</w:t>
      </w:r>
      <w:r w:rsidRPr="00C421B7">
        <w:rPr>
          <w:color w:val="0E0E0E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su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caso</w:t>
      </w:r>
      <w:r w:rsidRPr="00C421B7">
        <w:rPr>
          <w:color w:val="0F0F0F"/>
          <w:spacing w:val="-1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los</w:t>
      </w:r>
      <w:r w:rsidRPr="00C421B7">
        <w:rPr>
          <w:color w:val="0E0E0E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municipios, </w:t>
      </w:r>
      <w:r w:rsidRPr="00C421B7">
        <w:rPr>
          <w:rFonts w:ascii="Arial" w:hAnsi="Arial"/>
          <w:i/>
          <w:color w:val="2A2A2A"/>
          <w:sz w:val="24"/>
          <w:szCs w:val="24"/>
        </w:rPr>
        <w:t xml:space="preserve">y </w:t>
      </w:r>
      <w:r w:rsidRPr="00C421B7">
        <w:rPr>
          <w:color w:val="131313"/>
          <w:sz w:val="24"/>
          <w:szCs w:val="24"/>
        </w:rPr>
        <w:t xml:space="preserve">aquéllos </w:t>
      </w:r>
      <w:r w:rsidRPr="00C421B7">
        <w:rPr>
          <w:color w:val="1D1D1D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hayan sido devengados </w:t>
      </w:r>
      <w:r w:rsidRPr="00C421B7">
        <w:rPr>
          <w:color w:val="161616"/>
          <w:sz w:val="24"/>
          <w:szCs w:val="24"/>
        </w:rPr>
        <w:t xml:space="preserve">pero </w:t>
      </w:r>
      <w:r w:rsidRPr="00C421B7">
        <w:rPr>
          <w:sz w:val="24"/>
          <w:szCs w:val="24"/>
        </w:rPr>
        <w:t xml:space="preserve">que </w:t>
      </w:r>
      <w:r w:rsidRPr="00C421B7">
        <w:rPr>
          <w:color w:val="0C0C0C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hayan sido </w:t>
      </w:r>
      <w:r w:rsidRPr="00C421B7">
        <w:rPr>
          <w:color w:val="0C0C0C"/>
          <w:sz w:val="24"/>
          <w:szCs w:val="24"/>
        </w:rPr>
        <w:t xml:space="preserve">pagados </w:t>
      </w:r>
      <w:r w:rsidRPr="00C421B7">
        <w:rPr>
          <w:color w:val="333333"/>
          <w:sz w:val="24"/>
          <w:szCs w:val="24"/>
        </w:rPr>
        <w:t xml:space="preserve">al </w:t>
      </w:r>
      <w:r w:rsidRPr="00C421B7">
        <w:rPr>
          <w:color w:val="232323"/>
          <w:sz w:val="24"/>
          <w:szCs w:val="24"/>
        </w:rPr>
        <w:t xml:space="preserve">31 </w:t>
      </w:r>
      <w:r w:rsidRPr="00C421B7">
        <w:rPr>
          <w:color w:val="383838"/>
          <w:sz w:val="24"/>
          <w:szCs w:val="24"/>
        </w:rPr>
        <w:t xml:space="preserve">de </w:t>
      </w:r>
      <w:r w:rsidRPr="00C421B7">
        <w:rPr>
          <w:sz w:val="24"/>
          <w:szCs w:val="24"/>
        </w:rPr>
        <w:t>diciembre de 2026,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dichos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órdenes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gobierno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deberán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cubrir</w:t>
      </w:r>
      <w:r w:rsidRPr="00C421B7">
        <w:rPr>
          <w:color w:val="131313"/>
          <w:spacing w:val="-16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los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pagos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respectivos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a</w:t>
      </w:r>
      <w:r w:rsidRPr="00C421B7">
        <w:rPr>
          <w:color w:val="212121"/>
          <w:spacing w:val="-17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más</w:t>
      </w:r>
      <w:r w:rsidRPr="00C421B7">
        <w:rPr>
          <w:color w:val="3B3B3B"/>
          <w:spacing w:val="-17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 xml:space="preserve">tardar </w:t>
      </w:r>
      <w:r w:rsidRPr="00C421B7">
        <w:rPr>
          <w:color w:val="0F0F0F"/>
          <w:sz w:val="24"/>
          <w:szCs w:val="24"/>
        </w:rPr>
        <w:t xml:space="preserve">durante </w:t>
      </w:r>
      <w:r w:rsidRPr="00C421B7">
        <w:rPr>
          <w:sz w:val="24"/>
          <w:szCs w:val="24"/>
        </w:rPr>
        <w:t xml:space="preserve">el primer trimestre de </w:t>
      </w:r>
      <w:r w:rsidRPr="00C421B7">
        <w:rPr>
          <w:color w:val="151515"/>
          <w:sz w:val="24"/>
          <w:szCs w:val="24"/>
        </w:rPr>
        <w:t xml:space="preserve">2027; </w:t>
      </w:r>
      <w:r w:rsidRPr="00C421B7">
        <w:rPr>
          <w:color w:val="2B2B2B"/>
          <w:sz w:val="24"/>
          <w:szCs w:val="24"/>
        </w:rPr>
        <w:t xml:space="preserve">o </w:t>
      </w:r>
      <w:r w:rsidRPr="00C421B7">
        <w:rPr>
          <w:color w:val="161616"/>
          <w:sz w:val="24"/>
          <w:szCs w:val="24"/>
        </w:rPr>
        <w:t xml:space="preserve">bien, </w:t>
      </w:r>
      <w:r w:rsidRPr="00C421B7">
        <w:rPr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conformidad </w:t>
      </w:r>
      <w:r w:rsidRPr="00C421B7">
        <w:rPr>
          <w:sz w:val="24"/>
          <w:szCs w:val="24"/>
        </w:rPr>
        <w:t xml:space="preserve">con </w:t>
      </w:r>
      <w:r w:rsidRPr="00C421B7">
        <w:rPr>
          <w:color w:val="161616"/>
          <w:sz w:val="24"/>
          <w:szCs w:val="24"/>
        </w:rPr>
        <w:t xml:space="preserve">el calendario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ejecución establecido </w:t>
      </w:r>
      <w:r w:rsidRPr="00C421B7">
        <w:rPr>
          <w:color w:val="1F1F1F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el convenio </w:t>
      </w:r>
      <w:r w:rsidRPr="00C421B7">
        <w:rPr>
          <w:color w:val="1A1A1A"/>
          <w:sz w:val="24"/>
          <w:szCs w:val="24"/>
        </w:rPr>
        <w:t xml:space="preserve">y/o </w:t>
      </w:r>
      <w:r w:rsidRPr="00C421B7">
        <w:rPr>
          <w:color w:val="181818"/>
          <w:sz w:val="24"/>
          <w:szCs w:val="24"/>
        </w:rPr>
        <w:t xml:space="preserve">instrumento </w:t>
      </w:r>
      <w:r w:rsidRPr="00C421B7">
        <w:rPr>
          <w:sz w:val="24"/>
          <w:szCs w:val="24"/>
        </w:rPr>
        <w:t xml:space="preserve">correspondiente. </w:t>
      </w:r>
      <w:r w:rsidRPr="00C421B7">
        <w:rPr>
          <w:color w:val="232323"/>
          <w:sz w:val="24"/>
          <w:szCs w:val="24"/>
        </w:rPr>
        <w:t xml:space="preserve">Una </w:t>
      </w:r>
      <w:r w:rsidRPr="00C421B7">
        <w:rPr>
          <w:color w:val="1F1F1F"/>
          <w:sz w:val="24"/>
          <w:szCs w:val="24"/>
        </w:rPr>
        <w:t xml:space="preserve">vez </w:t>
      </w:r>
      <w:r w:rsidRPr="00C421B7">
        <w:rPr>
          <w:sz w:val="24"/>
          <w:szCs w:val="24"/>
        </w:rPr>
        <w:t xml:space="preserve">cumplido </w:t>
      </w:r>
      <w:r w:rsidRPr="00C421B7">
        <w:rPr>
          <w:color w:val="0F0F0F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plazo referido, </w:t>
      </w:r>
      <w:r w:rsidRPr="00C421B7">
        <w:rPr>
          <w:color w:val="0E0E0E"/>
          <w:sz w:val="24"/>
          <w:szCs w:val="24"/>
        </w:rPr>
        <w:t xml:space="preserve">los recursos </w:t>
      </w:r>
      <w:r w:rsidRPr="00C421B7">
        <w:rPr>
          <w:sz w:val="24"/>
          <w:szCs w:val="24"/>
        </w:rPr>
        <w:t xml:space="preserve">remanentes </w:t>
      </w:r>
      <w:r w:rsidRPr="00C421B7">
        <w:rPr>
          <w:color w:val="161616"/>
          <w:sz w:val="24"/>
          <w:szCs w:val="24"/>
        </w:rPr>
        <w:t xml:space="preserve">deberán </w:t>
      </w:r>
      <w:r w:rsidRPr="00C421B7">
        <w:rPr>
          <w:color w:val="181818"/>
          <w:sz w:val="24"/>
          <w:szCs w:val="24"/>
        </w:rPr>
        <w:t xml:space="preserve">reintegrarse </w:t>
      </w:r>
      <w:r w:rsidRPr="00C421B7">
        <w:rPr>
          <w:color w:val="242424"/>
          <w:sz w:val="24"/>
          <w:szCs w:val="24"/>
        </w:rPr>
        <w:t xml:space="preserve">a </w:t>
      </w:r>
      <w:r w:rsidRPr="00C421B7">
        <w:rPr>
          <w:color w:val="3B3B3B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TESOFE </w:t>
      </w:r>
      <w:r w:rsidRPr="00C421B7">
        <w:rPr>
          <w:color w:val="2A2A2A"/>
          <w:sz w:val="24"/>
          <w:szCs w:val="24"/>
        </w:rPr>
        <w:t xml:space="preserve">a </w:t>
      </w:r>
      <w:r w:rsidRPr="00C421B7">
        <w:rPr>
          <w:color w:val="181818"/>
          <w:sz w:val="24"/>
          <w:szCs w:val="24"/>
        </w:rPr>
        <w:t xml:space="preserve">más </w:t>
      </w:r>
      <w:r w:rsidRPr="00C421B7">
        <w:rPr>
          <w:sz w:val="24"/>
          <w:szCs w:val="24"/>
        </w:rPr>
        <w:t xml:space="preserve">tardar dentro de </w:t>
      </w:r>
      <w:r w:rsidRPr="00C421B7">
        <w:rPr>
          <w:color w:val="0F0F0F"/>
          <w:sz w:val="24"/>
          <w:szCs w:val="24"/>
        </w:rPr>
        <w:t xml:space="preserve">los </w:t>
      </w:r>
      <w:r w:rsidRPr="00C421B7">
        <w:rPr>
          <w:color w:val="1F1F1F"/>
          <w:sz w:val="24"/>
          <w:szCs w:val="24"/>
        </w:rPr>
        <w:t xml:space="preserve">15 </w:t>
      </w:r>
      <w:r w:rsidRPr="00C421B7">
        <w:rPr>
          <w:color w:val="1C1C1C"/>
          <w:sz w:val="24"/>
          <w:szCs w:val="24"/>
        </w:rPr>
        <w:t xml:space="preserve">días </w:t>
      </w:r>
      <w:r w:rsidRPr="00C421B7">
        <w:rPr>
          <w:sz w:val="24"/>
          <w:szCs w:val="24"/>
        </w:rPr>
        <w:t xml:space="preserve">naturales </w:t>
      </w:r>
      <w:r w:rsidRPr="00C421B7">
        <w:rPr>
          <w:color w:val="0C0C0C"/>
          <w:sz w:val="24"/>
          <w:szCs w:val="24"/>
        </w:rPr>
        <w:t>siguientes.</w:t>
      </w:r>
    </w:p>
    <w:p w:rsidR="00C421B7" w:rsidRPr="00C421B7" w:rsidRDefault="00C421B7" w:rsidP="00C421B7">
      <w:pPr>
        <w:ind w:left="926" w:right="1359" w:firstLine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caso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beneficiario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-16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los</w:t>
      </w:r>
      <w:r w:rsidRPr="00C421B7">
        <w:rPr>
          <w:color w:val="151515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apoyos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sea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la</w:t>
      </w:r>
      <w:r w:rsidRPr="00C421B7">
        <w:rPr>
          <w:color w:val="2A2A2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AEFCM,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aplicación</w:t>
      </w:r>
      <w:r w:rsidRPr="00C421B7">
        <w:rPr>
          <w:color w:val="151515"/>
          <w:spacing w:val="-1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éstos deberá sujetarse a lo previsto </w:t>
      </w:r>
      <w:r w:rsidRPr="00C421B7">
        <w:rPr>
          <w:color w:val="2D2D2D"/>
          <w:sz w:val="24"/>
          <w:szCs w:val="24"/>
        </w:rPr>
        <w:t xml:space="preserve">en </w:t>
      </w:r>
      <w:r w:rsidRPr="00C421B7">
        <w:rPr>
          <w:color w:val="2A2A2A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presentes </w:t>
      </w:r>
      <w:r w:rsidRPr="00C421B7">
        <w:rPr>
          <w:color w:val="232323"/>
          <w:sz w:val="24"/>
          <w:szCs w:val="24"/>
        </w:rPr>
        <w:t xml:space="preserve">RO, </w:t>
      </w:r>
      <w:r w:rsidRPr="00C421B7">
        <w:rPr>
          <w:color w:val="161616"/>
          <w:sz w:val="24"/>
          <w:szCs w:val="24"/>
        </w:rPr>
        <w:t xml:space="preserve">asi </w:t>
      </w:r>
      <w:r w:rsidRPr="00C421B7">
        <w:rPr>
          <w:color w:val="0F0F0F"/>
          <w:sz w:val="24"/>
          <w:szCs w:val="24"/>
        </w:rPr>
        <w:t xml:space="preserve">como </w:t>
      </w:r>
      <w:r w:rsidRPr="00C421B7">
        <w:rPr>
          <w:color w:val="343434"/>
          <w:sz w:val="24"/>
          <w:szCs w:val="24"/>
        </w:rPr>
        <w:t xml:space="preserve">en </w:t>
      </w:r>
      <w:r w:rsidRPr="00C421B7">
        <w:rPr>
          <w:color w:val="161616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demás disposiciones presupuestarias y administrativas </w:t>
      </w:r>
      <w:r w:rsidRPr="00C421B7">
        <w:rPr>
          <w:color w:val="0F0F0F"/>
          <w:sz w:val="24"/>
          <w:szCs w:val="24"/>
        </w:rPr>
        <w:t xml:space="preserve">aplicables </w:t>
      </w:r>
      <w:r w:rsidRPr="00C421B7">
        <w:rPr>
          <w:color w:val="2D2D2D"/>
          <w:sz w:val="24"/>
          <w:szCs w:val="24"/>
        </w:rPr>
        <w:t xml:space="preserve">en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materia. </w:t>
      </w:r>
      <w:r w:rsidRPr="00C421B7">
        <w:rPr>
          <w:color w:val="333333"/>
          <w:sz w:val="24"/>
          <w:szCs w:val="24"/>
        </w:rPr>
        <w:t xml:space="preserve">En este </w:t>
      </w:r>
      <w:r w:rsidRPr="00C421B7">
        <w:rPr>
          <w:sz w:val="24"/>
          <w:szCs w:val="24"/>
        </w:rPr>
        <w:t>sentido, 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recursos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traspasados 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esa</w:t>
      </w:r>
      <w:r w:rsidRPr="00C421B7">
        <w:rPr>
          <w:color w:val="131313"/>
          <w:spacing w:val="-9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AEL</w:t>
      </w:r>
      <w:r w:rsidRPr="00C421B7">
        <w:rPr>
          <w:color w:val="131313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(AEFCM) </w:t>
      </w:r>
      <w:r w:rsidRPr="00C421B7">
        <w:rPr>
          <w:color w:val="131313"/>
          <w:sz w:val="24"/>
          <w:szCs w:val="24"/>
        </w:rPr>
        <w:t>durante</w:t>
      </w:r>
      <w:r w:rsidRPr="00C421B7">
        <w:rPr>
          <w:color w:val="131313"/>
          <w:spacing w:val="-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el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presente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ejercicio </w:t>
      </w:r>
      <w:r w:rsidRPr="00C421B7">
        <w:rPr>
          <w:sz w:val="24"/>
          <w:szCs w:val="24"/>
        </w:rPr>
        <w:t>fiscal en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marco de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las presentes </w:t>
      </w:r>
      <w:r w:rsidRPr="00C421B7">
        <w:rPr>
          <w:color w:val="161616"/>
          <w:sz w:val="24"/>
          <w:szCs w:val="24"/>
        </w:rPr>
        <w:t>RO</w:t>
      </w:r>
      <w:r w:rsidRPr="00C421B7">
        <w:rPr>
          <w:color w:val="161616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no </w:t>
      </w:r>
      <w:r w:rsidRPr="00C421B7">
        <w:rPr>
          <w:sz w:val="24"/>
          <w:szCs w:val="24"/>
        </w:rPr>
        <w:t>se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encuentren devengados </w:t>
      </w:r>
      <w:r w:rsidRPr="00C421B7">
        <w:rPr>
          <w:color w:val="131313"/>
          <w:sz w:val="24"/>
          <w:szCs w:val="24"/>
        </w:rPr>
        <w:t xml:space="preserve">al </w:t>
      </w:r>
      <w:r w:rsidRPr="00C421B7">
        <w:rPr>
          <w:color w:val="282828"/>
          <w:sz w:val="24"/>
          <w:szCs w:val="24"/>
        </w:rPr>
        <w:t>31</w:t>
      </w:r>
      <w:r w:rsidRPr="00C421B7">
        <w:rPr>
          <w:color w:val="282828"/>
          <w:spacing w:val="-1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sz w:val="24"/>
          <w:szCs w:val="24"/>
        </w:rPr>
        <w:t>diciembre 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2026,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no</w:t>
      </w:r>
      <w:r w:rsidRPr="00C421B7">
        <w:rPr>
          <w:color w:val="1A1A1A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podrán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ejercerse, en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términos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5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lo</w:t>
      </w:r>
      <w:r w:rsidRPr="00C421B7">
        <w:rPr>
          <w:color w:val="262626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previsto en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el</w:t>
      </w:r>
      <w:r w:rsidRPr="00C421B7">
        <w:rPr>
          <w:color w:val="2B2B2B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segundo </w:t>
      </w:r>
      <w:r w:rsidRPr="00C421B7">
        <w:rPr>
          <w:color w:val="0C0C0C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último párrafo del </w:t>
      </w:r>
      <w:r w:rsidRPr="00C421B7">
        <w:rPr>
          <w:color w:val="0E0E0E"/>
          <w:sz w:val="24"/>
          <w:szCs w:val="24"/>
        </w:rPr>
        <w:t xml:space="preserve">artículo </w:t>
      </w:r>
      <w:r w:rsidRPr="00C421B7">
        <w:rPr>
          <w:color w:val="383838"/>
          <w:sz w:val="24"/>
          <w:szCs w:val="24"/>
        </w:rPr>
        <w:t xml:space="preserve">54 </w:t>
      </w:r>
      <w:r w:rsidRPr="00C421B7">
        <w:rPr>
          <w:sz w:val="24"/>
          <w:szCs w:val="24"/>
        </w:rPr>
        <w:t xml:space="preserve">de la </w:t>
      </w:r>
      <w:r w:rsidRPr="00C421B7">
        <w:rPr>
          <w:color w:val="0F0F0F"/>
          <w:sz w:val="24"/>
          <w:szCs w:val="24"/>
        </w:rPr>
        <w:t>LFPRH.</w:t>
      </w:r>
    </w:p>
    <w:p w:rsidR="00C421B7" w:rsidRPr="00C421B7" w:rsidRDefault="00C421B7" w:rsidP="00C421B7">
      <w:pPr>
        <w:numPr>
          <w:ilvl w:val="3"/>
          <w:numId w:val="16"/>
        </w:numPr>
        <w:tabs>
          <w:tab w:val="left" w:pos="1687"/>
        </w:tabs>
        <w:spacing w:line="274" w:lineRule="exact"/>
        <w:ind w:left="1687" w:hanging="790"/>
        <w:jc w:val="both"/>
        <w:rPr>
          <w:sz w:val="24"/>
        </w:rPr>
      </w:pPr>
      <w:r w:rsidRPr="00C421B7">
        <w:rPr>
          <w:spacing w:val="-2"/>
          <w:w w:val="105"/>
          <w:sz w:val="24"/>
        </w:rPr>
        <w:t>Reintegros</w:t>
      </w:r>
    </w:p>
    <w:p w:rsidR="00C421B7" w:rsidRPr="00C421B7" w:rsidRDefault="00C421B7" w:rsidP="00C421B7">
      <w:pPr>
        <w:spacing w:before="3" w:line="242" w:lineRule="auto"/>
        <w:ind w:left="927" w:right="1363" w:hanging="4"/>
        <w:jc w:val="both"/>
        <w:rPr>
          <w:sz w:val="24"/>
          <w:szCs w:val="24"/>
        </w:rPr>
      </w:pPr>
      <w:r w:rsidRPr="00C421B7">
        <w:rPr>
          <w:color w:val="181818"/>
          <w:sz w:val="24"/>
          <w:szCs w:val="24"/>
        </w:rPr>
        <w:t>En</w:t>
      </w:r>
      <w:r w:rsidRPr="00C421B7">
        <w:rPr>
          <w:color w:val="181818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casos en los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que existan recursos </w:t>
      </w:r>
      <w:r w:rsidRPr="00C421B7">
        <w:rPr>
          <w:color w:val="151515"/>
          <w:sz w:val="24"/>
          <w:szCs w:val="24"/>
        </w:rPr>
        <w:t>por</w:t>
      </w:r>
      <w:r w:rsidRPr="00C421B7">
        <w:rPr>
          <w:color w:val="151515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reintegrar </w:t>
      </w:r>
      <w:r w:rsidRPr="00C421B7">
        <w:rPr>
          <w:color w:val="1C1C1C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C1C1C"/>
          <w:sz w:val="24"/>
          <w:szCs w:val="24"/>
        </w:rPr>
        <w:t xml:space="preserve">TESOFE, </w:t>
      </w:r>
      <w:r w:rsidRPr="00C421B7">
        <w:rPr>
          <w:color w:val="212121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términos de lo dispuesto en </w:t>
      </w:r>
      <w:r w:rsidRPr="00C421B7">
        <w:rPr>
          <w:color w:val="0F0F0F"/>
          <w:sz w:val="24"/>
          <w:szCs w:val="24"/>
        </w:rPr>
        <w:t xml:space="preserve">el articulo </w:t>
      </w:r>
      <w:r w:rsidRPr="00C421B7">
        <w:rPr>
          <w:color w:val="131313"/>
          <w:sz w:val="24"/>
          <w:szCs w:val="24"/>
        </w:rPr>
        <w:t xml:space="preserve">176 </w:t>
      </w:r>
      <w:r w:rsidRPr="00C421B7">
        <w:rPr>
          <w:sz w:val="24"/>
          <w:szCs w:val="24"/>
        </w:rPr>
        <w:t xml:space="preserve">del RLFPRH, </w:t>
      </w:r>
      <w:r w:rsidRPr="00C421B7">
        <w:rPr>
          <w:color w:val="181818"/>
          <w:sz w:val="24"/>
          <w:szCs w:val="24"/>
        </w:rPr>
        <w:t xml:space="preserve">se realizarán </w:t>
      </w:r>
      <w:r w:rsidRPr="00C421B7">
        <w:rPr>
          <w:color w:val="212121"/>
          <w:sz w:val="24"/>
          <w:szCs w:val="24"/>
        </w:rPr>
        <w:t xml:space="preserve">mediante </w:t>
      </w:r>
      <w:r w:rsidRPr="00C421B7">
        <w:rPr>
          <w:color w:val="161616"/>
          <w:sz w:val="24"/>
          <w:szCs w:val="24"/>
        </w:rPr>
        <w:t xml:space="preserve">linea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sz w:val="24"/>
          <w:szCs w:val="24"/>
        </w:rPr>
        <w:t>captura,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lo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cual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persona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beneficiaria deberá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solicitar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4D4D4D"/>
          <w:sz w:val="24"/>
          <w:szCs w:val="24"/>
        </w:rPr>
        <w:t>a</w:t>
      </w:r>
      <w:r w:rsidRPr="00C421B7">
        <w:rPr>
          <w:color w:val="4D4D4D"/>
          <w:spacing w:val="-9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la</w:t>
      </w:r>
      <w:r w:rsidRPr="00C421B7">
        <w:rPr>
          <w:color w:val="161616"/>
          <w:spacing w:val="-8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Instancia </w:t>
      </w:r>
      <w:r w:rsidRPr="00C421B7">
        <w:rPr>
          <w:color w:val="161616"/>
          <w:sz w:val="24"/>
          <w:szCs w:val="24"/>
        </w:rPr>
        <w:t xml:space="preserve">ejecutora </w:t>
      </w:r>
      <w:r w:rsidRPr="00C421B7">
        <w:rPr>
          <w:sz w:val="24"/>
          <w:szCs w:val="24"/>
        </w:rPr>
        <w:t xml:space="preserve">del Programa (SEMS) </w:t>
      </w:r>
      <w:r w:rsidRPr="00C421B7">
        <w:rPr>
          <w:color w:val="2F2F2F"/>
          <w:sz w:val="24"/>
          <w:szCs w:val="24"/>
        </w:rPr>
        <w:t xml:space="preserve">e </w:t>
      </w:r>
      <w:r w:rsidRPr="00C421B7">
        <w:rPr>
          <w:sz w:val="24"/>
          <w:szCs w:val="24"/>
        </w:rPr>
        <w:t xml:space="preserve">informar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color w:val="1F1F1F"/>
          <w:sz w:val="24"/>
          <w:szCs w:val="24"/>
        </w:rPr>
        <w:t xml:space="preserve">la </w:t>
      </w:r>
      <w:r w:rsidRPr="00C421B7">
        <w:rPr>
          <w:color w:val="151515"/>
          <w:sz w:val="24"/>
          <w:szCs w:val="24"/>
        </w:rPr>
        <w:t xml:space="preserve">realización </w:t>
      </w:r>
      <w:r w:rsidRPr="00C421B7">
        <w:rPr>
          <w:color w:val="111111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reintegro </w:t>
      </w:r>
      <w:r w:rsidRPr="00C421B7">
        <w:rPr>
          <w:color w:val="2F2F2F"/>
          <w:sz w:val="24"/>
          <w:szCs w:val="24"/>
        </w:rPr>
        <w:t xml:space="preserve">a </w:t>
      </w:r>
      <w:r w:rsidRPr="00C421B7">
        <w:rPr>
          <w:color w:val="28282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misma, adjuntando </w:t>
      </w:r>
      <w:r w:rsidRPr="00C421B7">
        <w:rPr>
          <w:color w:val="181818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comprobante del depósito </w:t>
      </w:r>
      <w:r w:rsidRPr="00C421B7">
        <w:rPr>
          <w:color w:val="161616"/>
          <w:sz w:val="24"/>
          <w:szCs w:val="24"/>
        </w:rPr>
        <w:t xml:space="preserve">correspondiente </w:t>
      </w:r>
      <w:r w:rsidRPr="00C421B7">
        <w:rPr>
          <w:color w:val="2A2A2A"/>
          <w:sz w:val="24"/>
          <w:szCs w:val="24"/>
        </w:rPr>
        <w:t xml:space="preserve">en </w:t>
      </w:r>
      <w:r w:rsidRPr="00C421B7">
        <w:rPr>
          <w:color w:val="3D3D3D"/>
          <w:sz w:val="24"/>
          <w:szCs w:val="24"/>
        </w:rPr>
        <w:t xml:space="preserve">un </w:t>
      </w:r>
      <w:r w:rsidRPr="00C421B7">
        <w:rPr>
          <w:color w:val="2A2A2A"/>
          <w:sz w:val="24"/>
          <w:szCs w:val="24"/>
        </w:rPr>
        <w:t xml:space="preserve">plazo </w:t>
      </w:r>
      <w:r w:rsidRPr="00C421B7">
        <w:rPr>
          <w:color w:val="383838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mayor </w:t>
      </w:r>
      <w:r w:rsidRPr="00C421B7">
        <w:rPr>
          <w:color w:val="4D4D4D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tres días háb‹les contados </w:t>
      </w:r>
      <w:r w:rsidRPr="00C421B7">
        <w:rPr>
          <w:color w:val="151515"/>
          <w:sz w:val="24"/>
          <w:szCs w:val="24"/>
        </w:rPr>
        <w:t xml:space="preserve">a </w:t>
      </w:r>
      <w:r w:rsidRPr="00C421B7">
        <w:rPr>
          <w:sz w:val="24"/>
          <w:szCs w:val="24"/>
        </w:rPr>
        <w:t>partir de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que </w:t>
      </w:r>
      <w:r w:rsidRPr="00C421B7">
        <w:rPr>
          <w:color w:val="1C1C1C"/>
          <w:sz w:val="24"/>
          <w:szCs w:val="24"/>
        </w:rPr>
        <w:t xml:space="preserve">haya </w:t>
      </w:r>
      <w:r w:rsidRPr="00C421B7">
        <w:rPr>
          <w:sz w:val="24"/>
          <w:szCs w:val="24"/>
        </w:rPr>
        <w:t xml:space="preserve">sido </w:t>
      </w:r>
      <w:r w:rsidRPr="00C421B7">
        <w:rPr>
          <w:color w:val="262626"/>
          <w:sz w:val="24"/>
          <w:szCs w:val="24"/>
        </w:rPr>
        <w:t xml:space="preserve">realizado </w:t>
      </w:r>
      <w:r w:rsidRPr="00C421B7">
        <w:rPr>
          <w:sz w:val="24"/>
          <w:szCs w:val="24"/>
        </w:rPr>
        <w:t>el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reintegro.</w:t>
      </w:r>
    </w:p>
    <w:p w:rsidR="00C421B7" w:rsidRPr="00C421B7" w:rsidRDefault="00C421B7" w:rsidP="00C421B7">
      <w:pPr>
        <w:spacing w:line="267" w:lineRule="exact"/>
        <w:ind w:left="924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18560" behindDoc="0" locked="0" layoutInCell="1" allowOverlap="1" wp14:anchorId="17A641E3" wp14:editId="603A5504">
            <wp:simplePos x="0" y="0"/>
            <wp:positionH relativeFrom="page">
              <wp:posOffset>6441947</wp:posOffset>
            </wp:positionH>
            <wp:positionV relativeFrom="paragraph">
              <wp:posOffset>219471</wp:posOffset>
            </wp:positionV>
            <wp:extent cx="228600" cy="612648"/>
            <wp:effectExtent l="0" t="0" r="0" b="0"/>
            <wp:wrapNone/>
            <wp:docPr id="294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>Con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fundamento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en</w:t>
      </w:r>
      <w:r w:rsidRPr="00C421B7">
        <w:rPr>
          <w:color w:val="161616"/>
          <w:spacing w:val="4"/>
          <w:sz w:val="24"/>
          <w:szCs w:val="24"/>
        </w:rPr>
        <w:t xml:space="preserve"> </w:t>
      </w:r>
      <w:r w:rsidRPr="00C421B7">
        <w:rPr>
          <w:sz w:val="24"/>
          <w:szCs w:val="24"/>
        </w:rPr>
        <w:t>lo establecido</w:t>
      </w:r>
      <w:r w:rsidRPr="00C421B7">
        <w:rPr>
          <w:spacing w:val="20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en</w:t>
      </w:r>
      <w:r w:rsidRPr="00C421B7">
        <w:rPr>
          <w:color w:val="2B2B2B"/>
          <w:spacing w:val="2"/>
          <w:sz w:val="24"/>
          <w:szCs w:val="24"/>
        </w:rPr>
        <w:t xml:space="preserve"> </w:t>
      </w:r>
      <w:r w:rsidRPr="00C421B7">
        <w:rPr>
          <w:sz w:val="24"/>
          <w:szCs w:val="24"/>
        </w:rPr>
        <w:t>el articulo</w:t>
      </w:r>
      <w:r w:rsidRPr="00C421B7">
        <w:rPr>
          <w:spacing w:val="21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54</w:t>
      </w:r>
      <w:r w:rsidRPr="00C421B7">
        <w:rPr>
          <w:color w:val="282828"/>
          <w:spacing w:val="6"/>
          <w:sz w:val="24"/>
          <w:szCs w:val="24"/>
        </w:rPr>
        <w:t xml:space="preserve"> </w:t>
      </w:r>
      <w:r w:rsidRPr="00C421B7">
        <w:rPr>
          <w:sz w:val="24"/>
          <w:szCs w:val="24"/>
        </w:rPr>
        <w:t>párrafos</w:t>
      </w:r>
      <w:r w:rsidRPr="00C421B7">
        <w:rPr>
          <w:spacing w:val="2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segundo</w:t>
      </w:r>
      <w:r w:rsidRPr="00C421B7">
        <w:rPr>
          <w:color w:val="0F0F0F"/>
          <w:spacing w:val="25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y</w:t>
      </w:r>
      <w:r w:rsidRPr="00C421B7">
        <w:rPr>
          <w:color w:val="2A2A2A"/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tercero</w:t>
      </w:r>
      <w:r w:rsidRPr="00C421B7">
        <w:rPr>
          <w:spacing w:val="17"/>
          <w:sz w:val="24"/>
          <w:szCs w:val="24"/>
        </w:rPr>
        <w:t xml:space="preserve"> </w:t>
      </w:r>
      <w:r w:rsidRPr="00C421B7">
        <w:rPr>
          <w:color w:val="383838"/>
          <w:spacing w:val="-5"/>
          <w:sz w:val="24"/>
          <w:szCs w:val="24"/>
        </w:rPr>
        <w:t>de</w:t>
      </w:r>
    </w:p>
    <w:p w:rsidR="00C421B7" w:rsidRPr="00C421B7" w:rsidRDefault="00C421B7" w:rsidP="00C421B7">
      <w:pPr>
        <w:spacing w:line="267" w:lineRule="exact"/>
        <w:jc w:val="both"/>
        <w:rPr>
          <w:sz w:val="24"/>
          <w:szCs w:val="24"/>
        </w:rPr>
        <w:sectPr w:rsidR="00C421B7" w:rsidRPr="00C421B7">
          <w:pgSz w:w="12240" w:h="15840"/>
          <w:pgMar w:top="1240" w:right="360" w:bottom="900" w:left="720" w:header="0" w:footer="692" w:gutter="0"/>
          <w:cols w:space="720"/>
        </w:sectPr>
      </w:pPr>
    </w:p>
    <w:p w:rsidR="00C421B7" w:rsidRPr="00C421B7" w:rsidRDefault="00C421B7" w:rsidP="00C421B7">
      <w:pPr>
        <w:ind w:left="734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38DC5318" wp14:editId="776C94FC">
            <wp:extent cx="1184148" cy="1344168"/>
            <wp:effectExtent l="0" t="0" r="0" b="0"/>
            <wp:docPr id="299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148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3"/>
        <w:rPr>
          <w:sz w:val="16"/>
          <w:szCs w:val="24"/>
        </w:rPr>
      </w:pPr>
      <w:r w:rsidRPr="00C421B7">
        <w:rPr>
          <w:noProof/>
          <w:sz w:val="16"/>
          <w:szCs w:val="24"/>
          <w:lang w:val="en-US"/>
        </w:rPr>
        <w:drawing>
          <wp:anchor distT="0" distB="0" distL="0" distR="0" simplePos="0" relativeHeight="487747584" behindDoc="1" locked="0" layoutInCell="1" allowOverlap="1" wp14:anchorId="1B9C7C83" wp14:editId="5D6175E5">
            <wp:simplePos x="0" y="0"/>
            <wp:positionH relativeFrom="page">
              <wp:posOffset>585216</wp:posOffset>
            </wp:positionH>
            <wp:positionV relativeFrom="paragraph">
              <wp:posOffset>133985</wp:posOffset>
            </wp:positionV>
            <wp:extent cx="1737360" cy="128016"/>
            <wp:effectExtent l="0" t="0" r="0" b="0"/>
            <wp:wrapTopAndBottom/>
            <wp:docPr id="305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26"/>
        <w:rPr>
          <w:sz w:val="24"/>
          <w:szCs w:val="24"/>
        </w:rPr>
      </w:pPr>
    </w:p>
    <w:p w:rsidR="00C421B7" w:rsidRPr="00C421B7" w:rsidRDefault="00C421B7" w:rsidP="00C421B7">
      <w:pPr>
        <w:ind w:left="984" w:right="1300"/>
        <w:jc w:val="both"/>
        <w:rPr>
          <w:sz w:val="24"/>
          <w:szCs w:val="24"/>
        </w:rPr>
      </w:pP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LFPRH, </w:t>
      </w:r>
      <w:r w:rsidRPr="00C421B7">
        <w:rPr>
          <w:color w:val="1F1F1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Instancia Normativa </w:t>
      </w:r>
      <w:r w:rsidRPr="00C421B7">
        <w:rPr>
          <w:color w:val="131313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Programa,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color w:val="1F1F1F"/>
          <w:sz w:val="24"/>
          <w:szCs w:val="24"/>
        </w:rPr>
        <w:t xml:space="preserve">acuerdo </w:t>
      </w:r>
      <w:r w:rsidRPr="00C421B7">
        <w:rPr>
          <w:color w:val="212121"/>
          <w:sz w:val="24"/>
          <w:szCs w:val="24"/>
        </w:rPr>
        <w:t xml:space="preserve">con </w:t>
      </w:r>
      <w:r w:rsidRPr="00C421B7">
        <w:rPr>
          <w:color w:val="1D1D1D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previsto </w:t>
      </w:r>
      <w:r w:rsidRPr="00C421B7">
        <w:rPr>
          <w:color w:val="1D1D1D"/>
          <w:sz w:val="24"/>
          <w:szCs w:val="24"/>
        </w:rPr>
        <w:t xml:space="preserve">en </w:t>
      </w:r>
      <w:r w:rsidRPr="00C421B7">
        <w:rPr>
          <w:color w:val="181818"/>
          <w:sz w:val="24"/>
          <w:szCs w:val="24"/>
        </w:rPr>
        <w:t xml:space="preserve">el </w:t>
      </w:r>
      <w:r w:rsidRPr="00C421B7">
        <w:rPr>
          <w:sz w:val="24"/>
          <w:szCs w:val="24"/>
        </w:rPr>
        <w:t>numeral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3.6.1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denominado "Instancia (s)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ejecutora(s) </w:t>
      </w:r>
      <w:r w:rsidRPr="00C421B7">
        <w:rPr>
          <w:color w:val="232323"/>
          <w:sz w:val="24"/>
          <w:szCs w:val="24"/>
        </w:rPr>
        <w:t>y</w:t>
      </w:r>
      <w:r w:rsidRPr="00C421B7">
        <w:rPr>
          <w:color w:val="232323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persona</w:t>
      </w:r>
      <w:r w:rsidRPr="00C421B7">
        <w:rPr>
          <w:color w:val="131313"/>
          <w:spacing w:val="-1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beneficiaria </w:t>
      </w:r>
      <w:r w:rsidRPr="00C421B7">
        <w:rPr>
          <w:color w:val="2F2F2F"/>
          <w:sz w:val="24"/>
          <w:szCs w:val="24"/>
        </w:rPr>
        <w:t xml:space="preserve">que, </w:t>
      </w:r>
      <w:r w:rsidRPr="00C421B7">
        <w:rPr>
          <w:color w:val="1A1A1A"/>
          <w:sz w:val="24"/>
          <w:szCs w:val="24"/>
        </w:rPr>
        <w:t xml:space="preserve">al </w:t>
      </w:r>
      <w:r w:rsidRPr="00C421B7">
        <w:rPr>
          <w:color w:val="2D2D2D"/>
          <w:sz w:val="24"/>
          <w:szCs w:val="24"/>
        </w:rPr>
        <w:t xml:space="preserve">31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diciembre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2026, conserven recursos </w:t>
      </w:r>
      <w:r w:rsidRPr="00C421B7">
        <w:rPr>
          <w:color w:val="111111"/>
          <w:sz w:val="24"/>
          <w:szCs w:val="24"/>
        </w:rPr>
        <w:t xml:space="preserve">federales </w:t>
      </w:r>
      <w:r w:rsidRPr="00C421B7">
        <w:rPr>
          <w:sz w:val="24"/>
          <w:szCs w:val="24"/>
        </w:rPr>
        <w:t xml:space="preserve">deberán </w:t>
      </w:r>
      <w:r w:rsidRPr="00C421B7">
        <w:rPr>
          <w:color w:val="131313"/>
          <w:sz w:val="24"/>
          <w:szCs w:val="24"/>
        </w:rPr>
        <w:t xml:space="preserve">reintegrarlos </w:t>
      </w:r>
      <w:r w:rsidRPr="00C421B7">
        <w:rPr>
          <w:color w:val="242424"/>
          <w:sz w:val="24"/>
          <w:szCs w:val="24"/>
        </w:rPr>
        <w:t xml:space="preserve">a </w:t>
      </w:r>
      <w:r w:rsidRPr="00C421B7">
        <w:rPr>
          <w:color w:val="262626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TESOFE, conjuntamente </w:t>
      </w:r>
      <w:r w:rsidRPr="00C421B7">
        <w:rPr>
          <w:color w:val="3A3A3A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los rendimientos financieros obtenidos, </w:t>
      </w:r>
      <w:r w:rsidRPr="00C421B7">
        <w:rPr>
          <w:color w:val="212121"/>
          <w:sz w:val="24"/>
          <w:szCs w:val="24"/>
        </w:rPr>
        <w:t xml:space="preserve">dentro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color w:val="2F2F2F"/>
          <w:sz w:val="24"/>
          <w:szCs w:val="24"/>
        </w:rPr>
        <w:t xml:space="preserve">les </w:t>
      </w:r>
      <w:r w:rsidRPr="00C421B7">
        <w:rPr>
          <w:sz w:val="24"/>
          <w:szCs w:val="24"/>
        </w:rPr>
        <w:t>15 dias naturales</w:t>
      </w:r>
      <w:r w:rsidRPr="00C421B7">
        <w:rPr>
          <w:spacing w:val="3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siguientes </w:t>
      </w:r>
      <w:r w:rsidRPr="00C421B7">
        <w:rPr>
          <w:color w:val="1A1A1A"/>
          <w:sz w:val="24"/>
          <w:szCs w:val="24"/>
        </w:rPr>
        <w:t xml:space="preserve">al </w:t>
      </w:r>
      <w:r w:rsidRPr="00C421B7">
        <w:rPr>
          <w:sz w:val="24"/>
          <w:szCs w:val="24"/>
        </w:rPr>
        <w:t xml:space="preserve">cierre del ejercicio </w:t>
      </w:r>
      <w:r w:rsidRPr="00C421B7">
        <w:rPr>
          <w:color w:val="161616"/>
          <w:sz w:val="24"/>
          <w:szCs w:val="24"/>
        </w:rPr>
        <w:t xml:space="preserve">fiscal </w:t>
      </w:r>
      <w:r w:rsidRPr="00C421B7">
        <w:rPr>
          <w:color w:val="242424"/>
          <w:sz w:val="24"/>
          <w:szCs w:val="24"/>
        </w:rPr>
        <w:t>2026.</w:t>
      </w:r>
    </w:p>
    <w:p w:rsidR="00C421B7" w:rsidRPr="00C421B7" w:rsidRDefault="00C421B7" w:rsidP="00C421B7">
      <w:pPr>
        <w:spacing w:before="2" w:line="242" w:lineRule="auto"/>
        <w:ind w:left="986" w:right="1297" w:firstLine="3"/>
        <w:jc w:val="both"/>
        <w:rPr>
          <w:sz w:val="24"/>
          <w:szCs w:val="24"/>
        </w:rPr>
      </w:pPr>
      <w:r w:rsidRPr="00C421B7">
        <w:rPr>
          <w:color w:val="21212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gobiernos de </w:t>
      </w:r>
      <w:r w:rsidRPr="00C421B7">
        <w:rPr>
          <w:color w:val="1C1C1C"/>
          <w:sz w:val="24"/>
          <w:szCs w:val="24"/>
        </w:rPr>
        <w:t xml:space="preserve">las </w:t>
      </w:r>
      <w:r w:rsidRPr="00C421B7">
        <w:rPr>
          <w:color w:val="0F0F0F"/>
          <w:sz w:val="24"/>
          <w:szCs w:val="24"/>
        </w:rPr>
        <w:t xml:space="preserve">entidades </w:t>
      </w:r>
      <w:r w:rsidRPr="00C421B7">
        <w:rPr>
          <w:sz w:val="24"/>
          <w:szCs w:val="24"/>
        </w:rPr>
        <w:t xml:space="preserve">federatiVas </w:t>
      </w:r>
      <w:r w:rsidRPr="00C421B7">
        <w:rPr>
          <w:color w:val="1A1A1A"/>
          <w:sz w:val="24"/>
          <w:szCs w:val="24"/>
        </w:rPr>
        <w:t xml:space="preserve">o, </w:t>
      </w:r>
      <w:r w:rsidRPr="00C421B7">
        <w:rPr>
          <w:sz w:val="24"/>
          <w:szCs w:val="24"/>
        </w:rPr>
        <w:t xml:space="preserve">en </w:t>
      </w:r>
      <w:r w:rsidRPr="00C421B7">
        <w:rPr>
          <w:color w:val="262626"/>
          <w:sz w:val="24"/>
          <w:szCs w:val="24"/>
        </w:rPr>
        <w:t xml:space="preserve">su </w:t>
      </w:r>
      <w:r w:rsidRPr="00C421B7">
        <w:rPr>
          <w:color w:val="151515"/>
          <w:sz w:val="24"/>
          <w:szCs w:val="24"/>
        </w:rPr>
        <w:t xml:space="preserve">caso </w:t>
      </w:r>
      <w:r w:rsidRPr="00C421B7">
        <w:rPr>
          <w:color w:val="2F2F2F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municipios por conducto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2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las</w:t>
      </w:r>
      <w:r w:rsidRPr="00C421B7">
        <w:rPr>
          <w:color w:val="181818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Autoridades </w:t>
      </w:r>
      <w:r w:rsidRPr="00C421B7">
        <w:rPr>
          <w:color w:val="111111"/>
          <w:sz w:val="24"/>
          <w:szCs w:val="24"/>
        </w:rPr>
        <w:t>Estatales</w:t>
      </w:r>
      <w:r w:rsidRPr="00C421B7">
        <w:rPr>
          <w:color w:val="111111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competentes, </w:t>
      </w:r>
      <w:r w:rsidRPr="00C421B7">
        <w:rPr>
          <w:color w:val="414141"/>
          <w:sz w:val="24"/>
          <w:szCs w:val="24"/>
        </w:rPr>
        <w:t>a</w:t>
      </w:r>
      <w:r w:rsidRPr="00C421B7">
        <w:rPr>
          <w:color w:val="414141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más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tardar</w:t>
      </w:r>
      <w:r w:rsidRPr="00C421B7">
        <w:rPr>
          <w:color w:val="2F2F2F"/>
          <w:spacing w:val="-8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el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15</w:t>
      </w:r>
      <w:r w:rsidRPr="00C421B7">
        <w:rPr>
          <w:color w:val="1A1A1A"/>
          <w:spacing w:val="-14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1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enero</w:t>
      </w:r>
      <w:r w:rsidRPr="00C421B7">
        <w:rPr>
          <w:color w:val="111111"/>
          <w:spacing w:val="-7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2027, </w:t>
      </w:r>
      <w:r w:rsidRPr="00C421B7">
        <w:rPr>
          <w:sz w:val="24"/>
          <w:szCs w:val="24"/>
        </w:rPr>
        <w:t xml:space="preserve">deberán reintegrar a la TESOFE, los </w:t>
      </w:r>
      <w:r w:rsidRPr="00C421B7">
        <w:rPr>
          <w:color w:val="111111"/>
          <w:sz w:val="24"/>
          <w:szCs w:val="24"/>
        </w:rPr>
        <w:t xml:space="preserve">subsidios </w:t>
      </w:r>
      <w:r w:rsidRPr="00C421B7">
        <w:rPr>
          <w:color w:val="1A1A1A"/>
          <w:sz w:val="24"/>
          <w:szCs w:val="24"/>
        </w:rPr>
        <w:t xml:space="preserve">(transferencias </w:t>
      </w:r>
      <w:r w:rsidRPr="00C421B7">
        <w:rPr>
          <w:sz w:val="24"/>
          <w:szCs w:val="24"/>
        </w:rPr>
        <w:t xml:space="preserve">federales etiquetadas, </w:t>
      </w:r>
      <w:r w:rsidRPr="00C421B7">
        <w:rPr>
          <w:color w:val="2B2B2B"/>
          <w:sz w:val="24"/>
          <w:szCs w:val="24"/>
        </w:rPr>
        <w:t>en</w:t>
      </w:r>
      <w:r w:rsidRPr="00C421B7">
        <w:rPr>
          <w:color w:val="2B2B2B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términos del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rFonts w:ascii="Arial" w:hAnsi="Arial"/>
          <w:i/>
          <w:sz w:val="24"/>
          <w:szCs w:val="24"/>
        </w:rPr>
        <w:t xml:space="preserve">artículo </w:t>
      </w:r>
      <w:r w:rsidRPr="00C421B7">
        <w:rPr>
          <w:color w:val="151515"/>
          <w:sz w:val="24"/>
          <w:szCs w:val="24"/>
        </w:rPr>
        <w:t>17</w:t>
      </w:r>
      <w:r w:rsidRPr="00C421B7">
        <w:rPr>
          <w:color w:val="151515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la</w:t>
      </w:r>
      <w:r w:rsidRPr="00C421B7">
        <w:rPr>
          <w:color w:val="151515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LDFEFM) </w:t>
      </w:r>
      <w:r w:rsidRPr="00C421B7">
        <w:rPr>
          <w:color w:val="383838"/>
          <w:sz w:val="24"/>
          <w:szCs w:val="24"/>
        </w:rPr>
        <w:t xml:space="preserve">que, </w:t>
      </w:r>
      <w:r w:rsidRPr="00C421B7">
        <w:rPr>
          <w:color w:val="181818"/>
          <w:sz w:val="24"/>
          <w:szCs w:val="24"/>
        </w:rPr>
        <w:t>al</w:t>
      </w:r>
      <w:r w:rsidRPr="00C421B7">
        <w:rPr>
          <w:color w:val="181818"/>
          <w:spacing w:val="-4"/>
          <w:sz w:val="24"/>
          <w:szCs w:val="24"/>
        </w:rPr>
        <w:t xml:space="preserve"> </w:t>
      </w:r>
      <w:r w:rsidRPr="00C421B7">
        <w:rPr>
          <w:color w:val="464646"/>
          <w:sz w:val="24"/>
          <w:szCs w:val="24"/>
        </w:rPr>
        <w:t>31</w:t>
      </w:r>
      <w:r w:rsidRPr="00C421B7">
        <w:rPr>
          <w:color w:val="464646"/>
          <w:spacing w:val="-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de</w:t>
      </w:r>
      <w:r w:rsidRPr="00C421B7">
        <w:rPr>
          <w:color w:val="0E0E0E"/>
          <w:spacing w:val="-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diciembre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color w:val="0E0E0E"/>
          <w:sz w:val="24"/>
          <w:szCs w:val="24"/>
        </w:rPr>
        <w:t xml:space="preserve">2026, </w:t>
      </w:r>
      <w:r w:rsidRPr="00C421B7">
        <w:rPr>
          <w:color w:val="161616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hayan sido devengadas </w:t>
      </w:r>
      <w:r w:rsidRPr="00C421B7">
        <w:rPr>
          <w:color w:val="161616"/>
          <w:sz w:val="24"/>
          <w:szCs w:val="24"/>
        </w:rPr>
        <w:t xml:space="preserve">por </w:t>
      </w:r>
      <w:r w:rsidRPr="00C421B7">
        <w:rPr>
          <w:color w:val="1F1F1F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entidades </w:t>
      </w:r>
      <w:r w:rsidRPr="00C421B7">
        <w:rPr>
          <w:color w:val="1A1A1A"/>
          <w:sz w:val="24"/>
          <w:szCs w:val="24"/>
        </w:rPr>
        <w:t>federativas.</w:t>
      </w:r>
    </w:p>
    <w:p w:rsidR="00C421B7" w:rsidRPr="00C421B7" w:rsidRDefault="00C421B7" w:rsidP="00C421B7">
      <w:pPr>
        <w:ind w:left="989" w:right="1294" w:firstLine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Los </w:t>
      </w:r>
      <w:r w:rsidRPr="00C421B7">
        <w:rPr>
          <w:color w:val="181818"/>
          <w:sz w:val="24"/>
          <w:szCs w:val="24"/>
        </w:rPr>
        <w:t xml:space="preserve">subsidios </w:t>
      </w:r>
      <w:r w:rsidRPr="00C421B7">
        <w:rPr>
          <w:sz w:val="24"/>
          <w:szCs w:val="24"/>
        </w:rPr>
        <w:t xml:space="preserve">federales otorgados (transferencias </w:t>
      </w:r>
      <w:r w:rsidRPr="00C421B7">
        <w:rPr>
          <w:color w:val="0C0C0C"/>
          <w:sz w:val="24"/>
          <w:szCs w:val="24"/>
        </w:rPr>
        <w:t xml:space="preserve">federales </w:t>
      </w:r>
      <w:r w:rsidRPr="00C421B7">
        <w:rPr>
          <w:color w:val="0E0E0E"/>
          <w:sz w:val="24"/>
          <w:szCs w:val="24"/>
        </w:rPr>
        <w:t xml:space="preserve">etiquetadas, </w:t>
      </w:r>
      <w:r w:rsidRPr="00C421B7">
        <w:rPr>
          <w:color w:val="3D3D3D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términos </w:t>
      </w:r>
      <w:r w:rsidRPr="00C421B7">
        <w:rPr>
          <w:color w:val="181818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articulo 17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sz w:val="24"/>
          <w:szCs w:val="24"/>
        </w:rPr>
        <w:t>LDFEFM) que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al </w:t>
      </w:r>
      <w:r w:rsidRPr="00C421B7">
        <w:rPr>
          <w:color w:val="333333"/>
          <w:sz w:val="24"/>
          <w:szCs w:val="24"/>
        </w:rPr>
        <w:t>31</w:t>
      </w:r>
      <w:r w:rsidRPr="00C421B7">
        <w:rPr>
          <w:color w:val="333333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 </w:t>
      </w:r>
      <w:r w:rsidRPr="00C421B7">
        <w:rPr>
          <w:color w:val="0C0C0C"/>
          <w:sz w:val="24"/>
          <w:szCs w:val="24"/>
        </w:rPr>
        <w:t xml:space="preserve">diciembre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color w:val="1D1D1D"/>
          <w:sz w:val="24"/>
          <w:szCs w:val="24"/>
        </w:rPr>
        <w:t xml:space="preserve">2026, </w:t>
      </w:r>
      <w:r w:rsidRPr="00C421B7">
        <w:rPr>
          <w:color w:val="2D2D2D"/>
          <w:sz w:val="24"/>
          <w:szCs w:val="24"/>
        </w:rPr>
        <w:t xml:space="preserve">se </w:t>
      </w:r>
      <w:r w:rsidRPr="00C421B7">
        <w:rPr>
          <w:color w:val="1F1F1F"/>
          <w:sz w:val="24"/>
          <w:szCs w:val="24"/>
        </w:rPr>
        <w:t xml:space="preserve">hayan </w:t>
      </w:r>
      <w:r w:rsidRPr="00C421B7">
        <w:rPr>
          <w:sz w:val="24"/>
          <w:szCs w:val="24"/>
        </w:rPr>
        <w:t xml:space="preserve">comprometido y aquéllos devengados </w:t>
      </w:r>
      <w:r w:rsidRPr="00C421B7">
        <w:rPr>
          <w:color w:val="0F0F0F"/>
          <w:sz w:val="24"/>
          <w:szCs w:val="24"/>
        </w:rPr>
        <w:t xml:space="preserve">pero </w:t>
      </w:r>
      <w:r w:rsidRPr="00C421B7">
        <w:rPr>
          <w:color w:val="232323"/>
          <w:sz w:val="24"/>
          <w:szCs w:val="24"/>
        </w:rPr>
        <w:t xml:space="preserve">que </w:t>
      </w:r>
      <w:r w:rsidRPr="00C421B7">
        <w:rPr>
          <w:color w:val="2D2D2D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hayan sido pagados, </w:t>
      </w:r>
      <w:r w:rsidRPr="00C421B7">
        <w:rPr>
          <w:color w:val="0C0C0C"/>
          <w:sz w:val="24"/>
          <w:szCs w:val="24"/>
        </w:rPr>
        <w:t xml:space="preserve">deberán </w:t>
      </w:r>
      <w:r w:rsidRPr="00C421B7">
        <w:rPr>
          <w:sz w:val="24"/>
          <w:szCs w:val="24"/>
        </w:rPr>
        <w:t xml:space="preserve">cubrir los pagos respectivos, </w:t>
      </w:r>
      <w:r w:rsidRPr="00C421B7">
        <w:rPr>
          <w:color w:val="212121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más tardar durante </w:t>
      </w:r>
      <w:r w:rsidRPr="00C421B7">
        <w:rPr>
          <w:color w:val="2F2F2F"/>
          <w:sz w:val="24"/>
          <w:szCs w:val="24"/>
        </w:rPr>
        <w:t xml:space="preserve">el </w:t>
      </w:r>
      <w:r w:rsidRPr="00C421B7">
        <w:rPr>
          <w:color w:val="212121"/>
          <w:sz w:val="24"/>
          <w:szCs w:val="24"/>
        </w:rPr>
        <w:t xml:space="preserve">primer </w:t>
      </w:r>
      <w:r w:rsidRPr="00C421B7">
        <w:rPr>
          <w:sz w:val="24"/>
          <w:szCs w:val="24"/>
        </w:rPr>
        <w:t xml:space="preserve">trimestre </w:t>
      </w:r>
      <w:r w:rsidRPr="00C421B7">
        <w:rPr>
          <w:color w:val="1A1A1A"/>
          <w:sz w:val="24"/>
          <w:szCs w:val="24"/>
        </w:rPr>
        <w:t xml:space="preserve">del ejercicio </w:t>
      </w:r>
      <w:r w:rsidRPr="00C421B7">
        <w:rPr>
          <w:color w:val="212121"/>
          <w:sz w:val="24"/>
          <w:szCs w:val="24"/>
        </w:rPr>
        <w:t xml:space="preserve">2027; </w:t>
      </w:r>
      <w:r w:rsidRPr="00C421B7">
        <w:rPr>
          <w:sz w:val="24"/>
          <w:szCs w:val="24"/>
        </w:rPr>
        <w:t xml:space="preserve">o bien, de conformidad </w:t>
      </w:r>
      <w:r w:rsidRPr="00C421B7">
        <w:rPr>
          <w:color w:val="1A1A1A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el calendario de </w:t>
      </w:r>
      <w:r w:rsidRPr="00C421B7">
        <w:rPr>
          <w:color w:val="181818"/>
          <w:sz w:val="24"/>
          <w:szCs w:val="24"/>
        </w:rPr>
        <w:t xml:space="preserve">ejecución </w:t>
      </w:r>
      <w:r w:rsidRPr="00C421B7">
        <w:rPr>
          <w:sz w:val="24"/>
          <w:szCs w:val="24"/>
        </w:rPr>
        <w:t xml:space="preserve">establecido </w:t>
      </w:r>
      <w:r w:rsidRPr="00C421B7">
        <w:rPr>
          <w:color w:val="343434"/>
          <w:sz w:val="24"/>
          <w:szCs w:val="24"/>
        </w:rPr>
        <w:t xml:space="preserve">en </w:t>
      </w:r>
      <w:r w:rsidRPr="00C421B7">
        <w:rPr>
          <w:color w:val="2A2A2A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convenio correspondiente; </w:t>
      </w:r>
      <w:r w:rsidRPr="00C421B7">
        <w:rPr>
          <w:color w:val="131313"/>
          <w:sz w:val="24"/>
          <w:szCs w:val="24"/>
        </w:rPr>
        <w:t xml:space="preserve">una </w:t>
      </w:r>
      <w:r w:rsidRPr="00C421B7">
        <w:rPr>
          <w:color w:val="111111"/>
          <w:sz w:val="24"/>
          <w:szCs w:val="24"/>
        </w:rPr>
        <w:t xml:space="preserve">vez </w:t>
      </w:r>
      <w:r w:rsidRPr="00C421B7">
        <w:rPr>
          <w:sz w:val="24"/>
          <w:szCs w:val="24"/>
        </w:rPr>
        <w:t xml:space="preserve">cumplido </w:t>
      </w:r>
      <w:r w:rsidRPr="00C421B7">
        <w:rPr>
          <w:color w:val="343434"/>
          <w:sz w:val="24"/>
          <w:szCs w:val="24"/>
        </w:rPr>
        <w:t xml:space="preserve">el </w:t>
      </w:r>
      <w:r w:rsidRPr="00C421B7">
        <w:rPr>
          <w:color w:val="151515"/>
          <w:sz w:val="24"/>
          <w:szCs w:val="24"/>
        </w:rPr>
        <w:t xml:space="preserve">plazo </w:t>
      </w:r>
      <w:r w:rsidRPr="00C421B7">
        <w:rPr>
          <w:sz w:val="24"/>
          <w:szCs w:val="24"/>
        </w:rPr>
        <w:t xml:space="preserve">referido, los </w:t>
      </w:r>
      <w:r w:rsidRPr="00C421B7">
        <w:rPr>
          <w:color w:val="1C1C1C"/>
          <w:sz w:val="24"/>
          <w:szCs w:val="24"/>
        </w:rPr>
        <w:t xml:space="preserve">recursos </w:t>
      </w:r>
      <w:r w:rsidRPr="00C421B7">
        <w:rPr>
          <w:sz w:val="24"/>
          <w:szCs w:val="24"/>
        </w:rPr>
        <w:t>remanentes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junto</w:t>
      </w:r>
      <w:r w:rsidRPr="00C421B7">
        <w:rPr>
          <w:color w:val="0F0F0F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rendimientos financieros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generados,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deberán</w:t>
      </w:r>
      <w:r w:rsidRPr="00C421B7">
        <w:rPr>
          <w:color w:val="161616"/>
          <w:spacing w:val="-13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reintegrarse </w:t>
      </w:r>
      <w:r w:rsidRPr="00C421B7">
        <w:rPr>
          <w:sz w:val="24"/>
          <w:szCs w:val="24"/>
        </w:rPr>
        <w:t xml:space="preserve">a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TESOFE, a más tardar </w:t>
      </w:r>
      <w:r w:rsidRPr="00C421B7">
        <w:rPr>
          <w:color w:val="0E0E0E"/>
          <w:sz w:val="24"/>
          <w:szCs w:val="24"/>
        </w:rPr>
        <w:t xml:space="preserve">dentro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>los</w:t>
      </w:r>
      <w:r w:rsidRPr="00C421B7">
        <w:rPr>
          <w:color w:val="181818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15 días naturales </w:t>
      </w:r>
      <w:r w:rsidRPr="00C421B7">
        <w:rPr>
          <w:color w:val="161616"/>
          <w:sz w:val="24"/>
          <w:szCs w:val="24"/>
        </w:rPr>
        <w:t>siguientes.</w:t>
      </w:r>
    </w:p>
    <w:p w:rsidR="00C421B7" w:rsidRPr="00C421B7" w:rsidRDefault="00C421B7" w:rsidP="00C421B7">
      <w:pPr>
        <w:spacing w:before="1" w:line="237" w:lineRule="auto"/>
        <w:ind w:left="992" w:right="1309" w:hanging="3"/>
        <w:jc w:val="both"/>
        <w:rPr>
          <w:sz w:val="24"/>
          <w:szCs w:val="24"/>
        </w:rPr>
      </w:pPr>
      <w:r w:rsidRPr="00C421B7">
        <w:rPr>
          <w:color w:val="1C1C1C"/>
          <w:sz w:val="24"/>
          <w:szCs w:val="24"/>
        </w:rPr>
        <w:t>En</w:t>
      </w:r>
      <w:r w:rsidRPr="00C421B7">
        <w:rPr>
          <w:color w:val="1C1C1C"/>
          <w:spacing w:val="-9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el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caso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la</w:t>
      </w:r>
      <w:r w:rsidRPr="00C421B7">
        <w:rPr>
          <w:color w:val="1A1A1A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AEFCM, esta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deberá sujetarse </w:t>
      </w:r>
      <w:r w:rsidRPr="00C421B7">
        <w:rPr>
          <w:color w:val="444444"/>
          <w:sz w:val="24"/>
          <w:szCs w:val="24"/>
        </w:rPr>
        <w:t>a</w:t>
      </w:r>
      <w:r w:rsidRPr="00C421B7">
        <w:rPr>
          <w:color w:val="444444"/>
          <w:spacing w:val="-13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lo</w:t>
      </w:r>
      <w:r w:rsidRPr="00C421B7">
        <w:rPr>
          <w:color w:val="1F1F1F"/>
          <w:spacing w:val="-12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previsto </w:t>
      </w:r>
      <w:r w:rsidRPr="00C421B7">
        <w:rPr>
          <w:color w:val="1F1F1F"/>
          <w:sz w:val="24"/>
          <w:szCs w:val="24"/>
        </w:rPr>
        <w:t>en</w:t>
      </w:r>
      <w:r w:rsidRPr="00C421B7">
        <w:rPr>
          <w:color w:val="1F1F1F"/>
          <w:spacing w:val="-10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el</w:t>
      </w:r>
      <w:r w:rsidRPr="00C421B7">
        <w:rPr>
          <w:color w:val="242424"/>
          <w:spacing w:val="-6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 xml:space="preserve">segundo </w:t>
      </w:r>
      <w:r w:rsidRPr="00C421B7">
        <w:rPr>
          <w:color w:val="4F4F4F"/>
          <w:sz w:val="24"/>
          <w:szCs w:val="24"/>
        </w:rPr>
        <w:t>y</w:t>
      </w:r>
      <w:r w:rsidRPr="00C421B7">
        <w:rPr>
          <w:color w:val="4F4F4F"/>
          <w:spacing w:val="-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último </w:t>
      </w:r>
      <w:r w:rsidRPr="00C421B7">
        <w:rPr>
          <w:sz w:val="24"/>
          <w:szCs w:val="24"/>
        </w:rPr>
        <w:t xml:space="preserve">párrafo del artículo </w:t>
      </w:r>
      <w:r w:rsidRPr="00C421B7">
        <w:rPr>
          <w:color w:val="0F0F0F"/>
          <w:sz w:val="24"/>
          <w:szCs w:val="24"/>
        </w:rPr>
        <w:t xml:space="preserve">54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LFPRH y demás disposiciones normativas </w:t>
      </w:r>
      <w:r w:rsidRPr="00C421B7">
        <w:rPr>
          <w:color w:val="111111"/>
          <w:sz w:val="24"/>
          <w:szCs w:val="24"/>
        </w:rPr>
        <w:t xml:space="preserve">aplicables </w:t>
      </w:r>
      <w:r w:rsidRPr="00C421B7">
        <w:rPr>
          <w:sz w:val="24"/>
          <w:szCs w:val="24"/>
        </w:rPr>
        <w:t>en la materia.</w:t>
      </w:r>
    </w:p>
    <w:p w:rsidR="00C421B7" w:rsidRPr="00C421B7" w:rsidRDefault="00C421B7" w:rsidP="00C421B7">
      <w:pPr>
        <w:spacing w:before="6"/>
        <w:ind w:left="978" w:right="1303" w:firstLine="10"/>
        <w:jc w:val="both"/>
        <w:rPr>
          <w:sz w:val="24"/>
          <w:szCs w:val="24"/>
        </w:rPr>
      </w:pPr>
      <w:r w:rsidRPr="00C421B7">
        <w:rPr>
          <w:color w:val="232323"/>
          <w:sz w:val="24"/>
          <w:szCs w:val="24"/>
        </w:rPr>
        <w:t>En</w:t>
      </w:r>
      <w:r w:rsidRPr="00C421B7">
        <w:rPr>
          <w:color w:val="232323"/>
          <w:spacing w:val="-6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los</w:t>
      </w:r>
      <w:r w:rsidRPr="00C421B7">
        <w:rPr>
          <w:color w:val="0E0E0E"/>
          <w:spacing w:val="-6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casos </w:t>
      </w:r>
      <w:r w:rsidRPr="00C421B7">
        <w:rPr>
          <w:color w:val="161616"/>
          <w:sz w:val="24"/>
          <w:szCs w:val="24"/>
        </w:rPr>
        <w:t>en</w:t>
      </w:r>
      <w:r w:rsidRPr="00C421B7">
        <w:rPr>
          <w:color w:val="161616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que los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gobiernos de las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entidades </w:t>
      </w:r>
      <w:r w:rsidRPr="00C421B7">
        <w:rPr>
          <w:color w:val="161616"/>
          <w:sz w:val="24"/>
          <w:szCs w:val="24"/>
        </w:rPr>
        <w:t xml:space="preserve">federativas </w:t>
      </w:r>
      <w:r w:rsidRPr="00C421B7">
        <w:rPr>
          <w:color w:val="0C0C0C"/>
          <w:sz w:val="24"/>
          <w:szCs w:val="24"/>
        </w:rPr>
        <w:t xml:space="preserve">beneficiarias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color w:val="2A2A2A"/>
          <w:sz w:val="24"/>
          <w:szCs w:val="24"/>
        </w:rPr>
        <w:t xml:space="preserve">los </w:t>
      </w:r>
      <w:r w:rsidRPr="00C421B7">
        <w:rPr>
          <w:sz w:val="24"/>
          <w:szCs w:val="24"/>
        </w:rPr>
        <w:t>apoyos,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o</w:t>
      </w:r>
      <w:r w:rsidRPr="00C421B7">
        <w:rPr>
          <w:color w:val="282828"/>
          <w:spacing w:val="-1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1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ser</w:t>
      </w:r>
      <w:r w:rsidRPr="00C421B7">
        <w:rPr>
          <w:color w:val="232323"/>
          <w:spacing w:val="-1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el</w:t>
      </w:r>
      <w:r w:rsidRPr="00C421B7">
        <w:rPr>
          <w:color w:val="161616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caso,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persona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beneficiaria indirecta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por</w:t>
      </w:r>
      <w:r w:rsidRPr="00C421B7">
        <w:rPr>
          <w:color w:val="2F2F2F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conducto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del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gobierno 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entidad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federativa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esté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obligada/o 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reintegrar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recursos</w:t>
      </w:r>
      <w:r w:rsidRPr="00C421B7">
        <w:rPr>
          <w:color w:val="0F0F0F"/>
          <w:spacing w:val="-8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federales</w:t>
      </w:r>
      <w:r w:rsidRPr="00C421B7">
        <w:rPr>
          <w:color w:val="151515"/>
          <w:spacing w:val="-7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objeto</w:t>
      </w:r>
      <w:r w:rsidRPr="00C421B7">
        <w:rPr>
          <w:color w:val="2A2A2A"/>
          <w:spacing w:val="-10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apoyos otorgados, éstos no podrán </w:t>
      </w:r>
      <w:r w:rsidRPr="00C421B7">
        <w:rPr>
          <w:color w:val="0C0C0C"/>
          <w:sz w:val="24"/>
          <w:szCs w:val="24"/>
        </w:rPr>
        <w:t xml:space="preserve">deducir </w:t>
      </w:r>
      <w:r w:rsidRPr="00C421B7">
        <w:rPr>
          <w:color w:val="232323"/>
          <w:sz w:val="24"/>
          <w:szCs w:val="24"/>
        </w:rPr>
        <w:t xml:space="preserve">las </w:t>
      </w:r>
      <w:r w:rsidRPr="00C421B7">
        <w:rPr>
          <w:color w:val="161616"/>
          <w:sz w:val="24"/>
          <w:szCs w:val="24"/>
        </w:rPr>
        <w:t xml:space="preserve">comisiones </w:t>
      </w:r>
      <w:r w:rsidRPr="00C421B7">
        <w:rPr>
          <w:color w:val="151515"/>
          <w:sz w:val="24"/>
          <w:szCs w:val="24"/>
        </w:rPr>
        <w:t xml:space="preserve">bancarias </w:t>
      </w:r>
      <w:r w:rsidRPr="00C421B7">
        <w:rPr>
          <w:color w:val="2A2A2A"/>
          <w:sz w:val="24"/>
          <w:szCs w:val="24"/>
        </w:rPr>
        <w:t xml:space="preserve">que </w:t>
      </w:r>
      <w:r w:rsidRPr="00C421B7">
        <w:rPr>
          <w:color w:val="161616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manejo de cuenta </w:t>
      </w:r>
      <w:r w:rsidRPr="00C421B7">
        <w:rPr>
          <w:color w:val="21212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operaciones </w:t>
      </w:r>
      <w:r w:rsidRPr="00C421B7">
        <w:rPr>
          <w:color w:val="111111"/>
          <w:sz w:val="24"/>
          <w:szCs w:val="24"/>
        </w:rPr>
        <w:t xml:space="preserve">haya </w:t>
      </w:r>
      <w:r w:rsidRPr="00C421B7">
        <w:rPr>
          <w:sz w:val="24"/>
          <w:szCs w:val="24"/>
        </w:rPr>
        <w:t>cobrado la institución financiera. Los gobiernos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entidades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federativas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beneficiarias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apoyos,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o</w:t>
      </w:r>
      <w:r w:rsidRPr="00C421B7">
        <w:rPr>
          <w:color w:val="363636"/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11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ser</w:t>
      </w:r>
      <w:r w:rsidRPr="00C421B7">
        <w:rPr>
          <w:color w:val="212121"/>
          <w:spacing w:val="-17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el</w:t>
      </w:r>
      <w:r w:rsidRPr="00C421B7">
        <w:rPr>
          <w:color w:val="1D1D1D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caso, la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persona beneficiaria indirecta por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conducto del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gobierno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9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la</w:t>
      </w:r>
      <w:r w:rsidRPr="00C421B7">
        <w:rPr>
          <w:color w:val="181818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entidad </w:t>
      </w:r>
      <w:r w:rsidRPr="00C421B7">
        <w:rPr>
          <w:color w:val="0F0F0F"/>
          <w:sz w:val="24"/>
          <w:szCs w:val="24"/>
        </w:rPr>
        <w:t xml:space="preserve">federativa, </w:t>
      </w:r>
      <w:r w:rsidRPr="00C421B7">
        <w:rPr>
          <w:sz w:val="24"/>
          <w:szCs w:val="24"/>
        </w:rPr>
        <w:t xml:space="preserve">deberán cubrir dichas comisiones con cargo </w:t>
      </w:r>
      <w:r w:rsidRPr="00C421B7">
        <w:rPr>
          <w:color w:val="2D2D2D"/>
          <w:sz w:val="24"/>
          <w:szCs w:val="24"/>
        </w:rPr>
        <w:t xml:space="preserve">a </w:t>
      </w:r>
      <w:r w:rsidRPr="00C421B7">
        <w:rPr>
          <w:color w:val="1A1A1A"/>
          <w:sz w:val="24"/>
          <w:szCs w:val="24"/>
        </w:rPr>
        <w:t xml:space="preserve">sus </w:t>
      </w:r>
      <w:r w:rsidRPr="00C421B7">
        <w:rPr>
          <w:sz w:val="24"/>
          <w:szCs w:val="24"/>
        </w:rPr>
        <w:t xml:space="preserve">propios </w:t>
      </w:r>
      <w:r w:rsidRPr="00C421B7">
        <w:rPr>
          <w:color w:val="131313"/>
          <w:sz w:val="24"/>
          <w:szCs w:val="24"/>
        </w:rPr>
        <w:t>recursos.</w:t>
      </w:r>
    </w:p>
    <w:p w:rsidR="00C421B7" w:rsidRPr="00C421B7" w:rsidRDefault="00C421B7" w:rsidP="00C421B7">
      <w:pPr>
        <w:spacing w:before="3" w:line="242" w:lineRule="auto"/>
        <w:ind w:left="978" w:right="1310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Los rendimientos que deban enterarse a </w:t>
      </w:r>
      <w:r w:rsidRPr="00C421B7">
        <w:rPr>
          <w:color w:val="2F2F2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TESOFE, por </w:t>
      </w:r>
      <w:r w:rsidRPr="00C421B7">
        <w:rPr>
          <w:color w:val="0C0C0C"/>
          <w:sz w:val="24"/>
          <w:szCs w:val="24"/>
        </w:rPr>
        <w:t xml:space="preserve">habérsele </w:t>
      </w:r>
      <w:r w:rsidRPr="00C421B7">
        <w:rPr>
          <w:color w:val="111111"/>
          <w:sz w:val="24"/>
          <w:szCs w:val="24"/>
        </w:rPr>
        <w:t xml:space="preserve">requerido </w:t>
      </w:r>
      <w:r w:rsidRPr="00C421B7">
        <w:rPr>
          <w:color w:val="1D1D1D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reintegro parcial </w:t>
      </w:r>
      <w:r w:rsidRPr="00C421B7">
        <w:rPr>
          <w:color w:val="242424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total de los recursos </w:t>
      </w:r>
      <w:r w:rsidRPr="00C421B7">
        <w:rPr>
          <w:color w:val="111111"/>
          <w:sz w:val="24"/>
          <w:szCs w:val="24"/>
        </w:rPr>
        <w:t xml:space="preserve">objeto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color w:val="0E0E0E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apoyos </w:t>
      </w:r>
      <w:r w:rsidRPr="00C421B7">
        <w:rPr>
          <w:color w:val="0F0F0F"/>
          <w:sz w:val="24"/>
          <w:szCs w:val="24"/>
        </w:rPr>
        <w:t xml:space="preserve">otorgados, </w:t>
      </w:r>
      <w:r w:rsidRPr="00C421B7">
        <w:rPr>
          <w:color w:val="282828"/>
          <w:sz w:val="24"/>
          <w:szCs w:val="24"/>
        </w:rPr>
        <w:t xml:space="preserve">serán </w:t>
      </w:r>
      <w:r w:rsidRPr="00C421B7">
        <w:rPr>
          <w:sz w:val="24"/>
          <w:szCs w:val="24"/>
        </w:rPr>
        <w:t xml:space="preserve">aquellos que puedan verificarse </w:t>
      </w:r>
      <w:r w:rsidRPr="00C421B7">
        <w:rPr>
          <w:color w:val="383838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través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estados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color w:val="262626"/>
          <w:sz w:val="24"/>
          <w:szCs w:val="24"/>
        </w:rPr>
        <w:t xml:space="preserve">cuenta </w:t>
      </w:r>
      <w:r w:rsidRPr="00C421B7">
        <w:rPr>
          <w:sz w:val="24"/>
          <w:szCs w:val="24"/>
        </w:rPr>
        <w:t xml:space="preserve">bancarios, descontando el Impuesto Sobre la Renta </w:t>
      </w:r>
      <w:r w:rsidRPr="00C421B7">
        <w:rPr>
          <w:color w:val="0E0E0E"/>
          <w:sz w:val="24"/>
          <w:szCs w:val="24"/>
        </w:rPr>
        <w:t>(ISR).</w:t>
      </w:r>
    </w:p>
    <w:p w:rsidR="00C421B7" w:rsidRPr="00C421B7" w:rsidRDefault="00C421B7" w:rsidP="00C421B7">
      <w:pPr>
        <w:spacing w:line="237" w:lineRule="auto"/>
        <w:ind w:left="977" w:right="1308" w:firstLine="3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487669760" behindDoc="1" locked="0" layoutInCell="1" allowOverlap="1" wp14:anchorId="7EF4B6E4" wp14:editId="0D194DD4">
                <wp:simplePos x="0" y="0"/>
                <wp:positionH relativeFrom="page">
                  <wp:posOffset>6496811</wp:posOffset>
                </wp:positionH>
                <wp:positionV relativeFrom="paragraph">
                  <wp:posOffset>317397</wp:posOffset>
                </wp:positionV>
                <wp:extent cx="265430" cy="603885"/>
                <wp:effectExtent l="0" t="0" r="0" b="0"/>
                <wp:wrapNone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430" cy="603885"/>
                          <a:chOff x="0" y="0"/>
                          <a:chExt cx="265430" cy="603885"/>
                        </a:xfrm>
                      </wpg:grpSpPr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" y="214884"/>
                            <a:ext cx="214883" cy="388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99" cy="4617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DF02D2" id="Group 239" o:spid="_x0000_s1026" style="position:absolute;margin-left:511.55pt;margin-top:25pt;width:20.9pt;height:47.55pt;z-index:-15646720;mso-wrap-distance-left:0;mso-wrap-distance-right:0;mso-position-horizontal-relative:page" coordsize="2654,60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">
                <v:shape id="Image 240" o:spid="_x0000_s1027" type="#_x0000_t75" style="position:absolute;left:502;top:2148;width:2149;height: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">
                  <v:imagedata r:id="rId322" o:title=""/>
                </v:shape>
                <v:shape id="Image 241" o:spid="_x0000_s1028" type="#_x0000_t75" style="position:absolute;width:2285;height:4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">
                  <v:imagedata r:id="rId323" o:title=""/>
                </v:shape>
                <w10:wrap anchorx="page"/>
              </v:group>
            </w:pict>
          </mc:Fallback>
        </mc:AlternateContent>
      </w:r>
      <w:r w:rsidRPr="00C421B7">
        <w:rPr>
          <w:sz w:val="24"/>
          <w:szCs w:val="24"/>
        </w:rPr>
        <w:t xml:space="preserve">Cuando </w:t>
      </w:r>
      <w:r w:rsidRPr="00C421B7">
        <w:rPr>
          <w:color w:val="0E0E0E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las actividades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seguimiento </w:t>
      </w:r>
      <w:r w:rsidRPr="00C421B7">
        <w:rPr>
          <w:color w:val="0F0F0F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supervisión que defina la </w:t>
      </w:r>
      <w:r w:rsidRPr="00C421B7">
        <w:rPr>
          <w:color w:val="212121"/>
          <w:sz w:val="24"/>
          <w:szCs w:val="24"/>
        </w:rPr>
        <w:t xml:space="preserve">SEMS, </w:t>
      </w:r>
      <w:r w:rsidRPr="00C421B7">
        <w:rPr>
          <w:color w:val="343434"/>
          <w:sz w:val="24"/>
          <w:szCs w:val="24"/>
        </w:rPr>
        <w:t xml:space="preserve">se </w:t>
      </w:r>
      <w:r w:rsidRPr="00C421B7">
        <w:rPr>
          <w:sz w:val="24"/>
          <w:szCs w:val="24"/>
        </w:rPr>
        <w:t>identifique</w:t>
      </w:r>
      <w:r w:rsidRPr="00C421B7">
        <w:rPr>
          <w:spacing w:val="1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que</w:t>
      </w:r>
      <w:r w:rsidRPr="00C421B7">
        <w:rPr>
          <w:color w:val="1C1C1C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los recursos</w:t>
      </w:r>
      <w:r w:rsidRPr="00C421B7">
        <w:rPr>
          <w:spacing w:val="8"/>
          <w:sz w:val="24"/>
          <w:szCs w:val="24"/>
        </w:rPr>
        <w:t xml:space="preserve"> </w:t>
      </w:r>
      <w:r w:rsidRPr="00C421B7">
        <w:rPr>
          <w:sz w:val="24"/>
          <w:szCs w:val="24"/>
        </w:rPr>
        <w:t>fueron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sz w:val="24"/>
          <w:szCs w:val="24"/>
        </w:rPr>
        <w:t>destinados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sz w:val="24"/>
          <w:szCs w:val="24"/>
        </w:rPr>
        <w:t>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fines</w:t>
      </w:r>
      <w:r w:rsidRPr="00C421B7">
        <w:rPr>
          <w:spacing w:val="6"/>
          <w:sz w:val="24"/>
          <w:szCs w:val="24"/>
        </w:rPr>
        <w:t xml:space="preserve"> </w:t>
      </w:r>
      <w:r w:rsidRPr="00C421B7">
        <w:rPr>
          <w:sz w:val="24"/>
          <w:szCs w:val="24"/>
        </w:rPr>
        <w:t>distintos</w:t>
      </w:r>
      <w:r w:rsidRPr="00C421B7">
        <w:rPr>
          <w:spacing w:val="10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a</w:t>
      </w:r>
      <w:r w:rsidRPr="00C421B7">
        <w:rPr>
          <w:color w:val="2D2D2D"/>
          <w:spacing w:val="5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 xml:space="preserve">los </w:t>
      </w:r>
      <w:r w:rsidRPr="00C421B7">
        <w:rPr>
          <w:sz w:val="24"/>
          <w:szCs w:val="24"/>
        </w:rPr>
        <w:t>autorizados,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color w:val="151515"/>
          <w:spacing w:val="-10"/>
          <w:sz w:val="24"/>
          <w:szCs w:val="24"/>
        </w:rPr>
        <w:t>o</w:t>
      </w:r>
    </w:p>
    <w:p w:rsidR="00C421B7" w:rsidRPr="00C421B7" w:rsidRDefault="00C421B7" w:rsidP="00C421B7">
      <w:pPr>
        <w:spacing w:line="237" w:lineRule="auto"/>
        <w:jc w:val="both"/>
        <w:rPr>
          <w:sz w:val="24"/>
          <w:szCs w:val="24"/>
        </w:rPr>
        <w:sectPr w:rsidR="00C421B7" w:rsidRPr="00C421B7">
          <w:pgSz w:w="12240" w:h="15840"/>
          <w:pgMar w:top="1200" w:right="360" w:bottom="980" w:left="720" w:header="0" w:footer="692" w:gutter="0"/>
          <w:cols w:space="720"/>
        </w:sectPr>
      </w:pPr>
    </w:p>
    <w:p w:rsidR="00C421B7" w:rsidRPr="00C421B7" w:rsidRDefault="00C421B7" w:rsidP="00C421B7">
      <w:pPr>
        <w:ind w:left="201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1ECB8161" wp14:editId="002F2508">
                <wp:extent cx="1724025" cy="1586865"/>
                <wp:effectExtent l="0" t="0" r="0" b="3809"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586865"/>
                          <a:chOff x="0" y="0"/>
                          <a:chExt cx="1724025" cy="1586865"/>
                        </a:xfrm>
                      </wpg:grpSpPr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864108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536" y="758951"/>
                            <a:ext cx="242315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011" y="484631"/>
                            <a:ext cx="109727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419" y="489204"/>
                            <a:ext cx="214884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051" y="233172"/>
                            <a:ext cx="928116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08" y="214884"/>
                            <a:ext cx="242315" cy="443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4" y="155447"/>
                            <a:ext cx="457200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4380"/>
                            <a:ext cx="1723644" cy="832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036" y="0"/>
                            <a:ext cx="1202436" cy="466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90F1032" id="Group 242" o:spid="_x0000_s1026" style="width:135.75pt;height:124.95pt;mso-position-horizontal-relative:char;mso-position-vertical-relative:line" coordsize="17240,15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">
                <v:shape id="Image 243" o:spid="_x0000_s1027" type="#_x0000_t75" style="position:absolute;left:2743;top:8641;width:329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">
                  <v:imagedata r:id="rId333" o:title=""/>
                </v:shape>
                <v:shape id="Image 244" o:spid="_x0000_s1028" type="#_x0000_t75" style="position:absolute;left:8595;top:7589;width:2423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">
                  <v:imagedata r:id="rId334" o:title=""/>
                </v:shape>
                <v:shape id="Image 245" o:spid="_x0000_s1029" type="#_x0000_t75" style="position:absolute;left:12390;top:4846;width:1097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">
                  <v:imagedata r:id="rId335" o:title=""/>
                </v:shape>
                <v:shape id="Image 246" o:spid="_x0000_s1030" type="#_x0000_t75" style="position:absolute;left:10744;top:4892;width:2149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">
                  <v:imagedata r:id="rId336" o:title=""/>
                </v:shape>
                <v:shape id="Image 247" o:spid="_x0000_s1031" type="#_x0000_t75" style="position:absolute;left:4160;top:2331;width:9281;height:5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">
                  <v:imagedata r:id="rId337" o:title=""/>
                </v:shape>
                <v:shape id="Image 248" o:spid="_x0000_s1032" type="#_x0000_t75" style="position:absolute;left:5212;top:2148;width:2423;height:4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">
                  <v:imagedata r:id="rId338" o:title=""/>
                </v:shape>
                <v:shape id="Image 249" o:spid="_x0000_s1033" type="#_x0000_t75" style="position:absolute;left:6949;top:1554;width:4572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">
                  <v:imagedata r:id="rId339" o:title=""/>
                </v:shape>
                <v:shape id="Image 250" o:spid="_x0000_s1034" type="#_x0000_t75" style="position:absolute;top:7543;width:17236;height:8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">
                  <v:imagedata r:id="rId340" o:title=""/>
                </v:shape>
                <v:shape id="Image 251" o:spid="_x0000_s1035" type="#_x0000_t75" style="position:absolute;left:2880;width:12024;height: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">
                  <v:imagedata r:id="rId341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227"/>
        <w:rPr>
          <w:sz w:val="24"/>
          <w:szCs w:val="24"/>
        </w:rPr>
      </w:pPr>
    </w:p>
    <w:p w:rsidR="00C421B7" w:rsidRPr="00C421B7" w:rsidRDefault="00C421B7" w:rsidP="00C421B7">
      <w:pPr>
        <w:spacing w:line="225" w:lineRule="auto"/>
        <w:ind w:left="963" w:right="1327" w:hanging="9"/>
        <w:jc w:val="both"/>
        <w:rPr>
          <w:sz w:val="24"/>
        </w:rPr>
      </w:pPr>
      <w:r w:rsidRPr="00C421B7">
        <w:rPr>
          <w:position w:val="-3"/>
          <w:sz w:val="27"/>
        </w:rPr>
        <w:t>bien,</w:t>
      </w:r>
      <w:r w:rsidRPr="00C421B7">
        <w:rPr>
          <w:spacing w:val="-9"/>
          <w:position w:val="-3"/>
          <w:sz w:val="27"/>
        </w:rPr>
        <w:t xml:space="preserve"> </w:t>
      </w:r>
      <w:r w:rsidRPr="00C421B7">
        <w:rPr>
          <w:sz w:val="27"/>
        </w:rPr>
        <w:t>existan</w:t>
      </w:r>
      <w:r w:rsidRPr="00C421B7">
        <w:rPr>
          <w:spacing w:val="-12"/>
          <w:sz w:val="27"/>
        </w:rPr>
        <w:t xml:space="preserve"> </w:t>
      </w:r>
      <w:r w:rsidRPr="00C421B7">
        <w:rPr>
          <w:sz w:val="27"/>
        </w:rPr>
        <w:t>remanentes</w:t>
      </w:r>
      <w:r w:rsidRPr="00C421B7">
        <w:rPr>
          <w:spacing w:val="-5"/>
          <w:sz w:val="27"/>
        </w:rPr>
        <w:t xml:space="preserve"> </w:t>
      </w:r>
      <w:r w:rsidRPr="00C421B7">
        <w:rPr>
          <w:sz w:val="27"/>
        </w:rPr>
        <w:t>en</w:t>
      </w:r>
      <w:r w:rsidRPr="00C421B7">
        <w:rPr>
          <w:spacing w:val="-12"/>
          <w:sz w:val="27"/>
        </w:rPr>
        <w:t xml:space="preserve"> </w:t>
      </w:r>
      <w:r w:rsidRPr="00C421B7">
        <w:rPr>
          <w:sz w:val="27"/>
        </w:rPr>
        <w:t>su</w:t>
      </w:r>
      <w:r w:rsidRPr="00C421B7">
        <w:rPr>
          <w:spacing w:val="-13"/>
          <w:sz w:val="27"/>
        </w:rPr>
        <w:t xml:space="preserve"> </w:t>
      </w:r>
      <w:r w:rsidRPr="00C421B7">
        <w:rPr>
          <w:sz w:val="27"/>
        </w:rPr>
        <w:t>aplicación,</w:t>
      </w:r>
      <w:r w:rsidRPr="00C421B7">
        <w:rPr>
          <w:spacing w:val="-4"/>
          <w:sz w:val="27"/>
        </w:rPr>
        <w:t xml:space="preserve"> </w:t>
      </w:r>
      <w:r w:rsidRPr="00C421B7">
        <w:rPr>
          <w:sz w:val="27"/>
        </w:rPr>
        <w:t>solicitará</w:t>
      </w:r>
      <w:r w:rsidRPr="00C421B7">
        <w:rPr>
          <w:spacing w:val="-7"/>
          <w:sz w:val="27"/>
        </w:rPr>
        <w:t xml:space="preserve"> </w:t>
      </w:r>
      <w:r w:rsidRPr="00C421B7">
        <w:rPr>
          <w:sz w:val="27"/>
        </w:rPr>
        <w:t>a</w:t>
      </w:r>
      <w:r w:rsidRPr="00C421B7">
        <w:rPr>
          <w:spacing w:val="-11"/>
          <w:sz w:val="27"/>
        </w:rPr>
        <w:t xml:space="preserve"> </w:t>
      </w:r>
      <w:r w:rsidRPr="00C421B7">
        <w:rPr>
          <w:sz w:val="27"/>
        </w:rPr>
        <w:t>los</w:t>
      </w:r>
      <w:r w:rsidRPr="00C421B7">
        <w:rPr>
          <w:spacing w:val="-11"/>
          <w:sz w:val="27"/>
        </w:rPr>
        <w:t xml:space="preserve"> </w:t>
      </w:r>
      <w:r w:rsidRPr="00C421B7">
        <w:rPr>
          <w:sz w:val="27"/>
        </w:rPr>
        <w:t>gobiernos</w:t>
      </w:r>
      <w:r w:rsidRPr="00C421B7">
        <w:rPr>
          <w:spacing w:val="-11"/>
          <w:sz w:val="27"/>
        </w:rPr>
        <w:t xml:space="preserve"> </w:t>
      </w:r>
      <w:r w:rsidRPr="00C421B7">
        <w:rPr>
          <w:color w:val="1A1A1A"/>
          <w:sz w:val="27"/>
        </w:rPr>
        <w:t>de</w:t>
      </w:r>
      <w:r w:rsidRPr="00C421B7">
        <w:rPr>
          <w:color w:val="1A1A1A"/>
          <w:spacing w:val="-17"/>
          <w:sz w:val="27"/>
        </w:rPr>
        <w:t xml:space="preserve"> </w:t>
      </w:r>
      <w:r w:rsidRPr="00C421B7">
        <w:rPr>
          <w:color w:val="161616"/>
          <w:sz w:val="27"/>
        </w:rPr>
        <w:t xml:space="preserve">las </w:t>
      </w:r>
      <w:r w:rsidRPr="00C421B7">
        <w:rPr>
          <w:sz w:val="24"/>
        </w:rPr>
        <w:t>entidades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federativas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beneficiarias</w:t>
      </w:r>
      <w:r w:rsidRPr="00C421B7">
        <w:rPr>
          <w:spacing w:val="-16"/>
          <w:sz w:val="24"/>
        </w:rPr>
        <w:t xml:space="preserve"> </w:t>
      </w:r>
      <w:r w:rsidRPr="00C421B7">
        <w:rPr>
          <w:color w:val="151515"/>
          <w:sz w:val="24"/>
        </w:rPr>
        <w:t>de</w:t>
      </w:r>
      <w:r w:rsidRPr="00C421B7">
        <w:rPr>
          <w:color w:val="151515"/>
          <w:spacing w:val="-17"/>
          <w:sz w:val="24"/>
        </w:rPr>
        <w:t xml:space="preserve"> </w:t>
      </w:r>
      <w:r w:rsidRPr="00C421B7">
        <w:rPr>
          <w:sz w:val="24"/>
        </w:rPr>
        <w:t>los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apoyos</w:t>
      </w:r>
      <w:r w:rsidRPr="00C421B7">
        <w:rPr>
          <w:spacing w:val="-12"/>
          <w:sz w:val="24"/>
        </w:rPr>
        <w:t xml:space="preserve"> </w:t>
      </w:r>
      <w:r w:rsidRPr="00C421B7">
        <w:rPr>
          <w:sz w:val="24"/>
        </w:rPr>
        <w:t xml:space="preserve">realizar </w:t>
      </w:r>
      <w:r w:rsidRPr="00C421B7">
        <w:rPr>
          <w:color w:val="313131"/>
          <w:sz w:val="24"/>
        </w:rPr>
        <w:t>su</w:t>
      </w:r>
      <w:r w:rsidRPr="00C421B7">
        <w:rPr>
          <w:color w:val="313131"/>
          <w:spacing w:val="-17"/>
          <w:sz w:val="24"/>
        </w:rPr>
        <w:t xml:space="preserve"> </w:t>
      </w:r>
      <w:r w:rsidRPr="00C421B7">
        <w:rPr>
          <w:sz w:val="24"/>
        </w:rPr>
        <w:t>reintegro</w:t>
      </w:r>
      <w:r w:rsidRPr="00C421B7">
        <w:rPr>
          <w:spacing w:val="-4"/>
          <w:sz w:val="24"/>
        </w:rPr>
        <w:t xml:space="preserve"> </w:t>
      </w:r>
      <w:r w:rsidRPr="00C421B7">
        <w:rPr>
          <w:color w:val="262626"/>
          <w:sz w:val="24"/>
        </w:rPr>
        <w:t>a</w:t>
      </w:r>
      <w:r w:rsidRPr="00C421B7">
        <w:rPr>
          <w:color w:val="262626"/>
          <w:spacing w:val="-17"/>
          <w:sz w:val="24"/>
        </w:rPr>
        <w:t xml:space="preserve"> </w:t>
      </w:r>
      <w:r w:rsidRPr="00C421B7">
        <w:rPr>
          <w:sz w:val="24"/>
        </w:rPr>
        <w:t>la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313131"/>
          <w:sz w:val="24"/>
        </w:rPr>
        <w:t xml:space="preserve">TESOFE, </w:t>
      </w:r>
      <w:r w:rsidRPr="00C421B7">
        <w:rPr>
          <w:sz w:val="24"/>
        </w:rPr>
        <w:t>quien</w:t>
      </w:r>
      <w:r w:rsidRPr="00C421B7">
        <w:rPr>
          <w:spacing w:val="-5"/>
          <w:sz w:val="24"/>
        </w:rPr>
        <w:t xml:space="preserve"> </w:t>
      </w:r>
      <w:r w:rsidRPr="00C421B7">
        <w:rPr>
          <w:sz w:val="24"/>
        </w:rPr>
        <w:t>estará</w:t>
      </w:r>
      <w:r w:rsidRPr="00C421B7">
        <w:rPr>
          <w:spacing w:val="-4"/>
          <w:sz w:val="24"/>
        </w:rPr>
        <w:t xml:space="preserve"> </w:t>
      </w:r>
      <w:r w:rsidRPr="00C421B7">
        <w:rPr>
          <w:sz w:val="24"/>
        </w:rPr>
        <w:t xml:space="preserve">obligado </w:t>
      </w:r>
      <w:r w:rsidRPr="00C421B7">
        <w:rPr>
          <w:color w:val="1F1F1F"/>
          <w:sz w:val="24"/>
        </w:rPr>
        <w:t>a</w:t>
      </w:r>
      <w:r w:rsidRPr="00C421B7">
        <w:rPr>
          <w:color w:val="1F1F1F"/>
          <w:spacing w:val="-6"/>
          <w:sz w:val="24"/>
        </w:rPr>
        <w:t xml:space="preserve"> </w:t>
      </w:r>
      <w:r w:rsidRPr="00C421B7">
        <w:rPr>
          <w:sz w:val="24"/>
        </w:rPr>
        <w:t xml:space="preserve">realizarlo </w:t>
      </w:r>
      <w:r w:rsidRPr="00C421B7">
        <w:rPr>
          <w:color w:val="111111"/>
          <w:sz w:val="24"/>
        </w:rPr>
        <w:t>en</w:t>
      </w:r>
      <w:r w:rsidRPr="00C421B7">
        <w:rPr>
          <w:color w:val="111111"/>
          <w:spacing w:val="-3"/>
          <w:sz w:val="24"/>
        </w:rPr>
        <w:t xml:space="preserve"> </w:t>
      </w:r>
      <w:r w:rsidRPr="00C421B7">
        <w:rPr>
          <w:color w:val="2F2F2F"/>
          <w:sz w:val="24"/>
        </w:rPr>
        <w:t>un</w:t>
      </w:r>
      <w:r w:rsidRPr="00C421B7">
        <w:rPr>
          <w:color w:val="2F2F2F"/>
          <w:spacing w:val="-11"/>
          <w:sz w:val="24"/>
        </w:rPr>
        <w:t xml:space="preserve"> </w:t>
      </w:r>
      <w:r w:rsidRPr="00C421B7">
        <w:rPr>
          <w:sz w:val="24"/>
        </w:rPr>
        <w:t xml:space="preserve">plazo </w:t>
      </w:r>
      <w:r w:rsidRPr="00C421B7">
        <w:rPr>
          <w:color w:val="1F1F1F"/>
          <w:sz w:val="24"/>
        </w:rPr>
        <w:t>no</w:t>
      </w:r>
      <w:r w:rsidRPr="00C421B7">
        <w:rPr>
          <w:color w:val="1F1F1F"/>
          <w:spacing w:val="-3"/>
          <w:sz w:val="24"/>
        </w:rPr>
        <w:t xml:space="preserve"> </w:t>
      </w:r>
      <w:r w:rsidRPr="00C421B7">
        <w:rPr>
          <w:sz w:val="24"/>
        </w:rPr>
        <w:t>mayor a</w:t>
      </w:r>
      <w:r w:rsidRPr="00C421B7">
        <w:rPr>
          <w:spacing w:val="-11"/>
          <w:sz w:val="24"/>
        </w:rPr>
        <w:t xml:space="preserve"> </w:t>
      </w:r>
      <w:r w:rsidRPr="00C421B7">
        <w:rPr>
          <w:sz w:val="24"/>
        </w:rPr>
        <w:t>15</w:t>
      </w:r>
      <w:r w:rsidRPr="00C421B7">
        <w:rPr>
          <w:spacing w:val="-5"/>
          <w:sz w:val="24"/>
        </w:rPr>
        <w:t xml:space="preserve"> </w:t>
      </w:r>
      <w:r w:rsidRPr="00C421B7">
        <w:rPr>
          <w:sz w:val="24"/>
        </w:rPr>
        <w:t>días</w:t>
      </w:r>
      <w:r w:rsidRPr="00C421B7">
        <w:rPr>
          <w:spacing w:val="-7"/>
          <w:sz w:val="24"/>
        </w:rPr>
        <w:t xml:space="preserve"> </w:t>
      </w:r>
      <w:r w:rsidRPr="00C421B7">
        <w:rPr>
          <w:color w:val="111111"/>
          <w:sz w:val="24"/>
        </w:rPr>
        <w:t xml:space="preserve">hábiles </w:t>
      </w:r>
      <w:r w:rsidRPr="00C421B7">
        <w:rPr>
          <w:sz w:val="24"/>
        </w:rPr>
        <w:t xml:space="preserve">contados </w:t>
      </w:r>
      <w:r w:rsidRPr="00C421B7">
        <w:rPr>
          <w:color w:val="1D1D1D"/>
          <w:sz w:val="24"/>
        </w:rPr>
        <w:t xml:space="preserve">a </w:t>
      </w:r>
      <w:r w:rsidRPr="00C421B7">
        <w:rPr>
          <w:sz w:val="24"/>
        </w:rPr>
        <w:t>partir</w:t>
      </w:r>
      <w:r w:rsidRPr="00C421B7">
        <w:rPr>
          <w:spacing w:val="-1"/>
          <w:sz w:val="24"/>
        </w:rPr>
        <w:t xml:space="preserve"> </w:t>
      </w:r>
      <w:r w:rsidRPr="00C421B7">
        <w:rPr>
          <w:color w:val="0F0F0F"/>
          <w:sz w:val="24"/>
        </w:rPr>
        <w:t>de</w:t>
      </w:r>
      <w:r w:rsidRPr="00C421B7">
        <w:rPr>
          <w:color w:val="0F0F0F"/>
          <w:spacing w:val="-3"/>
          <w:sz w:val="24"/>
        </w:rPr>
        <w:t xml:space="preserve"> </w:t>
      </w:r>
      <w:r w:rsidRPr="00C421B7">
        <w:rPr>
          <w:sz w:val="24"/>
        </w:rPr>
        <w:t>la</w:t>
      </w:r>
      <w:r w:rsidRPr="00C421B7">
        <w:rPr>
          <w:spacing w:val="-6"/>
          <w:sz w:val="24"/>
        </w:rPr>
        <w:t xml:space="preserve"> </w:t>
      </w:r>
      <w:r w:rsidRPr="00C421B7">
        <w:rPr>
          <w:sz w:val="24"/>
        </w:rPr>
        <w:t xml:space="preserve">fecha </w:t>
      </w:r>
      <w:r w:rsidRPr="00C421B7">
        <w:rPr>
          <w:color w:val="1D1D1D"/>
          <w:sz w:val="24"/>
        </w:rPr>
        <w:t>en</w:t>
      </w:r>
      <w:r w:rsidRPr="00C421B7">
        <w:rPr>
          <w:color w:val="1D1D1D"/>
          <w:spacing w:val="-9"/>
          <w:sz w:val="24"/>
        </w:rPr>
        <w:t xml:space="preserve"> </w:t>
      </w:r>
      <w:r w:rsidRPr="00C421B7">
        <w:rPr>
          <w:color w:val="0E0E0E"/>
          <w:sz w:val="24"/>
        </w:rPr>
        <w:t>que</w:t>
      </w:r>
      <w:r w:rsidRPr="00C421B7">
        <w:rPr>
          <w:color w:val="0E0E0E"/>
          <w:spacing w:val="-2"/>
          <w:sz w:val="24"/>
        </w:rPr>
        <w:t xml:space="preserve"> </w:t>
      </w:r>
      <w:r w:rsidRPr="00C421B7">
        <w:rPr>
          <w:color w:val="0E0E0E"/>
          <w:sz w:val="24"/>
        </w:rPr>
        <w:t xml:space="preserve">reciba </w:t>
      </w:r>
      <w:r w:rsidRPr="00C421B7">
        <w:rPr>
          <w:color w:val="0F0F0F"/>
          <w:sz w:val="24"/>
        </w:rPr>
        <w:t>de</w:t>
      </w:r>
      <w:r w:rsidRPr="00C421B7">
        <w:rPr>
          <w:color w:val="0F0F0F"/>
          <w:spacing w:val="-3"/>
          <w:sz w:val="24"/>
        </w:rPr>
        <w:t xml:space="preserve"> </w:t>
      </w:r>
      <w:r w:rsidRPr="00C421B7">
        <w:rPr>
          <w:color w:val="111111"/>
          <w:sz w:val="24"/>
        </w:rPr>
        <w:t xml:space="preserve">dicha </w:t>
      </w:r>
      <w:r w:rsidRPr="00C421B7">
        <w:rPr>
          <w:sz w:val="24"/>
        </w:rPr>
        <w:t xml:space="preserve">instancia </w:t>
      </w:r>
      <w:r w:rsidRPr="00C421B7">
        <w:rPr>
          <w:color w:val="161616"/>
          <w:sz w:val="24"/>
        </w:rPr>
        <w:t xml:space="preserve">ejecutora </w:t>
      </w:r>
      <w:r w:rsidRPr="00C421B7">
        <w:rPr>
          <w:sz w:val="24"/>
        </w:rPr>
        <w:t>la</w:t>
      </w:r>
      <w:r w:rsidRPr="00C421B7">
        <w:rPr>
          <w:spacing w:val="-7"/>
          <w:sz w:val="24"/>
        </w:rPr>
        <w:t xml:space="preserve"> </w:t>
      </w:r>
      <w:r w:rsidRPr="00C421B7">
        <w:rPr>
          <w:color w:val="0C0C0C"/>
          <w:sz w:val="24"/>
        </w:rPr>
        <w:t xml:space="preserve">notificación </w:t>
      </w:r>
      <w:r w:rsidRPr="00C421B7">
        <w:rPr>
          <w:position w:val="5"/>
          <w:sz w:val="24"/>
        </w:rPr>
        <w:t xml:space="preserve">formal </w:t>
      </w:r>
      <w:r w:rsidRPr="00C421B7">
        <w:rPr>
          <w:sz w:val="24"/>
        </w:rPr>
        <w:t>con las instrucciones para efectuar dicho reintegro.</w:t>
      </w:r>
    </w:p>
    <w:p w:rsidR="00C421B7" w:rsidRPr="00C421B7" w:rsidRDefault="00C421B7" w:rsidP="00C421B7">
      <w:pPr>
        <w:spacing w:line="242" w:lineRule="auto"/>
        <w:ind w:left="977" w:right="1316" w:hanging="4"/>
        <w:jc w:val="both"/>
        <w:rPr>
          <w:sz w:val="24"/>
          <w:szCs w:val="24"/>
        </w:rPr>
      </w:pPr>
      <w:r w:rsidRPr="00C421B7">
        <w:rPr>
          <w:color w:val="161616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caso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que </w:t>
      </w:r>
      <w:r w:rsidRPr="00C421B7">
        <w:rPr>
          <w:color w:val="0F0F0F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gobiernos de </w:t>
      </w:r>
      <w:r w:rsidRPr="00C421B7">
        <w:rPr>
          <w:color w:val="151515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entidades </w:t>
      </w:r>
      <w:r w:rsidRPr="00C421B7">
        <w:rPr>
          <w:color w:val="111111"/>
          <w:sz w:val="24"/>
          <w:szCs w:val="24"/>
        </w:rPr>
        <w:t xml:space="preserve">federativas </w:t>
      </w:r>
      <w:r w:rsidRPr="00C421B7">
        <w:rPr>
          <w:sz w:val="24"/>
          <w:szCs w:val="24"/>
        </w:rPr>
        <w:t xml:space="preserve">beneficiarias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los </w:t>
      </w:r>
      <w:r w:rsidRPr="00C421B7">
        <w:rPr>
          <w:sz w:val="24"/>
          <w:szCs w:val="24"/>
        </w:rPr>
        <w:t>apoyos,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3D3D3D"/>
          <w:sz w:val="24"/>
          <w:szCs w:val="24"/>
        </w:rPr>
        <w:t>o</w:t>
      </w:r>
      <w:r w:rsidRPr="00C421B7">
        <w:rPr>
          <w:color w:val="3D3D3D"/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ser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caso,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le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persona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beneficiaria indirecta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por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conducto del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gobierno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entidad federativa, no reintegre los recursos </w:t>
      </w:r>
      <w:r w:rsidRPr="00C421B7">
        <w:rPr>
          <w:color w:val="181818"/>
          <w:sz w:val="24"/>
          <w:szCs w:val="24"/>
        </w:rPr>
        <w:t xml:space="preserve">en </w:t>
      </w:r>
      <w:r w:rsidRPr="00C421B7">
        <w:rPr>
          <w:color w:val="232323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plazo </w:t>
      </w:r>
      <w:r w:rsidRPr="00C421B7">
        <w:rPr>
          <w:color w:val="161616"/>
          <w:sz w:val="24"/>
          <w:szCs w:val="24"/>
        </w:rPr>
        <w:t xml:space="preserve">establecido </w:t>
      </w:r>
      <w:r w:rsidRPr="00C421B7">
        <w:rPr>
          <w:sz w:val="24"/>
          <w:szCs w:val="24"/>
        </w:rPr>
        <w:t xml:space="preserve">en </w:t>
      </w:r>
      <w:r w:rsidRPr="00C421B7">
        <w:rPr>
          <w:color w:val="131313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presentes RO, será </w:t>
      </w:r>
      <w:r w:rsidRPr="00C421B7">
        <w:rPr>
          <w:color w:val="111111"/>
          <w:sz w:val="24"/>
          <w:szCs w:val="24"/>
        </w:rPr>
        <w:t>sujeto de</w:t>
      </w:r>
      <w:r w:rsidRPr="00C421B7">
        <w:rPr>
          <w:color w:val="111111"/>
          <w:spacing w:val="-5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las </w:t>
      </w:r>
      <w:r w:rsidRPr="00C421B7">
        <w:rPr>
          <w:sz w:val="24"/>
          <w:szCs w:val="24"/>
        </w:rPr>
        <w:t>sanciones y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penas </w:t>
      </w:r>
      <w:r w:rsidRPr="00C421B7">
        <w:rPr>
          <w:sz w:val="24"/>
          <w:szCs w:val="24"/>
        </w:rPr>
        <w:t>correspondientes,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conforme </w:t>
      </w:r>
      <w:r w:rsidRPr="00C421B7">
        <w:rPr>
          <w:color w:val="363636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las disposiciones aplicables en </w:t>
      </w:r>
      <w:r w:rsidRPr="00C421B7">
        <w:rPr>
          <w:color w:val="111111"/>
          <w:sz w:val="24"/>
          <w:szCs w:val="24"/>
        </w:rPr>
        <w:t xml:space="preserve">la </w:t>
      </w:r>
      <w:r w:rsidRPr="00C421B7">
        <w:rPr>
          <w:sz w:val="24"/>
          <w:szCs w:val="24"/>
        </w:rPr>
        <w:t>materia.</w:t>
      </w:r>
    </w:p>
    <w:p w:rsidR="00C421B7" w:rsidRPr="00C421B7" w:rsidRDefault="00C421B7" w:rsidP="00C421B7">
      <w:pPr>
        <w:spacing w:line="257" w:lineRule="exact"/>
        <w:ind w:left="976"/>
        <w:jc w:val="both"/>
        <w:rPr>
          <w:sz w:val="24"/>
          <w:szCs w:val="24"/>
        </w:rPr>
      </w:pPr>
      <w:r w:rsidRPr="00C421B7">
        <w:rPr>
          <w:color w:val="1F1F1F"/>
          <w:sz w:val="24"/>
          <w:szCs w:val="24"/>
        </w:rPr>
        <w:t>La</w:t>
      </w:r>
      <w:r w:rsidRPr="00C421B7">
        <w:rPr>
          <w:color w:val="1F1F1F"/>
          <w:spacing w:val="29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SEMS</w:t>
      </w:r>
      <w:r w:rsidRPr="00C421B7">
        <w:rPr>
          <w:color w:val="1C1C1C"/>
          <w:spacing w:val="36"/>
          <w:sz w:val="24"/>
          <w:szCs w:val="24"/>
        </w:rPr>
        <w:t xml:space="preserve"> </w:t>
      </w:r>
      <w:r w:rsidRPr="00C421B7">
        <w:rPr>
          <w:sz w:val="24"/>
          <w:szCs w:val="24"/>
        </w:rPr>
        <w:t>deberá</w:t>
      </w:r>
      <w:r w:rsidRPr="00C421B7">
        <w:rPr>
          <w:spacing w:val="38"/>
          <w:sz w:val="24"/>
          <w:szCs w:val="24"/>
        </w:rPr>
        <w:t xml:space="preserve"> </w:t>
      </w:r>
      <w:r w:rsidRPr="00C421B7">
        <w:rPr>
          <w:sz w:val="24"/>
          <w:szCs w:val="24"/>
        </w:rPr>
        <w:t>prever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en</w:t>
      </w:r>
      <w:r w:rsidRPr="00C421B7">
        <w:rPr>
          <w:color w:val="0F0F0F"/>
          <w:spacing w:val="26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sz w:val="24"/>
          <w:szCs w:val="24"/>
        </w:rPr>
        <w:t>instrumentos</w:t>
      </w:r>
      <w:r w:rsidRPr="00C421B7">
        <w:rPr>
          <w:spacing w:val="55"/>
          <w:sz w:val="24"/>
          <w:szCs w:val="24"/>
        </w:rPr>
        <w:t xml:space="preserve"> </w:t>
      </w:r>
      <w:r w:rsidRPr="00C421B7">
        <w:rPr>
          <w:sz w:val="24"/>
          <w:szCs w:val="24"/>
        </w:rPr>
        <w:t>jurídicos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a</w:t>
      </w:r>
      <w:r w:rsidRPr="00C421B7">
        <w:rPr>
          <w:color w:val="2B2B2B"/>
          <w:spacing w:val="28"/>
          <w:sz w:val="24"/>
          <w:szCs w:val="24"/>
        </w:rPr>
        <w:t xml:space="preserve"> </w:t>
      </w:r>
      <w:r w:rsidRPr="00C421B7">
        <w:rPr>
          <w:sz w:val="24"/>
          <w:szCs w:val="24"/>
        </w:rPr>
        <w:t>través</w:t>
      </w:r>
      <w:r w:rsidRPr="00C421B7">
        <w:rPr>
          <w:spacing w:val="34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de</w:t>
      </w:r>
      <w:r w:rsidRPr="00C421B7">
        <w:rPr>
          <w:color w:val="232323"/>
          <w:spacing w:val="32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los</w:t>
      </w:r>
      <w:r w:rsidRPr="00C421B7">
        <w:rPr>
          <w:color w:val="1D1D1D"/>
          <w:spacing w:val="31"/>
          <w:sz w:val="24"/>
          <w:szCs w:val="24"/>
        </w:rPr>
        <w:t xml:space="preserve"> </w:t>
      </w:r>
      <w:r w:rsidRPr="00C421B7">
        <w:rPr>
          <w:sz w:val="24"/>
          <w:szCs w:val="24"/>
        </w:rPr>
        <w:t>cuales</w:t>
      </w:r>
      <w:r w:rsidRPr="00C421B7">
        <w:rPr>
          <w:spacing w:val="42"/>
          <w:sz w:val="24"/>
          <w:szCs w:val="24"/>
        </w:rPr>
        <w:t xml:space="preserve"> </w:t>
      </w:r>
      <w:r w:rsidRPr="00C421B7">
        <w:rPr>
          <w:spacing w:val="-5"/>
          <w:sz w:val="24"/>
          <w:szCs w:val="24"/>
        </w:rPr>
        <w:t>se</w:t>
      </w:r>
    </w:p>
    <w:p w:rsidR="00C421B7" w:rsidRPr="00C421B7" w:rsidRDefault="00C421B7" w:rsidP="00C421B7">
      <w:pPr>
        <w:spacing w:line="242" w:lineRule="auto"/>
        <w:ind w:left="985" w:right="1304" w:hanging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canalicen recursos en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el</w:t>
      </w:r>
      <w:r w:rsidRPr="00C421B7">
        <w:rPr>
          <w:color w:val="0E0E0E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marco </w:t>
      </w:r>
      <w:r w:rsidRPr="00C421B7">
        <w:rPr>
          <w:color w:val="282828"/>
          <w:sz w:val="24"/>
          <w:szCs w:val="24"/>
        </w:rPr>
        <w:t>de</w:t>
      </w:r>
      <w:r w:rsidRPr="00C421B7">
        <w:rPr>
          <w:color w:val="282828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presentes RO,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obligación </w:t>
      </w:r>
      <w:r w:rsidRPr="00C421B7">
        <w:rPr>
          <w:color w:val="0E0E0E"/>
          <w:sz w:val="24"/>
          <w:szCs w:val="24"/>
        </w:rPr>
        <w:t xml:space="preserve">de </w:t>
      </w:r>
      <w:r w:rsidRPr="00C421B7">
        <w:rPr>
          <w:color w:val="1A1A1A"/>
          <w:sz w:val="24"/>
          <w:szCs w:val="24"/>
        </w:rPr>
        <w:t>las</w:t>
      </w:r>
      <w:r w:rsidRPr="00C421B7">
        <w:rPr>
          <w:color w:val="1A1A1A"/>
          <w:spacing w:val="-4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personas </w:t>
      </w:r>
      <w:r w:rsidRPr="00C421B7">
        <w:rPr>
          <w:sz w:val="24"/>
          <w:szCs w:val="24"/>
        </w:rPr>
        <w:t>beneficiarias,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los</w:t>
      </w:r>
      <w:r w:rsidRPr="00C421B7">
        <w:rPr>
          <w:color w:val="0F0F0F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casos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corresponda,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de</w:t>
      </w:r>
      <w:r w:rsidRPr="00C421B7">
        <w:rPr>
          <w:color w:val="1D1D1D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reintegrar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a</w:t>
      </w:r>
      <w:r w:rsidRPr="00C421B7">
        <w:rPr>
          <w:color w:val="2A2A2A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TESOFE</w:t>
      </w:r>
      <w:r w:rsidRPr="00C421B7">
        <w:rPr>
          <w:color w:val="111111"/>
          <w:spacing w:val="-9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los</w:t>
      </w:r>
      <w:r w:rsidRPr="00C421B7">
        <w:rPr>
          <w:color w:val="2B2B2B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recursos que no </w:t>
      </w:r>
      <w:r w:rsidRPr="00C421B7">
        <w:rPr>
          <w:color w:val="1D1D1D"/>
          <w:sz w:val="24"/>
          <w:szCs w:val="24"/>
        </w:rPr>
        <w:t>se</w:t>
      </w:r>
      <w:r w:rsidRPr="00C421B7">
        <w:rPr>
          <w:color w:val="1D1D1D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destinen 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los fines autOFizados </w:t>
      </w:r>
      <w:r w:rsidRPr="00C421B7">
        <w:rPr>
          <w:color w:val="131313"/>
          <w:sz w:val="24"/>
          <w:szCs w:val="24"/>
        </w:rPr>
        <w:t>y</w:t>
      </w:r>
      <w:r w:rsidRPr="00C421B7">
        <w:rPr>
          <w:color w:val="131313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aquéllos </w:t>
      </w:r>
      <w:r w:rsidRPr="00C421B7">
        <w:rPr>
          <w:color w:val="1D1D1D"/>
          <w:sz w:val="24"/>
          <w:szCs w:val="24"/>
        </w:rPr>
        <w:t>que</w:t>
      </w:r>
      <w:r w:rsidRPr="00C421B7">
        <w:rPr>
          <w:color w:val="1D1D1D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al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cierre del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ejercicio </w:t>
      </w:r>
      <w:r w:rsidRPr="00C421B7">
        <w:rPr>
          <w:color w:val="131313"/>
          <w:sz w:val="24"/>
          <w:szCs w:val="24"/>
        </w:rPr>
        <w:t xml:space="preserve">no </w:t>
      </w:r>
      <w:r w:rsidRPr="00C421B7">
        <w:rPr>
          <w:color w:val="1D1D1D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hayan devengado </w:t>
      </w:r>
      <w:r w:rsidRPr="00C421B7">
        <w:rPr>
          <w:color w:val="1A1A1A"/>
          <w:sz w:val="24"/>
          <w:szCs w:val="24"/>
        </w:rPr>
        <w:t xml:space="preserve">o </w:t>
      </w:r>
      <w:r w:rsidRPr="00C421B7">
        <w:rPr>
          <w:color w:val="131313"/>
          <w:sz w:val="24"/>
          <w:szCs w:val="24"/>
        </w:rPr>
        <w:t xml:space="preserve">que </w:t>
      </w:r>
      <w:r w:rsidRPr="00C421B7">
        <w:rPr>
          <w:color w:val="1A1A1A"/>
          <w:sz w:val="24"/>
          <w:szCs w:val="24"/>
        </w:rPr>
        <w:t xml:space="preserve">no se </w:t>
      </w:r>
      <w:r w:rsidRPr="00C421B7">
        <w:rPr>
          <w:sz w:val="24"/>
          <w:szCs w:val="24"/>
        </w:rPr>
        <w:t xml:space="preserve">encuentren </w:t>
      </w:r>
      <w:r w:rsidRPr="00C421B7">
        <w:rPr>
          <w:color w:val="0C0C0C"/>
          <w:sz w:val="24"/>
          <w:szCs w:val="24"/>
        </w:rPr>
        <w:t xml:space="preserve">vinculados </w:t>
      </w:r>
      <w:r w:rsidRPr="00C421B7">
        <w:rPr>
          <w:sz w:val="24"/>
          <w:szCs w:val="24"/>
        </w:rPr>
        <w:t xml:space="preserve">formalmente </w:t>
      </w:r>
      <w:r w:rsidRPr="00C421B7">
        <w:rPr>
          <w:color w:val="4F4F4F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compromisos </w:t>
      </w:r>
      <w:r w:rsidRPr="00C421B7">
        <w:rPr>
          <w:color w:val="1C1C1C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obligaciones de pago, en términos de </w:t>
      </w:r>
      <w:r w:rsidRPr="00C421B7">
        <w:rPr>
          <w:color w:val="161616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dispuesto </w:t>
      </w:r>
      <w:r w:rsidRPr="00C421B7">
        <w:rPr>
          <w:color w:val="151515"/>
          <w:sz w:val="24"/>
          <w:szCs w:val="24"/>
        </w:rPr>
        <w:t xml:space="preserve">en </w:t>
      </w:r>
      <w:r w:rsidRPr="00C421B7">
        <w:rPr>
          <w:sz w:val="24"/>
          <w:szCs w:val="24"/>
        </w:rPr>
        <w:t>los articulos 54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sz w:val="24"/>
          <w:szCs w:val="24"/>
        </w:rPr>
        <w:t>LFPRH; y,</w:t>
      </w:r>
      <w:r w:rsidRPr="00C421B7">
        <w:rPr>
          <w:spacing w:val="-20"/>
          <w:sz w:val="24"/>
          <w:szCs w:val="24"/>
        </w:rPr>
        <w:t xml:space="preserve"> </w:t>
      </w:r>
      <w:r w:rsidRPr="00C421B7">
        <w:rPr>
          <w:sz w:val="24"/>
          <w:szCs w:val="24"/>
        </w:rPr>
        <w:t>176, primer párrafo del RLFPRH.</w:t>
      </w:r>
    </w:p>
    <w:p w:rsidR="00C421B7" w:rsidRPr="00C421B7" w:rsidRDefault="00C421B7" w:rsidP="00C421B7">
      <w:pPr>
        <w:spacing w:line="260" w:lineRule="exact"/>
        <w:ind w:left="98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En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sz w:val="24"/>
          <w:szCs w:val="24"/>
        </w:rPr>
        <w:t>caso</w:t>
      </w:r>
      <w:r w:rsidRPr="00C421B7">
        <w:rPr>
          <w:spacing w:val="3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27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29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la</w:t>
      </w:r>
      <w:r w:rsidRPr="00C421B7">
        <w:rPr>
          <w:color w:val="1F1F1F"/>
          <w:spacing w:val="32"/>
          <w:sz w:val="24"/>
          <w:szCs w:val="24"/>
        </w:rPr>
        <w:t xml:space="preserve"> </w:t>
      </w:r>
      <w:r w:rsidRPr="00C421B7">
        <w:rPr>
          <w:sz w:val="24"/>
          <w:szCs w:val="24"/>
        </w:rPr>
        <w:t>AEL</w:t>
      </w:r>
      <w:r w:rsidRPr="00C421B7">
        <w:rPr>
          <w:spacing w:val="3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no</w:t>
      </w:r>
      <w:r w:rsidRPr="00C421B7">
        <w:rPr>
          <w:color w:val="0F0F0F"/>
          <w:spacing w:val="35"/>
          <w:sz w:val="24"/>
          <w:szCs w:val="24"/>
        </w:rPr>
        <w:t xml:space="preserve"> </w:t>
      </w:r>
      <w:r w:rsidRPr="00C421B7">
        <w:rPr>
          <w:sz w:val="24"/>
          <w:szCs w:val="24"/>
        </w:rPr>
        <w:t>reintegre</w:t>
      </w:r>
      <w:r w:rsidRPr="00C421B7">
        <w:rPr>
          <w:spacing w:val="3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los</w:t>
      </w:r>
      <w:r w:rsidRPr="00C421B7">
        <w:rPr>
          <w:color w:val="0F0F0F"/>
          <w:spacing w:val="26"/>
          <w:sz w:val="24"/>
          <w:szCs w:val="24"/>
        </w:rPr>
        <w:t xml:space="preserve"> </w:t>
      </w:r>
      <w:r w:rsidRPr="00C421B7">
        <w:rPr>
          <w:sz w:val="24"/>
          <w:szCs w:val="24"/>
        </w:rPr>
        <w:t>recursos</w:t>
      </w:r>
      <w:r w:rsidRPr="00C421B7">
        <w:rPr>
          <w:spacing w:val="3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en</w:t>
      </w:r>
      <w:r w:rsidRPr="00C421B7">
        <w:rPr>
          <w:color w:val="0F0F0F"/>
          <w:spacing w:val="2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el</w:t>
      </w:r>
      <w:r w:rsidRPr="00C421B7">
        <w:rPr>
          <w:color w:val="0F0F0F"/>
          <w:spacing w:val="24"/>
          <w:sz w:val="24"/>
          <w:szCs w:val="24"/>
        </w:rPr>
        <w:t xml:space="preserve"> </w:t>
      </w:r>
      <w:r w:rsidRPr="00C421B7">
        <w:rPr>
          <w:sz w:val="24"/>
          <w:szCs w:val="24"/>
        </w:rPr>
        <w:t>plazo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sz w:val="24"/>
          <w:szCs w:val="24"/>
        </w:rPr>
        <w:t>establecido</w:t>
      </w:r>
      <w:r w:rsidRPr="00C421B7">
        <w:rPr>
          <w:spacing w:val="46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28"/>
          <w:sz w:val="24"/>
          <w:szCs w:val="24"/>
        </w:rPr>
        <w:t xml:space="preserve"> </w:t>
      </w:r>
      <w:r w:rsidRPr="00C421B7">
        <w:rPr>
          <w:color w:val="262626"/>
          <w:spacing w:val="-5"/>
          <w:sz w:val="24"/>
          <w:szCs w:val="24"/>
        </w:rPr>
        <w:t>las</w:t>
      </w:r>
    </w:p>
    <w:p w:rsidR="00C421B7" w:rsidRPr="00C421B7" w:rsidRDefault="00C421B7" w:rsidP="00C421B7">
      <w:pPr>
        <w:spacing w:before="2"/>
        <w:ind w:left="985" w:right="1317" w:hanging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presentes RO o conforme las disposiciones normativas aplicables </w:t>
      </w:r>
      <w:r w:rsidRPr="00C421B7">
        <w:rPr>
          <w:color w:val="3D3D3D"/>
          <w:sz w:val="24"/>
          <w:szCs w:val="24"/>
        </w:rPr>
        <w:t xml:space="preserve">en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materia, será sujeto </w:t>
      </w:r>
      <w:r w:rsidRPr="00C421B7">
        <w:rPr>
          <w:color w:val="0E0E0E"/>
          <w:sz w:val="24"/>
          <w:szCs w:val="24"/>
        </w:rPr>
        <w:t>de</w:t>
      </w:r>
      <w:r w:rsidRPr="00C421B7">
        <w:rPr>
          <w:color w:val="0E0E0E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sanciones </w:t>
      </w:r>
      <w:r w:rsidRPr="00C421B7">
        <w:rPr>
          <w:color w:val="2D2D2D"/>
          <w:sz w:val="24"/>
          <w:szCs w:val="24"/>
        </w:rPr>
        <w:t>y</w:t>
      </w:r>
      <w:r w:rsidRPr="00C421B7">
        <w:rPr>
          <w:color w:val="2D2D2D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penas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correspondientes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previstas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por</w:t>
      </w:r>
      <w:r w:rsidRPr="00C421B7">
        <w:rPr>
          <w:color w:val="161616"/>
          <w:spacing w:val="-5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 xml:space="preserve">estas </w:t>
      </w:r>
      <w:r w:rsidRPr="00C421B7">
        <w:rPr>
          <w:color w:val="131313"/>
          <w:sz w:val="24"/>
          <w:szCs w:val="24"/>
        </w:rPr>
        <w:t xml:space="preserve">últimas. </w:t>
      </w:r>
      <w:r w:rsidRPr="00C421B7">
        <w:rPr>
          <w:sz w:val="24"/>
          <w:szCs w:val="24"/>
        </w:rPr>
        <w:t xml:space="preserve">Será de la total, única y absoluta responsabilidad de </w:t>
      </w:r>
      <w:r w:rsidRPr="00C421B7">
        <w:rPr>
          <w:color w:val="0C0C0C"/>
          <w:sz w:val="24"/>
          <w:szCs w:val="24"/>
        </w:rPr>
        <w:t xml:space="preserve">las </w:t>
      </w:r>
      <w:r w:rsidRPr="00C421B7">
        <w:rPr>
          <w:sz w:val="24"/>
          <w:szCs w:val="24"/>
        </w:rPr>
        <w:t>entidades federativas beneficiarias de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los</w:t>
      </w:r>
      <w:r w:rsidRPr="00C421B7">
        <w:rPr>
          <w:color w:val="1F1F1F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apoyos </w:t>
      </w:r>
      <w:r w:rsidRPr="00C421B7">
        <w:rPr>
          <w:color w:val="1A1A1A"/>
          <w:sz w:val="24"/>
          <w:szCs w:val="24"/>
        </w:rPr>
        <w:t>por</w:t>
      </w:r>
      <w:r w:rsidRPr="00C421B7">
        <w:rPr>
          <w:color w:val="1A1A1A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conducto </w:t>
      </w:r>
      <w:r w:rsidRPr="00C421B7">
        <w:rPr>
          <w:color w:val="151515"/>
          <w:sz w:val="24"/>
          <w:szCs w:val="24"/>
        </w:rPr>
        <w:t>de</w:t>
      </w:r>
      <w:r w:rsidRPr="00C421B7">
        <w:rPr>
          <w:color w:val="151515"/>
          <w:spacing w:val="-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las</w:t>
      </w:r>
      <w:r w:rsidRPr="00C421B7">
        <w:rPr>
          <w:color w:val="1A1A1A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autoridades competentes, calcular y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pagar </w:t>
      </w:r>
      <w:r w:rsidRPr="00C421B7">
        <w:rPr>
          <w:color w:val="161616"/>
          <w:sz w:val="24"/>
          <w:szCs w:val="24"/>
        </w:rPr>
        <w:t>las</w:t>
      </w:r>
      <w:r w:rsidRPr="00C421B7">
        <w:rPr>
          <w:color w:val="161616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cargas financieras que, </w:t>
      </w:r>
      <w:r w:rsidRPr="00C421B7">
        <w:rPr>
          <w:color w:val="151515"/>
          <w:sz w:val="24"/>
          <w:szCs w:val="24"/>
        </w:rPr>
        <w:t xml:space="preserve">en </w:t>
      </w:r>
      <w:r w:rsidRPr="00C421B7">
        <w:rPr>
          <w:sz w:val="24"/>
          <w:szCs w:val="24"/>
        </w:rPr>
        <w:t>su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caso corresponda, cuando los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reintegros y/o enteros no </w:t>
      </w:r>
      <w:r w:rsidRPr="00C421B7">
        <w:rPr>
          <w:color w:val="131313"/>
          <w:sz w:val="24"/>
          <w:szCs w:val="24"/>
        </w:rPr>
        <w:t xml:space="preserve">se </w:t>
      </w:r>
      <w:r w:rsidRPr="00C421B7">
        <w:rPr>
          <w:sz w:val="24"/>
          <w:szCs w:val="24"/>
        </w:rPr>
        <w:t>realicen dentro de los plazos señalados.</w:t>
      </w:r>
    </w:p>
    <w:p w:rsidR="00C421B7" w:rsidRPr="00C421B7" w:rsidRDefault="00C421B7" w:rsidP="00C421B7">
      <w:pPr>
        <w:spacing w:line="275" w:lineRule="exact"/>
        <w:ind w:left="982"/>
        <w:jc w:val="both"/>
        <w:rPr>
          <w:sz w:val="24"/>
          <w:szCs w:val="24"/>
        </w:rPr>
      </w:pPr>
      <w:r w:rsidRPr="00C421B7">
        <w:rPr>
          <w:w w:val="105"/>
          <w:sz w:val="24"/>
          <w:szCs w:val="24"/>
        </w:rPr>
        <w:t>Penas</w:t>
      </w:r>
      <w:r w:rsidRPr="00C421B7">
        <w:rPr>
          <w:spacing w:val="12"/>
          <w:w w:val="105"/>
          <w:sz w:val="24"/>
          <w:szCs w:val="24"/>
        </w:rPr>
        <w:t xml:space="preserve"> </w:t>
      </w:r>
      <w:r w:rsidRPr="00C421B7">
        <w:rPr>
          <w:color w:val="1F1F1F"/>
          <w:w w:val="105"/>
          <w:sz w:val="24"/>
          <w:szCs w:val="24"/>
        </w:rPr>
        <w:t>por</w:t>
      </w:r>
      <w:r w:rsidRPr="00C421B7">
        <w:rPr>
          <w:color w:val="1F1F1F"/>
          <w:spacing w:val="1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atraso</w:t>
      </w:r>
      <w:r w:rsidRPr="00C421B7">
        <w:rPr>
          <w:spacing w:val="7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en</w:t>
      </w:r>
      <w:r w:rsidRPr="00C421B7">
        <w:rPr>
          <w:spacing w:val="-4"/>
          <w:w w:val="105"/>
          <w:sz w:val="24"/>
          <w:szCs w:val="24"/>
        </w:rPr>
        <w:t xml:space="preserve"> </w:t>
      </w:r>
      <w:r w:rsidRPr="00C421B7">
        <w:rPr>
          <w:spacing w:val="-2"/>
          <w:w w:val="105"/>
          <w:sz w:val="24"/>
          <w:szCs w:val="24"/>
        </w:rPr>
        <w:t>reintegros</w:t>
      </w:r>
    </w:p>
    <w:p w:rsidR="00C421B7" w:rsidRPr="00C421B7" w:rsidRDefault="00C421B7" w:rsidP="00C421B7">
      <w:pPr>
        <w:ind w:left="984" w:right="1302" w:firstLine="4"/>
        <w:jc w:val="both"/>
        <w:rPr>
          <w:sz w:val="24"/>
          <w:szCs w:val="24"/>
        </w:rPr>
      </w:pPr>
      <w:r w:rsidRPr="00C421B7">
        <w:rPr>
          <w:color w:val="1C1C1C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cálculo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pena por atraso en el reintegro deberá realizarse </w:t>
      </w:r>
      <w:r w:rsidRPr="00C421B7">
        <w:rPr>
          <w:color w:val="111111"/>
          <w:sz w:val="24"/>
          <w:szCs w:val="24"/>
        </w:rPr>
        <w:t xml:space="preserve">conforme </w:t>
      </w:r>
      <w:r w:rsidRPr="00C421B7">
        <w:rPr>
          <w:color w:val="313131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lo señalado en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color w:val="212121"/>
          <w:sz w:val="24"/>
          <w:szCs w:val="24"/>
        </w:rPr>
        <w:t xml:space="preserve">Ley de </w:t>
      </w:r>
      <w:r w:rsidRPr="00C421B7">
        <w:rPr>
          <w:sz w:val="24"/>
          <w:szCs w:val="24"/>
        </w:rPr>
        <w:t xml:space="preserve">Tesorería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Federación </w:t>
      </w:r>
      <w:r w:rsidRPr="00C421B7">
        <w:rPr>
          <w:color w:val="333333"/>
          <w:sz w:val="24"/>
          <w:szCs w:val="24"/>
        </w:rPr>
        <w:t xml:space="preserve">y </w:t>
      </w:r>
      <w:r w:rsidRPr="00C421B7">
        <w:rPr>
          <w:color w:val="131313"/>
          <w:sz w:val="24"/>
          <w:szCs w:val="24"/>
        </w:rPr>
        <w:t xml:space="preserve">conforme </w:t>
      </w:r>
      <w:r w:rsidRPr="00C421B7">
        <w:rPr>
          <w:color w:val="313131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 </w:t>
      </w:r>
      <w:r w:rsidRPr="00C421B7">
        <w:rPr>
          <w:color w:val="262626"/>
          <w:sz w:val="24"/>
          <w:szCs w:val="24"/>
        </w:rPr>
        <w:t xml:space="preserve">tasa </w:t>
      </w:r>
      <w:r w:rsidRPr="00C421B7">
        <w:rPr>
          <w:color w:val="242424"/>
          <w:sz w:val="24"/>
          <w:szCs w:val="24"/>
        </w:rPr>
        <w:t xml:space="preserve">que </w:t>
      </w:r>
      <w:r w:rsidRPr="00C421B7">
        <w:rPr>
          <w:color w:val="151515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establezca en la Ley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Ingresos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Federación </w:t>
      </w:r>
      <w:r w:rsidRPr="00C421B7">
        <w:rPr>
          <w:color w:val="262626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el ejercicio </w:t>
      </w:r>
      <w:r w:rsidRPr="00C421B7">
        <w:rPr>
          <w:color w:val="111111"/>
          <w:sz w:val="24"/>
          <w:szCs w:val="24"/>
        </w:rPr>
        <w:t xml:space="preserve">fiscal </w:t>
      </w:r>
      <w:r w:rsidRPr="00C421B7">
        <w:rPr>
          <w:color w:val="1F1F1F"/>
          <w:sz w:val="24"/>
          <w:szCs w:val="24"/>
        </w:rPr>
        <w:t xml:space="preserve">2026, </w:t>
      </w:r>
      <w:r w:rsidRPr="00C421B7">
        <w:rPr>
          <w:color w:val="161616"/>
          <w:sz w:val="24"/>
          <w:szCs w:val="24"/>
        </w:rPr>
        <w:t xml:space="preserve">conforme </w:t>
      </w:r>
      <w:r w:rsidRPr="00C421B7">
        <w:rPr>
          <w:color w:val="444444"/>
          <w:sz w:val="24"/>
          <w:szCs w:val="24"/>
        </w:rPr>
        <w:t xml:space="preserve">a </w:t>
      </w:r>
      <w:r w:rsidRPr="00C421B7">
        <w:rPr>
          <w:sz w:val="24"/>
          <w:szCs w:val="24"/>
        </w:rPr>
        <w:t>lo siguiente:</w:t>
      </w:r>
    </w:p>
    <w:p w:rsidR="00C421B7" w:rsidRPr="00C421B7" w:rsidRDefault="00C421B7" w:rsidP="00C421B7">
      <w:pPr>
        <w:spacing w:before="4"/>
        <w:ind w:left="984" w:right="1316" w:hanging="2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19584" behindDoc="0" locked="0" layoutInCell="1" allowOverlap="1" wp14:anchorId="2BAC5FA0" wp14:editId="0EDD4E0D">
            <wp:simplePos x="0" y="0"/>
            <wp:positionH relativeFrom="page">
              <wp:posOffset>6510528</wp:posOffset>
            </wp:positionH>
            <wp:positionV relativeFrom="paragraph">
              <wp:posOffset>680719</wp:posOffset>
            </wp:positionV>
            <wp:extent cx="301751" cy="612648"/>
            <wp:effectExtent l="0" t="0" r="0" b="0"/>
            <wp:wrapNone/>
            <wp:docPr id="311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1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 xml:space="preserve">La/s persona/s beneficiaria/s </w:t>
      </w:r>
      <w:r w:rsidRPr="00C421B7">
        <w:rPr>
          <w:color w:val="111111"/>
          <w:sz w:val="24"/>
          <w:szCs w:val="24"/>
        </w:rPr>
        <w:t xml:space="preserve">que no </w:t>
      </w:r>
      <w:r w:rsidRPr="00C421B7">
        <w:rPr>
          <w:color w:val="0E0E0E"/>
          <w:sz w:val="24"/>
          <w:szCs w:val="24"/>
        </w:rPr>
        <w:t xml:space="preserve">reintegre(n) </w:t>
      </w:r>
      <w:r w:rsidRPr="00C421B7">
        <w:rPr>
          <w:color w:val="0C0C0C"/>
          <w:sz w:val="24"/>
          <w:szCs w:val="24"/>
        </w:rPr>
        <w:t xml:space="preserve">los </w:t>
      </w:r>
      <w:r w:rsidRPr="00C421B7">
        <w:rPr>
          <w:color w:val="151515"/>
          <w:sz w:val="24"/>
          <w:szCs w:val="24"/>
        </w:rPr>
        <w:t xml:space="preserve">recursos </w:t>
      </w:r>
      <w:r w:rsidRPr="00C421B7">
        <w:rPr>
          <w:color w:val="1C1C1C"/>
          <w:sz w:val="24"/>
          <w:szCs w:val="24"/>
        </w:rPr>
        <w:t xml:space="preserve">en </w:t>
      </w:r>
      <w:r w:rsidRPr="00C421B7">
        <w:rPr>
          <w:color w:val="1D1D1D"/>
          <w:sz w:val="24"/>
          <w:szCs w:val="24"/>
        </w:rPr>
        <w:t xml:space="preserve">el </w:t>
      </w:r>
      <w:r w:rsidRPr="00C421B7">
        <w:rPr>
          <w:sz w:val="24"/>
          <w:szCs w:val="24"/>
        </w:rPr>
        <w:t>plazo establecido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presentes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RO,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deberá(n)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pagar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una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pena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por</w:t>
      </w:r>
      <w:r w:rsidRPr="00C421B7">
        <w:rPr>
          <w:color w:val="151515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atraso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multiplicando </w:t>
      </w:r>
      <w:r w:rsidRPr="00C421B7">
        <w:rPr>
          <w:sz w:val="24"/>
          <w:szCs w:val="24"/>
        </w:rPr>
        <w:t>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importe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no</w:t>
      </w:r>
      <w:r w:rsidRPr="00C421B7">
        <w:rPr>
          <w:color w:val="131313"/>
          <w:spacing w:val="-16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reintegrado</w:t>
      </w:r>
      <w:r w:rsidRPr="00C421B7">
        <w:rPr>
          <w:color w:val="0E0E0E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oportunamente</w:t>
      </w:r>
      <w:r w:rsidRPr="00C421B7">
        <w:rPr>
          <w:spacing w:val="8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por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el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número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de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</w:t>
      </w:r>
      <w:r w:rsidRPr="00C421B7">
        <w:rPr>
          <w:color w:val="1C1C1C"/>
          <w:sz w:val="24"/>
          <w:szCs w:val="24"/>
        </w:rPr>
        <w:t>ías</w:t>
      </w:r>
      <w:r w:rsidRPr="00C421B7">
        <w:rPr>
          <w:color w:val="1C1C1C"/>
          <w:spacing w:val="-14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naturales</w:t>
      </w:r>
      <w:r w:rsidRPr="00C421B7">
        <w:rPr>
          <w:color w:val="0F0F0F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retraso </w:t>
      </w:r>
      <w:r w:rsidRPr="00C421B7">
        <w:rPr>
          <w:color w:val="181818"/>
          <w:sz w:val="24"/>
          <w:szCs w:val="24"/>
        </w:rPr>
        <w:t xml:space="preserve">y </w:t>
      </w:r>
      <w:r w:rsidRPr="00C421B7">
        <w:rPr>
          <w:color w:val="242424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tasa diaria, conforme </w:t>
      </w:r>
      <w:r w:rsidRPr="00C421B7">
        <w:rPr>
          <w:color w:val="131313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61616"/>
          <w:sz w:val="24"/>
          <w:szCs w:val="24"/>
        </w:rPr>
        <w:t xml:space="preserve">siguiente </w:t>
      </w:r>
      <w:r w:rsidRPr="00C421B7">
        <w:rPr>
          <w:sz w:val="24"/>
          <w:szCs w:val="24"/>
        </w:rPr>
        <w:t>fórmula:</w:t>
      </w:r>
    </w:p>
    <w:p w:rsidR="00C421B7" w:rsidRPr="00C421B7" w:rsidRDefault="00C421B7" w:rsidP="00C421B7">
      <w:pPr>
        <w:spacing w:before="113"/>
        <w:ind w:left="2479" w:right="2851"/>
        <w:jc w:val="center"/>
        <w:rPr>
          <w:rFonts w:ascii="Arial"/>
          <w:i/>
          <w:sz w:val="24"/>
        </w:rPr>
      </w:pPr>
      <w:r w:rsidRPr="00C421B7">
        <w:rPr>
          <w:rFonts w:ascii="Arial"/>
          <w:i/>
          <w:color w:val="212121"/>
          <w:sz w:val="24"/>
        </w:rPr>
        <w:t>Pena</w:t>
      </w:r>
      <w:r w:rsidRPr="00C421B7">
        <w:rPr>
          <w:rFonts w:ascii="Arial"/>
          <w:i/>
          <w:color w:val="212121"/>
          <w:spacing w:val="9"/>
          <w:sz w:val="24"/>
        </w:rPr>
        <w:t xml:space="preserve"> </w:t>
      </w:r>
      <w:r w:rsidRPr="00C421B7">
        <w:rPr>
          <w:rFonts w:ascii="Arial"/>
          <w:i/>
          <w:color w:val="424242"/>
          <w:sz w:val="24"/>
        </w:rPr>
        <w:t>--</w:t>
      </w:r>
      <w:r w:rsidRPr="00C421B7">
        <w:rPr>
          <w:rFonts w:ascii="Arial"/>
          <w:i/>
          <w:color w:val="424242"/>
          <w:spacing w:val="-5"/>
          <w:sz w:val="24"/>
        </w:rPr>
        <w:t xml:space="preserve"> </w:t>
      </w:r>
      <w:r w:rsidRPr="00C421B7">
        <w:rPr>
          <w:rFonts w:ascii="Arial"/>
          <w:i/>
          <w:sz w:val="24"/>
        </w:rPr>
        <w:t>importe</w:t>
      </w:r>
      <w:r w:rsidRPr="00C421B7">
        <w:rPr>
          <w:rFonts w:ascii="Arial"/>
          <w:i/>
          <w:spacing w:val="-5"/>
          <w:sz w:val="24"/>
        </w:rPr>
        <w:t xml:space="preserve"> </w:t>
      </w:r>
      <w:r w:rsidRPr="00C421B7">
        <w:rPr>
          <w:rFonts w:ascii="Arial"/>
          <w:i/>
          <w:color w:val="0E0E0E"/>
          <w:sz w:val="24"/>
        </w:rPr>
        <w:t>x dias</w:t>
      </w:r>
      <w:r w:rsidRPr="00C421B7">
        <w:rPr>
          <w:rFonts w:ascii="Arial"/>
          <w:i/>
          <w:color w:val="0E0E0E"/>
          <w:spacing w:val="-7"/>
          <w:sz w:val="24"/>
        </w:rPr>
        <w:t xml:space="preserve"> </w:t>
      </w:r>
      <w:r w:rsidRPr="00C421B7">
        <w:rPr>
          <w:rFonts w:ascii="Arial"/>
          <w:i/>
          <w:color w:val="232323"/>
          <w:sz w:val="24"/>
        </w:rPr>
        <w:t>x</w:t>
      </w:r>
      <w:r w:rsidRPr="00C421B7">
        <w:rPr>
          <w:rFonts w:ascii="Arial"/>
          <w:i/>
          <w:color w:val="232323"/>
          <w:spacing w:val="6"/>
          <w:sz w:val="24"/>
        </w:rPr>
        <w:t xml:space="preserve"> </w:t>
      </w:r>
      <w:r w:rsidRPr="00C421B7">
        <w:rPr>
          <w:rFonts w:ascii="Arial"/>
          <w:i/>
          <w:spacing w:val="-4"/>
          <w:sz w:val="24"/>
        </w:rPr>
        <w:t>tasa</w:t>
      </w:r>
    </w:p>
    <w:p w:rsidR="00C421B7" w:rsidRPr="00C421B7" w:rsidRDefault="00C421B7" w:rsidP="00C421B7">
      <w:pPr>
        <w:spacing w:before="5"/>
        <w:ind w:left="2121"/>
        <w:jc w:val="center"/>
        <w:rPr>
          <w:sz w:val="24"/>
          <w:szCs w:val="24"/>
        </w:rPr>
      </w:pPr>
      <w:r w:rsidRPr="00C421B7">
        <w:rPr>
          <w:color w:val="0F0F0F"/>
          <w:spacing w:val="-5"/>
          <w:sz w:val="24"/>
          <w:szCs w:val="24"/>
        </w:rPr>
        <w:t>30</w:t>
      </w:r>
    </w:p>
    <w:p w:rsidR="00C421B7" w:rsidRPr="00C421B7" w:rsidRDefault="00C421B7" w:rsidP="00C421B7">
      <w:pPr>
        <w:jc w:val="center"/>
        <w:rPr>
          <w:sz w:val="24"/>
          <w:szCs w:val="24"/>
        </w:rPr>
        <w:sectPr w:rsidR="00C421B7" w:rsidRPr="00C421B7">
          <w:pgSz w:w="12240" w:h="15840"/>
          <w:pgMar w:top="1240" w:right="360" w:bottom="940" w:left="720" w:header="0" w:footer="692" w:gutter="0"/>
          <w:cols w:space="720"/>
        </w:sectPr>
      </w:pPr>
    </w:p>
    <w:p w:rsidR="00C421B7" w:rsidRPr="00C421B7" w:rsidRDefault="00C421B7" w:rsidP="00C421B7">
      <w:pPr>
        <w:ind w:left="576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5B08112D" wp14:editId="5F87DDFD">
                <wp:extent cx="1223645" cy="1015365"/>
                <wp:effectExtent l="0" t="0" r="0" b="3809"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645" cy="1015365"/>
                          <a:chOff x="0" y="0"/>
                          <a:chExt cx="1223645" cy="1015365"/>
                        </a:xfrm>
                      </wpg:grpSpPr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" y="726948"/>
                            <a:ext cx="242315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267" y="452627"/>
                            <a:ext cx="109727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452627"/>
                            <a:ext cx="100583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07" y="182879"/>
                            <a:ext cx="681228" cy="557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118871"/>
                            <a:ext cx="461772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663" y="219456"/>
                            <a:ext cx="365760" cy="306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0623"/>
                            <a:ext cx="1065276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0"/>
                            <a:ext cx="1074420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Textbox 262"/>
                        <wps:cNvSpPr txBox="1"/>
                        <wps:spPr>
                          <a:xfrm>
                            <a:off x="1136355" y="374100"/>
                            <a:ext cx="8763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421B7" w:rsidRDefault="00C421B7" w:rsidP="00C421B7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49939A"/>
                                  <w:spacing w:val="-10"/>
                                  <w:sz w:val="24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08112D" id="Group 253" o:spid="_x0000_s1039" style="width:96.35pt;height:79.95pt;mso-position-horizontal-relative:char;mso-position-vertical-relative:line" coordsize="12236,101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">
                <v:shape id="Image 254" o:spid="_x0000_s1040" type="#_x0000_t75" style="position:absolute;left:6217;top:7269;width:2424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">
                  <v:imagedata r:id="rId351" o:title=""/>
                </v:shape>
                <v:shape id="Image 255" o:spid="_x0000_s1041" type="#_x0000_t75" style="position:absolute;left:10012;top:4526;width:109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">
                  <v:imagedata r:id="rId352" o:title=""/>
                </v:shape>
                <v:shape id="Image 256" o:spid="_x0000_s1042" type="#_x0000_t75" style="position:absolute;left:9509;top:4526;width:1006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">
                  <v:imagedata r:id="rId353" o:title=""/>
                </v:shape>
                <v:shape id="Image 257" o:spid="_x0000_s1043" type="#_x0000_t75" style="position:absolute;left:1783;top:1828;width:6812;height: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">
                  <v:imagedata r:id="rId354" o:title=""/>
                </v:shape>
                <v:shape id="Image 258" o:spid="_x0000_s1044" type="#_x0000_t75" style="position:absolute;left:4572;top:1188;width:4617;height:4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">
                  <v:imagedata r:id="rId355" o:title=""/>
                </v:shape>
                <v:shape id="Image 259" o:spid="_x0000_s1045" type="#_x0000_t75" style="position:absolute;left:7406;top:2194;width:3658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">
                  <v:imagedata r:id="rId356" o:title=""/>
                </v:shape>
                <v:shape id="Image 260" o:spid="_x0000_s1046" type="#_x0000_t75" style="position:absolute;top:4206;width:10652;height: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">
                  <v:imagedata r:id="rId357" o:title=""/>
                </v:shape>
                <v:shape id="Image 261" o:spid="_x0000_s1047" type="#_x0000_t75" style="position:absolute;left:914;width:10744;height:3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">
                  <v:imagedata r:id="rId358" o:title=""/>
                </v:shape>
                <v:shape id="Textbox 262" o:spid="_x0000_s1048" type="#_x0000_t202" style="position:absolute;left:11363;top:3741;width:87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:rsidR="00C421B7" w:rsidRDefault="00C421B7" w:rsidP="00C421B7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49939A"/>
                            <w:spacing w:val="-10"/>
                            <w:sz w:val="24"/>
                          </w:rPr>
                          <w:t>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19"/>
          <w:szCs w:val="24"/>
        </w:rPr>
      </w:pPr>
    </w:p>
    <w:p w:rsidR="00C421B7" w:rsidRPr="00C421B7" w:rsidRDefault="00C421B7" w:rsidP="00C421B7">
      <w:pPr>
        <w:spacing w:before="187"/>
        <w:rPr>
          <w:sz w:val="19"/>
          <w:szCs w:val="24"/>
        </w:rPr>
      </w:pPr>
    </w:p>
    <w:p w:rsidR="00C421B7" w:rsidRPr="00C421B7" w:rsidRDefault="00C421B7" w:rsidP="00C421B7">
      <w:pPr>
        <w:spacing w:before="1"/>
        <w:ind w:left="179"/>
        <w:rPr>
          <w:sz w:val="19"/>
        </w:rPr>
      </w:pPr>
      <w:r w:rsidRPr="00C421B7">
        <w:rPr>
          <w:color w:val="5D8C85"/>
          <w:spacing w:val="-2"/>
          <w:sz w:val="19"/>
        </w:rPr>
        <w:t>5ECREmRlüDpEoUg&amp;ç¡¢pp¢gg</w: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29"/>
        <w:rPr>
          <w:sz w:val="20"/>
          <w:szCs w:val="24"/>
        </w:rPr>
      </w:pPr>
    </w:p>
    <w:tbl>
      <w:tblPr>
        <w:tblStyle w:val="TableNormal"/>
        <w:tblW w:w="0" w:type="auto"/>
        <w:tblInd w:w="970" w:type="dxa"/>
        <w:tblBorders>
          <w:top w:val="single" w:sz="6" w:space="0" w:color="343434"/>
          <w:left w:val="single" w:sz="6" w:space="0" w:color="343434"/>
          <w:bottom w:val="single" w:sz="6" w:space="0" w:color="343434"/>
          <w:right w:val="single" w:sz="6" w:space="0" w:color="343434"/>
          <w:insideH w:val="single" w:sz="6" w:space="0" w:color="343434"/>
          <w:insideV w:val="single" w:sz="6" w:space="0" w:color="343434"/>
        </w:tblBorders>
        <w:tblLayout w:type="fixed"/>
        <w:tblLook w:val="01E0" w:firstRow="1" w:lastRow="1" w:firstColumn="1" w:lastColumn="1" w:noHBand="0" w:noVBand="0"/>
      </w:tblPr>
      <w:tblGrid>
        <w:gridCol w:w="1579"/>
        <w:gridCol w:w="7281"/>
      </w:tblGrid>
      <w:tr w:rsidR="00C421B7" w:rsidRPr="00C421B7" w:rsidTr="00D10D9B">
        <w:trPr>
          <w:trHeight w:val="378"/>
        </w:trPr>
        <w:tc>
          <w:tcPr>
            <w:tcW w:w="1579" w:type="dxa"/>
          </w:tcPr>
          <w:p w:rsidR="00C421B7" w:rsidRPr="00C421B7" w:rsidRDefault="00C421B7" w:rsidP="00C421B7">
            <w:pPr>
              <w:spacing w:line="289" w:lineRule="exact"/>
              <w:ind w:left="346"/>
              <w:rPr>
                <w:sz w:val="26"/>
              </w:rPr>
            </w:pPr>
            <w:r w:rsidRPr="00C421B7">
              <w:rPr>
                <w:spacing w:val="-2"/>
                <w:sz w:val="26"/>
              </w:rPr>
              <w:t>Variable</w:t>
            </w:r>
          </w:p>
        </w:tc>
        <w:tc>
          <w:tcPr>
            <w:tcW w:w="7281" w:type="dxa"/>
          </w:tcPr>
          <w:p w:rsidR="00C421B7" w:rsidRPr="00C421B7" w:rsidRDefault="00C421B7" w:rsidP="00C421B7">
            <w:pPr>
              <w:spacing w:before="8"/>
              <w:ind w:left="15"/>
              <w:jc w:val="center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>Concepto</w:t>
            </w:r>
          </w:p>
        </w:tc>
      </w:tr>
      <w:tr w:rsidR="00C421B7" w:rsidRPr="00C421B7" w:rsidTr="00D10D9B">
        <w:trPr>
          <w:trHeight w:val="474"/>
        </w:trPr>
        <w:tc>
          <w:tcPr>
            <w:tcW w:w="1579" w:type="dxa"/>
          </w:tcPr>
          <w:p w:rsidR="00C421B7" w:rsidRPr="00C421B7" w:rsidRDefault="00C421B7" w:rsidP="00C421B7">
            <w:pPr>
              <w:spacing w:before="28"/>
              <w:ind w:left="100"/>
              <w:rPr>
                <w:sz w:val="26"/>
              </w:rPr>
            </w:pPr>
            <w:r w:rsidRPr="00C421B7">
              <w:rPr>
                <w:spacing w:val="-2"/>
                <w:sz w:val="26"/>
              </w:rPr>
              <w:t>Importe</w:t>
            </w:r>
          </w:p>
        </w:tc>
        <w:tc>
          <w:tcPr>
            <w:tcW w:w="7281" w:type="dxa"/>
          </w:tcPr>
          <w:p w:rsidR="00C421B7" w:rsidRPr="00C421B7" w:rsidRDefault="00C421B7" w:rsidP="00C421B7">
            <w:pPr>
              <w:spacing w:before="47"/>
              <w:ind w:left="111"/>
              <w:rPr>
                <w:sz w:val="24"/>
              </w:rPr>
            </w:pPr>
            <w:r w:rsidRPr="00C421B7">
              <w:rPr>
                <w:color w:val="0E0E0E"/>
                <w:sz w:val="24"/>
              </w:rPr>
              <w:t>Monto</w:t>
            </w:r>
            <w:r w:rsidRPr="00C421B7">
              <w:rPr>
                <w:color w:val="0E0E0E"/>
                <w:spacing w:val="2"/>
                <w:sz w:val="24"/>
              </w:rPr>
              <w:t xml:space="preserve"> </w:t>
            </w:r>
            <w:r w:rsidRPr="00C421B7">
              <w:rPr>
                <w:sz w:val="24"/>
              </w:rPr>
              <w:t>no</w:t>
            </w:r>
            <w:r w:rsidRPr="00C421B7">
              <w:rPr>
                <w:spacing w:val="-4"/>
                <w:sz w:val="24"/>
              </w:rPr>
              <w:t xml:space="preserve"> </w:t>
            </w:r>
            <w:r w:rsidRPr="00C421B7">
              <w:rPr>
                <w:sz w:val="24"/>
              </w:rPr>
              <w:t>reintegrado</w:t>
            </w:r>
            <w:r w:rsidRPr="00C421B7">
              <w:rPr>
                <w:spacing w:val="9"/>
                <w:sz w:val="24"/>
              </w:rPr>
              <w:t xml:space="preserve"> </w:t>
            </w:r>
            <w:r w:rsidRPr="00C421B7">
              <w:rPr>
                <w:sz w:val="24"/>
              </w:rPr>
              <w:t>en</w:t>
            </w:r>
            <w:r w:rsidRPr="00C421B7">
              <w:rPr>
                <w:spacing w:val="-5"/>
                <w:sz w:val="24"/>
              </w:rPr>
              <w:t xml:space="preserve"> </w:t>
            </w:r>
            <w:r w:rsidRPr="00C421B7">
              <w:rPr>
                <w:sz w:val="24"/>
              </w:rPr>
              <w:t>el</w:t>
            </w:r>
            <w:r w:rsidRPr="00C421B7">
              <w:rPr>
                <w:spacing w:val="-14"/>
                <w:sz w:val="24"/>
              </w:rPr>
              <w:t xml:space="preserve"> </w:t>
            </w:r>
            <w:r w:rsidRPr="00C421B7">
              <w:rPr>
                <w:sz w:val="24"/>
              </w:rPr>
              <w:t>plazo</w:t>
            </w:r>
            <w:r w:rsidRPr="00C421B7">
              <w:rPr>
                <w:spacing w:val="-1"/>
                <w:sz w:val="24"/>
              </w:rPr>
              <w:t xml:space="preserve"> </w:t>
            </w:r>
            <w:r w:rsidRPr="00C421B7">
              <w:rPr>
                <w:spacing w:val="-2"/>
                <w:sz w:val="24"/>
              </w:rPr>
              <w:t>establecido</w:t>
            </w:r>
          </w:p>
        </w:tc>
      </w:tr>
      <w:tr w:rsidR="00C421B7" w:rsidRPr="00C421B7" w:rsidTr="00D10D9B">
        <w:trPr>
          <w:trHeight w:val="695"/>
        </w:trPr>
        <w:tc>
          <w:tcPr>
            <w:tcW w:w="1579" w:type="dxa"/>
          </w:tcPr>
          <w:p w:rsidR="00C421B7" w:rsidRPr="00C421B7" w:rsidRDefault="00C421B7" w:rsidP="00C421B7">
            <w:pPr>
              <w:spacing w:before="47"/>
              <w:ind w:left="98"/>
              <w:rPr>
                <w:sz w:val="24"/>
              </w:rPr>
            </w:pPr>
            <w:r w:rsidRPr="00C421B7">
              <w:rPr>
                <w:spacing w:val="-4"/>
                <w:sz w:val="24"/>
              </w:rPr>
              <w:t>Dias</w:t>
            </w:r>
          </w:p>
        </w:tc>
        <w:tc>
          <w:tcPr>
            <w:tcW w:w="7281" w:type="dxa"/>
          </w:tcPr>
          <w:p w:rsidR="00C421B7" w:rsidRPr="00C421B7" w:rsidRDefault="00C421B7" w:rsidP="00C421B7">
            <w:pPr>
              <w:spacing w:before="47" w:line="244" w:lineRule="auto"/>
              <w:ind w:left="106" w:hanging="3"/>
              <w:rPr>
                <w:sz w:val="24"/>
              </w:rPr>
            </w:pPr>
            <w:r w:rsidRPr="00C421B7"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70784" behindDoc="1" locked="0" layoutInCell="1" allowOverlap="1" wp14:anchorId="7A5C094D" wp14:editId="37DDB95F">
                      <wp:simplePos x="0" y="0"/>
                      <wp:positionH relativeFrom="column">
                        <wp:posOffset>166115</wp:posOffset>
                      </wp:positionH>
                      <wp:positionV relativeFrom="paragraph">
                        <wp:posOffset>416634</wp:posOffset>
                      </wp:positionV>
                      <wp:extent cx="463550" cy="12700"/>
                      <wp:effectExtent l="0" t="0" r="0" b="0"/>
                      <wp:wrapNone/>
                      <wp:docPr id="263" name="Group 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3550" cy="12700"/>
                                <a:chOff x="0" y="0"/>
                                <a:chExt cx="463550" cy="12700"/>
                              </a:xfrm>
                            </wpg:grpSpPr>
                            <wps:wsp>
                              <wps:cNvPr id="264" name="Graphic 264"/>
                              <wps:cNvSpPr/>
                              <wps:spPr>
                                <a:xfrm>
                                  <a:off x="0" y="6095"/>
                                  <a:ext cx="46355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0">
                                      <a:moveTo>
                                        <a:pt x="0" y="0"/>
                                      </a:moveTo>
                                      <a:lnTo>
                                        <a:pt x="463295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28282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422930" id="Group 263" o:spid="_x0000_s1026" style="position:absolute;margin-left:13.1pt;margin-top:32.8pt;width:36.5pt;height:1pt;z-index:-15645696;mso-wrap-distance-left:0;mso-wrap-distance-right:0" coordsize="4635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">
                      <v:shape id="Graphic 264" o:spid="_x0000_s1027" style="position:absolute;top:6095;width:463550;height:1270;visibility:visible;mso-wrap-style:square;v-text-anchor:top" coordsize="463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" path="m,l463295,e" filled="f" strokecolor="#282828" strokeweight=".96pt">
                        <v:path arrowok="t"/>
                      </v:shape>
                    </v:group>
                  </w:pict>
                </mc:Fallback>
              </mc:AlternateContent>
            </w:r>
            <w:r w:rsidRPr="00C421B7"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71808" behindDoc="1" locked="0" layoutInCell="1" allowOverlap="1" wp14:anchorId="501D48A7" wp14:editId="0E791207">
                      <wp:simplePos x="0" y="0"/>
                      <wp:positionH relativeFrom="column">
                        <wp:posOffset>745236</wp:posOffset>
                      </wp:positionH>
                      <wp:positionV relativeFrom="paragraph">
                        <wp:posOffset>419682</wp:posOffset>
                      </wp:positionV>
                      <wp:extent cx="485140" cy="12700"/>
                      <wp:effectExtent l="0" t="0" r="0" b="0"/>
                      <wp:wrapNone/>
                      <wp:docPr id="265" name="Group 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5140" cy="12700"/>
                                <a:chOff x="0" y="0"/>
                                <a:chExt cx="485140" cy="12700"/>
                              </a:xfrm>
                            </wpg:grpSpPr>
                            <wps:wsp>
                              <wps:cNvPr id="266" name="Graphic 266"/>
                              <wps:cNvSpPr/>
                              <wps:spPr>
                                <a:xfrm>
                                  <a:off x="0" y="6095"/>
                                  <a:ext cx="48514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5140">
                                      <a:moveTo>
                                        <a:pt x="0" y="0"/>
                                      </a:moveTo>
                                      <a:lnTo>
                                        <a:pt x="484631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1F1F1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6640AD" id="Group 265" o:spid="_x0000_s1026" style="position:absolute;margin-left:58.7pt;margin-top:33.05pt;width:38.2pt;height:1pt;z-index:-15644672;mso-wrap-distance-left:0;mso-wrap-distance-right:0" coordsize="48514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">
                      <v:shape id="Graphic 266" o:spid="_x0000_s1027" style="position:absolute;top:6095;width:485140;height:1270;visibility:visible;mso-wrap-style:square;v-text-anchor:top" coordsize="4851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" path="m,l484631,e" filled="f" strokecolor="#1f1f1f" strokeweight=".96pt">
                        <v:path arrowok="t"/>
                      </v:shape>
                    </v:group>
                  </w:pict>
                </mc:Fallback>
              </mc:AlternateContent>
            </w:r>
            <w:r w:rsidRPr="00C421B7"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72832" behindDoc="1" locked="0" layoutInCell="1" allowOverlap="1" wp14:anchorId="55B54479" wp14:editId="2610BD0F">
                      <wp:simplePos x="0" y="0"/>
                      <wp:positionH relativeFrom="column">
                        <wp:posOffset>1373124</wp:posOffset>
                      </wp:positionH>
                      <wp:positionV relativeFrom="paragraph">
                        <wp:posOffset>416634</wp:posOffset>
                      </wp:positionV>
                      <wp:extent cx="454659" cy="12700"/>
                      <wp:effectExtent l="0" t="0" r="0" b="0"/>
                      <wp:wrapNone/>
                      <wp:docPr id="267" name="Group 2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4659" cy="12700"/>
                                <a:chOff x="0" y="0"/>
                                <a:chExt cx="454659" cy="12700"/>
                              </a:xfrm>
                            </wpg:grpSpPr>
                            <wps:wsp>
                              <wps:cNvPr id="268" name="Graphic 268"/>
                              <wps:cNvSpPr/>
                              <wps:spPr>
                                <a:xfrm>
                                  <a:off x="0" y="6095"/>
                                  <a:ext cx="454659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4659">
                                      <a:moveTo>
                                        <a:pt x="0" y="0"/>
                                      </a:moveTo>
                                      <a:lnTo>
                                        <a:pt x="454152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18181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D6A618" id="Group 267" o:spid="_x0000_s1026" style="position:absolute;margin-left:108.1pt;margin-top:32.8pt;width:35.8pt;height:1pt;z-index:-15643648;mso-wrap-distance-left:0;mso-wrap-distance-right:0" coordsize="454659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">
                      <v:shape id="Graphic 268" o:spid="_x0000_s1027" style="position:absolute;top:6095;width:454659;height:1270;visibility:visible;mso-wrap-style:square;v-text-anchor:top" coordsize="45465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" path="m,l454152,e" filled="f" strokecolor="#181818" strokeweight=".96pt">
                        <v:path arrowok="t"/>
                      </v:shape>
                    </v:group>
                  </w:pict>
                </mc:Fallback>
              </mc:AlternateContent>
            </w:r>
            <w:r w:rsidRPr="00C421B7"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73856" behindDoc="1" locked="0" layoutInCell="1" allowOverlap="1" wp14:anchorId="6B31BFE3" wp14:editId="6E9B66B1">
                      <wp:simplePos x="0" y="0"/>
                      <wp:positionH relativeFrom="column">
                        <wp:posOffset>1958339</wp:posOffset>
                      </wp:positionH>
                      <wp:positionV relativeFrom="paragraph">
                        <wp:posOffset>419682</wp:posOffset>
                      </wp:positionV>
                      <wp:extent cx="469900" cy="12700"/>
                      <wp:effectExtent l="0" t="0" r="0" b="0"/>
                      <wp:wrapNone/>
                      <wp:docPr id="269" name="Group 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9900" cy="12700"/>
                                <a:chOff x="0" y="0"/>
                                <a:chExt cx="469900" cy="12700"/>
                              </a:xfrm>
                            </wpg:grpSpPr>
                            <wps:wsp>
                              <wps:cNvPr id="270" name="Graphic 270"/>
                              <wps:cNvSpPr/>
                              <wps:spPr>
                                <a:xfrm>
                                  <a:off x="0" y="6095"/>
                                  <a:ext cx="4699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9900">
                                      <a:moveTo>
                                        <a:pt x="0" y="0"/>
                                      </a:moveTo>
                                      <a:lnTo>
                                        <a:pt x="469392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0F0F0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B5067C" id="Group 269" o:spid="_x0000_s1026" style="position:absolute;margin-left:154.2pt;margin-top:33.05pt;width:37pt;height:1pt;z-index:-15642624;mso-wrap-distance-left:0;mso-wrap-distance-right:0" coordsize="4699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">
                      <v:shape id="Graphic 270" o:spid="_x0000_s1027" style="position:absolute;top:6095;width:469900;height:1270;visibility:visible;mso-wrap-style:square;v-text-anchor:top" coordsize="4699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" path="m,l469392,e" filled="f" strokecolor="#0f0f0f" strokeweight=".96pt">
                        <v:path arrowok="t"/>
                      </v:shape>
                    </v:group>
                  </w:pict>
                </mc:Fallback>
              </mc:AlternateContent>
            </w:r>
            <w:r w:rsidRPr="00C421B7"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74880" behindDoc="1" locked="0" layoutInCell="1" allowOverlap="1" wp14:anchorId="5ABF7E9F" wp14:editId="7F69905F">
                      <wp:simplePos x="0" y="0"/>
                      <wp:positionH relativeFrom="column">
                        <wp:posOffset>2625851</wp:posOffset>
                      </wp:positionH>
                      <wp:positionV relativeFrom="paragraph">
                        <wp:posOffset>419682</wp:posOffset>
                      </wp:positionV>
                      <wp:extent cx="405765" cy="12700"/>
                      <wp:effectExtent l="0" t="0" r="0" b="0"/>
                      <wp:wrapNone/>
                      <wp:docPr id="271" name="Group 2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5765" cy="12700"/>
                                <a:chOff x="0" y="0"/>
                                <a:chExt cx="405765" cy="12700"/>
                              </a:xfrm>
                            </wpg:grpSpPr>
                            <wps:wsp>
                              <wps:cNvPr id="272" name="Graphic 272"/>
                              <wps:cNvSpPr/>
                              <wps:spPr>
                                <a:xfrm>
                                  <a:off x="0" y="6095"/>
                                  <a:ext cx="4057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5765">
                                      <a:moveTo>
                                        <a:pt x="0" y="0"/>
                                      </a:moveTo>
                                      <a:lnTo>
                                        <a:pt x="405384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1F1F1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B73D73" id="Group 271" o:spid="_x0000_s1026" style="position:absolute;margin-left:206.75pt;margin-top:33.05pt;width:31.95pt;height:1pt;z-index:-15641600;mso-wrap-distance-left:0;mso-wrap-distance-right:0" coordsize="40576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">
                      <v:shape id="Graphic 272" o:spid="_x0000_s1027" style="position:absolute;top:6095;width:405765;height:1270;visibility:visible;mso-wrap-style:square;v-text-anchor:top" coordsize="405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" path="m,l405384,e" filled="f" strokecolor="#1f1f1f" strokeweight=".96pt">
                        <v:path arrowok="t"/>
                      </v:shape>
                    </v:group>
                  </w:pict>
                </mc:Fallback>
              </mc:AlternateContent>
            </w:r>
            <w:r w:rsidRPr="00C421B7"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75904" behindDoc="1" locked="0" layoutInCell="1" allowOverlap="1" wp14:anchorId="0FD47AF6" wp14:editId="657DD8F3">
                      <wp:simplePos x="0" y="0"/>
                      <wp:positionH relativeFrom="column">
                        <wp:posOffset>3302508</wp:posOffset>
                      </wp:positionH>
                      <wp:positionV relativeFrom="paragraph">
                        <wp:posOffset>419682</wp:posOffset>
                      </wp:positionV>
                      <wp:extent cx="326390" cy="12700"/>
                      <wp:effectExtent l="0" t="0" r="0" b="0"/>
                      <wp:wrapNone/>
                      <wp:docPr id="273" name="Group 2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6390" cy="12700"/>
                                <a:chOff x="0" y="0"/>
                                <a:chExt cx="326390" cy="12700"/>
                              </a:xfrm>
                            </wpg:grpSpPr>
                            <wps:wsp>
                              <wps:cNvPr id="274" name="Graphic 274"/>
                              <wps:cNvSpPr/>
                              <wps:spPr>
                                <a:xfrm>
                                  <a:off x="0" y="6095"/>
                                  <a:ext cx="32639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6390">
                                      <a:moveTo>
                                        <a:pt x="0" y="0"/>
                                      </a:moveTo>
                                      <a:lnTo>
                                        <a:pt x="326136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131313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26270E" id="Group 273" o:spid="_x0000_s1026" style="position:absolute;margin-left:260.05pt;margin-top:33.05pt;width:25.7pt;height:1pt;z-index:-15640576;mso-wrap-distance-left:0;mso-wrap-distance-right:0" coordsize="32639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">
                      <v:shape id="Graphic 274" o:spid="_x0000_s1027" style="position:absolute;top:6095;width:326390;height:1270;visibility:visible;mso-wrap-style:square;v-text-anchor:top" coordsize="326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" path="m,l326136,e" filled="f" strokecolor="#131313" strokeweight=".96pt">
                        <v:path arrowok="t"/>
                      </v:shape>
                    </v:group>
                  </w:pict>
                </mc:Fallback>
              </mc:AlternateContent>
            </w:r>
            <w:r w:rsidRPr="00C421B7">
              <w:rPr>
                <w:sz w:val="24"/>
              </w:rPr>
              <w:t>NÚmero</w:t>
            </w:r>
            <w:r w:rsidRPr="00C421B7">
              <w:rPr>
                <w:spacing w:val="-12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-13"/>
                <w:sz w:val="24"/>
              </w:rPr>
              <w:t xml:space="preserve"> </w:t>
            </w:r>
            <w:r w:rsidRPr="00C421B7">
              <w:rPr>
                <w:sz w:val="24"/>
              </w:rPr>
              <w:t>dias</w:t>
            </w:r>
            <w:r w:rsidRPr="00C421B7">
              <w:rPr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naturales</w:t>
            </w:r>
            <w:r w:rsidRPr="00C421B7">
              <w:rPr>
                <w:spacing w:val="-5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atraso</w:t>
            </w:r>
            <w:r w:rsidRPr="00C421B7">
              <w:rPr>
                <w:spacing w:val="-8"/>
                <w:sz w:val="24"/>
              </w:rPr>
              <w:t xml:space="preserve"> </w:t>
            </w:r>
            <w:r w:rsidRPr="00C421B7">
              <w:rPr>
                <w:color w:val="161616"/>
                <w:sz w:val="24"/>
              </w:rPr>
              <w:t>en</w:t>
            </w:r>
            <w:r w:rsidRPr="00C421B7">
              <w:rPr>
                <w:color w:val="161616"/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reintegros</w:t>
            </w:r>
            <w:r w:rsidRPr="00C421B7">
              <w:rPr>
                <w:spacing w:val="-12"/>
                <w:sz w:val="24"/>
              </w:rPr>
              <w:t xml:space="preserve"> </w:t>
            </w:r>
            <w:r w:rsidRPr="00C421B7">
              <w:rPr>
                <w:sz w:val="24"/>
              </w:rPr>
              <w:t>contados</w:t>
            </w:r>
            <w:r w:rsidRPr="00C421B7">
              <w:rPr>
                <w:spacing w:val="-9"/>
                <w:sz w:val="24"/>
              </w:rPr>
              <w:t xml:space="preserve"> </w:t>
            </w:r>
            <w:r w:rsidRPr="00C421B7">
              <w:rPr>
                <w:color w:val="232323"/>
                <w:sz w:val="24"/>
              </w:rPr>
              <w:t>a</w:t>
            </w:r>
            <w:r w:rsidRPr="00C421B7">
              <w:rPr>
                <w:color w:val="232323"/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partir del </w:t>
            </w:r>
            <w:r w:rsidRPr="00C421B7">
              <w:rPr>
                <w:color w:val="0E0E0E"/>
                <w:sz w:val="24"/>
              </w:rPr>
              <w:t xml:space="preserve">día </w:t>
            </w:r>
            <w:r w:rsidRPr="00C421B7">
              <w:rPr>
                <w:sz w:val="24"/>
              </w:rPr>
              <w:t>siguiente en que el plazo establecido venció</w:t>
            </w:r>
          </w:p>
        </w:tc>
      </w:tr>
      <w:tr w:rsidR="00C421B7" w:rsidRPr="00C421B7" w:rsidTr="00D10D9B">
        <w:trPr>
          <w:trHeight w:val="661"/>
        </w:trPr>
        <w:tc>
          <w:tcPr>
            <w:tcW w:w="1579" w:type="dxa"/>
          </w:tcPr>
          <w:p w:rsidR="00C421B7" w:rsidRPr="00C421B7" w:rsidRDefault="00C421B7" w:rsidP="00C421B7">
            <w:pPr>
              <w:spacing w:before="16"/>
              <w:ind w:left="104"/>
              <w:rPr>
                <w:sz w:val="26"/>
              </w:rPr>
            </w:pPr>
            <w:r w:rsidRPr="00C421B7">
              <w:rPr>
                <w:spacing w:val="-4"/>
                <w:sz w:val="26"/>
              </w:rPr>
              <w:t>Tasa</w:t>
            </w:r>
          </w:p>
        </w:tc>
        <w:tc>
          <w:tcPr>
            <w:tcW w:w="7281" w:type="dxa"/>
          </w:tcPr>
          <w:p w:rsidR="00C421B7" w:rsidRPr="00C421B7" w:rsidRDefault="00C421B7" w:rsidP="00C421B7">
            <w:pPr>
              <w:spacing w:before="35" w:line="244" w:lineRule="auto"/>
              <w:ind w:left="106" w:firstLine="3"/>
              <w:rPr>
                <w:sz w:val="24"/>
              </w:rPr>
            </w:pPr>
            <w:r w:rsidRPr="00C421B7">
              <w:rPr>
                <w:sz w:val="24"/>
              </w:rPr>
              <w:t>Tasa</w:t>
            </w:r>
            <w:r w:rsidRPr="00C421B7">
              <w:rPr>
                <w:spacing w:val="29"/>
                <w:sz w:val="24"/>
              </w:rPr>
              <w:t xml:space="preserve"> </w:t>
            </w:r>
            <w:r w:rsidRPr="00C421B7">
              <w:rPr>
                <w:sz w:val="24"/>
              </w:rPr>
              <w:t>establecida</w:t>
            </w:r>
            <w:r w:rsidRPr="00C421B7">
              <w:rPr>
                <w:spacing w:val="35"/>
                <w:sz w:val="24"/>
              </w:rPr>
              <w:t xml:space="preserve"> </w:t>
            </w:r>
            <w:r w:rsidRPr="00C421B7">
              <w:rPr>
                <w:color w:val="111111"/>
                <w:sz w:val="24"/>
              </w:rPr>
              <w:t xml:space="preserve">en </w:t>
            </w:r>
            <w:r w:rsidRPr="00C421B7">
              <w:rPr>
                <w:sz w:val="24"/>
              </w:rPr>
              <w:t xml:space="preserve">la </w:t>
            </w:r>
            <w:r w:rsidRPr="00C421B7">
              <w:rPr>
                <w:color w:val="0E0E0E"/>
                <w:sz w:val="24"/>
              </w:rPr>
              <w:t xml:space="preserve">Ley </w:t>
            </w:r>
            <w:r w:rsidRPr="00C421B7">
              <w:rPr>
                <w:color w:val="0C0C0C"/>
                <w:sz w:val="24"/>
              </w:rPr>
              <w:t xml:space="preserve">de </w:t>
            </w:r>
            <w:r w:rsidRPr="00C421B7">
              <w:rPr>
                <w:sz w:val="24"/>
              </w:rPr>
              <w:t>Ingresos</w:t>
            </w:r>
            <w:r w:rsidRPr="00C421B7">
              <w:rPr>
                <w:spacing w:val="25"/>
                <w:sz w:val="24"/>
              </w:rPr>
              <w:t xml:space="preserve"> </w:t>
            </w:r>
            <w:r w:rsidRPr="00C421B7">
              <w:rPr>
                <w:sz w:val="24"/>
              </w:rPr>
              <w:t>de la Federación</w:t>
            </w:r>
            <w:r w:rsidRPr="00C421B7">
              <w:rPr>
                <w:spacing w:val="25"/>
                <w:sz w:val="24"/>
              </w:rPr>
              <w:t xml:space="preserve"> </w:t>
            </w:r>
            <w:r w:rsidRPr="00C421B7">
              <w:rPr>
                <w:color w:val="0C0C0C"/>
                <w:sz w:val="24"/>
              </w:rPr>
              <w:t xml:space="preserve">para </w:t>
            </w:r>
            <w:r w:rsidRPr="00C421B7">
              <w:rPr>
                <w:sz w:val="24"/>
              </w:rPr>
              <w:t>el ejercicio fiscal 2026</w:t>
            </w:r>
          </w:p>
        </w:tc>
      </w:tr>
    </w:tbl>
    <w:p w:rsidR="00C421B7" w:rsidRPr="00C421B7" w:rsidRDefault="00C421B7" w:rsidP="00C421B7">
      <w:pPr>
        <w:spacing w:line="237" w:lineRule="auto"/>
        <w:ind w:left="967" w:right="1323" w:firstLine="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Nota: </w:t>
      </w:r>
      <w:r w:rsidRPr="00C421B7">
        <w:rPr>
          <w:color w:val="161616"/>
          <w:sz w:val="24"/>
          <w:szCs w:val="24"/>
        </w:rPr>
        <w:t xml:space="preserve">Para </w:t>
      </w:r>
      <w:r w:rsidRPr="00C421B7">
        <w:rPr>
          <w:color w:val="181818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ejercicio </w:t>
      </w:r>
      <w:r w:rsidRPr="00C421B7">
        <w:rPr>
          <w:color w:val="0F0F0F"/>
          <w:sz w:val="24"/>
          <w:szCs w:val="24"/>
        </w:rPr>
        <w:t xml:space="preserve">fiscal </w:t>
      </w:r>
      <w:r w:rsidRPr="00C421B7">
        <w:rPr>
          <w:sz w:val="24"/>
          <w:szCs w:val="24"/>
        </w:rPr>
        <w:t xml:space="preserve">2026 la </w:t>
      </w:r>
      <w:r w:rsidRPr="00C421B7">
        <w:rPr>
          <w:color w:val="151515"/>
          <w:sz w:val="24"/>
          <w:szCs w:val="24"/>
        </w:rPr>
        <w:t xml:space="preserve">tasa </w:t>
      </w:r>
      <w:r w:rsidRPr="00C421B7">
        <w:rPr>
          <w:sz w:val="24"/>
          <w:szCs w:val="24"/>
        </w:rPr>
        <w:t xml:space="preserve">establecida en </w:t>
      </w:r>
      <w:r w:rsidRPr="00C421B7">
        <w:rPr>
          <w:color w:val="11111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Ley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Ingresos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color w:val="0C0C0C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Federación </w:t>
      </w:r>
      <w:r w:rsidRPr="00C421B7">
        <w:rPr>
          <w:color w:val="161616"/>
          <w:sz w:val="24"/>
          <w:szCs w:val="24"/>
        </w:rPr>
        <w:t>se</w:t>
      </w:r>
      <w:r w:rsidRPr="00C421B7">
        <w:rPr>
          <w:color w:val="161616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encuentra determinada </w:t>
      </w:r>
      <w:r w:rsidRPr="00C421B7">
        <w:rPr>
          <w:color w:val="1A1A1A"/>
          <w:sz w:val="24"/>
          <w:szCs w:val="24"/>
        </w:rPr>
        <w:t>en</w:t>
      </w:r>
      <w:r w:rsidRPr="00C421B7">
        <w:rPr>
          <w:color w:val="1A1A1A"/>
          <w:spacing w:val="-5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su</w:t>
      </w:r>
      <w:r w:rsidRPr="00C421B7">
        <w:rPr>
          <w:color w:val="1C1C1C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articulo 11,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fracción </w:t>
      </w:r>
      <w:r w:rsidRPr="00C421B7">
        <w:rPr>
          <w:color w:val="0F0F0F"/>
          <w:sz w:val="24"/>
          <w:szCs w:val="24"/>
        </w:rPr>
        <w:t>I</w:t>
      </w:r>
      <w:r w:rsidRPr="00C421B7">
        <w:rPr>
          <w:color w:val="0F0F0F"/>
          <w:spacing w:val="-1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y</w:t>
      </w:r>
      <w:r w:rsidRPr="00C421B7">
        <w:rPr>
          <w:color w:val="282828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corresponde </w:t>
      </w:r>
      <w:r w:rsidRPr="00C421B7">
        <w:rPr>
          <w:color w:val="3F3F3F"/>
          <w:sz w:val="24"/>
          <w:szCs w:val="24"/>
        </w:rPr>
        <w:t xml:space="preserve">a </w:t>
      </w:r>
      <w:r w:rsidRPr="00C421B7">
        <w:rPr>
          <w:color w:val="111111"/>
          <w:sz w:val="24"/>
          <w:szCs w:val="24"/>
        </w:rPr>
        <w:t xml:space="preserve">1.38% </w:t>
      </w:r>
      <w:r w:rsidRPr="00C421B7">
        <w:rPr>
          <w:color w:val="0F0F0F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ciento </w:t>
      </w:r>
      <w:r w:rsidRPr="00C421B7">
        <w:rPr>
          <w:color w:val="111111"/>
          <w:sz w:val="24"/>
          <w:szCs w:val="24"/>
        </w:rPr>
        <w:t xml:space="preserve">mensual sobre </w:t>
      </w:r>
      <w:r w:rsidRPr="00C421B7">
        <w:rPr>
          <w:sz w:val="24"/>
          <w:szCs w:val="24"/>
        </w:rPr>
        <w:t xml:space="preserve">los saldos </w:t>
      </w:r>
      <w:r w:rsidRPr="00C421B7">
        <w:rPr>
          <w:color w:val="131313"/>
          <w:sz w:val="24"/>
          <w:szCs w:val="24"/>
        </w:rPr>
        <w:t>insolutos.</w:t>
      </w:r>
    </w:p>
    <w:p w:rsidR="00C421B7" w:rsidRPr="00C421B7" w:rsidRDefault="00C421B7" w:rsidP="00C421B7">
      <w:pPr>
        <w:spacing w:before="4" w:line="237" w:lineRule="auto"/>
        <w:ind w:left="963" w:right="1327" w:firstLine="4"/>
        <w:jc w:val="both"/>
        <w:rPr>
          <w:sz w:val="24"/>
          <w:szCs w:val="24"/>
        </w:rPr>
      </w:pPr>
      <w:r w:rsidRPr="00C421B7">
        <w:rPr>
          <w:color w:val="0C0C0C"/>
          <w:sz w:val="24"/>
          <w:szCs w:val="24"/>
        </w:rPr>
        <w:t>Estas</w:t>
      </w:r>
      <w:r w:rsidRPr="00C421B7">
        <w:rPr>
          <w:color w:val="0C0C0C"/>
          <w:spacing w:val="-1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 xml:space="preserve">penas </w:t>
      </w:r>
      <w:r w:rsidRPr="00C421B7">
        <w:rPr>
          <w:color w:val="232323"/>
          <w:sz w:val="24"/>
          <w:szCs w:val="24"/>
        </w:rPr>
        <w:t xml:space="preserve">por </w:t>
      </w:r>
      <w:r w:rsidRPr="00C421B7">
        <w:rPr>
          <w:color w:val="0E0E0E"/>
          <w:sz w:val="24"/>
          <w:szCs w:val="24"/>
        </w:rPr>
        <w:t xml:space="preserve">atraso </w:t>
      </w:r>
      <w:r w:rsidRPr="00C421B7">
        <w:rPr>
          <w:sz w:val="24"/>
          <w:szCs w:val="24"/>
        </w:rPr>
        <w:t>deberán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estar</w:t>
      </w:r>
      <w:r w:rsidRPr="00C421B7">
        <w:rPr>
          <w:color w:val="212121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indicadas en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los</w:t>
      </w:r>
      <w:r w:rsidRPr="00C421B7">
        <w:rPr>
          <w:color w:val="111111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convenios que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4D4D4D"/>
          <w:sz w:val="24"/>
          <w:szCs w:val="24"/>
        </w:rPr>
        <w:t xml:space="preserve">se </w:t>
      </w:r>
      <w:r w:rsidRPr="00C421B7">
        <w:rPr>
          <w:color w:val="1A1A1A"/>
          <w:sz w:val="24"/>
          <w:szCs w:val="24"/>
        </w:rPr>
        <w:t xml:space="preserve">suscriban </w:t>
      </w:r>
      <w:r w:rsidRPr="00C421B7">
        <w:rPr>
          <w:sz w:val="24"/>
          <w:szCs w:val="24"/>
        </w:rPr>
        <w:t xml:space="preserve">con </w:t>
      </w:r>
      <w:r w:rsidRPr="00C421B7">
        <w:rPr>
          <w:color w:val="0E0E0E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personas beneficiarias </w:t>
      </w:r>
      <w:r w:rsidRPr="00C421B7">
        <w:rPr>
          <w:color w:val="16161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serán </w:t>
      </w:r>
      <w:r w:rsidRPr="00C421B7">
        <w:rPr>
          <w:color w:val="0C0C0C"/>
          <w:sz w:val="24"/>
          <w:szCs w:val="24"/>
        </w:rPr>
        <w:t xml:space="preserve">pagadas, </w:t>
      </w:r>
      <w:r w:rsidRPr="00C421B7">
        <w:rPr>
          <w:sz w:val="24"/>
          <w:szCs w:val="24"/>
        </w:rPr>
        <w:t xml:space="preserve">conforme al </w:t>
      </w:r>
      <w:r w:rsidRPr="00C421B7">
        <w:rPr>
          <w:color w:val="0F0F0F"/>
          <w:sz w:val="24"/>
          <w:szCs w:val="24"/>
        </w:rPr>
        <w:t xml:space="preserve">procedimiento </w:t>
      </w:r>
      <w:r w:rsidRPr="00C421B7">
        <w:rPr>
          <w:color w:val="161616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establezca la SHCP por conducto </w:t>
      </w:r>
      <w:r w:rsidRPr="00C421B7">
        <w:rPr>
          <w:color w:val="2B2B2B"/>
          <w:sz w:val="24"/>
          <w:szCs w:val="24"/>
        </w:rPr>
        <w:t xml:space="preserve">de </w:t>
      </w:r>
      <w:r w:rsidRPr="00C421B7">
        <w:rPr>
          <w:sz w:val="24"/>
          <w:szCs w:val="24"/>
        </w:rPr>
        <w:t>la TESOFE.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962"/>
          <w:tab w:val="left" w:pos="1497"/>
        </w:tabs>
        <w:spacing w:before="13" w:line="232" w:lineRule="auto"/>
        <w:ind w:left="962" w:right="1353" w:hanging="1"/>
        <w:jc w:val="both"/>
        <w:rPr>
          <w:sz w:val="24"/>
        </w:rPr>
      </w:pPr>
      <w:r w:rsidRPr="00C421B7">
        <w:rPr>
          <w:w w:val="105"/>
          <w:sz w:val="24"/>
        </w:rPr>
        <w:t>Derechos,</w:t>
      </w:r>
      <w:r w:rsidRPr="00C421B7">
        <w:rPr>
          <w:spacing w:val="40"/>
          <w:w w:val="105"/>
          <w:sz w:val="24"/>
        </w:rPr>
        <w:t xml:space="preserve"> </w:t>
      </w:r>
      <w:r w:rsidRPr="00C421B7">
        <w:rPr>
          <w:w w:val="105"/>
          <w:sz w:val="24"/>
        </w:rPr>
        <w:t>obligaciones</w:t>
      </w:r>
      <w:r w:rsidRPr="00C421B7">
        <w:rPr>
          <w:spacing w:val="40"/>
          <w:w w:val="105"/>
          <w:sz w:val="24"/>
        </w:rPr>
        <w:t xml:space="preserve"> </w:t>
      </w:r>
      <w:r w:rsidRPr="00C421B7">
        <w:rPr>
          <w:color w:val="343434"/>
          <w:w w:val="105"/>
          <w:sz w:val="24"/>
        </w:rPr>
        <w:t>y</w:t>
      </w:r>
      <w:r w:rsidRPr="00C421B7">
        <w:rPr>
          <w:color w:val="343434"/>
          <w:spacing w:val="40"/>
          <w:w w:val="105"/>
          <w:sz w:val="24"/>
        </w:rPr>
        <w:t xml:space="preserve"> </w:t>
      </w:r>
      <w:r w:rsidRPr="00C421B7">
        <w:rPr>
          <w:w w:val="105"/>
          <w:sz w:val="24"/>
        </w:rPr>
        <w:t>causas</w:t>
      </w:r>
      <w:r w:rsidRPr="00C421B7">
        <w:rPr>
          <w:spacing w:val="40"/>
          <w:w w:val="105"/>
          <w:sz w:val="24"/>
        </w:rPr>
        <w:t xml:space="preserve"> </w:t>
      </w:r>
      <w:r w:rsidRPr="00C421B7">
        <w:rPr>
          <w:color w:val="333333"/>
          <w:w w:val="105"/>
          <w:sz w:val="24"/>
        </w:rPr>
        <w:t>de</w:t>
      </w:r>
      <w:r w:rsidRPr="00C421B7">
        <w:rPr>
          <w:color w:val="333333"/>
          <w:spacing w:val="40"/>
          <w:w w:val="105"/>
          <w:sz w:val="24"/>
        </w:rPr>
        <w:t xml:space="preserve"> </w:t>
      </w:r>
      <w:r w:rsidRPr="00C421B7">
        <w:rPr>
          <w:w w:val="105"/>
          <w:sz w:val="24"/>
        </w:rPr>
        <w:t>incumplimiento,</w:t>
      </w:r>
      <w:r w:rsidRPr="00C421B7">
        <w:rPr>
          <w:spacing w:val="40"/>
          <w:w w:val="105"/>
          <w:sz w:val="24"/>
        </w:rPr>
        <w:t xml:space="preserve"> </w:t>
      </w:r>
      <w:r w:rsidRPr="00C421B7">
        <w:rPr>
          <w:color w:val="0F0F0F"/>
          <w:w w:val="105"/>
          <w:sz w:val="24"/>
        </w:rPr>
        <w:t xml:space="preserve">suspensión, </w:t>
      </w:r>
      <w:r w:rsidRPr="00C421B7">
        <w:rPr>
          <w:w w:val="105"/>
          <w:sz w:val="24"/>
        </w:rPr>
        <w:t xml:space="preserve">cancelación </w:t>
      </w:r>
      <w:r w:rsidRPr="00C421B7">
        <w:rPr>
          <w:color w:val="2D2D2D"/>
          <w:w w:val="105"/>
          <w:sz w:val="24"/>
        </w:rPr>
        <w:t xml:space="preserve">o </w:t>
      </w:r>
      <w:r w:rsidRPr="00C421B7">
        <w:rPr>
          <w:w w:val="105"/>
          <w:sz w:val="24"/>
        </w:rPr>
        <w:t xml:space="preserve">reintegro </w:t>
      </w:r>
      <w:r w:rsidRPr="00C421B7">
        <w:rPr>
          <w:color w:val="2F2F2F"/>
          <w:w w:val="105"/>
          <w:sz w:val="24"/>
        </w:rPr>
        <w:t xml:space="preserve">de </w:t>
      </w:r>
      <w:r w:rsidRPr="00C421B7">
        <w:rPr>
          <w:color w:val="111111"/>
          <w:w w:val="105"/>
          <w:sz w:val="24"/>
        </w:rPr>
        <w:t xml:space="preserve">los </w:t>
      </w:r>
      <w:r w:rsidRPr="00C421B7">
        <w:rPr>
          <w:color w:val="0F0F0F"/>
          <w:w w:val="105"/>
          <w:sz w:val="24"/>
        </w:rPr>
        <w:t>recursos.</w:t>
      </w:r>
    </w:p>
    <w:p w:rsidR="00C421B7" w:rsidRPr="00C421B7" w:rsidRDefault="00C421B7" w:rsidP="00C421B7">
      <w:pPr>
        <w:spacing w:before="17" w:line="235" w:lineRule="auto"/>
        <w:ind w:left="948" w:right="1333" w:firstLine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Las Instancias ejecutoras </w:t>
      </w:r>
      <w:r w:rsidRPr="00C421B7">
        <w:rPr>
          <w:color w:val="242424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PAPPEMS, garantizarán </w:t>
      </w:r>
      <w:r w:rsidRPr="00C421B7">
        <w:rPr>
          <w:color w:val="212121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respeto </w:t>
      </w:r>
      <w:r w:rsidRPr="00C421B7">
        <w:rPr>
          <w:color w:val="242424"/>
          <w:sz w:val="24"/>
          <w:szCs w:val="24"/>
        </w:rPr>
        <w:t xml:space="preserve">a </w:t>
      </w:r>
      <w:r w:rsidRPr="00C421B7">
        <w:rPr>
          <w:color w:val="0C0C0C"/>
          <w:sz w:val="24"/>
          <w:szCs w:val="24"/>
        </w:rPr>
        <w:t xml:space="preserve">los </w:t>
      </w:r>
      <w:r w:rsidRPr="00C421B7">
        <w:rPr>
          <w:color w:val="151515"/>
          <w:sz w:val="24"/>
          <w:szCs w:val="24"/>
        </w:rPr>
        <w:t xml:space="preserve">derechos </w:t>
      </w:r>
      <w:r w:rsidRPr="00C421B7">
        <w:rPr>
          <w:sz w:val="24"/>
          <w:szCs w:val="24"/>
        </w:rPr>
        <w:t>humanos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y</w:t>
      </w:r>
      <w:r w:rsidRPr="00C421B7">
        <w:rPr>
          <w:color w:val="3B3B3B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la</w:t>
      </w:r>
      <w:r w:rsidRPr="00C421B7">
        <w:rPr>
          <w:color w:val="161616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igualdad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género,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asi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como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salvaguarda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derechos</w:t>
      </w:r>
      <w:r w:rsidRPr="00C421B7">
        <w:rPr>
          <w:color w:val="111111"/>
          <w:spacing w:val="-8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civiles, </w:t>
      </w:r>
      <w:r w:rsidRPr="00C421B7">
        <w:rPr>
          <w:sz w:val="24"/>
          <w:szCs w:val="24"/>
        </w:rPr>
        <w:t xml:space="preserve">políticos, económicos, sociales, culturales, lingüísticos </w:t>
      </w:r>
      <w:r w:rsidRPr="00C421B7">
        <w:rPr>
          <w:color w:val="2B2B2B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ambientales </w:t>
      </w:r>
      <w:r w:rsidRPr="00C421B7">
        <w:rPr>
          <w:color w:val="2F2F2F"/>
          <w:sz w:val="24"/>
          <w:szCs w:val="24"/>
        </w:rPr>
        <w:t xml:space="preserve">de </w:t>
      </w:r>
      <w:r w:rsidRPr="00C421B7">
        <w:rPr>
          <w:color w:val="1F1F1F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personas </w:t>
      </w:r>
      <w:r w:rsidRPr="00C421B7">
        <w:rPr>
          <w:color w:val="0C0C0C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integran la </w:t>
      </w:r>
      <w:r w:rsidRPr="00C421B7">
        <w:rPr>
          <w:color w:val="1A1A1A"/>
          <w:sz w:val="24"/>
          <w:szCs w:val="24"/>
        </w:rPr>
        <w:t xml:space="preserve">comunidad </w:t>
      </w:r>
      <w:r w:rsidRPr="00C421B7">
        <w:rPr>
          <w:sz w:val="24"/>
          <w:szCs w:val="24"/>
        </w:rPr>
        <w:t xml:space="preserve">educativa de las instituciones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</w:t>
      </w:r>
      <w:r w:rsidRPr="00C421B7">
        <w:rPr>
          <w:color w:val="181818"/>
          <w:sz w:val="24"/>
          <w:szCs w:val="24"/>
        </w:rPr>
        <w:t xml:space="preserve">pública </w:t>
      </w:r>
      <w:r w:rsidRPr="00C421B7">
        <w:rPr>
          <w:sz w:val="24"/>
          <w:szCs w:val="24"/>
        </w:rPr>
        <w:t>beneficiarias.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553"/>
        </w:tabs>
        <w:spacing w:before="39" w:line="225" w:lineRule="auto"/>
        <w:ind w:left="950" w:right="1350" w:firstLine="4"/>
        <w:jc w:val="both"/>
        <w:rPr>
          <w:sz w:val="24"/>
        </w:rPr>
      </w:pPr>
      <w:r w:rsidRPr="00C421B7">
        <w:rPr>
          <w:w w:val="105"/>
          <w:sz w:val="24"/>
        </w:rPr>
        <w:t xml:space="preserve">Derechos aplicables </w:t>
      </w:r>
      <w:r w:rsidRPr="00C421B7">
        <w:rPr>
          <w:color w:val="282828"/>
          <w:w w:val="105"/>
          <w:sz w:val="24"/>
        </w:rPr>
        <w:t xml:space="preserve">a </w:t>
      </w:r>
      <w:r w:rsidRPr="00C421B7">
        <w:rPr>
          <w:w w:val="105"/>
          <w:sz w:val="24"/>
        </w:rPr>
        <w:t xml:space="preserve">todos </w:t>
      </w:r>
      <w:r w:rsidRPr="00C421B7">
        <w:rPr>
          <w:color w:val="131313"/>
          <w:w w:val="105"/>
          <w:sz w:val="24"/>
        </w:rPr>
        <w:t xml:space="preserve">los </w:t>
      </w:r>
      <w:r w:rsidRPr="00C421B7">
        <w:rPr>
          <w:w w:val="105"/>
          <w:sz w:val="24"/>
        </w:rPr>
        <w:t xml:space="preserve">planteles públicos </w:t>
      </w:r>
      <w:r w:rsidRPr="00C421B7">
        <w:rPr>
          <w:color w:val="3D3D3D"/>
          <w:w w:val="105"/>
          <w:sz w:val="24"/>
        </w:rPr>
        <w:t xml:space="preserve">de </w:t>
      </w:r>
      <w:r w:rsidRPr="00C421B7">
        <w:rPr>
          <w:color w:val="1A1A1A"/>
          <w:w w:val="105"/>
          <w:sz w:val="24"/>
        </w:rPr>
        <w:t xml:space="preserve">educación </w:t>
      </w:r>
      <w:r w:rsidRPr="00C421B7">
        <w:rPr>
          <w:color w:val="212121"/>
          <w:w w:val="105"/>
          <w:sz w:val="24"/>
        </w:rPr>
        <w:t xml:space="preserve">media </w:t>
      </w:r>
      <w:r w:rsidRPr="00C421B7">
        <w:rPr>
          <w:w w:val="105"/>
          <w:sz w:val="24"/>
        </w:rPr>
        <w:t>superior beneficiados.</w:t>
      </w:r>
    </w:p>
    <w:p w:rsidR="00C421B7" w:rsidRPr="00C421B7" w:rsidRDefault="00C421B7" w:rsidP="00C421B7">
      <w:pPr>
        <w:spacing w:before="33" w:line="228" w:lineRule="auto"/>
        <w:ind w:left="941" w:right="1344" w:firstLine="251"/>
        <w:jc w:val="both"/>
        <w:rPr>
          <w:sz w:val="24"/>
          <w:szCs w:val="24"/>
        </w:rPr>
      </w:pPr>
      <w:r w:rsidRPr="00C421B7">
        <w:rPr>
          <w:color w:val="131313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planteles públicos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educación </w:t>
      </w:r>
      <w:r w:rsidRPr="00C421B7">
        <w:rPr>
          <w:color w:val="0F0F0F"/>
          <w:sz w:val="24"/>
          <w:szCs w:val="24"/>
        </w:rPr>
        <w:t xml:space="preserve">media </w:t>
      </w:r>
      <w:r w:rsidRPr="00C421B7">
        <w:rPr>
          <w:color w:val="131313"/>
          <w:sz w:val="24"/>
          <w:szCs w:val="24"/>
        </w:rPr>
        <w:t>superior que</w:t>
      </w:r>
      <w:r w:rsidRPr="00C421B7">
        <w:rPr>
          <w:color w:val="131313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atienden </w:t>
      </w:r>
      <w:r w:rsidRPr="00C421B7">
        <w:rPr>
          <w:color w:val="212121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estudiantes con discapacidad tienen </w:t>
      </w:r>
      <w:r w:rsidRPr="00C421B7">
        <w:rPr>
          <w:color w:val="232323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derecho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ser </w:t>
      </w:r>
      <w:r w:rsidRPr="00C421B7">
        <w:rPr>
          <w:sz w:val="24"/>
          <w:szCs w:val="24"/>
        </w:rPr>
        <w:t xml:space="preserve">candidato </w:t>
      </w:r>
      <w:r w:rsidRPr="00C421B7">
        <w:rPr>
          <w:color w:val="0E0E0E"/>
          <w:sz w:val="24"/>
          <w:szCs w:val="24"/>
        </w:rPr>
        <w:t xml:space="preserve">para </w:t>
      </w:r>
      <w:r w:rsidRPr="00C421B7">
        <w:rPr>
          <w:color w:val="1C1C1C"/>
          <w:sz w:val="24"/>
          <w:szCs w:val="24"/>
        </w:rPr>
        <w:t xml:space="preserve">ser </w:t>
      </w:r>
      <w:r w:rsidRPr="00C421B7">
        <w:rPr>
          <w:color w:val="131313"/>
          <w:sz w:val="24"/>
          <w:szCs w:val="24"/>
        </w:rPr>
        <w:t xml:space="preserve">seleccionado </w:t>
      </w:r>
      <w:r w:rsidRPr="00C421B7">
        <w:rPr>
          <w:color w:val="282828"/>
          <w:sz w:val="24"/>
          <w:szCs w:val="24"/>
        </w:rPr>
        <w:t xml:space="preserve">y </w:t>
      </w:r>
      <w:r w:rsidRPr="00C421B7">
        <w:rPr>
          <w:sz w:val="24"/>
          <w:szCs w:val="24"/>
        </w:rPr>
        <w:t>beneficiario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del PAPPEMS.</w:t>
      </w:r>
    </w:p>
    <w:p w:rsidR="00C421B7" w:rsidRPr="00C421B7" w:rsidRDefault="00C421B7" w:rsidP="00C421B7">
      <w:pPr>
        <w:spacing w:before="33" w:line="211" w:lineRule="auto"/>
        <w:ind w:left="939" w:right="1349" w:firstLine="249"/>
        <w:jc w:val="both"/>
        <w:rPr>
          <w:sz w:val="27"/>
        </w:rPr>
      </w:pPr>
      <w:r w:rsidRPr="00C421B7">
        <w:rPr>
          <w:color w:val="161616"/>
          <w:w w:val="90"/>
          <w:sz w:val="27"/>
        </w:rPr>
        <w:t xml:space="preserve">Los </w:t>
      </w:r>
      <w:r w:rsidRPr="00C421B7">
        <w:rPr>
          <w:w w:val="90"/>
          <w:sz w:val="27"/>
        </w:rPr>
        <w:t xml:space="preserve">planteles públicos beneficiarios recibirán </w:t>
      </w:r>
      <w:r w:rsidRPr="00C421B7">
        <w:rPr>
          <w:color w:val="131313"/>
          <w:w w:val="90"/>
          <w:sz w:val="27"/>
        </w:rPr>
        <w:t xml:space="preserve">los apoyos </w:t>
      </w:r>
      <w:r w:rsidRPr="00C421B7">
        <w:rPr>
          <w:w w:val="90"/>
          <w:sz w:val="27"/>
        </w:rPr>
        <w:t xml:space="preserve">económicos </w:t>
      </w:r>
      <w:r w:rsidRPr="00C421B7">
        <w:rPr>
          <w:color w:val="262626"/>
          <w:w w:val="90"/>
          <w:sz w:val="27"/>
        </w:rPr>
        <w:t xml:space="preserve">o, </w:t>
      </w:r>
      <w:r w:rsidRPr="00C421B7">
        <w:rPr>
          <w:color w:val="282828"/>
          <w:w w:val="90"/>
          <w:sz w:val="27"/>
        </w:rPr>
        <w:t xml:space="preserve">en </w:t>
      </w:r>
      <w:r w:rsidRPr="00C421B7">
        <w:rPr>
          <w:w w:val="90"/>
          <w:sz w:val="27"/>
        </w:rPr>
        <w:t xml:space="preserve">su </w:t>
      </w:r>
      <w:r w:rsidRPr="00C421B7">
        <w:rPr>
          <w:w w:val="95"/>
          <w:sz w:val="27"/>
        </w:rPr>
        <w:t xml:space="preserve">caso, </w:t>
      </w:r>
      <w:r w:rsidRPr="00C421B7">
        <w:rPr>
          <w:color w:val="161616"/>
          <w:w w:val="95"/>
          <w:sz w:val="27"/>
        </w:rPr>
        <w:t>en</w:t>
      </w:r>
      <w:r w:rsidRPr="00C421B7">
        <w:rPr>
          <w:color w:val="161616"/>
          <w:spacing w:val="-5"/>
          <w:w w:val="95"/>
          <w:sz w:val="27"/>
        </w:rPr>
        <w:t xml:space="preserve"> </w:t>
      </w:r>
      <w:r w:rsidRPr="00C421B7">
        <w:rPr>
          <w:w w:val="95"/>
          <w:sz w:val="27"/>
        </w:rPr>
        <w:t xml:space="preserve">especie, </w:t>
      </w:r>
      <w:r w:rsidRPr="00C421B7">
        <w:rPr>
          <w:color w:val="242424"/>
          <w:w w:val="95"/>
          <w:sz w:val="27"/>
        </w:rPr>
        <w:t>de</w:t>
      </w:r>
      <w:r w:rsidRPr="00C421B7">
        <w:rPr>
          <w:color w:val="242424"/>
          <w:spacing w:val="-5"/>
          <w:w w:val="95"/>
          <w:sz w:val="27"/>
        </w:rPr>
        <w:t xml:space="preserve"> </w:t>
      </w:r>
      <w:r w:rsidRPr="00C421B7">
        <w:rPr>
          <w:w w:val="95"/>
          <w:sz w:val="27"/>
        </w:rPr>
        <w:t>acuerdo con</w:t>
      </w:r>
      <w:r w:rsidRPr="00C421B7">
        <w:rPr>
          <w:spacing w:val="-4"/>
          <w:w w:val="95"/>
          <w:sz w:val="27"/>
        </w:rPr>
        <w:t xml:space="preserve"> </w:t>
      </w:r>
      <w:r w:rsidRPr="00C421B7">
        <w:rPr>
          <w:color w:val="0F0F0F"/>
          <w:w w:val="95"/>
          <w:sz w:val="27"/>
        </w:rPr>
        <w:t>la</w:t>
      </w:r>
      <w:r w:rsidRPr="00C421B7">
        <w:rPr>
          <w:color w:val="0F0F0F"/>
          <w:spacing w:val="-5"/>
          <w:w w:val="95"/>
          <w:sz w:val="27"/>
        </w:rPr>
        <w:t xml:space="preserve"> </w:t>
      </w:r>
      <w:r w:rsidRPr="00C421B7">
        <w:rPr>
          <w:w w:val="95"/>
          <w:sz w:val="27"/>
        </w:rPr>
        <w:t xml:space="preserve">suficiencia presupuestaria, </w:t>
      </w:r>
      <w:r w:rsidRPr="00C421B7">
        <w:rPr>
          <w:color w:val="212121"/>
          <w:w w:val="95"/>
          <w:sz w:val="27"/>
        </w:rPr>
        <w:t xml:space="preserve">salvo </w:t>
      </w:r>
      <w:r w:rsidRPr="00C421B7">
        <w:rPr>
          <w:color w:val="1C1C1C"/>
          <w:w w:val="95"/>
          <w:sz w:val="27"/>
        </w:rPr>
        <w:t xml:space="preserve">que </w:t>
      </w:r>
      <w:r w:rsidRPr="00C421B7">
        <w:rPr>
          <w:color w:val="111111"/>
          <w:w w:val="95"/>
          <w:sz w:val="27"/>
        </w:rPr>
        <w:t xml:space="preserve">por </w:t>
      </w:r>
      <w:r w:rsidRPr="00C421B7">
        <w:rPr>
          <w:w w:val="90"/>
          <w:sz w:val="27"/>
        </w:rPr>
        <w:t>causas de</w:t>
      </w:r>
      <w:r w:rsidRPr="00C421B7">
        <w:rPr>
          <w:spacing w:val="-5"/>
          <w:w w:val="90"/>
          <w:sz w:val="27"/>
        </w:rPr>
        <w:t xml:space="preserve"> </w:t>
      </w:r>
      <w:r w:rsidRPr="00C421B7">
        <w:rPr>
          <w:w w:val="90"/>
          <w:sz w:val="27"/>
        </w:rPr>
        <w:t>incumplimiento</w:t>
      </w:r>
      <w:r w:rsidRPr="00C421B7">
        <w:rPr>
          <w:spacing w:val="-8"/>
          <w:w w:val="90"/>
          <w:sz w:val="27"/>
        </w:rPr>
        <w:t xml:space="preserve"> </w:t>
      </w:r>
      <w:r w:rsidRPr="00C421B7">
        <w:rPr>
          <w:color w:val="151515"/>
          <w:w w:val="90"/>
          <w:sz w:val="27"/>
        </w:rPr>
        <w:t>los</w:t>
      </w:r>
      <w:r w:rsidRPr="00C421B7">
        <w:rPr>
          <w:color w:val="151515"/>
          <w:spacing w:val="-10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mismos </w:t>
      </w:r>
      <w:r w:rsidRPr="00C421B7">
        <w:rPr>
          <w:color w:val="181818"/>
          <w:w w:val="90"/>
          <w:sz w:val="27"/>
        </w:rPr>
        <w:t>le</w:t>
      </w:r>
      <w:r w:rsidRPr="00C421B7">
        <w:rPr>
          <w:color w:val="181818"/>
          <w:spacing w:val="-5"/>
          <w:w w:val="90"/>
          <w:sz w:val="27"/>
        </w:rPr>
        <w:t xml:space="preserve"> </w:t>
      </w:r>
      <w:r w:rsidRPr="00C421B7">
        <w:rPr>
          <w:color w:val="161616"/>
          <w:w w:val="90"/>
          <w:sz w:val="27"/>
        </w:rPr>
        <w:t xml:space="preserve">hayan </w:t>
      </w:r>
      <w:r w:rsidRPr="00C421B7">
        <w:rPr>
          <w:w w:val="90"/>
          <w:sz w:val="27"/>
        </w:rPr>
        <w:t>sido suspendidos</w:t>
      </w:r>
      <w:r w:rsidRPr="00C421B7">
        <w:rPr>
          <w:sz w:val="27"/>
        </w:rPr>
        <w:t xml:space="preserve"> </w:t>
      </w:r>
      <w:r w:rsidRPr="00C421B7">
        <w:rPr>
          <w:color w:val="1F1F1F"/>
          <w:w w:val="90"/>
          <w:sz w:val="27"/>
        </w:rPr>
        <w:t>o</w:t>
      </w:r>
      <w:r w:rsidRPr="00C421B7">
        <w:rPr>
          <w:color w:val="1F1F1F"/>
          <w:spacing w:val="-6"/>
          <w:w w:val="90"/>
          <w:sz w:val="27"/>
        </w:rPr>
        <w:t xml:space="preserve"> </w:t>
      </w:r>
      <w:r w:rsidRPr="00C421B7">
        <w:rPr>
          <w:color w:val="111111"/>
          <w:w w:val="90"/>
          <w:sz w:val="27"/>
        </w:rPr>
        <w:t>cancelados;</w:t>
      </w:r>
    </w:p>
    <w:p w:rsidR="00C421B7" w:rsidRPr="00C421B7" w:rsidRDefault="00C421B7" w:rsidP="00C421B7">
      <w:pPr>
        <w:spacing w:before="21" w:line="199" w:lineRule="auto"/>
        <w:ind w:left="926" w:right="1353" w:firstLine="254"/>
        <w:jc w:val="both"/>
        <w:rPr>
          <w:sz w:val="27"/>
        </w:rPr>
      </w:pPr>
      <w:r w:rsidRPr="00C421B7">
        <w:rPr>
          <w:w w:val="90"/>
          <w:sz w:val="27"/>
        </w:rPr>
        <w:t>Recibir</w:t>
      </w:r>
      <w:r w:rsidRPr="00C421B7">
        <w:rPr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los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apoyos</w:t>
      </w:r>
      <w:r w:rsidRPr="00C421B7">
        <w:rPr>
          <w:spacing w:val="-10"/>
          <w:w w:val="90"/>
          <w:sz w:val="27"/>
        </w:rPr>
        <w:t xml:space="preserve"> </w:t>
      </w:r>
      <w:r w:rsidRPr="00C421B7">
        <w:rPr>
          <w:w w:val="90"/>
          <w:sz w:val="27"/>
        </w:rPr>
        <w:t>conforme</w:t>
      </w:r>
      <w:r w:rsidRPr="00C421B7">
        <w:rPr>
          <w:spacing w:val="-5"/>
          <w:w w:val="90"/>
          <w:sz w:val="27"/>
        </w:rPr>
        <w:t xml:space="preserve"> </w:t>
      </w:r>
      <w:r w:rsidRPr="00C421B7">
        <w:rPr>
          <w:w w:val="90"/>
          <w:sz w:val="27"/>
        </w:rPr>
        <w:t>a</w:t>
      </w:r>
      <w:r w:rsidRPr="00C421B7">
        <w:rPr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lo</w:t>
      </w:r>
      <w:r w:rsidRPr="00C421B7">
        <w:rPr>
          <w:spacing w:val="-10"/>
          <w:w w:val="90"/>
          <w:sz w:val="27"/>
        </w:rPr>
        <w:t xml:space="preserve"> </w:t>
      </w:r>
      <w:r w:rsidRPr="00C421B7">
        <w:rPr>
          <w:w w:val="90"/>
          <w:sz w:val="27"/>
        </w:rPr>
        <w:t>establecido</w:t>
      </w:r>
      <w:r w:rsidRPr="00C421B7">
        <w:rPr>
          <w:spacing w:val="-2"/>
          <w:w w:val="90"/>
          <w:sz w:val="27"/>
        </w:rPr>
        <w:t xml:space="preserve"> </w:t>
      </w:r>
      <w:r w:rsidRPr="00C421B7">
        <w:rPr>
          <w:w w:val="90"/>
          <w:sz w:val="27"/>
        </w:rPr>
        <w:t>en</w:t>
      </w:r>
      <w:r w:rsidRPr="00C421B7">
        <w:rPr>
          <w:spacing w:val="-12"/>
          <w:w w:val="90"/>
          <w:sz w:val="27"/>
        </w:rPr>
        <w:t xml:space="preserve"> </w:t>
      </w:r>
      <w:r w:rsidRPr="00C421B7">
        <w:rPr>
          <w:color w:val="1C1C1C"/>
          <w:w w:val="90"/>
          <w:sz w:val="27"/>
        </w:rPr>
        <w:t>el</w:t>
      </w:r>
      <w:r w:rsidRPr="00C421B7">
        <w:rPr>
          <w:color w:val="1C1C1C"/>
          <w:spacing w:val="-11"/>
          <w:w w:val="90"/>
          <w:sz w:val="27"/>
        </w:rPr>
        <w:t xml:space="preserve"> </w:t>
      </w:r>
      <w:r w:rsidRPr="00C421B7">
        <w:rPr>
          <w:color w:val="1A1A1A"/>
          <w:w w:val="90"/>
          <w:sz w:val="27"/>
        </w:rPr>
        <w:t>apartado</w:t>
      </w:r>
      <w:r w:rsidRPr="00C421B7">
        <w:rPr>
          <w:color w:val="1A1A1A"/>
          <w:spacing w:val="-9"/>
          <w:w w:val="90"/>
          <w:sz w:val="27"/>
        </w:rPr>
        <w:t xml:space="preserve"> </w:t>
      </w:r>
      <w:r w:rsidRPr="00C421B7">
        <w:rPr>
          <w:color w:val="161616"/>
          <w:w w:val="90"/>
          <w:sz w:val="27"/>
        </w:rPr>
        <w:t>3.4.</w:t>
      </w:r>
      <w:r w:rsidRPr="00C421B7">
        <w:rPr>
          <w:color w:val="161616"/>
          <w:spacing w:val="-12"/>
          <w:w w:val="90"/>
          <w:sz w:val="27"/>
        </w:rPr>
        <w:t xml:space="preserve"> </w:t>
      </w:r>
      <w:r w:rsidRPr="00C421B7">
        <w:rPr>
          <w:color w:val="111111"/>
          <w:w w:val="90"/>
          <w:sz w:val="27"/>
        </w:rPr>
        <w:t xml:space="preserve">"Características </w:t>
      </w:r>
      <w:r w:rsidRPr="00C421B7">
        <w:rPr>
          <w:color w:val="0F0F0F"/>
          <w:w w:val="90"/>
          <w:sz w:val="27"/>
        </w:rPr>
        <w:t>de</w:t>
      </w:r>
      <w:r w:rsidRPr="00C421B7">
        <w:rPr>
          <w:color w:val="0F0F0F"/>
          <w:spacing w:val="-4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los </w:t>
      </w:r>
      <w:r w:rsidRPr="00C421B7">
        <w:rPr>
          <w:color w:val="0F0F0F"/>
          <w:w w:val="90"/>
          <w:sz w:val="27"/>
        </w:rPr>
        <w:t xml:space="preserve">apoyos </w:t>
      </w:r>
      <w:r w:rsidRPr="00C421B7">
        <w:rPr>
          <w:w w:val="90"/>
          <w:sz w:val="27"/>
        </w:rPr>
        <w:t xml:space="preserve">(tipo </w:t>
      </w:r>
      <w:r w:rsidRPr="00C421B7">
        <w:rPr>
          <w:color w:val="262626"/>
          <w:w w:val="90"/>
          <w:sz w:val="27"/>
        </w:rPr>
        <w:t>y</w:t>
      </w:r>
      <w:r w:rsidRPr="00C421B7">
        <w:rPr>
          <w:color w:val="262626"/>
          <w:spacing w:val="-5"/>
          <w:w w:val="90"/>
          <w:sz w:val="27"/>
        </w:rPr>
        <w:t xml:space="preserve"> </w:t>
      </w:r>
      <w:r w:rsidRPr="00C421B7">
        <w:rPr>
          <w:color w:val="0F0F0F"/>
          <w:w w:val="90"/>
          <w:sz w:val="27"/>
        </w:rPr>
        <w:t xml:space="preserve">monto)" </w:t>
      </w:r>
      <w:r w:rsidRPr="00C421B7">
        <w:rPr>
          <w:w w:val="90"/>
          <w:sz w:val="27"/>
        </w:rPr>
        <w:t xml:space="preserve">de </w:t>
      </w:r>
      <w:r w:rsidRPr="00C421B7">
        <w:rPr>
          <w:color w:val="111111"/>
          <w:w w:val="90"/>
          <w:sz w:val="27"/>
        </w:rPr>
        <w:t>las</w:t>
      </w:r>
      <w:r w:rsidRPr="00C421B7">
        <w:rPr>
          <w:color w:val="111111"/>
          <w:spacing w:val="-6"/>
          <w:w w:val="90"/>
          <w:sz w:val="27"/>
        </w:rPr>
        <w:t xml:space="preserve"> </w:t>
      </w:r>
      <w:r w:rsidRPr="00C421B7">
        <w:rPr>
          <w:color w:val="232323"/>
          <w:w w:val="90"/>
          <w:sz w:val="27"/>
        </w:rPr>
        <w:t xml:space="preserve">presentes </w:t>
      </w:r>
      <w:r w:rsidRPr="00C421B7">
        <w:rPr>
          <w:color w:val="161616"/>
          <w:w w:val="90"/>
          <w:sz w:val="27"/>
        </w:rPr>
        <w:t>RO;</w:t>
      </w:r>
    </w:p>
    <w:p w:rsidR="00C421B7" w:rsidRPr="00C421B7" w:rsidRDefault="00C421B7" w:rsidP="00C421B7">
      <w:pPr>
        <w:spacing w:before="11" w:line="225" w:lineRule="auto"/>
        <w:ind w:left="934" w:right="1356" w:firstLine="247"/>
        <w:jc w:val="both"/>
        <w:rPr>
          <w:sz w:val="24"/>
        </w:rPr>
      </w:pPr>
      <w:r w:rsidRPr="00C421B7">
        <w:rPr>
          <w:w w:val="90"/>
          <w:sz w:val="27"/>
        </w:rPr>
        <w:t>Contar con</w:t>
      </w:r>
      <w:r w:rsidRPr="00C421B7">
        <w:rPr>
          <w:spacing w:val="-2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asesoría </w:t>
      </w:r>
      <w:r w:rsidRPr="00C421B7">
        <w:rPr>
          <w:color w:val="282828"/>
          <w:w w:val="90"/>
          <w:sz w:val="27"/>
        </w:rPr>
        <w:t>y</w:t>
      </w:r>
      <w:r w:rsidRPr="00C421B7">
        <w:rPr>
          <w:color w:val="282828"/>
          <w:spacing w:val="-2"/>
          <w:w w:val="90"/>
          <w:sz w:val="27"/>
        </w:rPr>
        <w:t xml:space="preserve"> </w:t>
      </w:r>
      <w:r w:rsidRPr="00C421B7">
        <w:rPr>
          <w:color w:val="111111"/>
          <w:w w:val="90"/>
          <w:sz w:val="27"/>
        </w:rPr>
        <w:t xml:space="preserve">apoyo </w:t>
      </w:r>
      <w:r w:rsidRPr="00C421B7">
        <w:rPr>
          <w:color w:val="131313"/>
          <w:w w:val="90"/>
          <w:sz w:val="27"/>
        </w:rPr>
        <w:t xml:space="preserve">por </w:t>
      </w:r>
      <w:r w:rsidRPr="00C421B7">
        <w:rPr>
          <w:w w:val="90"/>
          <w:sz w:val="27"/>
        </w:rPr>
        <w:t>parte</w:t>
      </w:r>
      <w:r w:rsidRPr="00C421B7">
        <w:rPr>
          <w:spacing w:val="-1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de </w:t>
      </w:r>
      <w:r w:rsidRPr="00C421B7">
        <w:rPr>
          <w:color w:val="0F0F0F"/>
          <w:w w:val="90"/>
          <w:sz w:val="27"/>
        </w:rPr>
        <w:t>la</w:t>
      </w:r>
      <w:r w:rsidRPr="00C421B7">
        <w:rPr>
          <w:color w:val="0F0F0F"/>
          <w:spacing w:val="-7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Instancia normativa </w:t>
      </w:r>
      <w:r w:rsidRPr="00C421B7">
        <w:rPr>
          <w:color w:val="0E0E0E"/>
          <w:w w:val="90"/>
          <w:sz w:val="27"/>
        </w:rPr>
        <w:t>del</w:t>
      </w:r>
      <w:r w:rsidRPr="00C421B7">
        <w:rPr>
          <w:color w:val="0E0E0E"/>
          <w:spacing w:val="-7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PAPPEMS </w:t>
      </w:r>
      <w:r w:rsidRPr="00C421B7">
        <w:rPr>
          <w:sz w:val="24"/>
        </w:rPr>
        <w:t xml:space="preserve">asesoría </w:t>
      </w:r>
      <w:r w:rsidRPr="00C421B7">
        <w:rPr>
          <w:color w:val="6B6B6B"/>
          <w:sz w:val="24"/>
        </w:rPr>
        <w:t xml:space="preserve">y </w:t>
      </w:r>
      <w:r w:rsidRPr="00C421B7">
        <w:rPr>
          <w:sz w:val="24"/>
        </w:rPr>
        <w:t xml:space="preserve">apoyo sobre </w:t>
      </w:r>
      <w:r w:rsidRPr="00C421B7">
        <w:rPr>
          <w:color w:val="0F0F0F"/>
          <w:sz w:val="24"/>
        </w:rPr>
        <w:t xml:space="preserve">la </w:t>
      </w:r>
      <w:r w:rsidRPr="00C421B7">
        <w:rPr>
          <w:color w:val="131313"/>
          <w:sz w:val="24"/>
        </w:rPr>
        <w:t xml:space="preserve">operación </w:t>
      </w:r>
      <w:r w:rsidRPr="00C421B7">
        <w:rPr>
          <w:color w:val="161616"/>
          <w:sz w:val="24"/>
        </w:rPr>
        <w:t xml:space="preserve">del </w:t>
      </w:r>
      <w:r w:rsidRPr="00C421B7">
        <w:rPr>
          <w:sz w:val="24"/>
        </w:rPr>
        <w:t xml:space="preserve">mismo, sin </w:t>
      </w:r>
      <w:r w:rsidRPr="00C421B7">
        <w:rPr>
          <w:color w:val="181818"/>
          <w:sz w:val="24"/>
        </w:rPr>
        <w:t xml:space="preserve">costo y </w:t>
      </w:r>
      <w:r w:rsidRPr="00C421B7">
        <w:rPr>
          <w:color w:val="131313"/>
          <w:sz w:val="24"/>
        </w:rPr>
        <w:t xml:space="preserve">en </w:t>
      </w:r>
      <w:r w:rsidRPr="00C421B7">
        <w:rPr>
          <w:color w:val="1F1F1F"/>
          <w:sz w:val="24"/>
        </w:rPr>
        <w:t xml:space="preserve">el </w:t>
      </w:r>
      <w:r w:rsidRPr="00C421B7">
        <w:rPr>
          <w:color w:val="181818"/>
          <w:sz w:val="24"/>
        </w:rPr>
        <w:t xml:space="preserve">marco </w:t>
      </w:r>
      <w:r w:rsidRPr="00C421B7">
        <w:rPr>
          <w:color w:val="282828"/>
          <w:sz w:val="24"/>
        </w:rPr>
        <w:t xml:space="preserve">de </w:t>
      </w:r>
      <w:r w:rsidRPr="00C421B7">
        <w:rPr>
          <w:color w:val="212121"/>
          <w:sz w:val="24"/>
        </w:rPr>
        <w:t xml:space="preserve">sus </w:t>
      </w:r>
      <w:r w:rsidRPr="00C421B7">
        <w:rPr>
          <w:spacing w:val="-2"/>
          <w:sz w:val="24"/>
        </w:rPr>
        <w:t>atribuciones;</w:t>
      </w:r>
    </w:p>
    <w:p w:rsidR="00C421B7" w:rsidRPr="00C421B7" w:rsidRDefault="00C421B7" w:rsidP="00C421B7">
      <w:pPr>
        <w:spacing w:before="30"/>
        <w:ind w:left="1167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20608" behindDoc="0" locked="0" layoutInCell="1" allowOverlap="1" wp14:anchorId="27F8DB37" wp14:editId="10FE86E7">
            <wp:simplePos x="0" y="0"/>
            <wp:positionH relativeFrom="page">
              <wp:posOffset>6492240</wp:posOffset>
            </wp:positionH>
            <wp:positionV relativeFrom="paragraph">
              <wp:posOffset>80008</wp:posOffset>
            </wp:positionV>
            <wp:extent cx="265176" cy="681227"/>
            <wp:effectExtent l="0" t="0" r="0" b="0"/>
            <wp:wrapNone/>
            <wp:docPr id="318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6" cy="681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>Tener</w:t>
      </w:r>
      <w:r w:rsidRPr="00C421B7">
        <w:rPr>
          <w:spacing w:val="18"/>
          <w:sz w:val="24"/>
          <w:szCs w:val="24"/>
        </w:rPr>
        <w:t xml:space="preserve"> </w:t>
      </w:r>
      <w:r w:rsidRPr="00C421B7">
        <w:rPr>
          <w:sz w:val="24"/>
          <w:szCs w:val="24"/>
        </w:rPr>
        <w:t>acceso</w:t>
      </w:r>
      <w:r w:rsidRPr="00C421B7">
        <w:rPr>
          <w:spacing w:val="34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a</w:t>
      </w:r>
      <w:r w:rsidRPr="00C421B7">
        <w:rPr>
          <w:color w:val="212121"/>
          <w:spacing w:val="18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sz w:val="24"/>
          <w:szCs w:val="24"/>
        </w:rPr>
        <w:t>información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sz w:val="24"/>
          <w:szCs w:val="24"/>
        </w:rPr>
        <w:t>necesaria,</w:t>
      </w:r>
      <w:r w:rsidRPr="00C421B7">
        <w:rPr>
          <w:spacing w:val="35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de</w:t>
      </w:r>
      <w:r w:rsidRPr="00C421B7">
        <w:rPr>
          <w:color w:val="2D2D2D"/>
          <w:spacing w:val="20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manera</w:t>
      </w:r>
      <w:r w:rsidRPr="00C421B7">
        <w:rPr>
          <w:color w:val="1F1F1F"/>
          <w:spacing w:val="31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clara</w:t>
      </w:r>
      <w:r w:rsidRPr="00C421B7">
        <w:rPr>
          <w:color w:val="232323"/>
          <w:spacing w:val="34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y</w:t>
      </w:r>
      <w:r w:rsidRPr="00C421B7">
        <w:rPr>
          <w:color w:val="2A2A2A"/>
          <w:spacing w:val="18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oportuna,</w:t>
      </w:r>
      <w:r w:rsidRPr="00C421B7">
        <w:rPr>
          <w:color w:val="181818"/>
          <w:spacing w:val="34"/>
          <w:sz w:val="24"/>
          <w:szCs w:val="24"/>
        </w:rPr>
        <w:t xml:space="preserve"> </w:t>
      </w:r>
      <w:r w:rsidRPr="00C421B7">
        <w:rPr>
          <w:color w:val="131313"/>
          <w:spacing w:val="-5"/>
          <w:sz w:val="24"/>
          <w:szCs w:val="24"/>
        </w:rPr>
        <w:t>por</w:t>
      </w:r>
    </w:p>
    <w:p w:rsidR="00C421B7" w:rsidRPr="00C421B7" w:rsidRDefault="00C421B7" w:rsidP="00C421B7">
      <w:pPr>
        <w:jc w:val="both"/>
        <w:rPr>
          <w:sz w:val="24"/>
          <w:szCs w:val="24"/>
        </w:rPr>
        <w:sectPr w:rsidR="00C421B7" w:rsidRPr="00C421B7">
          <w:pgSz w:w="12240" w:h="15840"/>
          <w:pgMar w:top="1260" w:right="360" w:bottom="900" w:left="720" w:header="0" w:footer="692" w:gutter="0"/>
          <w:cols w:space="720"/>
        </w:sectPr>
      </w:pPr>
    </w:p>
    <w:p w:rsidR="00C421B7" w:rsidRPr="00C421B7" w:rsidRDefault="00C421B7" w:rsidP="00C421B7">
      <w:pPr>
        <w:ind w:left="568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0F8A0F0F" wp14:editId="3E705C56">
            <wp:extent cx="1275587" cy="1335024"/>
            <wp:effectExtent l="0" t="0" r="0" b="0"/>
            <wp:docPr id="319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587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tabs>
          <w:tab w:val="left" w:pos="1103"/>
        </w:tabs>
        <w:spacing w:before="162"/>
        <w:ind w:left="168"/>
        <w:rPr>
          <w:rFonts w:ascii="Cambria" w:hAnsi="Cambria"/>
          <w:sz w:val="24"/>
          <w:szCs w:val="24"/>
        </w:rPr>
      </w:pPr>
      <w:r w:rsidRPr="00C421B7">
        <w:rPr>
          <w:rFonts w:ascii="Cambria" w:hAnsi="Cambria"/>
          <w:color w:val="36A190"/>
          <w:spacing w:val="-5"/>
          <w:sz w:val="24"/>
          <w:szCs w:val="24"/>
        </w:rPr>
        <w:t>sEc</w:t>
      </w:r>
      <w:r w:rsidRPr="00C421B7">
        <w:rPr>
          <w:rFonts w:ascii="Cambria" w:hAnsi="Cambria"/>
          <w:color w:val="36A190"/>
          <w:sz w:val="24"/>
          <w:szCs w:val="24"/>
        </w:rPr>
        <w:tab/>
      </w:r>
      <w:r w:rsidRPr="00C421B7">
        <w:rPr>
          <w:rFonts w:ascii="Cambria" w:hAnsi="Cambria"/>
          <w:color w:val="36A190"/>
          <w:spacing w:val="-2"/>
          <w:sz w:val="24"/>
          <w:szCs w:val="24"/>
        </w:rPr>
        <w:t>oemucxcióxeiieuci</w:t>
      </w:r>
    </w:p>
    <w:p w:rsidR="00C421B7" w:rsidRPr="00C421B7" w:rsidRDefault="00C421B7" w:rsidP="00C421B7">
      <w:pPr>
        <w:spacing w:before="254"/>
        <w:rPr>
          <w:rFonts w:ascii="Cambria"/>
          <w:sz w:val="24"/>
          <w:szCs w:val="24"/>
        </w:rPr>
      </w:pPr>
    </w:p>
    <w:p w:rsidR="00C421B7" w:rsidRPr="00C421B7" w:rsidRDefault="00C421B7" w:rsidP="00C421B7">
      <w:pPr>
        <w:ind w:left="95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medios oficiales,</w:t>
      </w:r>
      <w:r w:rsidRPr="00C421B7">
        <w:rPr>
          <w:spacing w:val="8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1"/>
          <w:sz w:val="24"/>
          <w:szCs w:val="24"/>
        </w:rPr>
        <w:t xml:space="preserve"> </w:t>
      </w:r>
      <w:r w:rsidRPr="00C421B7">
        <w:rPr>
          <w:sz w:val="24"/>
          <w:szCs w:val="24"/>
        </w:rPr>
        <w:t>resolver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sus</w:t>
      </w:r>
      <w:r w:rsidRPr="00C421B7">
        <w:rPr>
          <w:color w:val="2D2D2D"/>
          <w:spacing w:val="-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dudas</w:t>
      </w:r>
      <w:r w:rsidRPr="00C421B7">
        <w:rPr>
          <w:color w:val="0F0F0F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respecto</w:t>
      </w:r>
      <w:r w:rsidRPr="00C421B7">
        <w:rPr>
          <w:spacing w:val="13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-3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los</w:t>
      </w:r>
      <w:r w:rsidRPr="00C421B7">
        <w:rPr>
          <w:color w:val="111111"/>
          <w:spacing w:val="-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apoyos </w:t>
      </w:r>
      <w:r w:rsidRPr="00C421B7">
        <w:rPr>
          <w:color w:val="1F1F1F"/>
          <w:sz w:val="24"/>
          <w:szCs w:val="24"/>
        </w:rPr>
        <w:t>del</w:t>
      </w:r>
      <w:r w:rsidRPr="00C421B7">
        <w:rPr>
          <w:color w:val="1F1F1F"/>
          <w:spacing w:val="-12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PAPPEMS;</w:t>
      </w:r>
    </w:p>
    <w:p w:rsidR="00C421B7" w:rsidRPr="00C421B7" w:rsidRDefault="00C421B7" w:rsidP="00C421B7">
      <w:pPr>
        <w:spacing w:before="7" w:line="237" w:lineRule="auto"/>
        <w:ind w:left="965" w:right="1327" w:firstLine="239"/>
        <w:jc w:val="both"/>
        <w:rPr>
          <w:sz w:val="27"/>
          <w:szCs w:val="24"/>
        </w:rPr>
      </w:pPr>
      <w:r w:rsidRPr="00C421B7">
        <w:rPr>
          <w:sz w:val="24"/>
          <w:szCs w:val="24"/>
        </w:rPr>
        <w:t>Recibir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el</w:t>
      </w:r>
      <w:r w:rsidRPr="00C421B7">
        <w:rPr>
          <w:color w:val="1A1A1A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comunicado por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parte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Instancia normativa </w:t>
      </w:r>
      <w:r w:rsidRPr="00C421B7">
        <w:rPr>
          <w:color w:val="181818"/>
          <w:sz w:val="24"/>
          <w:szCs w:val="24"/>
        </w:rPr>
        <w:t>sobre</w:t>
      </w:r>
      <w:r w:rsidRPr="00C421B7">
        <w:rPr>
          <w:color w:val="181818"/>
          <w:spacing w:val="-8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la</w:t>
      </w:r>
      <w:r w:rsidRPr="00C421B7">
        <w:rPr>
          <w:color w:val="282828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asignación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 xml:space="preserve">del </w:t>
      </w:r>
      <w:r w:rsidRPr="00C421B7">
        <w:rPr>
          <w:sz w:val="24"/>
          <w:szCs w:val="24"/>
        </w:rPr>
        <w:t>apoyo, por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el</w:t>
      </w:r>
      <w:r w:rsidRPr="00C421B7">
        <w:rPr>
          <w:color w:val="1D1D1D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medio correspondiente,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los</w:t>
      </w:r>
      <w:r w:rsidRPr="00C421B7">
        <w:rPr>
          <w:color w:val="1A1A1A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términos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establecidos </w:t>
      </w:r>
      <w:r w:rsidRPr="00C421B7">
        <w:rPr>
          <w:sz w:val="24"/>
          <w:szCs w:val="24"/>
        </w:rPr>
        <w:t>en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424242"/>
          <w:sz w:val="24"/>
          <w:szCs w:val="24"/>
        </w:rPr>
        <w:t>las</w:t>
      </w:r>
      <w:r w:rsidRPr="00C421B7">
        <w:rPr>
          <w:color w:val="424242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presentes </w:t>
      </w:r>
      <w:r w:rsidRPr="00C421B7">
        <w:rPr>
          <w:spacing w:val="-4"/>
          <w:sz w:val="27"/>
          <w:szCs w:val="24"/>
        </w:rPr>
        <w:t>RO;</w:t>
      </w:r>
    </w:p>
    <w:p w:rsidR="00C421B7" w:rsidRPr="00C421B7" w:rsidRDefault="00C421B7" w:rsidP="00C421B7">
      <w:pPr>
        <w:spacing w:line="254" w:lineRule="exact"/>
        <w:ind w:left="1217"/>
        <w:jc w:val="both"/>
        <w:rPr>
          <w:sz w:val="27"/>
        </w:rPr>
      </w:pPr>
      <w:r w:rsidRPr="00C421B7">
        <w:rPr>
          <w:w w:val="90"/>
          <w:sz w:val="27"/>
        </w:rPr>
        <w:t>Tener</w:t>
      </w:r>
      <w:r w:rsidRPr="00C421B7">
        <w:rPr>
          <w:spacing w:val="14"/>
          <w:sz w:val="27"/>
        </w:rPr>
        <w:t xml:space="preserve"> </w:t>
      </w:r>
      <w:r w:rsidRPr="00C421B7">
        <w:rPr>
          <w:color w:val="161616"/>
          <w:w w:val="90"/>
          <w:sz w:val="27"/>
        </w:rPr>
        <w:t>la</w:t>
      </w:r>
      <w:r w:rsidRPr="00C421B7">
        <w:rPr>
          <w:color w:val="161616"/>
          <w:spacing w:val="21"/>
          <w:sz w:val="27"/>
        </w:rPr>
        <w:t xml:space="preserve"> </w:t>
      </w:r>
      <w:r w:rsidRPr="00C421B7">
        <w:rPr>
          <w:w w:val="90"/>
          <w:sz w:val="27"/>
        </w:rPr>
        <w:t>reserva</w:t>
      </w:r>
      <w:r w:rsidRPr="00C421B7">
        <w:rPr>
          <w:spacing w:val="38"/>
          <w:sz w:val="27"/>
        </w:rPr>
        <w:t xml:space="preserve"> </w:t>
      </w:r>
      <w:r w:rsidRPr="00C421B7">
        <w:rPr>
          <w:color w:val="0F0F0F"/>
          <w:w w:val="90"/>
          <w:sz w:val="27"/>
        </w:rPr>
        <w:t>y</w:t>
      </w:r>
      <w:r w:rsidRPr="00C421B7">
        <w:rPr>
          <w:color w:val="0F0F0F"/>
          <w:spacing w:val="17"/>
          <w:sz w:val="27"/>
        </w:rPr>
        <w:t xml:space="preserve"> </w:t>
      </w:r>
      <w:r w:rsidRPr="00C421B7">
        <w:rPr>
          <w:w w:val="90"/>
          <w:sz w:val="27"/>
        </w:rPr>
        <w:t>privacidad</w:t>
      </w:r>
      <w:r w:rsidRPr="00C421B7">
        <w:rPr>
          <w:spacing w:val="35"/>
          <w:sz w:val="27"/>
        </w:rPr>
        <w:t xml:space="preserve"> </w:t>
      </w:r>
      <w:r w:rsidRPr="00C421B7">
        <w:rPr>
          <w:color w:val="131313"/>
          <w:w w:val="90"/>
          <w:sz w:val="27"/>
        </w:rPr>
        <w:t>de</w:t>
      </w:r>
      <w:r w:rsidRPr="00C421B7">
        <w:rPr>
          <w:color w:val="131313"/>
          <w:spacing w:val="22"/>
          <w:sz w:val="27"/>
        </w:rPr>
        <w:t xml:space="preserve"> </w:t>
      </w:r>
      <w:r w:rsidRPr="00C421B7">
        <w:rPr>
          <w:w w:val="90"/>
          <w:sz w:val="27"/>
        </w:rPr>
        <w:t>sus</w:t>
      </w:r>
      <w:r w:rsidRPr="00C421B7">
        <w:rPr>
          <w:spacing w:val="11"/>
          <w:sz w:val="27"/>
        </w:rPr>
        <w:t xml:space="preserve"> </w:t>
      </w:r>
      <w:r w:rsidRPr="00C421B7">
        <w:rPr>
          <w:w w:val="90"/>
          <w:sz w:val="27"/>
        </w:rPr>
        <w:t>datos</w:t>
      </w:r>
      <w:r w:rsidRPr="00C421B7">
        <w:rPr>
          <w:spacing w:val="20"/>
          <w:sz w:val="27"/>
        </w:rPr>
        <w:t xml:space="preserve"> </w:t>
      </w:r>
      <w:r w:rsidRPr="00C421B7">
        <w:rPr>
          <w:w w:val="90"/>
          <w:sz w:val="27"/>
        </w:rPr>
        <w:t>personales,</w:t>
      </w:r>
      <w:r w:rsidRPr="00C421B7">
        <w:rPr>
          <w:spacing w:val="41"/>
          <w:sz w:val="27"/>
        </w:rPr>
        <w:t xml:space="preserve"> </w:t>
      </w:r>
      <w:r w:rsidRPr="00C421B7">
        <w:rPr>
          <w:color w:val="161616"/>
          <w:w w:val="90"/>
          <w:sz w:val="27"/>
        </w:rPr>
        <w:t>en</w:t>
      </w:r>
      <w:r w:rsidRPr="00C421B7">
        <w:rPr>
          <w:color w:val="161616"/>
          <w:spacing w:val="8"/>
          <w:sz w:val="27"/>
        </w:rPr>
        <w:t xml:space="preserve"> </w:t>
      </w:r>
      <w:r w:rsidRPr="00C421B7">
        <w:rPr>
          <w:color w:val="262626"/>
          <w:w w:val="90"/>
          <w:sz w:val="27"/>
        </w:rPr>
        <w:t>los</w:t>
      </w:r>
      <w:r w:rsidRPr="00C421B7">
        <w:rPr>
          <w:color w:val="262626"/>
          <w:spacing w:val="14"/>
          <w:sz w:val="27"/>
        </w:rPr>
        <w:t xml:space="preserve"> </w:t>
      </w:r>
      <w:r w:rsidRPr="00C421B7">
        <w:rPr>
          <w:w w:val="90"/>
          <w:sz w:val="27"/>
        </w:rPr>
        <w:t>terminos</w:t>
      </w:r>
      <w:r w:rsidRPr="00C421B7">
        <w:rPr>
          <w:spacing w:val="24"/>
          <w:sz w:val="27"/>
        </w:rPr>
        <w:t xml:space="preserve"> </w:t>
      </w:r>
      <w:r w:rsidRPr="00C421B7">
        <w:rPr>
          <w:color w:val="242424"/>
          <w:w w:val="90"/>
          <w:sz w:val="27"/>
        </w:rPr>
        <w:t>de</w:t>
      </w:r>
      <w:r w:rsidRPr="00C421B7">
        <w:rPr>
          <w:color w:val="242424"/>
          <w:spacing w:val="15"/>
          <w:sz w:val="27"/>
        </w:rPr>
        <w:t xml:space="preserve"> </w:t>
      </w:r>
      <w:r w:rsidRPr="00C421B7">
        <w:rPr>
          <w:color w:val="1C1C1C"/>
          <w:spacing w:val="-5"/>
          <w:w w:val="90"/>
          <w:sz w:val="27"/>
        </w:rPr>
        <w:t>lo</w:t>
      </w:r>
    </w:p>
    <w:p w:rsidR="00C421B7" w:rsidRPr="00C421B7" w:rsidRDefault="00C421B7" w:rsidP="00C421B7">
      <w:pPr>
        <w:spacing w:line="274" w:lineRule="exact"/>
        <w:ind w:left="970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establecido</w:t>
      </w:r>
      <w:r w:rsidRPr="00C421B7">
        <w:rPr>
          <w:spacing w:val="10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normativa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jurídica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aplicable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en</w:t>
      </w:r>
      <w:r w:rsidRPr="00C421B7">
        <w:rPr>
          <w:color w:val="161616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151515"/>
          <w:spacing w:val="-2"/>
          <w:sz w:val="24"/>
          <w:szCs w:val="24"/>
        </w:rPr>
        <w:t>materia;</w:t>
      </w:r>
    </w:p>
    <w:p w:rsidR="00C421B7" w:rsidRPr="00C421B7" w:rsidRDefault="00C421B7" w:rsidP="00C421B7">
      <w:pPr>
        <w:spacing w:line="244" w:lineRule="auto"/>
        <w:ind w:left="979" w:right="1328" w:firstLine="240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Presentar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cualquier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tipo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denuncia,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queja</w:t>
      </w:r>
      <w:r w:rsidRPr="00C421B7">
        <w:rPr>
          <w:color w:val="0F0F0F"/>
          <w:spacing w:val="-14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o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sugerencia</w:t>
      </w:r>
      <w:r w:rsidRPr="00C421B7">
        <w:rPr>
          <w:color w:val="111111"/>
          <w:spacing w:val="-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cuando</w:t>
      </w:r>
      <w:r w:rsidRPr="00C421B7">
        <w:rPr>
          <w:color w:val="111111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considere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haber </w:t>
      </w:r>
      <w:r w:rsidRPr="00C421B7">
        <w:rPr>
          <w:sz w:val="24"/>
          <w:szCs w:val="24"/>
        </w:rPr>
        <w:t xml:space="preserve">sido objeto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algún </w:t>
      </w:r>
      <w:r w:rsidRPr="00C421B7">
        <w:rPr>
          <w:color w:val="181818"/>
          <w:sz w:val="24"/>
          <w:szCs w:val="24"/>
        </w:rPr>
        <w:t xml:space="preserve">trato </w:t>
      </w:r>
      <w:r w:rsidRPr="00C421B7">
        <w:rPr>
          <w:sz w:val="24"/>
          <w:szCs w:val="24"/>
        </w:rPr>
        <w:t xml:space="preserve">discriminatorio o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color w:val="1A1A1A"/>
          <w:sz w:val="24"/>
          <w:szCs w:val="24"/>
        </w:rPr>
        <w:t xml:space="preserve">mala </w:t>
      </w:r>
      <w:r w:rsidRPr="00C421B7">
        <w:rPr>
          <w:color w:val="0C0C0C"/>
          <w:sz w:val="24"/>
          <w:szCs w:val="24"/>
        </w:rPr>
        <w:t xml:space="preserve">atención </w:t>
      </w:r>
      <w:r w:rsidRPr="00C421B7">
        <w:rPr>
          <w:sz w:val="24"/>
          <w:szCs w:val="24"/>
        </w:rPr>
        <w:t xml:space="preserve">por parte de </w:t>
      </w:r>
      <w:r w:rsidRPr="00C421B7">
        <w:rPr>
          <w:color w:val="0C0C0C"/>
          <w:sz w:val="24"/>
          <w:szCs w:val="24"/>
        </w:rPr>
        <w:t xml:space="preserve">las/os </w:t>
      </w:r>
      <w:r w:rsidRPr="00C421B7">
        <w:rPr>
          <w:sz w:val="24"/>
          <w:szCs w:val="24"/>
        </w:rPr>
        <w:t xml:space="preserve">servidores públicos durante </w:t>
      </w:r>
      <w:r w:rsidRPr="00C421B7">
        <w:rPr>
          <w:color w:val="111111"/>
          <w:sz w:val="24"/>
          <w:szCs w:val="24"/>
        </w:rPr>
        <w:t xml:space="preserve">el </w:t>
      </w:r>
      <w:r w:rsidRPr="00C421B7">
        <w:rPr>
          <w:color w:val="0C0C0C"/>
          <w:sz w:val="24"/>
          <w:szCs w:val="24"/>
        </w:rPr>
        <w:t xml:space="preserve">proceso </w:t>
      </w:r>
      <w:r w:rsidRPr="00C421B7">
        <w:rPr>
          <w:sz w:val="24"/>
          <w:szCs w:val="24"/>
        </w:rPr>
        <w:t xml:space="preserve">para obtener </w:t>
      </w:r>
      <w:r w:rsidRPr="00C421B7">
        <w:rPr>
          <w:color w:val="1A1A1A"/>
          <w:sz w:val="24"/>
          <w:szCs w:val="24"/>
        </w:rPr>
        <w:t xml:space="preserve">el </w:t>
      </w:r>
      <w:r w:rsidRPr="00C421B7">
        <w:rPr>
          <w:sz w:val="24"/>
          <w:szCs w:val="24"/>
        </w:rPr>
        <w:t>apoyo;</w:t>
      </w:r>
    </w:p>
    <w:p w:rsidR="00C421B7" w:rsidRPr="00C421B7" w:rsidRDefault="00C421B7" w:rsidP="00C421B7">
      <w:pPr>
        <w:ind w:left="977" w:right="1328" w:firstLine="249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Solicitar a </w:t>
      </w:r>
      <w:r w:rsidRPr="00C421B7">
        <w:rPr>
          <w:color w:val="181818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AEL </w:t>
      </w:r>
      <w:r w:rsidRPr="00C421B7">
        <w:rPr>
          <w:color w:val="3A3A3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información que </w:t>
      </w:r>
      <w:r w:rsidRPr="00C421B7">
        <w:rPr>
          <w:color w:val="0F0F0F"/>
          <w:sz w:val="24"/>
          <w:szCs w:val="24"/>
        </w:rPr>
        <w:t xml:space="preserve">considere </w:t>
      </w:r>
      <w:r w:rsidRPr="00C421B7">
        <w:rPr>
          <w:sz w:val="24"/>
          <w:szCs w:val="24"/>
        </w:rPr>
        <w:t xml:space="preserve">necesaria, en </w:t>
      </w:r>
      <w:r w:rsidRPr="00C421B7">
        <w:rPr>
          <w:color w:val="2D2D2D"/>
          <w:sz w:val="24"/>
          <w:szCs w:val="24"/>
        </w:rPr>
        <w:t xml:space="preserve">tiempo </w:t>
      </w:r>
      <w:r w:rsidRPr="00C421B7">
        <w:rPr>
          <w:color w:val="262626"/>
          <w:sz w:val="24"/>
          <w:szCs w:val="24"/>
        </w:rPr>
        <w:t xml:space="preserve">y </w:t>
      </w:r>
      <w:r w:rsidRPr="00C421B7">
        <w:rPr>
          <w:color w:val="1A1A1A"/>
          <w:sz w:val="24"/>
          <w:szCs w:val="24"/>
        </w:rPr>
        <w:t xml:space="preserve">forma, </w:t>
      </w:r>
      <w:r w:rsidRPr="00C421B7">
        <w:rPr>
          <w:sz w:val="24"/>
          <w:szCs w:val="24"/>
        </w:rPr>
        <w:t xml:space="preserve">para </w:t>
      </w:r>
      <w:r w:rsidRPr="00C421B7">
        <w:rPr>
          <w:color w:val="0F0F0F"/>
          <w:sz w:val="24"/>
          <w:szCs w:val="24"/>
        </w:rPr>
        <w:t xml:space="preserve">conocer </w:t>
      </w:r>
      <w:r w:rsidRPr="00C421B7">
        <w:rPr>
          <w:color w:val="28282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situación que guarda </w:t>
      </w:r>
      <w:r w:rsidRPr="00C421B7">
        <w:rPr>
          <w:color w:val="1D1D1D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operación </w:t>
      </w:r>
      <w:r w:rsidRPr="00C421B7">
        <w:rPr>
          <w:color w:val="212121"/>
          <w:sz w:val="24"/>
          <w:szCs w:val="24"/>
        </w:rPr>
        <w:t xml:space="preserve">y </w:t>
      </w:r>
      <w:r w:rsidRPr="00C421B7">
        <w:rPr>
          <w:color w:val="242424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aplicación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color w:val="232323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subsidios del presente Programa; </w:t>
      </w:r>
      <w:r w:rsidRPr="00C421B7">
        <w:rPr>
          <w:color w:val="3B3B3B"/>
          <w:sz w:val="24"/>
          <w:szCs w:val="24"/>
        </w:rPr>
        <w:t>y</w:t>
      </w:r>
    </w:p>
    <w:p w:rsidR="00C421B7" w:rsidRPr="00C421B7" w:rsidRDefault="00C421B7" w:rsidP="00C421B7">
      <w:pPr>
        <w:spacing w:line="244" w:lineRule="auto"/>
        <w:ind w:left="989" w:right="1333" w:firstLine="23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Solicitar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y</w:t>
      </w:r>
      <w:r w:rsidRPr="00C421B7">
        <w:rPr>
          <w:color w:val="3B3B3B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recibir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casos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de</w:t>
      </w:r>
      <w:r w:rsidRPr="00C421B7">
        <w:rPr>
          <w:color w:val="262626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suspensión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cancelación,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la</w:t>
      </w:r>
      <w:r w:rsidRPr="00C421B7">
        <w:rPr>
          <w:color w:val="212121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resolución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fundada y motivada de la Instancia normativa correspondiente.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575"/>
        </w:tabs>
        <w:spacing w:line="266" w:lineRule="exact"/>
        <w:ind w:left="1575" w:hanging="592"/>
        <w:jc w:val="both"/>
        <w:rPr>
          <w:sz w:val="24"/>
        </w:rPr>
      </w:pPr>
      <w:r w:rsidRPr="00C421B7">
        <w:rPr>
          <w:color w:val="151515"/>
          <w:w w:val="105"/>
          <w:sz w:val="24"/>
        </w:rPr>
        <w:t>Derechos</w:t>
      </w:r>
      <w:r w:rsidRPr="00C421B7">
        <w:rPr>
          <w:color w:val="151515"/>
          <w:spacing w:val="16"/>
          <w:w w:val="105"/>
          <w:sz w:val="24"/>
        </w:rPr>
        <w:t xml:space="preserve"> </w:t>
      </w:r>
      <w:r w:rsidRPr="00C421B7">
        <w:rPr>
          <w:w w:val="105"/>
          <w:sz w:val="24"/>
        </w:rPr>
        <w:t>aplicables</w:t>
      </w:r>
      <w:r w:rsidRPr="00C421B7">
        <w:rPr>
          <w:spacing w:val="27"/>
          <w:w w:val="105"/>
          <w:sz w:val="24"/>
        </w:rPr>
        <w:t xml:space="preserve"> </w:t>
      </w:r>
      <w:r w:rsidRPr="00C421B7">
        <w:rPr>
          <w:color w:val="212121"/>
          <w:w w:val="105"/>
          <w:sz w:val="24"/>
        </w:rPr>
        <w:t>a</w:t>
      </w:r>
      <w:r w:rsidRPr="00C421B7">
        <w:rPr>
          <w:color w:val="212121"/>
          <w:spacing w:val="7"/>
          <w:w w:val="105"/>
          <w:sz w:val="24"/>
        </w:rPr>
        <w:t xml:space="preserve"> </w:t>
      </w:r>
      <w:r w:rsidRPr="00C421B7">
        <w:rPr>
          <w:w w:val="105"/>
          <w:sz w:val="24"/>
        </w:rPr>
        <w:t>todas</w:t>
      </w:r>
      <w:r w:rsidRPr="00C421B7">
        <w:rPr>
          <w:spacing w:val="11"/>
          <w:w w:val="105"/>
          <w:sz w:val="24"/>
        </w:rPr>
        <w:t xml:space="preserve"> </w:t>
      </w:r>
      <w:r w:rsidRPr="00C421B7">
        <w:rPr>
          <w:color w:val="313131"/>
          <w:w w:val="105"/>
          <w:sz w:val="24"/>
        </w:rPr>
        <w:t>las</w:t>
      </w:r>
      <w:r w:rsidRPr="00C421B7">
        <w:rPr>
          <w:color w:val="313131"/>
          <w:spacing w:val="12"/>
          <w:w w:val="105"/>
          <w:sz w:val="24"/>
        </w:rPr>
        <w:t xml:space="preserve"> </w:t>
      </w:r>
      <w:r w:rsidRPr="00C421B7">
        <w:rPr>
          <w:color w:val="1F1F1F"/>
          <w:spacing w:val="-4"/>
          <w:w w:val="105"/>
          <w:sz w:val="24"/>
        </w:rPr>
        <w:t>AEL.</w:t>
      </w:r>
    </w:p>
    <w:p w:rsidR="00C421B7" w:rsidRPr="00C421B7" w:rsidRDefault="00C421B7" w:rsidP="00C421B7">
      <w:pPr>
        <w:ind w:left="978" w:right="1311" w:firstLine="24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Recibir los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apoyos </w:t>
      </w:r>
      <w:r w:rsidRPr="00C421B7">
        <w:rPr>
          <w:color w:val="0C0C0C"/>
          <w:sz w:val="24"/>
          <w:szCs w:val="24"/>
        </w:rPr>
        <w:t xml:space="preserve">conforme </w:t>
      </w:r>
      <w:r w:rsidRPr="00C421B7">
        <w:rPr>
          <w:sz w:val="24"/>
          <w:szCs w:val="24"/>
        </w:rPr>
        <w:t>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lo</w:t>
      </w:r>
      <w:r w:rsidRPr="00C421B7">
        <w:rPr>
          <w:color w:val="1C1C1C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establecido </w:t>
      </w:r>
      <w:r w:rsidRPr="00C421B7">
        <w:rPr>
          <w:color w:val="111111"/>
          <w:sz w:val="24"/>
          <w:szCs w:val="24"/>
        </w:rPr>
        <w:t>en</w:t>
      </w:r>
      <w:r w:rsidRPr="00C421B7">
        <w:rPr>
          <w:color w:val="111111"/>
          <w:spacing w:val="-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el</w:t>
      </w:r>
      <w:r w:rsidRPr="00C421B7">
        <w:rPr>
          <w:color w:val="0F0F0F"/>
          <w:spacing w:val="-9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apartado </w:t>
      </w:r>
      <w:r w:rsidRPr="00C421B7">
        <w:rPr>
          <w:sz w:val="24"/>
          <w:szCs w:val="24"/>
        </w:rPr>
        <w:t xml:space="preserve">3.4. "Características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apoyos </w:t>
      </w:r>
      <w:r w:rsidRPr="00C421B7">
        <w:rPr>
          <w:color w:val="151515"/>
          <w:sz w:val="24"/>
          <w:szCs w:val="24"/>
        </w:rPr>
        <w:t xml:space="preserve">(tipo </w:t>
      </w:r>
      <w:r w:rsidRPr="00C421B7">
        <w:rPr>
          <w:sz w:val="24"/>
          <w:szCs w:val="24"/>
        </w:rPr>
        <w:t xml:space="preserve">y monto)"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>las</w:t>
      </w:r>
      <w:r w:rsidRPr="00C421B7">
        <w:rPr>
          <w:color w:val="131313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presentes </w:t>
      </w:r>
      <w:r w:rsidRPr="00C421B7">
        <w:rPr>
          <w:color w:val="1A1A1A"/>
          <w:sz w:val="24"/>
          <w:szCs w:val="24"/>
        </w:rPr>
        <w:t xml:space="preserve">RO, </w:t>
      </w:r>
      <w:r w:rsidRPr="00C421B7">
        <w:rPr>
          <w:color w:val="1C1C1C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que </w:t>
      </w:r>
      <w:r w:rsidRPr="00C421B7">
        <w:rPr>
          <w:color w:val="2A2A2A"/>
          <w:sz w:val="24"/>
          <w:szCs w:val="24"/>
        </w:rPr>
        <w:t xml:space="preserve">les </w:t>
      </w:r>
      <w:r w:rsidRPr="00C421B7">
        <w:rPr>
          <w:sz w:val="24"/>
          <w:szCs w:val="24"/>
        </w:rPr>
        <w:t xml:space="preserve">permitirá </w:t>
      </w:r>
      <w:r w:rsidRPr="00C421B7">
        <w:rPr>
          <w:color w:val="1D1D1D"/>
          <w:sz w:val="24"/>
          <w:szCs w:val="24"/>
        </w:rPr>
        <w:t xml:space="preserve">contar </w:t>
      </w:r>
      <w:r w:rsidRPr="00C421B7">
        <w:rPr>
          <w:color w:val="212121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recursos </w:t>
      </w:r>
      <w:r w:rsidRPr="00C421B7">
        <w:rPr>
          <w:color w:val="0F0F0F"/>
          <w:sz w:val="24"/>
          <w:szCs w:val="24"/>
        </w:rPr>
        <w:t xml:space="preserve">para </w:t>
      </w:r>
      <w:r w:rsidRPr="00C421B7">
        <w:rPr>
          <w:color w:val="31313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ejecución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</w:t>
      </w:r>
      <w:r w:rsidRPr="00C421B7">
        <w:rPr>
          <w:color w:val="111111"/>
          <w:sz w:val="24"/>
          <w:szCs w:val="24"/>
        </w:rPr>
        <w:t xml:space="preserve">Proyectos </w:t>
      </w:r>
      <w:r w:rsidRPr="00C421B7">
        <w:rPr>
          <w:sz w:val="24"/>
          <w:szCs w:val="24"/>
        </w:rPr>
        <w:t>PAPPEMS;</w:t>
      </w:r>
    </w:p>
    <w:p w:rsidR="00C421B7" w:rsidRPr="00C421B7" w:rsidRDefault="00C421B7" w:rsidP="00C421B7">
      <w:pPr>
        <w:spacing w:line="237" w:lineRule="auto"/>
        <w:ind w:left="978" w:right="1317" w:firstLine="24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Recibir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color w:val="23232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Instancia normativa de! </w:t>
      </w:r>
      <w:r w:rsidRPr="00C421B7">
        <w:rPr>
          <w:color w:val="0C0C0C"/>
          <w:sz w:val="24"/>
          <w:szCs w:val="24"/>
        </w:rPr>
        <w:t xml:space="preserve">PAPPEMS </w:t>
      </w:r>
      <w:r w:rsidRPr="00C421B7">
        <w:rPr>
          <w:sz w:val="24"/>
          <w:szCs w:val="24"/>
        </w:rPr>
        <w:t xml:space="preserve">asesoría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color w:val="0F0F0F"/>
          <w:sz w:val="24"/>
          <w:szCs w:val="24"/>
        </w:rPr>
        <w:t xml:space="preserve">apoyo </w:t>
      </w:r>
      <w:r w:rsidRPr="00C421B7">
        <w:rPr>
          <w:sz w:val="24"/>
          <w:szCs w:val="24"/>
        </w:rPr>
        <w:t xml:space="preserve">sobre </w:t>
      </w:r>
      <w:r w:rsidRPr="00C421B7">
        <w:rPr>
          <w:color w:val="1D1D1D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operación </w:t>
      </w:r>
      <w:r w:rsidRPr="00C421B7">
        <w:rPr>
          <w:color w:val="151515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mismo, </w:t>
      </w:r>
      <w:r w:rsidRPr="00C421B7">
        <w:rPr>
          <w:color w:val="1C1C1C"/>
          <w:sz w:val="24"/>
          <w:szCs w:val="24"/>
        </w:rPr>
        <w:t>sin</w:t>
      </w:r>
      <w:r w:rsidRPr="00C421B7">
        <w:rPr>
          <w:color w:val="1C1C1C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costo </w:t>
      </w:r>
      <w:r w:rsidRPr="00C421B7">
        <w:rPr>
          <w:color w:val="2F2F2F"/>
          <w:sz w:val="24"/>
          <w:szCs w:val="24"/>
        </w:rPr>
        <w:t xml:space="preserve">y </w:t>
      </w:r>
      <w:r w:rsidRPr="00C421B7">
        <w:rPr>
          <w:color w:val="232323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petición </w:t>
      </w:r>
      <w:r w:rsidRPr="00C421B7">
        <w:rPr>
          <w:color w:val="0E0E0E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sz w:val="24"/>
          <w:szCs w:val="24"/>
        </w:rPr>
        <w:t>planteles públicos;</w:t>
      </w:r>
    </w:p>
    <w:p w:rsidR="00C421B7" w:rsidRPr="00C421B7" w:rsidRDefault="00C421B7" w:rsidP="00C421B7">
      <w:pPr>
        <w:spacing w:line="237" w:lineRule="auto"/>
        <w:ind w:left="977" w:right="1312" w:firstLine="24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Tener acceso </w:t>
      </w:r>
      <w:r w:rsidRPr="00C421B7">
        <w:rPr>
          <w:color w:val="3D3D3D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 información necesaria,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color w:val="151515"/>
          <w:sz w:val="24"/>
          <w:szCs w:val="24"/>
        </w:rPr>
        <w:t xml:space="preserve">manera </w:t>
      </w:r>
      <w:r w:rsidRPr="00C421B7">
        <w:rPr>
          <w:color w:val="111111"/>
          <w:sz w:val="24"/>
          <w:szCs w:val="24"/>
        </w:rPr>
        <w:t xml:space="preserve">clara </w:t>
      </w:r>
      <w:r w:rsidRPr="00C421B7">
        <w:rPr>
          <w:color w:val="1A1A1A"/>
          <w:sz w:val="24"/>
          <w:szCs w:val="24"/>
        </w:rPr>
        <w:t xml:space="preserve">y </w:t>
      </w:r>
      <w:r w:rsidRPr="00C421B7">
        <w:rPr>
          <w:color w:val="181818"/>
          <w:sz w:val="24"/>
          <w:szCs w:val="24"/>
        </w:rPr>
        <w:t xml:space="preserve">oportuna, </w:t>
      </w:r>
      <w:r w:rsidRPr="00C421B7">
        <w:rPr>
          <w:color w:val="111111"/>
          <w:sz w:val="24"/>
          <w:szCs w:val="24"/>
        </w:rPr>
        <w:t xml:space="preserve">por </w:t>
      </w:r>
      <w:r w:rsidRPr="00C421B7">
        <w:rPr>
          <w:color w:val="31313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medios oficiales, para </w:t>
      </w:r>
      <w:r w:rsidRPr="00C421B7">
        <w:rPr>
          <w:color w:val="0E0E0E"/>
          <w:sz w:val="24"/>
          <w:szCs w:val="24"/>
        </w:rPr>
        <w:t xml:space="preserve">resolver </w:t>
      </w:r>
      <w:r w:rsidRPr="00C421B7">
        <w:rPr>
          <w:color w:val="161616"/>
          <w:sz w:val="24"/>
          <w:szCs w:val="24"/>
        </w:rPr>
        <w:t xml:space="preserve">sus dudas </w:t>
      </w:r>
      <w:r w:rsidRPr="00C421B7">
        <w:rPr>
          <w:sz w:val="24"/>
          <w:szCs w:val="24"/>
        </w:rPr>
        <w:t xml:space="preserve">respecto </w:t>
      </w:r>
      <w:r w:rsidRPr="00C421B7">
        <w:rPr>
          <w:color w:val="232323"/>
          <w:sz w:val="24"/>
          <w:szCs w:val="24"/>
        </w:rPr>
        <w:t>de</w:t>
      </w:r>
      <w:r w:rsidRPr="00C421B7">
        <w:rPr>
          <w:color w:val="232323"/>
          <w:spacing w:val="-1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apoyos </w:t>
      </w:r>
      <w:r w:rsidRPr="00C421B7">
        <w:rPr>
          <w:color w:val="1F1F1F"/>
          <w:sz w:val="24"/>
          <w:szCs w:val="24"/>
        </w:rPr>
        <w:t xml:space="preserve">del </w:t>
      </w:r>
      <w:r w:rsidRPr="00C421B7">
        <w:rPr>
          <w:sz w:val="24"/>
          <w:szCs w:val="24"/>
        </w:rPr>
        <w:t>PAPPEMS;</w:t>
      </w:r>
    </w:p>
    <w:p w:rsidR="00C421B7" w:rsidRPr="00C421B7" w:rsidRDefault="00C421B7" w:rsidP="00C421B7">
      <w:pPr>
        <w:spacing w:line="237" w:lineRule="auto"/>
        <w:ind w:left="970" w:right="1318" w:firstLine="25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Consultar el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comunicado </w:t>
      </w:r>
      <w:r w:rsidRPr="00C421B7">
        <w:rPr>
          <w:color w:val="161616"/>
          <w:sz w:val="24"/>
          <w:szCs w:val="24"/>
        </w:rPr>
        <w:t>por</w:t>
      </w:r>
      <w:r w:rsidRPr="00C421B7">
        <w:rPr>
          <w:color w:val="161616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parte </w:t>
      </w:r>
      <w:r w:rsidRPr="00C421B7">
        <w:rPr>
          <w:color w:val="262626"/>
          <w:sz w:val="24"/>
          <w:szCs w:val="24"/>
        </w:rPr>
        <w:t>de</w:t>
      </w:r>
      <w:r w:rsidRPr="00C421B7">
        <w:rPr>
          <w:color w:val="262626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Instancia </w:t>
      </w:r>
      <w:r w:rsidRPr="00C421B7">
        <w:rPr>
          <w:color w:val="181818"/>
          <w:sz w:val="24"/>
          <w:szCs w:val="24"/>
        </w:rPr>
        <w:t xml:space="preserve">normativa </w:t>
      </w:r>
      <w:r w:rsidRPr="00C421B7">
        <w:rPr>
          <w:sz w:val="24"/>
          <w:szCs w:val="24"/>
        </w:rPr>
        <w:t>sobre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 asignación del apoyo, por </w:t>
      </w:r>
      <w:r w:rsidRPr="00C421B7">
        <w:rPr>
          <w:color w:val="212121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medio correspondiente, </w:t>
      </w:r>
      <w:r w:rsidRPr="00C421B7">
        <w:rPr>
          <w:color w:val="242424"/>
          <w:sz w:val="24"/>
          <w:szCs w:val="24"/>
        </w:rPr>
        <w:t xml:space="preserve">en </w:t>
      </w:r>
      <w:r w:rsidRPr="00C421B7">
        <w:rPr>
          <w:color w:val="1C1C1C"/>
          <w:sz w:val="24"/>
          <w:szCs w:val="24"/>
        </w:rPr>
        <w:t xml:space="preserve">los </w:t>
      </w:r>
      <w:r w:rsidRPr="00C421B7">
        <w:rPr>
          <w:color w:val="0F0F0F"/>
          <w:sz w:val="24"/>
          <w:szCs w:val="24"/>
        </w:rPr>
        <w:t xml:space="preserve">términos </w:t>
      </w:r>
      <w:r w:rsidRPr="00C421B7">
        <w:rPr>
          <w:sz w:val="24"/>
          <w:szCs w:val="24"/>
        </w:rPr>
        <w:t xml:space="preserve">establecidos </w:t>
      </w:r>
      <w:r w:rsidRPr="00C421B7">
        <w:rPr>
          <w:color w:val="181818"/>
          <w:sz w:val="24"/>
          <w:szCs w:val="24"/>
        </w:rPr>
        <w:t xml:space="preserve">en </w:t>
      </w:r>
      <w:r w:rsidRPr="00C421B7">
        <w:rPr>
          <w:color w:val="1A1A1A"/>
          <w:sz w:val="24"/>
          <w:szCs w:val="24"/>
        </w:rPr>
        <w:t xml:space="preserve">las </w:t>
      </w:r>
      <w:r w:rsidRPr="00C421B7">
        <w:rPr>
          <w:color w:val="0F0F0F"/>
          <w:sz w:val="24"/>
          <w:szCs w:val="24"/>
        </w:rPr>
        <w:t xml:space="preserve">presentes </w:t>
      </w:r>
      <w:r w:rsidRPr="00C421B7">
        <w:rPr>
          <w:color w:val="131313"/>
          <w:sz w:val="24"/>
          <w:szCs w:val="24"/>
        </w:rPr>
        <w:t>RO;</w:t>
      </w:r>
    </w:p>
    <w:p w:rsidR="00C421B7" w:rsidRPr="00C421B7" w:rsidRDefault="00C421B7" w:rsidP="00C421B7">
      <w:pPr>
        <w:spacing w:before="8" w:line="237" w:lineRule="auto"/>
        <w:ind w:left="984" w:right="1319" w:firstLine="240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Tener la reserva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privacidad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sus </w:t>
      </w:r>
      <w:r w:rsidRPr="00C421B7">
        <w:rPr>
          <w:sz w:val="24"/>
          <w:szCs w:val="24"/>
        </w:rPr>
        <w:t xml:space="preserve">datos </w:t>
      </w:r>
      <w:r w:rsidRPr="00C421B7">
        <w:rPr>
          <w:color w:val="0C0C0C"/>
          <w:sz w:val="24"/>
          <w:szCs w:val="24"/>
        </w:rPr>
        <w:t xml:space="preserve">personales, </w:t>
      </w:r>
      <w:r w:rsidRPr="00C421B7">
        <w:rPr>
          <w:color w:val="1C1C1C"/>
          <w:sz w:val="24"/>
          <w:szCs w:val="24"/>
        </w:rPr>
        <w:t xml:space="preserve">en los </w:t>
      </w:r>
      <w:r w:rsidRPr="00C421B7">
        <w:rPr>
          <w:color w:val="0C0C0C"/>
          <w:sz w:val="24"/>
          <w:szCs w:val="24"/>
        </w:rPr>
        <w:t xml:space="preserve">términos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color w:val="2A2A2A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establecido en </w:t>
      </w:r>
      <w:r w:rsidRPr="00C421B7">
        <w:rPr>
          <w:color w:val="161616"/>
          <w:sz w:val="24"/>
          <w:szCs w:val="24"/>
        </w:rPr>
        <w:t>normativa</w:t>
      </w:r>
      <w:r w:rsidRPr="00C421B7">
        <w:rPr>
          <w:color w:val="161616"/>
          <w:spacing w:val="36"/>
          <w:sz w:val="24"/>
          <w:szCs w:val="24"/>
        </w:rPr>
        <w:t xml:space="preserve"> </w:t>
      </w:r>
      <w:r w:rsidRPr="00C421B7">
        <w:rPr>
          <w:sz w:val="24"/>
          <w:szCs w:val="24"/>
        </w:rPr>
        <w:t>juridica aplicable en la materia;</w:t>
      </w:r>
    </w:p>
    <w:p w:rsidR="00C421B7" w:rsidRPr="00C421B7" w:rsidRDefault="00C421B7" w:rsidP="00C421B7">
      <w:pPr>
        <w:spacing w:before="6"/>
        <w:ind w:left="979" w:right="1314" w:firstLine="240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Presentar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cualquier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tipo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denuncia,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queja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o</w:t>
      </w:r>
      <w:r w:rsidRPr="00C421B7">
        <w:rPr>
          <w:color w:val="36363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sugerencia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cuando</w:t>
      </w:r>
      <w:r w:rsidRPr="00C421B7">
        <w:rPr>
          <w:color w:val="0F0F0F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considere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haber </w:t>
      </w:r>
      <w:r w:rsidRPr="00C421B7">
        <w:rPr>
          <w:sz w:val="24"/>
          <w:szCs w:val="24"/>
        </w:rPr>
        <w:t xml:space="preserve">sido objeto de algún trato discriminatorio </w:t>
      </w:r>
      <w:r w:rsidRPr="00C421B7">
        <w:rPr>
          <w:color w:val="343434"/>
          <w:sz w:val="24"/>
          <w:szCs w:val="24"/>
        </w:rPr>
        <w:t xml:space="preserve">o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color w:val="0C0C0C"/>
          <w:sz w:val="24"/>
          <w:szCs w:val="24"/>
        </w:rPr>
        <w:t xml:space="preserve">mala </w:t>
      </w:r>
      <w:r w:rsidRPr="00C421B7">
        <w:rPr>
          <w:color w:val="282828"/>
          <w:sz w:val="24"/>
          <w:szCs w:val="24"/>
        </w:rPr>
        <w:t xml:space="preserve">atención </w:t>
      </w:r>
      <w:r w:rsidRPr="00C421B7">
        <w:rPr>
          <w:color w:val="1F1F1F"/>
          <w:sz w:val="24"/>
          <w:szCs w:val="24"/>
        </w:rPr>
        <w:t xml:space="preserve">por </w:t>
      </w:r>
      <w:r w:rsidRPr="00C421B7">
        <w:rPr>
          <w:color w:val="1C1C1C"/>
          <w:sz w:val="24"/>
          <w:szCs w:val="24"/>
        </w:rPr>
        <w:t xml:space="preserve">parte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las/os servidores públicos </w:t>
      </w:r>
      <w:r w:rsidRPr="00C421B7">
        <w:rPr>
          <w:color w:val="1C1C1C"/>
          <w:sz w:val="24"/>
          <w:szCs w:val="24"/>
        </w:rPr>
        <w:t xml:space="preserve">durante </w:t>
      </w:r>
      <w:r w:rsidRPr="00C421B7">
        <w:rPr>
          <w:sz w:val="24"/>
          <w:szCs w:val="24"/>
        </w:rPr>
        <w:t xml:space="preserve">el </w:t>
      </w:r>
      <w:r w:rsidRPr="00C421B7">
        <w:rPr>
          <w:color w:val="0F0F0F"/>
          <w:sz w:val="24"/>
          <w:szCs w:val="24"/>
        </w:rPr>
        <w:t xml:space="preserve">proceso </w:t>
      </w:r>
      <w:r w:rsidRPr="00C421B7">
        <w:rPr>
          <w:sz w:val="24"/>
          <w:szCs w:val="24"/>
        </w:rPr>
        <w:t xml:space="preserve">para </w:t>
      </w:r>
      <w:r w:rsidRPr="00C421B7">
        <w:rPr>
          <w:color w:val="131313"/>
          <w:sz w:val="24"/>
          <w:szCs w:val="24"/>
        </w:rPr>
        <w:t xml:space="preserve">obtener </w:t>
      </w:r>
      <w:r w:rsidRPr="00C421B7">
        <w:rPr>
          <w:color w:val="1D1D1D"/>
          <w:sz w:val="24"/>
          <w:szCs w:val="24"/>
        </w:rPr>
        <w:t xml:space="preserve">el apoyo, </w:t>
      </w:r>
      <w:r w:rsidRPr="00C421B7">
        <w:rPr>
          <w:color w:val="2B2B2B"/>
          <w:sz w:val="24"/>
          <w:szCs w:val="24"/>
        </w:rPr>
        <w:t>y</w:t>
      </w:r>
    </w:p>
    <w:p w:rsidR="00C421B7" w:rsidRPr="00C421B7" w:rsidRDefault="00C421B7" w:rsidP="00C421B7">
      <w:pPr>
        <w:spacing w:before="9" w:line="237" w:lineRule="auto"/>
        <w:ind w:left="982" w:right="1331" w:firstLine="24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Solicitar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y</w:t>
      </w:r>
      <w:r w:rsidRPr="00C421B7">
        <w:rPr>
          <w:color w:val="2B2B2B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recibir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en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casos</w:t>
      </w:r>
      <w:r w:rsidRPr="00C421B7">
        <w:rPr>
          <w:color w:val="232323"/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suspensión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o</w:t>
      </w:r>
      <w:r w:rsidRPr="00C421B7">
        <w:rPr>
          <w:color w:val="242424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cancelación,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la</w:t>
      </w:r>
      <w:r w:rsidRPr="00C421B7">
        <w:rPr>
          <w:color w:val="2F2F2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resolución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fundada y motivada de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>Instancia normativa correspondiente.</w:t>
      </w:r>
    </w:p>
    <w:p w:rsidR="00C421B7" w:rsidRPr="00C421B7" w:rsidRDefault="00C421B7" w:rsidP="00C421B7">
      <w:pPr>
        <w:spacing w:before="8" w:line="237" w:lineRule="auto"/>
        <w:ind w:left="970" w:right="1337" w:firstLine="123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487621632" behindDoc="0" locked="0" layoutInCell="1" allowOverlap="1" wp14:anchorId="77931752" wp14:editId="60F29AF3">
                <wp:simplePos x="0" y="0"/>
                <wp:positionH relativeFrom="page">
                  <wp:posOffset>6551676</wp:posOffset>
                </wp:positionH>
                <wp:positionV relativeFrom="paragraph">
                  <wp:posOffset>508064</wp:posOffset>
                </wp:positionV>
                <wp:extent cx="279400" cy="635635"/>
                <wp:effectExtent l="0" t="0" r="0" b="0"/>
                <wp:wrapNone/>
                <wp:docPr id="27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" cy="635635"/>
                          <a:chOff x="0" y="0"/>
                          <a:chExt cx="279400" cy="635635"/>
                        </a:xfrm>
                      </wpg:grpSpPr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9456"/>
                            <a:ext cx="278892" cy="4160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" y="0"/>
                            <a:ext cx="246888" cy="4617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0F3EE6" id="Group 277" o:spid="_x0000_s1026" style="position:absolute;margin-left:515.9pt;margin-top:40pt;width:22pt;height:50.05pt;z-index:487621632;mso-wrap-distance-left:0;mso-wrap-distance-right:0;mso-position-horizontal-relative:page" coordsize="2794,63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">
                <v:shape id="Image 278" o:spid="_x0000_s1027" type="#_x0000_t75" style="position:absolute;top:2194;width:2788;height:4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">
                  <v:imagedata r:id="rId363" o:title=""/>
                </v:shape>
                <v:shape id="Image 279" o:spid="_x0000_s1028" type="#_x0000_t75" style="position:absolute;left:137;width:2469;height:4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">
                  <v:imagedata r:id="rId364" o:title=""/>
                </v:shape>
                <w10:wrap anchorx="page"/>
              </v:group>
            </w:pict>
          </mc:Fallback>
        </mc:AlternateContent>
      </w:r>
      <w:r w:rsidRPr="00C421B7">
        <w:rPr>
          <w:color w:val="797979"/>
          <w:w w:val="70"/>
          <w:sz w:val="24"/>
          <w:szCs w:val="24"/>
        </w:rPr>
        <w:t>I</w:t>
      </w:r>
      <w:r w:rsidRPr="00C421B7">
        <w:rPr>
          <w:color w:val="79797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Solicitar a los planteles públicos beneficiarios, la información que </w:t>
      </w:r>
      <w:r w:rsidRPr="00C421B7">
        <w:rPr>
          <w:color w:val="181818"/>
          <w:sz w:val="24"/>
          <w:szCs w:val="24"/>
        </w:rPr>
        <w:t xml:space="preserve">considere </w:t>
      </w:r>
      <w:r w:rsidRPr="00C421B7">
        <w:rPr>
          <w:sz w:val="24"/>
          <w:szCs w:val="24"/>
        </w:rPr>
        <w:t xml:space="preserve">necesaria, </w:t>
      </w:r>
      <w:r w:rsidRPr="00C421B7">
        <w:rPr>
          <w:color w:val="151515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tiempo </w:t>
      </w:r>
      <w:r w:rsidRPr="00C421B7">
        <w:rPr>
          <w:color w:val="464646"/>
          <w:sz w:val="24"/>
          <w:szCs w:val="24"/>
        </w:rPr>
        <w:t>y</w:t>
      </w:r>
      <w:r w:rsidRPr="00C421B7">
        <w:rPr>
          <w:color w:val="464646"/>
          <w:spacing w:val="-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forma, </w:t>
      </w:r>
      <w:r w:rsidRPr="00C421B7">
        <w:rPr>
          <w:sz w:val="24"/>
          <w:szCs w:val="24"/>
        </w:rPr>
        <w:t xml:space="preserve">para </w:t>
      </w:r>
      <w:r w:rsidRPr="00C421B7">
        <w:rPr>
          <w:color w:val="131313"/>
          <w:sz w:val="24"/>
          <w:szCs w:val="24"/>
        </w:rPr>
        <w:t xml:space="preserve">el </w:t>
      </w:r>
      <w:r w:rsidRPr="00C421B7">
        <w:rPr>
          <w:color w:val="111111"/>
          <w:sz w:val="24"/>
          <w:szCs w:val="24"/>
        </w:rPr>
        <w:t xml:space="preserve">seguimiento </w:t>
      </w:r>
      <w:r w:rsidRPr="00C421B7">
        <w:rPr>
          <w:sz w:val="24"/>
          <w:szCs w:val="24"/>
        </w:rPr>
        <w:t xml:space="preserve">durante </w:t>
      </w:r>
      <w:r w:rsidRPr="00C421B7">
        <w:rPr>
          <w:color w:val="0E0E0E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ejecución, aplicación y/o entrega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color w:val="1F1F1F"/>
          <w:sz w:val="24"/>
          <w:szCs w:val="24"/>
        </w:rPr>
        <w:t>los</w:t>
      </w:r>
      <w:r w:rsidRPr="00C421B7">
        <w:rPr>
          <w:color w:val="1F1F1F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Proyectos PAPPEMS con los subsidios </w:t>
      </w:r>
      <w:r w:rsidRPr="00C421B7">
        <w:rPr>
          <w:color w:val="181818"/>
          <w:sz w:val="24"/>
          <w:szCs w:val="24"/>
        </w:rPr>
        <w:t>del</w:t>
      </w:r>
      <w:r w:rsidRPr="00C421B7">
        <w:rPr>
          <w:color w:val="181818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presente </w:t>
      </w:r>
      <w:r w:rsidRPr="00C421B7">
        <w:rPr>
          <w:color w:val="0E0E0E"/>
          <w:sz w:val="24"/>
          <w:szCs w:val="24"/>
        </w:rPr>
        <w:t>Programa;</w:t>
      </w:r>
    </w:p>
    <w:p w:rsidR="00C421B7" w:rsidRPr="00C421B7" w:rsidRDefault="00C421B7" w:rsidP="00C421B7">
      <w:pPr>
        <w:spacing w:line="237" w:lineRule="auto"/>
        <w:jc w:val="both"/>
        <w:rPr>
          <w:sz w:val="24"/>
          <w:szCs w:val="24"/>
        </w:rPr>
        <w:sectPr w:rsidR="00C421B7" w:rsidRPr="00C421B7">
          <w:pgSz w:w="12240" w:h="15840"/>
          <w:pgMar w:top="1200" w:right="360" w:bottom="960" w:left="720" w:header="0" w:footer="692" w:gutter="0"/>
          <w:cols w:space="720"/>
        </w:sectPr>
      </w:pPr>
    </w:p>
    <w:p w:rsidR="00C421B7" w:rsidRPr="00C421B7" w:rsidRDefault="00C421B7" w:rsidP="00C421B7">
      <w:pPr>
        <w:ind w:left="568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562F4759" wp14:editId="6ED110D3">
                <wp:extent cx="1285240" cy="1344295"/>
                <wp:effectExtent l="0" t="0" r="0" b="8255"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5240" cy="1344295"/>
                          <a:chOff x="0" y="0"/>
                          <a:chExt cx="1285240" cy="1344295"/>
                        </a:xfrm>
                      </wpg:grpSpPr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63" y="164592"/>
                            <a:ext cx="946404" cy="1179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388" y="41148"/>
                            <a:ext cx="429768" cy="443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732" cy="1065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A69D842" id="Group 280" o:spid="_x0000_s1026" style="width:101.2pt;height:105.85pt;mso-position-horizontal-relative:char;mso-position-vertical-relative:line" coordsize="12852,134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">
                <v:shape id="Image 281" o:spid="_x0000_s1027" type="#_x0000_t75" style="position:absolute;left:1691;top:1645;width:9464;height:11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">
                  <v:imagedata r:id="rId368" o:title=""/>
                </v:shape>
                <v:shape id="Image 282" o:spid="_x0000_s1028" type="#_x0000_t75" style="position:absolute;left:8183;top:411;width:4298;height:4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">
                  <v:imagedata r:id="rId369" o:title=""/>
                </v:shape>
                <v:shape id="Image 283" o:spid="_x0000_s1029" type="#_x0000_t75" style="position:absolute;width:12847;height:10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">
                  <v:imagedata r:id="rId370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16"/>
          <w:szCs w:val="24"/>
        </w:rPr>
      </w:pPr>
      <w:r w:rsidRPr="00C421B7">
        <w:rPr>
          <w:noProof/>
          <w:sz w:val="16"/>
          <w:szCs w:val="24"/>
          <w:lang w:val="en-US"/>
        </w:rPr>
        <w:drawing>
          <wp:anchor distT="0" distB="0" distL="0" distR="0" simplePos="0" relativeHeight="487748608" behindDoc="1" locked="0" layoutInCell="1" allowOverlap="1" wp14:anchorId="657F5347" wp14:editId="60AAC8E5">
            <wp:simplePos x="0" y="0"/>
            <wp:positionH relativeFrom="page">
              <wp:posOffset>571500</wp:posOffset>
            </wp:positionH>
            <wp:positionV relativeFrom="paragraph">
              <wp:posOffset>132206</wp:posOffset>
            </wp:positionV>
            <wp:extent cx="1732788" cy="114300"/>
            <wp:effectExtent l="0" t="0" r="0" b="0"/>
            <wp:wrapTopAndBottom/>
            <wp:docPr id="320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8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7"/>
        <w:rPr>
          <w:sz w:val="24"/>
          <w:szCs w:val="24"/>
        </w:rPr>
      </w:pPr>
    </w:p>
    <w:p w:rsidR="00C421B7" w:rsidRPr="00C421B7" w:rsidRDefault="00C421B7" w:rsidP="00C421B7">
      <w:pPr>
        <w:spacing w:line="244" w:lineRule="auto"/>
        <w:ind w:left="992" w:right="1307" w:firstLine="24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Contar con el apoyo </w:t>
      </w:r>
      <w:r w:rsidRPr="00C421B7">
        <w:rPr>
          <w:color w:val="262626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Director </w:t>
      </w:r>
      <w:r w:rsidRPr="00C421B7">
        <w:rPr>
          <w:color w:val="131313"/>
          <w:sz w:val="24"/>
          <w:szCs w:val="24"/>
        </w:rPr>
        <w:t xml:space="preserve">(a) </w:t>
      </w:r>
      <w:r w:rsidRPr="00C421B7">
        <w:rPr>
          <w:color w:val="212121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Responsable </w:t>
      </w:r>
      <w:r w:rsidRPr="00C421B7">
        <w:rPr>
          <w:color w:val="151515"/>
          <w:sz w:val="24"/>
          <w:szCs w:val="24"/>
        </w:rPr>
        <w:t xml:space="preserve">del </w:t>
      </w:r>
      <w:r w:rsidRPr="00C421B7">
        <w:rPr>
          <w:color w:val="1A1A1A"/>
          <w:sz w:val="24"/>
          <w:szCs w:val="24"/>
        </w:rPr>
        <w:t xml:space="preserve">plantel, </w:t>
      </w:r>
      <w:r w:rsidRPr="00C421B7">
        <w:rPr>
          <w:color w:val="161616"/>
          <w:sz w:val="24"/>
          <w:szCs w:val="24"/>
        </w:rPr>
        <w:t xml:space="preserve">Subsistemas </w:t>
      </w:r>
      <w:r w:rsidRPr="00C421B7">
        <w:rPr>
          <w:sz w:val="24"/>
          <w:szCs w:val="24"/>
        </w:rPr>
        <w:t xml:space="preserve">Centralizados Federales, Subsistemas Descentralizados Federales, </w:t>
      </w:r>
      <w:r w:rsidRPr="00C421B7">
        <w:rPr>
          <w:color w:val="0F0F0F"/>
          <w:sz w:val="24"/>
          <w:szCs w:val="24"/>
        </w:rPr>
        <w:t xml:space="preserve">Subsistemas </w:t>
      </w:r>
      <w:r w:rsidRPr="00C421B7">
        <w:rPr>
          <w:sz w:val="24"/>
          <w:szCs w:val="24"/>
        </w:rPr>
        <w:t xml:space="preserve">Autónomos </w:t>
      </w:r>
      <w:r w:rsidRPr="00C421B7">
        <w:rPr>
          <w:color w:val="3F3F3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Subsistemas Descentralizados </w:t>
      </w:r>
      <w:r w:rsidRPr="00C421B7">
        <w:rPr>
          <w:color w:val="131313"/>
          <w:sz w:val="24"/>
          <w:szCs w:val="24"/>
        </w:rPr>
        <w:t xml:space="preserve">Estatales, </w:t>
      </w:r>
      <w:r w:rsidRPr="00C421B7">
        <w:rPr>
          <w:sz w:val="24"/>
          <w:szCs w:val="24"/>
        </w:rPr>
        <w:t xml:space="preserve">para </w:t>
      </w:r>
      <w:r w:rsidRPr="00C421B7">
        <w:rPr>
          <w:color w:val="23232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coordinación, desarrollo </w:t>
      </w:r>
      <w:r w:rsidRPr="00C421B7">
        <w:rPr>
          <w:color w:val="494949"/>
          <w:sz w:val="24"/>
          <w:szCs w:val="24"/>
        </w:rPr>
        <w:t>y</w:t>
      </w:r>
      <w:r w:rsidRPr="00C421B7">
        <w:rPr>
          <w:color w:val="494949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aplicación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del</w:t>
      </w:r>
      <w:r w:rsidRPr="00C421B7">
        <w:rPr>
          <w:color w:val="1F1F1F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recurso,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en</w:t>
      </w:r>
      <w:r w:rsidRPr="00C421B7">
        <w:rPr>
          <w:color w:val="0C0C0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Proyectos</w:t>
      </w:r>
      <w:r w:rsidRPr="00C421B7">
        <w:rPr>
          <w:color w:val="1A1A1A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PAPPEMS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seleccionados </w:t>
      </w:r>
      <w:r w:rsidRPr="00C421B7">
        <w:rPr>
          <w:color w:val="232323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beneficio </w:t>
      </w:r>
      <w:r w:rsidRPr="00C421B7">
        <w:rPr>
          <w:color w:val="3A3A3A"/>
          <w:sz w:val="24"/>
          <w:szCs w:val="24"/>
        </w:rPr>
        <w:t xml:space="preserve">de </w:t>
      </w:r>
      <w:r w:rsidRPr="00C421B7">
        <w:rPr>
          <w:color w:val="1F1F1F"/>
          <w:sz w:val="24"/>
          <w:szCs w:val="24"/>
        </w:rPr>
        <w:t xml:space="preserve">la </w:t>
      </w:r>
      <w:r w:rsidRPr="00C421B7">
        <w:rPr>
          <w:sz w:val="24"/>
          <w:szCs w:val="24"/>
        </w:rPr>
        <w:t>población objetivo.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575"/>
        </w:tabs>
        <w:spacing w:line="261" w:lineRule="exact"/>
        <w:ind w:left="1575" w:hanging="591"/>
        <w:outlineLvl w:val="3"/>
        <w:rPr>
          <w:rFonts w:ascii="Arial" w:eastAsia="Arial" w:hAnsi="Arial" w:cs="Arial"/>
          <w:b/>
          <w:bCs/>
          <w:sz w:val="24"/>
          <w:szCs w:val="24"/>
        </w:rPr>
      </w:pPr>
      <w:r w:rsidRPr="00C421B7">
        <w:rPr>
          <w:rFonts w:ascii="Arial" w:eastAsia="Arial" w:hAnsi="Arial" w:cs="Arial"/>
          <w:b/>
          <w:bCs/>
          <w:color w:val="212121"/>
          <w:sz w:val="24"/>
          <w:szCs w:val="24"/>
        </w:rPr>
        <w:t>La</w:t>
      </w:r>
      <w:r w:rsidRPr="00C421B7">
        <w:rPr>
          <w:rFonts w:ascii="Arial" w:eastAsia="Arial" w:hAnsi="Arial" w:cs="Arial"/>
          <w:b/>
          <w:bCs/>
          <w:color w:val="212121"/>
          <w:spacing w:val="-2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0C0C0C"/>
          <w:sz w:val="24"/>
          <w:szCs w:val="24"/>
        </w:rPr>
        <w:t xml:space="preserve">SEMS </w:t>
      </w:r>
      <w:r w:rsidRPr="00C421B7">
        <w:rPr>
          <w:rFonts w:ascii="Arial" w:eastAsia="Arial" w:hAnsi="Arial" w:cs="Arial"/>
          <w:b/>
          <w:bCs/>
          <w:sz w:val="24"/>
          <w:szCs w:val="24"/>
        </w:rPr>
        <w:t>tendrá</w:t>
      </w:r>
      <w:r w:rsidRPr="00C421B7">
        <w:rPr>
          <w:rFonts w:ascii="Arial" w:eastAsia="Arial" w:hAnsi="Arial" w:cs="Arial"/>
          <w:b/>
          <w:bCs/>
          <w:spacing w:val="-4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161616"/>
          <w:sz w:val="24"/>
          <w:szCs w:val="24"/>
        </w:rPr>
        <w:t>los</w:t>
      </w:r>
      <w:r w:rsidRPr="00C421B7">
        <w:rPr>
          <w:rFonts w:ascii="Arial" w:eastAsia="Arial" w:hAnsi="Arial" w:cs="Arial"/>
          <w:b/>
          <w:bCs/>
          <w:color w:val="161616"/>
          <w:spacing w:val="-9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212121"/>
          <w:sz w:val="24"/>
          <w:szCs w:val="24"/>
        </w:rPr>
        <w:t>siguientes</w:t>
      </w:r>
      <w:r w:rsidRPr="00C421B7">
        <w:rPr>
          <w:rFonts w:ascii="Arial" w:eastAsia="Arial" w:hAnsi="Arial" w:cs="Arial"/>
          <w:b/>
          <w:bCs/>
          <w:color w:val="212121"/>
          <w:spacing w:val="4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131313"/>
          <w:spacing w:val="-2"/>
          <w:sz w:val="24"/>
          <w:szCs w:val="24"/>
        </w:rPr>
        <w:t>Derechos:</w:t>
      </w:r>
    </w:p>
    <w:p w:rsidR="00C421B7" w:rsidRPr="00C421B7" w:rsidRDefault="00C421B7" w:rsidP="00C421B7">
      <w:pPr>
        <w:spacing w:line="244" w:lineRule="auto"/>
        <w:ind w:left="998" w:right="1293" w:firstLine="24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Solicitar </w:t>
      </w:r>
      <w:r w:rsidRPr="00C421B7">
        <w:rPr>
          <w:color w:val="131313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las AEL, </w:t>
      </w:r>
      <w:r w:rsidRPr="00C421B7">
        <w:rPr>
          <w:color w:val="1A1A1A"/>
          <w:sz w:val="24"/>
          <w:szCs w:val="24"/>
        </w:rPr>
        <w:t xml:space="preserve">y, </w:t>
      </w:r>
      <w:r w:rsidRPr="00C421B7">
        <w:rPr>
          <w:color w:val="151515"/>
          <w:sz w:val="24"/>
          <w:szCs w:val="24"/>
        </w:rPr>
        <w:t xml:space="preserve">en </w:t>
      </w:r>
      <w:r w:rsidRPr="00C421B7">
        <w:rPr>
          <w:color w:val="161616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caso, </w:t>
      </w:r>
      <w:r w:rsidRPr="00C421B7">
        <w:rPr>
          <w:color w:val="2B2B2B"/>
          <w:sz w:val="24"/>
          <w:szCs w:val="24"/>
        </w:rPr>
        <w:t xml:space="preserve">a </w:t>
      </w:r>
      <w:r w:rsidRPr="00C421B7">
        <w:rPr>
          <w:color w:val="1F1F1F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planteles públicos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información </w:t>
      </w:r>
      <w:r w:rsidRPr="00C421B7">
        <w:rPr>
          <w:color w:val="3D3D3D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considere necesaria </w:t>
      </w:r>
      <w:r w:rsidRPr="00C421B7">
        <w:rPr>
          <w:color w:val="0F0F0F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conocer la situación que guarda </w:t>
      </w:r>
      <w:r w:rsidRPr="00C421B7">
        <w:rPr>
          <w:color w:val="11111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operación </w:t>
      </w:r>
      <w:r w:rsidRPr="00C421B7">
        <w:rPr>
          <w:color w:val="525252"/>
          <w:sz w:val="24"/>
          <w:szCs w:val="24"/>
        </w:rPr>
        <w:t xml:space="preserve">y </w:t>
      </w:r>
      <w:r w:rsidRPr="00C421B7">
        <w:rPr>
          <w:color w:val="31313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aplicación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color w:val="282828"/>
          <w:sz w:val="24"/>
          <w:szCs w:val="24"/>
        </w:rPr>
        <w:t xml:space="preserve">los </w:t>
      </w:r>
      <w:r w:rsidRPr="00C421B7">
        <w:rPr>
          <w:color w:val="0E0E0E"/>
          <w:sz w:val="24"/>
          <w:szCs w:val="24"/>
        </w:rPr>
        <w:t xml:space="preserve">subsidios </w:t>
      </w:r>
      <w:r w:rsidRPr="00C421B7">
        <w:rPr>
          <w:sz w:val="24"/>
          <w:szCs w:val="24"/>
        </w:rPr>
        <w:t>del presente Programa;</w:t>
      </w:r>
    </w:p>
    <w:p w:rsidR="00C421B7" w:rsidRPr="00C421B7" w:rsidRDefault="00C421B7" w:rsidP="00C421B7">
      <w:pPr>
        <w:spacing w:line="259" w:lineRule="exact"/>
        <w:ind w:left="124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Tener</w:t>
      </w:r>
      <w:r w:rsidRPr="00C421B7">
        <w:rPr>
          <w:spacing w:val="20"/>
          <w:sz w:val="24"/>
          <w:szCs w:val="24"/>
        </w:rPr>
        <w:t xml:space="preserve"> </w:t>
      </w:r>
      <w:r w:rsidRPr="00C421B7">
        <w:rPr>
          <w:sz w:val="24"/>
          <w:szCs w:val="24"/>
        </w:rPr>
        <w:t>acceso</w:t>
      </w:r>
      <w:r w:rsidRPr="00C421B7">
        <w:rPr>
          <w:spacing w:val="37"/>
          <w:sz w:val="24"/>
          <w:szCs w:val="24"/>
        </w:rPr>
        <w:t xml:space="preserve"> </w:t>
      </w:r>
      <w:r w:rsidRPr="00C421B7">
        <w:rPr>
          <w:sz w:val="24"/>
          <w:szCs w:val="24"/>
        </w:rPr>
        <w:t>a</w:t>
      </w:r>
      <w:r w:rsidRPr="00C421B7">
        <w:rPr>
          <w:spacing w:val="20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la</w:t>
      </w:r>
      <w:r w:rsidRPr="00C421B7">
        <w:rPr>
          <w:color w:val="3B3B3B"/>
          <w:spacing w:val="19"/>
          <w:sz w:val="24"/>
          <w:szCs w:val="24"/>
        </w:rPr>
        <w:t xml:space="preserve"> </w:t>
      </w:r>
      <w:r w:rsidRPr="00C421B7">
        <w:rPr>
          <w:sz w:val="24"/>
          <w:szCs w:val="24"/>
        </w:rPr>
        <w:t>información</w:t>
      </w:r>
      <w:r w:rsidRPr="00C421B7">
        <w:rPr>
          <w:spacing w:val="37"/>
          <w:sz w:val="24"/>
          <w:szCs w:val="24"/>
        </w:rPr>
        <w:t xml:space="preserve"> </w:t>
      </w:r>
      <w:r w:rsidRPr="00C421B7">
        <w:rPr>
          <w:sz w:val="24"/>
          <w:szCs w:val="24"/>
        </w:rPr>
        <w:t>necesaria,</w:t>
      </w:r>
      <w:r w:rsidRPr="00C421B7">
        <w:rPr>
          <w:spacing w:val="3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22"/>
          <w:sz w:val="24"/>
          <w:szCs w:val="24"/>
        </w:rPr>
        <w:t xml:space="preserve"> </w:t>
      </w:r>
      <w:r w:rsidRPr="00C421B7">
        <w:rPr>
          <w:sz w:val="24"/>
          <w:szCs w:val="24"/>
        </w:rPr>
        <w:t>manera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clara</w:t>
      </w:r>
      <w:r w:rsidRPr="00C421B7">
        <w:rPr>
          <w:color w:val="212121"/>
          <w:spacing w:val="29"/>
          <w:sz w:val="24"/>
          <w:szCs w:val="24"/>
        </w:rPr>
        <w:t xml:space="preserve"> </w:t>
      </w:r>
      <w:r w:rsidRPr="00C421B7">
        <w:rPr>
          <w:color w:val="505050"/>
          <w:sz w:val="24"/>
          <w:szCs w:val="24"/>
        </w:rPr>
        <w:t>y</w:t>
      </w:r>
      <w:r w:rsidRPr="00C421B7">
        <w:rPr>
          <w:color w:val="505050"/>
          <w:spacing w:val="19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oportuna,</w:t>
      </w:r>
      <w:r w:rsidRPr="00C421B7">
        <w:rPr>
          <w:color w:val="1A1A1A"/>
          <w:spacing w:val="31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por</w:t>
      </w:r>
      <w:r w:rsidRPr="00C421B7">
        <w:rPr>
          <w:color w:val="313131"/>
          <w:spacing w:val="30"/>
          <w:sz w:val="24"/>
          <w:szCs w:val="24"/>
        </w:rPr>
        <w:t xml:space="preserve"> </w:t>
      </w:r>
      <w:r w:rsidRPr="00C421B7">
        <w:rPr>
          <w:spacing w:val="-5"/>
          <w:sz w:val="24"/>
          <w:szCs w:val="24"/>
        </w:rPr>
        <w:t>los</w:t>
      </w:r>
    </w:p>
    <w:p w:rsidR="00C421B7" w:rsidRPr="00C421B7" w:rsidRDefault="00C421B7" w:rsidP="00C421B7">
      <w:pPr>
        <w:spacing w:line="275" w:lineRule="exact"/>
        <w:ind w:left="999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medios</w:t>
      </w:r>
      <w:r w:rsidRPr="00C421B7">
        <w:rPr>
          <w:spacing w:val="6"/>
          <w:sz w:val="24"/>
          <w:szCs w:val="24"/>
        </w:rPr>
        <w:t xml:space="preserve"> </w:t>
      </w:r>
      <w:r w:rsidRPr="00C421B7">
        <w:rPr>
          <w:sz w:val="24"/>
          <w:szCs w:val="24"/>
        </w:rPr>
        <w:t>oficiales,</w:t>
      </w:r>
      <w:r w:rsidRPr="00C421B7">
        <w:rPr>
          <w:spacing w:val="9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resolver</w:t>
      </w:r>
      <w:r w:rsidRPr="00C421B7">
        <w:rPr>
          <w:color w:val="111111"/>
          <w:spacing w:val="1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sus</w:t>
      </w:r>
      <w:r w:rsidRPr="00C421B7">
        <w:rPr>
          <w:color w:val="161616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dudas</w:t>
      </w:r>
      <w:r w:rsidRPr="00C421B7">
        <w:rPr>
          <w:spacing w:val="1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respecto</w:t>
      </w:r>
      <w:r w:rsidRPr="00C421B7">
        <w:rPr>
          <w:color w:val="0E0E0E"/>
          <w:spacing w:val="7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de</w:t>
      </w:r>
      <w:r w:rsidRPr="00C421B7">
        <w:rPr>
          <w:color w:val="242424"/>
          <w:spacing w:val="-1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los</w:t>
      </w:r>
      <w:r w:rsidRPr="00C421B7">
        <w:rPr>
          <w:color w:val="0F0F0F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apoyos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282828"/>
          <w:spacing w:val="-2"/>
          <w:sz w:val="24"/>
          <w:szCs w:val="24"/>
        </w:rPr>
        <w:t>PAPPEMS;</w:t>
      </w:r>
    </w:p>
    <w:p w:rsidR="00C421B7" w:rsidRPr="00C421B7" w:rsidRDefault="00C421B7" w:rsidP="00C421B7">
      <w:pPr>
        <w:spacing w:line="244" w:lineRule="auto"/>
        <w:ind w:left="999" w:right="1291" w:firstLine="248"/>
        <w:jc w:val="both"/>
        <w:rPr>
          <w:sz w:val="24"/>
          <w:szCs w:val="24"/>
        </w:rPr>
      </w:pPr>
      <w:r w:rsidRPr="00C421B7">
        <w:rPr>
          <w:color w:val="0F0F0F"/>
          <w:sz w:val="24"/>
          <w:szCs w:val="24"/>
        </w:rPr>
        <w:t xml:space="preserve">Designar </w:t>
      </w:r>
      <w:r w:rsidRPr="00C421B7">
        <w:rPr>
          <w:color w:val="111111"/>
          <w:sz w:val="24"/>
          <w:szCs w:val="24"/>
        </w:rPr>
        <w:t>a</w:t>
      </w:r>
      <w:r w:rsidRPr="00C421B7">
        <w:rPr>
          <w:color w:val="111111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planteles públicos beneficiarios,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en</w:t>
      </w:r>
      <w:r w:rsidRPr="00C421B7">
        <w:rPr>
          <w:color w:val="181818"/>
          <w:spacing w:val="-8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base</w:t>
      </w:r>
      <w:r w:rsidRPr="00C421B7">
        <w:rPr>
          <w:color w:val="1F1F1F"/>
          <w:spacing w:val="-5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al</w:t>
      </w:r>
      <w:r w:rsidRPr="00C421B7">
        <w:rPr>
          <w:color w:val="151515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orden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de</w:t>
      </w:r>
      <w:r w:rsidRPr="00C421B7">
        <w:rPr>
          <w:color w:val="232323"/>
          <w:spacing w:val="-9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recepción </w:t>
      </w:r>
      <w:r w:rsidRPr="00C421B7">
        <w:rPr>
          <w:color w:val="494949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Proyectos </w:t>
      </w:r>
      <w:r w:rsidRPr="00C421B7">
        <w:rPr>
          <w:color w:val="0E0E0E"/>
          <w:sz w:val="24"/>
          <w:szCs w:val="24"/>
        </w:rPr>
        <w:t xml:space="preserve">PAPPEMS </w:t>
      </w:r>
      <w:r w:rsidRPr="00C421B7">
        <w:rPr>
          <w:color w:val="0F0F0F"/>
          <w:sz w:val="24"/>
          <w:szCs w:val="24"/>
        </w:rPr>
        <w:t>que</w:t>
      </w:r>
      <w:r w:rsidRPr="00C421B7">
        <w:rPr>
          <w:color w:val="0F0F0F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cumplan </w:t>
      </w:r>
      <w:r w:rsidRPr="00C421B7">
        <w:rPr>
          <w:color w:val="181818"/>
          <w:sz w:val="24"/>
          <w:szCs w:val="24"/>
        </w:rPr>
        <w:t>con</w:t>
      </w:r>
      <w:r w:rsidRPr="00C421B7">
        <w:rPr>
          <w:color w:val="181818"/>
          <w:spacing w:val="-3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requisitos </w:t>
      </w:r>
      <w:r w:rsidRPr="00C421B7">
        <w:rPr>
          <w:color w:val="0F0F0F"/>
          <w:sz w:val="24"/>
          <w:szCs w:val="24"/>
        </w:rPr>
        <w:t xml:space="preserve">establecidos,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color w:val="1F1F1F"/>
          <w:sz w:val="24"/>
          <w:szCs w:val="24"/>
        </w:rPr>
        <w:t xml:space="preserve">acuerdo </w:t>
      </w:r>
      <w:r w:rsidRPr="00C421B7">
        <w:rPr>
          <w:color w:val="2F2F2F"/>
          <w:sz w:val="24"/>
          <w:szCs w:val="24"/>
        </w:rPr>
        <w:t xml:space="preserve">con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disponibilidad presupuestaria, </w:t>
      </w:r>
      <w:r w:rsidRPr="00C421B7">
        <w:rPr>
          <w:color w:val="2D2D2D"/>
          <w:sz w:val="24"/>
          <w:szCs w:val="24"/>
        </w:rPr>
        <w:t>y</w:t>
      </w:r>
    </w:p>
    <w:p w:rsidR="00C421B7" w:rsidRPr="00C421B7" w:rsidRDefault="00C421B7" w:rsidP="00C421B7">
      <w:pPr>
        <w:spacing w:line="237" w:lineRule="auto"/>
        <w:ind w:left="1006" w:right="1281" w:firstLine="242"/>
        <w:jc w:val="both"/>
        <w:rPr>
          <w:sz w:val="24"/>
          <w:szCs w:val="24"/>
        </w:rPr>
      </w:pPr>
      <w:r w:rsidRPr="00C421B7">
        <w:rPr>
          <w:color w:val="1F1F1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SEMS </w:t>
      </w:r>
      <w:r w:rsidRPr="00C421B7">
        <w:rPr>
          <w:color w:val="111111"/>
          <w:sz w:val="24"/>
          <w:szCs w:val="24"/>
        </w:rPr>
        <w:t xml:space="preserve">podrá </w:t>
      </w:r>
      <w:r w:rsidRPr="00C421B7">
        <w:rPr>
          <w:sz w:val="24"/>
          <w:szCs w:val="24"/>
        </w:rPr>
        <w:t xml:space="preserve">designar a los planteles publicos, </w:t>
      </w:r>
      <w:r w:rsidRPr="00C421B7">
        <w:rPr>
          <w:color w:val="2D2D2D"/>
          <w:sz w:val="24"/>
          <w:szCs w:val="24"/>
        </w:rPr>
        <w:t xml:space="preserve">con </w:t>
      </w:r>
      <w:r w:rsidRPr="00C421B7">
        <w:rPr>
          <w:color w:val="363636"/>
          <w:sz w:val="24"/>
          <w:szCs w:val="24"/>
        </w:rPr>
        <w:t xml:space="preserve">base </w:t>
      </w:r>
      <w:r w:rsidRPr="00C421B7">
        <w:rPr>
          <w:color w:val="232323"/>
          <w:sz w:val="24"/>
          <w:szCs w:val="24"/>
        </w:rPr>
        <w:t xml:space="preserve">en </w:t>
      </w:r>
      <w:r w:rsidRPr="00C421B7">
        <w:rPr>
          <w:color w:val="0F0F0F"/>
          <w:sz w:val="24"/>
          <w:szCs w:val="24"/>
        </w:rPr>
        <w:t xml:space="preserve">el orden </w:t>
      </w:r>
      <w:r w:rsidRPr="00C421B7">
        <w:rPr>
          <w:color w:val="3D3D3D"/>
          <w:sz w:val="24"/>
          <w:szCs w:val="24"/>
        </w:rPr>
        <w:t xml:space="preserve">de </w:t>
      </w:r>
      <w:r w:rsidRPr="00C421B7">
        <w:rPr>
          <w:sz w:val="24"/>
          <w:szCs w:val="24"/>
        </w:rPr>
        <w:t>recepción</w:t>
      </w:r>
      <w:r w:rsidRPr="00C421B7">
        <w:rPr>
          <w:spacing w:val="77"/>
          <w:w w:val="150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de</w:t>
      </w:r>
      <w:r w:rsidRPr="00C421B7">
        <w:rPr>
          <w:color w:val="313131"/>
          <w:spacing w:val="8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los</w:t>
      </w:r>
      <w:r w:rsidRPr="00C421B7">
        <w:rPr>
          <w:color w:val="111111"/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Proyectos</w:t>
      </w:r>
      <w:r w:rsidRPr="00C421B7">
        <w:rPr>
          <w:spacing w:val="76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PAPPEMS,</w:t>
      </w:r>
      <w:r w:rsidRPr="00C421B7">
        <w:rPr>
          <w:spacing w:val="80"/>
          <w:w w:val="15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enviados</w:t>
      </w:r>
      <w:r w:rsidRPr="00C421B7">
        <w:rPr>
          <w:color w:val="111111"/>
          <w:spacing w:val="73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por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éstos,</w:t>
      </w:r>
      <w:r w:rsidRPr="00C421B7">
        <w:rPr>
          <w:color w:val="262626"/>
          <w:spacing w:val="75"/>
          <w:w w:val="150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al</w:t>
      </w:r>
      <w:r w:rsidRPr="00C421B7">
        <w:rPr>
          <w:color w:val="363636"/>
          <w:spacing w:val="80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número</w:t>
      </w:r>
      <w:r w:rsidRPr="00C421B7">
        <w:rPr>
          <w:color w:val="212121"/>
          <w:spacing w:val="76"/>
          <w:w w:val="150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de</w:t>
      </w:r>
    </w:p>
    <w:p w:rsidR="00C421B7" w:rsidRPr="00C421B7" w:rsidRDefault="00C421B7" w:rsidP="00C421B7">
      <w:pPr>
        <w:spacing w:line="275" w:lineRule="exact"/>
        <w:ind w:left="1006"/>
        <w:jc w:val="both"/>
        <w:rPr>
          <w:sz w:val="24"/>
          <w:szCs w:val="24"/>
        </w:rPr>
      </w:pPr>
      <w:r w:rsidRPr="00C421B7">
        <w:rPr>
          <w:color w:val="0F0F0F"/>
          <w:sz w:val="24"/>
          <w:szCs w:val="24"/>
        </w:rPr>
        <w:t>estudiantes</w:t>
      </w:r>
      <w:r w:rsidRPr="00C421B7">
        <w:rPr>
          <w:color w:val="0F0F0F"/>
          <w:spacing w:val="13"/>
          <w:sz w:val="24"/>
          <w:szCs w:val="24"/>
        </w:rPr>
        <w:t xml:space="preserve"> </w:t>
      </w:r>
      <w:r w:rsidRPr="00C421B7">
        <w:rPr>
          <w:sz w:val="24"/>
          <w:szCs w:val="24"/>
        </w:rPr>
        <w:t>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beneficiar</w:t>
      </w:r>
      <w:r w:rsidRPr="00C421B7">
        <w:rPr>
          <w:spacing w:val="13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y</w:t>
      </w:r>
      <w:r w:rsidRPr="00C421B7">
        <w:rPr>
          <w:color w:val="2F2F2F"/>
          <w:spacing w:val="-5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de</w:t>
      </w:r>
      <w:r w:rsidRPr="00C421B7">
        <w:rPr>
          <w:color w:val="262626"/>
          <w:spacing w:val="-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acuerdo</w:t>
      </w:r>
      <w:r w:rsidRPr="00C421B7">
        <w:rPr>
          <w:color w:val="131313"/>
          <w:spacing w:val="7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la</w:t>
      </w:r>
      <w:r w:rsidRPr="00C421B7">
        <w:rPr>
          <w:color w:val="242424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disponibilidad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131313"/>
          <w:spacing w:val="-2"/>
          <w:sz w:val="24"/>
          <w:szCs w:val="24"/>
        </w:rPr>
        <w:t>presupuestaria.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596"/>
        </w:tabs>
        <w:spacing w:line="274" w:lineRule="exact"/>
        <w:ind w:left="1596" w:hanging="599"/>
        <w:rPr>
          <w:color w:val="131313"/>
          <w:sz w:val="24"/>
        </w:rPr>
      </w:pPr>
      <w:r w:rsidRPr="00C421B7">
        <w:rPr>
          <w:sz w:val="24"/>
        </w:rPr>
        <w:t>Obligaciones</w:t>
      </w:r>
      <w:r w:rsidRPr="00C421B7">
        <w:rPr>
          <w:spacing w:val="25"/>
          <w:sz w:val="24"/>
        </w:rPr>
        <w:t xml:space="preserve"> </w:t>
      </w:r>
      <w:r w:rsidRPr="00C421B7">
        <w:rPr>
          <w:rFonts w:ascii="Arial" w:hAnsi="Arial"/>
          <w:b/>
          <w:color w:val="313131"/>
          <w:sz w:val="24"/>
        </w:rPr>
        <w:t>de</w:t>
      </w:r>
      <w:r w:rsidRPr="00C421B7">
        <w:rPr>
          <w:rFonts w:ascii="Arial" w:hAnsi="Arial"/>
          <w:b/>
          <w:color w:val="313131"/>
          <w:spacing w:val="-6"/>
          <w:sz w:val="24"/>
        </w:rPr>
        <w:t xml:space="preserve"> </w:t>
      </w:r>
      <w:r w:rsidRPr="00C421B7">
        <w:rPr>
          <w:rFonts w:ascii="Arial" w:hAnsi="Arial"/>
          <w:b/>
          <w:color w:val="1A1A1A"/>
          <w:sz w:val="24"/>
        </w:rPr>
        <w:t>los</w:t>
      </w:r>
      <w:r w:rsidRPr="00C421B7">
        <w:rPr>
          <w:rFonts w:ascii="Arial" w:hAnsi="Arial"/>
          <w:b/>
          <w:color w:val="1A1A1A"/>
          <w:spacing w:val="10"/>
          <w:sz w:val="24"/>
        </w:rPr>
        <w:t xml:space="preserve"> </w:t>
      </w:r>
      <w:r w:rsidRPr="00C421B7">
        <w:rPr>
          <w:rFonts w:ascii="Arial" w:hAnsi="Arial"/>
          <w:b/>
          <w:color w:val="151515"/>
          <w:sz w:val="24"/>
        </w:rPr>
        <w:t>planteles</w:t>
      </w:r>
      <w:r w:rsidRPr="00C421B7">
        <w:rPr>
          <w:rFonts w:ascii="Arial" w:hAnsi="Arial"/>
          <w:b/>
          <w:color w:val="151515"/>
          <w:spacing w:val="17"/>
          <w:sz w:val="24"/>
        </w:rPr>
        <w:t xml:space="preserve"> </w:t>
      </w:r>
      <w:r w:rsidRPr="00C421B7">
        <w:rPr>
          <w:rFonts w:ascii="Arial" w:hAnsi="Arial"/>
          <w:b/>
          <w:sz w:val="24"/>
        </w:rPr>
        <w:t>públicos</w:t>
      </w:r>
      <w:r w:rsidRPr="00C421B7">
        <w:rPr>
          <w:rFonts w:ascii="Arial" w:hAnsi="Arial"/>
          <w:b/>
          <w:spacing w:val="20"/>
          <w:sz w:val="24"/>
        </w:rPr>
        <w:t xml:space="preserve"> </w:t>
      </w:r>
      <w:r w:rsidRPr="00C421B7">
        <w:rPr>
          <w:rFonts w:ascii="Arial" w:hAnsi="Arial"/>
          <w:b/>
          <w:sz w:val="24"/>
        </w:rPr>
        <w:t>beneficiarios</w:t>
      </w:r>
      <w:r w:rsidRPr="00C421B7">
        <w:rPr>
          <w:rFonts w:ascii="Arial" w:hAnsi="Arial"/>
          <w:b/>
          <w:spacing w:val="42"/>
          <w:sz w:val="24"/>
        </w:rPr>
        <w:t xml:space="preserve"> </w:t>
      </w:r>
      <w:r w:rsidRPr="00C421B7">
        <w:rPr>
          <w:rFonts w:ascii="Arial" w:hAnsi="Arial"/>
          <w:b/>
          <w:color w:val="2A2A2A"/>
          <w:sz w:val="24"/>
        </w:rPr>
        <w:t>dei</w:t>
      </w:r>
      <w:r w:rsidRPr="00C421B7">
        <w:rPr>
          <w:rFonts w:ascii="Arial" w:hAnsi="Arial"/>
          <w:b/>
          <w:color w:val="2A2A2A"/>
          <w:spacing w:val="-4"/>
          <w:sz w:val="24"/>
        </w:rPr>
        <w:t xml:space="preserve"> </w:t>
      </w:r>
      <w:r w:rsidRPr="00C421B7">
        <w:rPr>
          <w:rFonts w:ascii="Arial" w:hAnsi="Arial"/>
          <w:b/>
          <w:color w:val="1C1C1C"/>
          <w:spacing w:val="-2"/>
          <w:sz w:val="24"/>
        </w:rPr>
        <w:t>PAPPEMS</w:t>
      </w:r>
    </w:p>
    <w:p w:rsidR="00C421B7" w:rsidRPr="00C421B7" w:rsidRDefault="00C421B7" w:rsidP="00C421B7">
      <w:pPr>
        <w:spacing w:line="244" w:lineRule="auto"/>
        <w:ind w:left="1007" w:right="1310" w:firstLine="245"/>
        <w:jc w:val="both"/>
        <w:rPr>
          <w:sz w:val="24"/>
          <w:szCs w:val="24"/>
        </w:rPr>
      </w:pPr>
      <w:r w:rsidRPr="00C421B7">
        <w:rPr>
          <w:color w:val="111111"/>
          <w:sz w:val="24"/>
          <w:szCs w:val="24"/>
        </w:rPr>
        <w:t xml:space="preserve">Apoyar </w:t>
      </w:r>
      <w:r w:rsidRPr="00C421B7">
        <w:rPr>
          <w:color w:val="313131"/>
          <w:sz w:val="24"/>
          <w:szCs w:val="24"/>
        </w:rPr>
        <w:t xml:space="preserve">en </w:t>
      </w:r>
      <w:r w:rsidRPr="00C421B7">
        <w:rPr>
          <w:color w:val="2B2B2B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coordinación, ejecución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desarrollo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color w:val="2D2D2D"/>
          <w:sz w:val="24"/>
          <w:szCs w:val="24"/>
        </w:rPr>
        <w:t xml:space="preserve">los </w:t>
      </w:r>
      <w:r w:rsidRPr="00C421B7">
        <w:rPr>
          <w:color w:val="0F0F0F"/>
          <w:sz w:val="24"/>
          <w:szCs w:val="24"/>
        </w:rPr>
        <w:t xml:space="preserve">Proyectos </w:t>
      </w:r>
      <w:r w:rsidRPr="00C421B7">
        <w:rPr>
          <w:color w:val="0C0C0C"/>
          <w:sz w:val="24"/>
          <w:szCs w:val="24"/>
        </w:rPr>
        <w:t xml:space="preserve">PAPPEMS </w:t>
      </w:r>
      <w:r w:rsidRPr="00C421B7">
        <w:rPr>
          <w:color w:val="0C0C0C"/>
          <w:spacing w:val="-2"/>
          <w:sz w:val="24"/>
          <w:szCs w:val="24"/>
        </w:rPr>
        <w:t>seleccionados;</w:t>
      </w:r>
    </w:p>
    <w:p w:rsidR="00C421B7" w:rsidRPr="00C421B7" w:rsidRDefault="00C421B7" w:rsidP="00C421B7">
      <w:pPr>
        <w:spacing w:line="244" w:lineRule="auto"/>
        <w:ind w:left="999" w:right="1304" w:firstLine="24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Colaborar con </w:t>
      </w:r>
      <w:r w:rsidRPr="00C421B7">
        <w:rPr>
          <w:color w:val="2A2A2A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evaluaciones internas </w:t>
      </w:r>
      <w:r w:rsidRPr="00C421B7">
        <w:rPr>
          <w:color w:val="505050"/>
          <w:sz w:val="24"/>
          <w:szCs w:val="24"/>
        </w:rPr>
        <w:t xml:space="preserve">y </w:t>
      </w:r>
      <w:r w:rsidRPr="00C421B7">
        <w:rPr>
          <w:color w:val="0F0F0F"/>
          <w:sz w:val="24"/>
          <w:szCs w:val="24"/>
        </w:rPr>
        <w:t xml:space="preserve">externas </w:t>
      </w:r>
      <w:r w:rsidRPr="00C421B7">
        <w:rPr>
          <w:sz w:val="24"/>
          <w:szCs w:val="24"/>
        </w:rPr>
        <w:t xml:space="preserve">efectuadas </w:t>
      </w:r>
      <w:r w:rsidRPr="00C421B7">
        <w:rPr>
          <w:color w:val="1D1D1D"/>
          <w:sz w:val="24"/>
          <w:szCs w:val="24"/>
        </w:rPr>
        <w:t xml:space="preserve">por </w:t>
      </w:r>
      <w:r w:rsidRPr="00C421B7">
        <w:rPr>
          <w:color w:val="131313"/>
          <w:sz w:val="24"/>
          <w:szCs w:val="24"/>
        </w:rPr>
        <w:t xml:space="preserve">instancias </w:t>
      </w:r>
      <w:r w:rsidRPr="00C421B7">
        <w:rPr>
          <w:color w:val="111111"/>
          <w:sz w:val="24"/>
          <w:szCs w:val="24"/>
        </w:rPr>
        <w:t xml:space="preserve">locales, </w:t>
      </w:r>
      <w:r w:rsidRPr="00C421B7">
        <w:rPr>
          <w:sz w:val="24"/>
          <w:szCs w:val="24"/>
        </w:rPr>
        <w:t xml:space="preserve">nacionales e internacionales referidas </w:t>
      </w:r>
      <w:r w:rsidRPr="00C421B7">
        <w:rPr>
          <w:color w:val="363636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las presentes </w:t>
      </w:r>
      <w:r w:rsidRPr="00C421B7">
        <w:rPr>
          <w:color w:val="111111"/>
          <w:sz w:val="24"/>
          <w:szCs w:val="24"/>
        </w:rPr>
        <w:t>RO;</w:t>
      </w:r>
    </w:p>
    <w:p w:rsidR="00C421B7" w:rsidRPr="00C421B7" w:rsidRDefault="00C421B7" w:rsidP="00C421B7">
      <w:pPr>
        <w:ind w:left="1006" w:right="1287" w:firstLine="5"/>
        <w:jc w:val="both"/>
        <w:rPr>
          <w:sz w:val="24"/>
          <w:szCs w:val="24"/>
        </w:rPr>
      </w:pPr>
      <w:r w:rsidRPr="00C421B7">
        <w:rPr>
          <w:color w:val="A5A5A5"/>
          <w:spacing w:val="-2"/>
          <w:w w:val="90"/>
          <w:sz w:val="24"/>
          <w:szCs w:val="24"/>
        </w:rPr>
        <w:t>La</w:t>
      </w:r>
      <w:r w:rsidRPr="00C421B7">
        <w:rPr>
          <w:color w:val="A5A5A5"/>
          <w:spacing w:val="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Responder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626262"/>
          <w:spacing w:val="-2"/>
          <w:sz w:val="24"/>
          <w:szCs w:val="24"/>
        </w:rPr>
        <w:t>a</w:t>
      </w:r>
      <w:r w:rsidRPr="00C421B7">
        <w:rPr>
          <w:color w:val="626262"/>
          <w:spacing w:val="-15"/>
          <w:sz w:val="24"/>
          <w:szCs w:val="24"/>
        </w:rPr>
        <w:t xml:space="preserve"> </w:t>
      </w:r>
      <w:r w:rsidRPr="00C421B7">
        <w:rPr>
          <w:color w:val="161616"/>
          <w:spacing w:val="-2"/>
          <w:sz w:val="24"/>
          <w:szCs w:val="24"/>
        </w:rPr>
        <w:t>las</w:t>
      </w:r>
      <w:r w:rsidRPr="00C421B7">
        <w:rPr>
          <w:color w:val="161616"/>
          <w:spacing w:val="-1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solicitudes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de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 xml:space="preserve">información </w:t>
      </w:r>
      <w:r w:rsidRPr="00C421B7">
        <w:rPr>
          <w:color w:val="424242"/>
          <w:spacing w:val="-2"/>
          <w:sz w:val="24"/>
          <w:szCs w:val="24"/>
        </w:rPr>
        <w:t>y</w:t>
      </w:r>
      <w:r w:rsidRPr="00C421B7">
        <w:rPr>
          <w:color w:val="424242"/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documentación</w:t>
      </w:r>
      <w:r w:rsidRPr="00C421B7">
        <w:rPr>
          <w:sz w:val="24"/>
          <w:szCs w:val="24"/>
        </w:rPr>
        <w:t xml:space="preserve"> </w:t>
      </w:r>
      <w:r w:rsidRPr="00C421B7">
        <w:rPr>
          <w:color w:val="282828"/>
          <w:spacing w:val="-2"/>
          <w:sz w:val="24"/>
          <w:szCs w:val="24"/>
        </w:rPr>
        <w:t>de</w:t>
      </w:r>
      <w:r w:rsidRPr="00C421B7">
        <w:rPr>
          <w:color w:val="282828"/>
          <w:spacing w:val="-14"/>
          <w:sz w:val="24"/>
          <w:szCs w:val="24"/>
        </w:rPr>
        <w:t xml:space="preserve"> </w:t>
      </w:r>
      <w:r w:rsidRPr="00C421B7">
        <w:rPr>
          <w:color w:val="111111"/>
          <w:spacing w:val="-2"/>
          <w:sz w:val="24"/>
          <w:szCs w:val="24"/>
        </w:rPr>
        <w:t>las</w:t>
      </w:r>
      <w:r w:rsidRPr="00C421B7">
        <w:rPr>
          <w:color w:val="111111"/>
          <w:spacing w:val="-15"/>
          <w:sz w:val="24"/>
          <w:szCs w:val="24"/>
        </w:rPr>
        <w:t xml:space="preserve"> </w:t>
      </w:r>
      <w:r w:rsidRPr="00C421B7">
        <w:rPr>
          <w:color w:val="111111"/>
          <w:spacing w:val="-2"/>
          <w:sz w:val="24"/>
          <w:szCs w:val="24"/>
        </w:rPr>
        <w:t>AEL,</w:t>
      </w:r>
      <w:r w:rsidRPr="00C421B7">
        <w:rPr>
          <w:color w:val="111111"/>
          <w:spacing w:val="-1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 xml:space="preserve">instancia </w:t>
      </w:r>
      <w:r w:rsidRPr="00C421B7">
        <w:rPr>
          <w:sz w:val="24"/>
          <w:szCs w:val="24"/>
        </w:rPr>
        <w:t xml:space="preserve">normativa </w:t>
      </w:r>
      <w:r w:rsidRPr="00C421B7">
        <w:rPr>
          <w:color w:val="212121"/>
          <w:sz w:val="24"/>
          <w:szCs w:val="24"/>
        </w:rPr>
        <w:t xml:space="preserve">y, </w:t>
      </w:r>
      <w:r w:rsidRPr="00C421B7">
        <w:rPr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ser </w:t>
      </w:r>
      <w:r w:rsidRPr="00C421B7">
        <w:rPr>
          <w:sz w:val="24"/>
          <w:szCs w:val="24"/>
        </w:rPr>
        <w:t xml:space="preserve">el </w:t>
      </w:r>
      <w:r w:rsidRPr="00C421B7">
        <w:rPr>
          <w:color w:val="131313"/>
          <w:sz w:val="24"/>
          <w:szCs w:val="24"/>
        </w:rPr>
        <w:t xml:space="preserve">caso, </w:t>
      </w:r>
      <w:r w:rsidRPr="00C421B7">
        <w:rPr>
          <w:color w:val="38383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las instancias fiscalizadoras, </w:t>
      </w:r>
      <w:r w:rsidRPr="00C421B7">
        <w:rPr>
          <w:color w:val="0C0C0C"/>
          <w:sz w:val="24"/>
          <w:szCs w:val="24"/>
        </w:rPr>
        <w:t xml:space="preserve">así </w:t>
      </w:r>
      <w:r w:rsidRPr="00C421B7">
        <w:rPr>
          <w:color w:val="131313"/>
          <w:sz w:val="24"/>
          <w:szCs w:val="24"/>
        </w:rPr>
        <w:t xml:space="preserve">como </w:t>
      </w:r>
      <w:r w:rsidRPr="00C421B7">
        <w:rPr>
          <w:sz w:val="24"/>
          <w:szCs w:val="24"/>
        </w:rPr>
        <w:t xml:space="preserve">atender </w:t>
      </w:r>
      <w:r w:rsidRPr="00C421B7">
        <w:rPr>
          <w:color w:val="1A1A1A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solventar </w:t>
      </w:r>
      <w:r w:rsidRPr="00C421B7">
        <w:rPr>
          <w:color w:val="1F1F1F"/>
          <w:sz w:val="24"/>
          <w:szCs w:val="24"/>
        </w:rPr>
        <w:t xml:space="preserve">las </w:t>
      </w:r>
      <w:r w:rsidRPr="00C421B7">
        <w:rPr>
          <w:sz w:val="24"/>
          <w:szCs w:val="24"/>
        </w:rPr>
        <w:t>observaciones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emitidas </w:t>
      </w:r>
      <w:r w:rsidRPr="00C421B7">
        <w:rPr>
          <w:color w:val="151515"/>
          <w:sz w:val="24"/>
          <w:szCs w:val="24"/>
        </w:rPr>
        <w:t xml:space="preserve">por </w:t>
      </w:r>
      <w:r w:rsidRPr="00C421B7">
        <w:rPr>
          <w:color w:val="212121"/>
          <w:sz w:val="24"/>
          <w:szCs w:val="24"/>
        </w:rPr>
        <w:t xml:space="preserve">dichas </w:t>
      </w:r>
      <w:r w:rsidRPr="00C421B7">
        <w:rPr>
          <w:sz w:val="24"/>
          <w:szCs w:val="24"/>
        </w:rPr>
        <w:t>instancias;</w:t>
      </w:r>
    </w:p>
    <w:p w:rsidR="00C421B7" w:rsidRPr="00C421B7" w:rsidRDefault="00C421B7" w:rsidP="00C421B7">
      <w:pPr>
        <w:ind w:left="1010"/>
        <w:jc w:val="both"/>
        <w:rPr>
          <w:sz w:val="24"/>
          <w:szCs w:val="24"/>
        </w:rPr>
      </w:pPr>
      <w:r w:rsidRPr="00C421B7">
        <w:rPr>
          <w:color w:val="7C7C7C"/>
          <w:sz w:val="24"/>
          <w:szCs w:val="24"/>
        </w:rPr>
        <w:t>U</w:t>
      </w:r>
      <w:r w:rsidRPr="00C421B7">
        <w:rPr>
          <w:color w:val="7C7C7C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Promover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contraloría</w:t>
      </w:r>
      <w:r w:rsidRPr="00C421B7">
        <w:rPr>
          <w:spacing w:val="8"/>
          <w:sz w:val="24"/>
          <w:szCs w:val="24"/>
        </w:rPr>
        <w:t xml:space="preserve"> </w:t>
      </w:r>
      <w:r w:rsidRPr="00C421B7">
        <w:rPr>
          <w:sz w:val="24"/>
          <w:szCs w:val="24"/>
        </w:rPr>
        <w:t>social,</w:t>
      </w:r>
      <w:r w:rsidRPr="00C421B7">
        <w:rPr>
          <w:spacing w:val="3"/>
          <w:sz w:val="24"/>
          <w:szCs w:val="24"/>
        </w:rPr>
        <w:t xml:space="preserve"> </w:t>
      </w:r>
      <w:r w:rsidRPr="00C421B7">
        <w:rPr>
          <w:color w:val="2D2D2D"/>
          <w:spacing w:val="-10"/>
          <w:sz w:val="24"/>
          <w:szCs w:val="24"/>
        </w:rPr>
        <w:t>y</w:t>
      </w:r>
    </w:p>
    <w:p w:rsidR="00C421B7" w:rsidRPr="00C421B7" w:rsidRDefault="00C421B7" w:rsidP="00C421B7">
      <w:pPr>
        <w:spacing w:line="237" w:lineRule="auto"/>
        <w:ind w:left="999" w:right="1307" w:firstLine="249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Entregar </w:t>
      </w:r>
      <w:r w:rsidRPr="00C421B7">
        <w:rPr>
          <w:color w:val="181818"/>
          <w:sz w:val="24"/>
          <w:szCs w:val="24"/>
        </w:rPr>
        <w:t>en</w:t>
      </w:r>
      <w:r w:rsidRPr="00C421B7">
        <w:rPr>
          <w:color w:val="181818"/>
          <w:spacing w:val="-3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tiempo </w:t>
      </w:r>
      <w:r w:rsidRPr="00C421B7">
        <w:rPr>
          <w:color w:val="1F1F1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forma </w:t>
      </w:r>
      <w:r w:rsidRPr="00C421B7">
        <w:rPr>
          <w:color w:val="0F0F0F"/>
          <w:sz w:val="24"/>
          <w:szCs w:val="24"/>
        </w:rPr>
        <w:t xml:space="preserve">los </w:t>
      </w:r>
      <w:r w:rsidRPr="00C421B7">
        <w:rPr>
          <w:color w:val="1F1F1F"/>
          <w:sz w:val="24"/>
          <w:szCs w:val="24"/>
        </w:rPr>
        <w:t xml:space="preserve">informes </w:t>
      </w:r>
      <w:r w:rsidRPr="00C421B7">
        <w:rPr>
          <w:sz w:val="24"/>
          <w:szCs w:val="24"/>
        </w:rPr>
        <w:t>correspondientes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333333"/>
          <w:sz w:val="24"/>
          <w:szCs w:val="24"/>
        </w:rPr>
        <w:t xml:space="preserve">al </w:t>
      </w:r>
      <w:r w:rsidRPr="00C421B7">
        <w:rPr>
          <w:color w:val="131313"/>
          <w:sz w:val="24"/>
          <w:szCs w:val="24"/>
        </w:rPr>
        <w:t xml:space="preserve">periodo </w:t>
      </w:r>
      <w:r w:rsidRPr="00C421B7">
        <w:rPr>
          <w:color w:val="181818"/>
          <w:sz w:val="24"/>
          <w:szCs w:val="24"/>
        </w:rPr>
        <w:t xml:space="preserve">requerido, </w:t>
      </w:r>
      <w:r w:rsidRPr="00C421B7">
        <w:rPr>
          <w:sz w:val="24"/>
          <w:szCs w:val="24"/>
        </w:rPr>
        <w:t xml:space="preserve">en la fecha establecida por </w:t>
      </w:r>
      <w:r w:rsidRPr="00C421B7">
        <w:rPr>
          <w:color w:val="131313"/>
          <w:sz w:val="24"/>
          <w:szCs w:val="24"/>
        </w:rPr>
        <w:t xml:space="preserve">las </w:t>
      </w:r>
      <w:r w:rsidRPr="00C421B7">
        <w:rPr>
          <w:sz w:val="24"/>
          <w:szCs w:val="24"/>
        </w:rPr>
        <w:t>AEL.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596"/>
        </w:tabs>
        <w:spacing w:line="275" w:lineRule="exact"/>
        <w:ind w:left="1596" w:hanging="598"/>
        <w:outlineLvl w:val="3"/>
        <w:rPr>
          <w:rFonts w:ascii="Arial" w:eastAsia="Arial" w:hAnsi="Arial" w:cs="Arial"/>
          <w:b/>
          <w:bCs/>
          <w:color w:val="131313"/>
          <w:sz w:val="24"/>
          <w:szCs w:val="24"/>
        </w:rPr>
      </w:pPr>
      <w:r w:rsidRPr="00C421B7">
        <w:rPr>
          <w:rFonts w:ascii="Arial" w:eastAsia="Arial" w:hAnsi="Arial" w:cs="Arial"/>
          <w:b/>
          <w:bCs/>
          <w:sz w:val="24"/>
          <w:szCs w:val="24"/>
        </w:rPr>
        <w:t>Obligaciones</w:t>
      </w:r>
      <w:r w:rsidRPr="00C421B7">
        <w:rPr>
          <w:rFonts w:ascii="Arial" w:eastAsia="Arial" w:hAnsi="Arial" w:cs="Arial"/>
          <w:b/>
          <w:bCs/>
          <w:spacing w:val="12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sz w:val="24"/>
          <w:szCs w:val="24"/>
        </w:rPr>
        <w:t>aplicables</w:t>
      </w:r>
      <w:r w:rsidRPr="00C421B7">
        <w:rPr>
          <w:rFonts w:ascii="Arial" w:eastAsia="Arial" w:hAnsi="Arial" w:cs="Arial"/>
          <w:b/>
          <w:bCs/>
          <w:spacing w:val="11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0C0C0C"/>
          <w:sz w:val="24"/>
          <w:szCs w:val="24"/>
        </w:rPr>
        <w:t>a</w:t>
      </w:r>
      <w:r w:rsidRPr="00C421B7">
        <w:rPr>
          <w:rFonts w:ascii="Arial" w:eastAsia="Arial" w:hAnsi="Arial" w:cs="Arial"/>
          <w:b/>
          <w:bCs/>
          <w:color w:val="0C0C0C"/>
          <w:spacing w:val="-3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1F1F1F"/>
          <w:sz w:val="24"/>
          <w:szCs w:val="24"/>
        </w:rPr>
        <w:t>todas</w:t>
      </w:r>
      <w:r w:rsidRPr="00C421B7">
        <w:rPr>
          <w:rFonts w:ascii="Arial" w:eastAsia="Arial" w:hAnsi="Arial" w:cs="Arial"/>
          <w:b/>
          <w:bCs/>
          <w:color w:val="1F1F1F"/>
          <w:spacing w:val="1"/>
          <w:sz w:val="24"/>
          <w:szCs w:val="24"/>
        </w:rPr>
        <w:t xml:space="preserve"> </w:t>
      </w:r>
      <w:r w:rsidRPr="00C421B7">
        <w:rPr>
          <w:rFonts w:eastAsia="Arial" w:hAnsi="Arial" w:cs="Arial"/>
          <w:bCs/>
          <w:color w:val="2F2F2F"/>
          <w:sz w:val="24"/>
          <w:szCs w:val="24"/>
        </w:rPr>
        <w:t>las</w:t>
      </w:r>
      <w:r w:rsidRPr="00C421B7">
        <w:rPr>
          <w:rFonts w:eastAsia="Arial" w:hAnsi="Arial" w:cs="Arial"/>
          <w:bCs/>
          <w:color w:val="2F2F2F"/>
          <w:spacing w:val="-6"/>
          <w:sz w:val="24"/>
          <w:szCs w:val="24"/>
        </w:rPr>
        <w:t xml:space="preserve"> </w:t>
      </w:r>
      <w:r w:rsidRPr="00C421B7">
        <w:rPr>
          <w:rFonts w:eastAsia="Arial" w:hAnsi="Arial" w:cs="Arial"/>
          <w:bCs/>
          <w:color w:val="131313"/>
          <w:spacing w:val="-5"/>
          <w:sz w:val="24"/>
          <w:szCs w:val="24"/>
        </w:rPr>
        <w:t>AEL</w:t>
      </w:r>
    </w:p>
    <w:p w:rsidR="00C421B7" w:rsidRPr="00C421B7" w:rsidRDefault="00C421B7" w:rsidP="00C421B7">
      <w:pPr>
        <w:spacing w:line="242" w:lineRule="auto"/>
        <w:ind w:left="996" w:right="1290" w:firstLine="25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Aplicar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los</w:t>
      </w:r>
      <w:r w:rsidRPr="00C421B7">
        <w:rPr>
          <w:color w:val="161616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subsidios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PAPPEMS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atención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del</w:t>
      </w:r>
      <w:r w:rsidRPr="00C421B7">
        <w:rPr>
          <w:color w:val="2A2A2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Proyecto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PAPPEMS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corresponda, bajo </w:t>
      </w:r>
      <w:r w:rsidRPr="00C421B7">
        <w:rPr>
          <w:color w:val="0C0C0C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criterios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legalidad, honestidad, eficiencia, </w:t>
      </w:r>
      <w:r w:rsidRPr="00C421B7">
        <w:rPr>
          <w:color w:val="0F0F0F"/>
          <w:sz w:val="24"/>
          <w:szCs w:val="24"/>
        </w:rPr>
        <w:t xml:space="preserve">eficacia, </w:t>
      </w:r>
      <w:r w:rsidRPr="00C421B7">
        <w:rPr>
          <w:sz w:val="24"/>
          <w:szCs w:val="24"/>
        </w:rPr>
        <w:t>economia, racionalidad, austeridad, transparencia,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control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color w:val="232323"/>
          <w:sz w:val="24"/>
          <w:szCs w:val="24"/>
        </w:rPr>
        <w:t xml:space="preserve">rendición </w:t>
      </w:r>
      <w:r w:rsidRPr="00C421B7">
        <w:rPr>
          <w:color w:val="262626"/>
          <w:sz w:val="24"/>
          <w:szCs w:val="24"/>
        </w:rPr>
        <w:t>de</w:t>
      </w:r>
      <w:r w:rsidRPr="00C421B7">
        <w:rPr>
          <w:color w:val="262626"/>
          <w:spacing w:val="-9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cuentas </w:t>
      </w:r>
      <w:r w:rsidRPr="00C421B7">
        <w:rPr>
          <w:color w:val="2A2A2A"/>
          <w:sz w:val="24"/>
          <w:szCs w:val="24"/>
        </w:rPr>
        <w:t xml:space="preserve">y </w:t>
      </w:r>
      <w:r w:rsidRPr="00C421B7">
        <w:rPr>
          <w:sz w:val="24"/>
          <w:szCs w:val="24"/>
        </w:rPr>
        <w:t>equidad de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género, conforme </w:t>
      </w:r>
      <w:r w:rsidRPr="00C421B7">
        <w:rPr>
          <w:color w:val="363636"/>
          <w:sz w:val="24"/>
          <w:szCs w:val="24"/>
        </w:rPr>
        <w:t xml:space="preserve">a </w:t>
      </w:r>
      <w:r w:rsidRPr="00C421B7">
        <w:rPr>
          <w:color w:val="151515"/>
          <w:sz w:val="24"/>
          <w:szCs w:val="24"/>
        </w:rPr>
        <w:t xml:space="preserve">las </w:t>
      </w:r>
      <w:r w:rsidRPr="00C421B7">
        <w:rPr>
          <w:sz w:val="24"/>
          <w:szCs w:val="24"/>
        </w:rPr>
        <w:t>disposiciones jurídicas aplicables;</w:t>
      </w:r>
    </w:p>
    <w:p w:rsidR="00C421B7" w:rsidRPr="00C421B7" w:rsidRDefault="00C421B7" w:rsidP="00C421B7">
      <w:pPr>
        <w:spacing w:line="237" w:lineRule="auto"/>
        <w:ind w:left="992" w:right="1289" w:firstLine="26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487676928" behindDoc="1" locked="0" layoutInCell="1" allowOverlap="1" wp14:anchorId="12E9EDEF" wp14:editId="33599D27">
                <wp:simplePos x="0" y="0"/>
                <wp:positionH relativeFrom="page">
                  <wp:posOffset>6647688</wp:posOffset>
                </wp:positionH>
                <wp:positionV relativeFrom="paragraph">
                  <wp:posOffset>261699</wp:posOffset>
                </wp:positionV>
                <wp:extent cx="283845" cy="603885"/>
                <wp:effectExtent l="0" t="0" r="0" b="0"/>
                <wp:wrapNone/>
                <wp:docPr id="285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845" cy="603885"/>
                          <a:chOff x="0" y="0"/>
                          <a:chExt cx="283845" cy="603885"/>
                        </a:xfrm>
                      </wpg:grpSpPr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224027"/>
                            <a:ext cx="237744" cy="379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92" cy="512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DCB2E8" id="Group 285" o:spid="_x0000_s1026" style="position:absolute;margin-left:523.45pt;margin-top:20.6pt;width:22.35pt;height:47.55pt;z-index:-15639552;mso-wrap-distance-left:0;mso-wrap-distance-right:0;mso-position-horizontal-relative:page" coordsize="2838,60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">
                <v:shape id="Image 286" o:spid="_x0000_s1027" type="#_x0000_t75" style="position:absolute;left:457;top:2240;width:2377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">
                  <v:imagedata r:id="rId374" o:title=""/>
                </v:shape>
                <v:shape id="Image 287" o:spid="_x0000_s1028" type="#_x0000_t75" style="position:absolute;width:2788;height: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">
                  <v:imagedata r:id="rId375" o:title=""/>
                </v:shape>
                <w10:wrap anchorx="page"/>
              </v:group>
            </w:pict>
          </mc:Fallback>
        </mc:AlternateContent>
      </w:r>
      <w:r w:rsidRPr="00C421B7">
        <w:rPr>
          <w:color w:val="525252"/>
          <w:sz w:val="24"/>
          <w:szCs w:val="24"/>
        </w:rPr>
        <w:t xml:space="preserve">t/› </w:t>
      </w:r>
      <w:r w:rsidRPr="00C421B7">
        <w:rPr>
          <w:sz w:val="24"/>
          <w:szCs w:val="24"/>
        </w:rPr>
        <w:t xml:space="preserve">Entregar en tiempo </w:t>
      </w:r>
      <w:r w:rsidRPr="00C421B7">
        <w:rPr>
          <w:color w:val="1A1A1A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forma </w:t>
      </w:r>
      <w:r w:rsidRPr="00C421B7">
        <w:rPr>
          <w:color w:val="575757"/>
          <w:sz w:val="24"/>
          <w:szCs w:val="24"/>
        </w:rPr>
        <w:t xml:space="preserve">a </w:t>
      </w:r>
      <w:r w:rsidRPr="00C421B7">
        <w:rPr>
          <w:color w:val="0C0C0C"/>
          <w:sz w:val="24"/>
          <w:szCs w:val="24"/>
        </w:rPr>
        <w:t xml:space="preserve">la CSA, </w:t>
      </w:r>
      <w:r w:rsidRPr="00C421B7">
        <w:rPr>
          <w:color w:val="363636"/>
          <w:sz w:val="24"/>
          <w:szCs w:val="24"/>
        </w:rPr>
        <w:t xml:space="preserve">los </w:t>
      </w:r>
      <w:r w:rsidRPr="00C421B7">
        <w:rPr>
          <w:color w:val="1C1C1C"/>
          <w:sz w:val="24"/>
          <w:szCs w:val="24"/>
        </w:rPr>
        <w:t xml:space="preserve">avances </w:t>
      </w:r>
      <w:r w:rsidRPr="00C421B7">
        <w:rPr>
          <w:sz w:val="24"/>
          <w:szCs w:val="24"/>
        </w:rPr>
        <w:t xml:space="preserve">trimestrales </w:t>
      </w:r>
      <w:r w:rsidRPr="00C421B7">
        <w:rPr>
          <w:color w:val="232323"/>
          <w:sz w:val="24"/>
          <w:szCs w:val="24"/>
        </w:rPr>
        <w:t>físico-</w:t>
      </w:r>
      <w:r w:rsidRPr="00C421B7">
        <w:rPr>
          <w:sz w:val="24"/>
          <w:szCs w:val="24"/>
        </w:rPr>
        <w:t>presupuestarios</w:t>
      </w:r>
      <w:r w:rsidRPr="00C421B7">
        <w:rPr>
          <w:spacing w:val="32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del</w:t>
      </w:r>
      <w:r w:rsidRPr="00C421B7">
        <w:rPr>
          <w:color w:val="151515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Programa</w:t>
      </w:r>
      <w:r w:rsidRPr="00C421B7">
        <w:rPr>
          <w:spacing w:val="60"/>
          <w:sz w:val="24"/>
          <w:szCs w:val="24"/>
        </w:rPr>
        <w:t xml:space="preserve"> </w:t>
      </w:r>
      <w:r w:rsidRPr="00C421B7">
        <w:rPr>
          <w:sz w:val="24"/>
          <w:szCs w:val="24"/>
        </w:rPr>
        <w:t>conforme</w:t>
      </w:r>
      <w:r w:rsidRPr="00C421B7">
        <w:rPr>
          <w:spacing w:val="37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al</w:t>
      </w:r>
      <w:r w:rsidRPr="00C421B7">
        <w:rPr>
          <w:color w:val="2A2A2A"/>
          <w:spacing w:val="33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Anexo</w:t>
      </w:r>
      <w:r w:rsidRPr="00C421B7">
        <w:rPr>
          <w:color w:val="1F1F1F"/>
          <w:spacing w:val="38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1e,</w:t>
      </w:r>
      <w:r w:rsidRPr="00C421B7">
        <w:rPr>
          <w:color w:val="232323"/>
          <w:spacing w:val="38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anexando</w:t>
      </w:r>
      <w:r w:rsidRPr="00C421B7">
        <w:rPr>
          <w:color w:val="1F1F1F"/>
          <w:spacing w:val="55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los</w:t>
      </w:r>
      <w:r w:rsidRPr="00C421B7">
        <w:rPr>
          <w:color w:val="111111"/>
          <w:spacing w:val="35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estados</w:t>
      </w:r>
      <w:r w:rsidRPr="00C421B7">
        <w:rPr>
          <w:color w:val="3B3B3B"/>
          <w:spacing w:val="43"/>
          <w:sz w:val="24"/>
          <w:szCs w:val="24"/>
        </w:rPr>
        <w:t xml:space="preserve"> </w:t>
      </w:r>
      <w:r w:rsidRPr="00C421B7">
        <w:rPr>
          <w:spacing w:val="-5"/>
          <w:sz w:val="24"/>
          <w:szCs w:val="24"/>
        </w:rPr>
        <w:t>de</w:t>
      </w:r>
    </w:p>
    <w:p w:rsidR="00C421B7" w:rsidRPr="00C421B7" w:rsidRDefault="00C421B7" w:rsidP="00C421B7">
      <w:pPr>
        <w:spacing w:line="237" w:lineRule="auto"/>
        <w:jc w:val="both"/>
        <w:rPr>
          <w:sz w:val="24"/>
          <w:szCs w:val="24"/>
        </w:rPr>
        <w:sectPr w:rsidR="00C421B7" w:rsidRPr="00C421B7">
          <w:pgSz w:w="12240" w:h="15840"/>
          <w:pgMar w:top="1200" w:right="360" w:bottom="920" w:left="720" w:header="0" w:footer="692" w:gutter="0"/>
          <w:cols w:space="720"/>
        </w:sectPr>
      </w:pPr>
    </w:p>
    <w:p w:rsidR="00C421B7" w:rsidRPr="00C421B7" w:rsidRDefault="00C421B7" w:rsidP="00C421B7">
      <w:pPr>
        <w:ind w:left="172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0FEEA4E8" wp14:editId="5139138C">
                <wp:extent cx="1527175" cy="1591310"/>
                <wp:effectExtent l="0" t="0" r="0" b="8890"/>
                <wp:docPr id="288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7175" cy="1591310"/>
                          <a:chOff x="0" y="0"/>
                          <a:chExt cx="1527175" cy="1591310"/>
                        </a:xfrm>
                      </wpg:grpSpPr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63" y="859536"/>
                            <a:ext cx="324612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195" y="155447"/>
                            <a:ext cx="928115" cy="896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0" y="603504"/>
                            <a:ext cx="283464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484631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048" cy="1591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0ABD5E1" id="Group 288" o:spid="_x0000_s1026" style="width:120.25pt;height:125.3pt;mso-position-horizontal-relative:char;mso-position-vertical-relative:line" coordsize="15271,15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">
                <v:shape id="Image 289" o:spid="_x0000_s1027" type="#_x0000_t75" style="position:absolute;left:2834;top:8595;width:3246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">
                  <v:imagedata r:id="rId381" o:title=""/>
                </v:shape>
                <v:shape id="Image 290" o:spid="_x0000_s1028" type="#_x0000_t75" style="position:absolute;left:4251;top:1554;width:9282;height:8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">
                  <v:imagedata r:id="rId382" o:title=""/>
                </v:shape>
                <v:shape id="Image 291" o:spid="_x0000_s1029" type="#_x0000_t75" style="position:absolute;left:4114;top:6035;width:2835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">
                  <v:imagedata r:id="rId383" o:title=""/>
                </v:shape>
                <v:shape id="Image 292" o:spid="_x0000_s1030" type="#_x0000_t75" style="position:absolute;left:10287;top:4846;width:3291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">
                  <v:imagedata r:id="rId384" o:title=""/>
                </v:shape>
                <v:shape id="Image 293" o:spid="_x0000_s1031" type="#_x0000_t75" style="position:absolute;width:15270;height:15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">
                  <v:imagedata r:id="rId385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261"/>
        <w:rPr>
          <w:sz w:val="24"/>
          <w:szCs w:val="24"/>
        </w:rPr>
      </w:pPr>
    </w:p>
    <w:p w:rsidR="00C421B7" w:rsidRPr="00C421B7" w:rsidRDefault="00C421B7" w:rsidP="00C421B7">
      <w:pPr>
        <w:spacing w:line="247" w:lineRule="auto"/>
        <w:ind w:left="989" w:right="1298" w:firstLine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cuenta bancarios, reintegros, </w:t>
      </w:r>
      <w:r w:rsidRPr="00C421B7">
        <w:rPr>
          <w:color w:val="161616"/>
          <w:sz w:val="24"/>
          <w:szCs w:val="24"/>
        </w:rPr>
        <w:t xml:space="preserve">evidencia </w:t>
      </w:r>
      <w:r w:rsidRPr="00C421B7">
        <w:rPr>
          <w:color w:val="131313"/>
          <w:sz w:val="24"/>
          <w:szCs w:val="24"/>
        </w:rPr>
        <w:t xml:space="preserve">fotográfica </w:t>
      </w:r>
      <w:r w:rsidRPr="00C421B7">
        <w:rPr>
          <w:color w:val="5D5D5D"/>
          <w:sz w:val="24"/>
          <w:szCs w:val="24"/>
        </w:rPr>
        <w:t xml:space="preserve">y </w:t>
      </w:r>
      <w:r w:rsidRPr="00C421B7">
        <w:rPr>
          <w:color w:val="181818"/>
          <w:sz w:val="24"/>
          <w:szCs w:val="24"/>
        </w:rPr>
        <w:t xml:space="preserve">notas </w:t>
      </w:r>
      <w:r w:rsidRPr="00C421B7">
        <w:rPr>
          <w:color w:val="343434"/>
          <w:sz w:val="24"/>
          <w:szCs w:val="24"/>
        </w:rPr>
        <w:t xml:space="preserve">o </w:t>
      </w:r>
      <w:r w:rsidRPr="00C421B7">
        <w:rPr>
          <w:color w:val="111111"/>
          <w:sz w:val="24"/>
          <w:szCs w:val="24"/>
        </w:rPr>
        <w:t xml:space="preserve">aclaraciones </w:t>
      </w:r>
      <w:r w:rsidRPr="00C421B7">
        <w:rPr>
          <w:sz w:val="24"/>
          <w:szCs w:val="24"/>
        </w:rPr>
        <w:t>correspondientes,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15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(quince)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días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hábiles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posteriores</w:t>
      </w:r>
      <w:r w:rsidRPr="00C421B7">
        <w:rPr>
          <w:color w:val="0F0F0F"/>
          <w:spacing w:val="12"/>
          <w:sz w:val="24"/>
          <w:szCs w:val="24"/>
        </w:rPr>
        <w:t xml:space="preserve"> </w:t>
      </w:r>
      <w:r w:rsidRPr="00C421B7">
        <w:rPr>
          <w:color w:val="6B6B6B"/>
          <w:sz w:val="24"/>
          <w:szCs w:val="24"/>
        </w:rPr>
        <w:t>a</w:t>
      </w:r>
      <w:r w:rsidRPr="00C421B7">
        <w:rPr>
          <w:color w:val="6B6B6B"/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la</w:t>
      </w:r>
      <w:r w:rsidRPr="00C421B7">
        <w:rPr>
          <w:color w:val="111111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terminación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del</w:t>
      </w:r>
      <w:r w:rsidRPr="00C421B7">
        <w:rPr>
          <w:color w:val="232323"/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trimestre </w:t>
      </w:r>
      <w:r w:rsidRPr="00C421B7">
        <w:rPr>
          <w:color w:val="0C0C0C"/>
          <w:sz w:val="24"/>
          <w:szCs w:val="24"/>
        </w:rPr>
        <w:t>que</w:t>
      </w:r>
      <w:r w:rsidRPr="00C421B7">
        <w:rPr>
          <w:color w:val="0C0C0C"/>
          <w:spacing w:val="-6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se</w:t>
      </w:r>
      <w:r w:rsidRPr="00C421B7">
        <w:rPr>
          <w:color w:val="151515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reporta; durante </w:t>
      </w:r>
      <w:r w:rsidRPr="00C421B7">
        <w:rPr>
          <w:color w:val="2A2A2A"/>
          <w:sz w:val="24"/>
          <w:szCs w:val="24"/>
        </w:rPr>
        <w:t>los</w:t>
      </w:r>
      <w:r w:rsidRPr="00C421B7">
        <w:rPr>
          <w:color w:val="2A2A2A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15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(quince) </w:t>
      </w:r>
      <w:r w:rsidRPr="00C421B7">
        <w:rPr>
          <w:sz w:val="24"/>
          <w:szCs w:val="24"/>
        </w:rPr>
        <w:t>dias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hábiles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posteriores </w:t>
      </w:r>
      <w:r w:rsidRPr="00C421B7">
        <w:rPr>
          <w:color w:val="494949"/>
          <w:sz w:val="24"/>
          <w:szCs w:val="24"/>
        </w:rPr>
        <w:t>a</w:t>
      </w:r>
      <w:r w:rsidRPr="00C421B7">
        <w:rPr>
          <w:color w:val="494949"/>
          <w:spacing w:val="-3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la</w:t>
      </w:r>
      <w:r w:rsidRPr="00C421B7">
        <w:rPr>
          <w:color w:val="1D1D1D"/>
          <w:spacing w:val="-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terminación </w:t>
      </w:r>
      <w:r w:rsidRPr="00C421B7">
        <w:rPr>
          <w:sz w:val="24"/>
          <w:szCs w:val="24"/>
        </w:rPr>
        <w:t xml:space="preserve">del trimestre </w:t>
      </w:r>
      <w:r w:rsidRPr="00C421B7">
        <w:rPr>
          <w:color w:val="1D1D1D"/>
          <w:sz w:val="24"/>
          <w:szCs w:val="24"/>
        </w:rPr>
        <w:t xml:space="preserve">que </w:t>
      </w:r>
      <w:r w:rsidRPr="00C421B7">
        <w:rPr>
          <w:color w:val="0F0F0F"/>
          <w:sz w:val="24"/>
          <w:szCs w:val="24"/>
        </w:rPr>
        <w:t xml:space="preserve">se </w:t>
      </w:r>
      <w:r w:rsidRPr="00C421B7">
        <w:rPr>
          <w:sz w:val="24"/>
          <w:szCs w:val="24"/>
        </w:rPr>
        <w:t>reporta;</w:t>
      </w:r>
    </w:p>
    <w:p w:rsidR="00C421B7" w:rsidRPr="00C421B7" w:rsidRDefault="00C421B7" w:rsidP="00C421B7">
      <w:pPr>
        <w:spacing w:line="248" w:lineRule="exact"/>
        <w:ind w:left="124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Enviar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>a</w:t>
      </w:r>
      <w:r w:rsidRPr="00C421B7">
        <w:rPr>
          <w:color w:val="383838"/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la</w:t>
      </w:r>
      <w:r w:rsidRPr="00C421B7">
        <w:rPr>
          <w:color w:val="0F0F0F"/>
          <w:spacing w:val="-16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CSA,</w:t>
      </w:r>
      <w:r w:rsidRPr="00C421B7">
        <w:rPr>
          <w:color w:val="262626"/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el</w:t>
      </w:r>
      <w:r w:rsidRPr="00C421B7">
        <w:rPr>
          <w:color w:val="1A1A1A"/>
          <w:spacing w:val="-29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Recibo</w:t>
      </w:r>
      <w:r w:rsidRPr="00C421B7">
        <w:rPr>
          <w:color w:val="111111"/>
          <w:spacing w:val="-8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de</w:t>
      </w:r>
      <w:r w:rsidRPr="00C421B7">
        <w:rPr>
          <w:color w:val="2D2D2D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Ministración,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color w:val="4B4B4B"/>
          <w:sz w:val="24"/>
          <w:szCs w:val="24"/>
        </w:rPr>
        <w:t>y</w:t>
      </w:r>
      <w:r w:rsidRPr="00C421B7">
        <w:rPr>
          <w:color w:val="4B4B4B"/>
          <w:spacing w:val="-1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los</w:t>
      </w:r>
      <w:r w:rsidRPr="00C421B7">
        <w:rPr>
          <w:color w:val="1A1A1A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archivos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electrónicos</w:t>
      </w:r>
      <w:r w:rsidRPr="00C421B7">
        <w:rPr>
          <w:color w:val="1A1A1A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51515"/>
          <w:spacing w:val="-4"/>
          <w:sz w:val="24"/>
          <w:szCs w:val="24"/>
        </w:rPr>
        <w:t>CFDI</w:t>
      </w:r>
    </w:p>
    <w:p w:rsidR="00C421B7" w:rsidRPr="00C421B7" w:rsidRDefault="00C421B7" w:rsidP="00C421B7">
      <w:pPr>
        <w:spacing w:before="7" w:line="237" w:lineRule="auto"/>
        <w:ind w:left="998" w:right="1297"/>
        <w:jc w:val="both"/>
        <w:rPr>
          <w:sz w:val="24"/>
          <w:szCs w:val="24"/>
        </w:rPr>
      </w:pPr>
      <w:r w:rsidRPr="00C421B7">
        <w:rPr>
          <w:color w:val="0C0C0C"/>
          <w:sz w:val="24"/>
          <w:szCs w:val="24"/>
        </w:rPr>
        <w:t>en</w:t>
      </w:r>
      <w:r w:rsidRPr="00C421B7">
        <w:rPr>
          <w:color w:val="0C0C0C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formato </w:t>
      </w:r>
      <w:r w:rsidRPr="00C421B7">
        <w:rPr>
          <w:color w:val="131313"/>
          <w:sz w:val="24"/>
          <w:szCs w:val="24"/>
        </w:rPr>
        <w:t xml:space="preserve">PDF </w:t>
      </w:r>
      <w:r w:rsidRPr="00C421B7">
        <w:rPr>
          <w:color w:val="232323"/>
          <w:sz w:val="24"/>
          <w:szCs w:val="24"/>
        </w:rPr>
        <w:t>y</w:t>
      </w:r>
      <w:r w:rsidRPr="00C421B7">
        <w:rPr>
          <w:color w:val="232323"/>
          <w:spacing w:val="-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XML, </w:t>
      </w:r>
      <w:r w:rsidRPr="00C421B7">
        <w:rPr>
          <w:color w:val="0E0E0E"/>
          <w:sz w:val="24"/>
          <w:szCs w:val="24"/>
        </w:rPr>
        <w:t>antes</w:t>
      </w:r>
      <w:r w:rsidRPr="00C421B7">
        <w:rPr>
          <w:color w:val="0E0E0E"/>
          <w:spacing w:val="-4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cada </w:t>
      </w:r>
      <w:r w:rsidRPr="00C421B7">
        <w:rPr>
          <w:color w:val="181818"/>
          <w:sz w:val="24"/>
          <w:szCs w:val="24"/>
        </w:rPr>
        <w:t xml:space="preserve">ministración </w:t>
      </w:r>
      <w:r w:rsidRPr="00C421B7">
        <w:rPr>
          <w:color w:val="232323"/>
          <w:sz w:val="24"/>
          <w:szCs w:val="24"/>
        </w:rPr>
        <w:t>de</w:t>
      </w:r>
      <w:r w:rsidRPr="00C421B7">
        <w:rPr>
          <w:color w:val="232323"/>
          <w:spacing w:val="-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los </w:t>
      </w:r>
      <w:r w:rsidRPr="00C421B7">
        <w:rPr>
          <w:color w:val="151515"/>
          <w:sz w:val="24"/>
          <w:szCs w:val="24"/>
        </w:rPr>
        <w:t xml:space="preserve">subsidios; </w:t>
      </w:r>
      <w:r w:rsidRPr="00C421B7">
        <w:rPr>
          <w:color w:val="232323"/>
          <w:sz w:val="24"/>
          <w:szCs w:val="24"/>
        </w:rPr>
        <w:t xml:space="preserve">lo </w:t>
      </w:r>
      <w:r w:rsidRPr="00C421B7">
        <w:rPr>
          <w:color w:val="131313"/>
          <w:sz w:val="24"/>
          <w:szCs w:val="24"/>
        </w:rPr>
        <w:t xml:space="preserve">anterior, </w:t>
      </w:r>
      <w:r w:rsidRPr="00C421B7">
        <w:rPr>
          <w:color w:val="313131"/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 xml:space="preserve">conformidad </w:t>
      </w:r>
      <w:r w:rsidRPr="00C421B7">
        <w:rPr>
          <w:color w:val="151515"/>
          <w:sz w:val="24"/>
          <w:szCs w:val="24"/>
        </w:rPr>
        <w:t xml:space="preserve">con </w:t>
      </w:r>
      <w:r w:rsidRPr="00C421B7">
        <w:rPr>
          <w:color w:val="0F0F0F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establecido </w:t>
      </w:r>
      <w:r w:rsidRPr="00C421B7">
        <w:rPr>
          <w:color w:val="181818"/>
          <w:sz w:val="24"/>
          <w:szCs w:val="24"/>
        </w:rPr>
        <w:t xml:space="preserve">en </w:t>
      </w:r>
      <w:r w:rsidRPr="00C421B7">
        <w:rPr>
          <w:color w:val="3B3B3B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artículo 66, fracción </w:t>
      </w:r>
      <w:r w:rsidRPr="00C421B7">
        <w:rPr>
          <w:color w:val="131313"/>
          <w:sz w:val="24"/>
          <w:szCs w:val="24"/>
        </w:rPr>
        <w:t xml:space="preserve">III </w:t>
      </w:r>
      <w:r w:rsidRPr="00C421B7">
        <w:rPr>
          <w:color w:val="1A1A1A"/>
          <w:sz w:val="24"/>
          <w:szCs w:val="24"/>
        </w:rPr>
        <w:t xml:space="preserve">del </w:t>
      </w:r>
      <w:r w:rsidRPr="00C421B7">
        <w:rPr>
          <w:color w:val="131313"/>
          <w:sz w:val="24"/>
          <w:szCs w:val="24"/>
        </w:rPr>
        <w:t>RLFPRH;</w:t>
      </w:r>
    </w:p>
    <w:p w:rsidR="00C421B7" w:rsidRPr="00C421B7" w:rsidRDefault="00C421B7" w:rsidP="00C421B7">
      <w:pPr>
        <w:spacing w:line="242" w:lineRule="auto"/>
        <w:ind w:left="999" w:right="1288" w:firstLine="249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Solicitar a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Secretaría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Finanzas EStatal </w:t>
      </w:r>
      <w:r w:rsidRPr="00C421B7">
        <w:rPr>
          <w:color w:val="151515"/>
          <w:sz w:val="24"/>
          <w:szCs w:val="24"/>
        </w:rPr>
        <w:t xml:space="preserve">o </w:t>
      </w:r>
      <w:r w:rsidRPr="00C421B7">
        <w:rPr>
          <w:color w:val="181818"/>
          <w:sz w:val="24"/>
          <w:szCs w:val="24"/>
        </w:rPr>
        <w:t xml:space="preserve">equivalente </w:t>
      </w:r>
      <w:r w:rsidRPr="00C421B7">
        <w:rPr>
          <w:color w:val="424242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disposición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color w:val="1A1A1A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recursos para </w:t>
      </w:r>
      <w:r w:rsidRPr="00C421B7">
        <w:rPr>
          <w:color w:val="0C0C0C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aplicación de </w:t>
      </w:r>
      <w:r w:rsidRPr="00C421B7">
        <w:rPr>
          <w:color w:val="131313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recursos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color w:val="242424"/>
          <w:sz w:val="24"/>
          <w:szCs w:val="24"/>
        </w:rPr>
        <w:t xml:space="preserve">los </w:t>
      </w:r>
      <w:r w:rsidRPr="00C421B7">
        <w:rPr>
          <w:color w:val="161616"/>
          <w:sz w:val="24"/>
          <w:szCs w:val="24"/>
        </w:rPr>
        <w:t xml:space="preserve">proyectos </w:t>
      </w:r>
      <w:r w:rsidRPr="00C421B7">
        <w:rPr>
          <w:sz w:val="24"/>
          <w:szCs w:val="24"/>
        </w:rPr>
        <w:t xml:space="preserve">del </w:t>
      </w:r>
      <w:r w:rsidRPr="00C421B7">
        <w:rPr>
          <w:color w:val="161616"/>
          <w:sz w:val="24"/>
          <w:szCs w:val="24"/>
        </w:rPr>
        <w:t xml:space="preserve">PAPPEMS, </w:t>
      </w:r>
      <w:r w:rsidRPr="00C421B7">
        <w:rPr>
          <w:color w:val="232323"/>
          <w:sz w:val="24"/>
          <w:szCs w:val="24"/>
        </w:rPr>
        <w:t xml:space="preserve">que </w:t>
      </w:r>
      <w:r w:rsidRPr="00C421B7">
        <w:rPr>
          <w:sz w:val="24"/>
          <w:szCs w:val="24"/>
        </w:rPr>
        <w:t>deberá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ser</w:t>
      </w:r>
      <w:r w:rsidRPr="00C421B7">
        <w:rPr>
          <w:color w:val="181818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efectuada en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un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plazo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máximo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10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(diez)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días</w:t>
      </w:r>
      <w:r w:rsidRPr="00C421B7">
        <w:rPr>
          <w:color w:val="2A2A2A"/>
          <w:spacing w:val="-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hábiles</w:t>
      </w:r>
      <w:r w:rsidRPr="00C421B7">
        <w:rPr>
          <w:color w:val="181818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posteriores </w:t>
      </w:r>
      <w:r w:rsidRPr="00C421B7">
        <w:rPr>
          <w:color w:val="2F2F2F"/>
          <w:sz w:val="24"/>
          <w:szCs w:val="24"/>
        </w:rPr>
        <w:t>a</w:t>
      </w:r>
      <w:r w:rsidRPr="00C421B7">
        <w:rPr>
          <w:color w:val="2F2F2F"/>
          <w:spacing w:val="-6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recepción </w:t>
      </w:r>
      <w:r w:rsidRPr="00C421B7">
        <w:rPr>
          <w:color w:val="383838"/>
          <w:sz w:val="24"/>
          <w:szCs w:val="24"/>
        </w:rPr>
        <w:t>de</w:t>
      </w:r>
      <w:r w:rsidRPr="00C421B7">
        <w:rPr>
          <w:color w:val="383838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 notificación por </w:t>
      </w:r>
      <w:r w:rsidRPr="00C421B7">
        <w:rPr>
          <w:color w:val="0F0F0F"/>
          <w:sz w:val="24"/>
          <w:szCs w:val="24"/>
        </w:rPr>
        <w:t xml:space="preserve">parte </w:t>
      </w:r>
      <w:r w:rsidRPr="00C421B7">
        <w:rPr>
          <w:sz w:val="24"/>
          <w:szCs w:val="24"/>
        </w:rPr>
        <w:t xml:space="preserve">de </w:t>
      </w:r>
      <w:r w:rsidRPr="00C421B7">
        <w:rPr>
          <w:color w:val="212121"/>
          <w:sz w:val="24"/>
          <w:szCs w:val="24"/>
        </w:rPr>
        <w:t xml:space="preserve">la CSA </w:t>
      </w:r>
      <w:r w:rsidRPr="00C421B7">
        <w:rPr>
          <w:color w:val="1D1D1D"/>
          <w:sz w:val="24"/>
          <w:szCs w:val="24"/>
        </w:rPr>
        <w:t>de</w:t>
      </w:r>
      <w:r w:rsidRPr="00C421B7">
        <w:rPr>
          <w:color w:val="1D1D1D"/>
          <w:spacing w:val="-2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la ministración </w:t>
      </w:r>
      <w:r w:rsidRPr="00C421B7">
        <w:rPr>
          <w:color w:val="3D3D3D"/>
          <w:sz w:val="24"/>
          <w:szCs w:val="24"/>
        </w:rPr>
        <w:t>de</w:t>
      </w:r>
      <w:r w:rsidRPr="00C421B7">
        <w:rPr>
          <w:color w:val="3D3D3D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recursos;</w:t>
      </w:r>
    </w:p>
    <w:p w:rsidR="00C421B7" w:rsidRPr="00C421B7" w:rsidRDefault="00C421B7" w:rsidP="00C421B7">
      <w:pPr>
        <w:spacing w:line="244" w:lineRule="auto"/>
        <w:ind w:left="1006" w:right="1295" w:firstLine="241"/>
        <w:jc w:val="both"/>
        <w:rPr>
          <w:sz w:val="24"/>
          <w:szCs w:val="24"/>
        </w:rPr>
      </w:pPr>
      <w:r w:rsidRPr="00C421B7">
        <w:rPr>
          <w:color w:val="111111"/>
          <w:sz w:val="24"/>
          <w:szCs w:val="24"/>
        </w:rPr>
        <w:t xml:space="preserve">Contar </w:t>
      </w:r>
      <w:r w:rsidRPr="00C421B7">
        <w:rPr>
          <w:sz w:val="24"/>
          <w:szCs w:val="24"/>
        </w:rPr>
        <w:t xml:space="preserve">con </w:t>
      </w:r>
      <w:r w:rsidRPr="00C421B7">
        <w:rPr>
          <w:color w:val="0E0E0E"/>
          <w:sz w:val="24"/>
          <w:szCs w:val="24"/>
        </w:rPr>
        <w:t xml:space="preserve">una cuenta </w:t>
      </w:r>
      <w:r w:rsidRPr="00C421B7">
        <w:rPr>
          <w:sz w:val="24"/>
          <w:szCs w:val="24"/>
        </w:rPr>
        <w:t xml:space="preserve">bancaria productiva específica </w:t>
      </w:r>
      <w:r w:rsidRPr="00C421B7">
        <w:rPr>
          <w:color w:val="161616"/>
          <w:sz w:val="24"/>
          <w:szCs w:val="24"/>
        </w:rPr>
        <w:t xml:space="preserve">del </w:t>
      </w:r>
      <w:r w:rsidRPr="00C421B7">
        <w:rPr>
          <w:color w:val="1F1F1F"/>
          <w:sz w:val="24"/>
          <w:szCs w:val="24"/>
        </w:rPr>
        <w:t xml:space="preserve">PAPPEMS </w:t>
      </w:r>
      <w:r w:rsidRPr="00C421B7">
        <w:rPr>
          <w:sz w:val="24"/>
          <w:szCs w:val="24"/>
        </w:rPr>
        <w:t xml:space="preserve">para </w:t>
      </w:r>
      <w:r w:rsidRPr="00C421B7">
        <w:rPr>
          <w:color w:val="2D2D2D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recepción de los subsidios, sólo </w:t>
      </w:r>
      <w:r w:rsidRPr="00C421B7">
        <w:rPr>
          <w:color w:val="2B2B2B"/>
          <w:sz w:val="24"/>
          <w:szCs w:val="24"/>
        </w:rPr>
        <w:t>en</w:t>
      </w:r>
      <w:r w:rsidRPr="00C421B7">
        <w:rPr>
          <w:color w:val="2B2B2B"/>
          <w:spacing w:val="-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caso </w:t>
      </w:r>
      <w:r w:rsidRPr="00C421B7">
        <w:rPr>
          <w:color w:val="1D1D1D"/>
          <w:sz w:val="24"/>
          <w:szCs w:val="24"/>
        </w:rPr>
        <w:t>de</w:t>
      </w:r>
      <w:r w:rsidRPr="00C421B7">
        <w:rPr>
          <w:color w:val="1D1D1D"/>
          <w:spacing w:val="-5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que</w:t>
      </w:r>
      <w:r w:rsidRPr="00C421B7">
        <w:rPr>
          <w:color w:val="1A1A1A"/>
          <w:spacing w:val="-5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 xml:space="preserve">la </w:t>
      </w:r>
      <w:r w:rsidRPr="00C421B7">
        <w:rPr>
          <w:sz w:val="24"/>
          <w:szCs w:val="24"/>
        </w:rPr>
        <w:t>operatividad estatal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lo </w:t>
      </w:r>
      <w:r w:rsidRPr="00C421B7">
        <w:rPr>
          <w:sz w:val="24"/>
          <w:szCs w:val="24"/>
        </w:rPr>
        <w:t>requiera;</w:t>
      </w:r>
    </w:p>
    <w:p w:rsidR="00C421B7" w:rsidRPr="00C421B7" w:rsidRDefault="00C421B7" w:rsidP="00C421B7">
      <w:pPr>
        <w:spacing w:line="244" w:lineRule="auto"/>
        <w:ind w:left="999" w:right="1289" w:firstLine="24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Establecer </w:t>
      </w:r>
      <w:r w:rsidRPr="00C421B7">
        <w:rPr>
          <w:color w:val="1A1A1A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el ámbito </w:t>
      </w:r>
      <w:r w:rsidRPr="00C421B7">
        <w:rPr>
          <w:color w:val="363636"/>
          <w:sz w:val="24"/>
          <w:szCs w:val="24"/>
        </w:rPr>
        <w:t xml:space="preserve">de </w:t>
      </w:r>
      <w:r w:rsidRPr="00C421B7">
        <w:rPr>
          <w:color w:val="2B2B2B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competencia, </w:t>
      </w:r>
      <w:r w:rsidRPr="00C421B7">
        <w:rPr>
          <w:color w:val="1A1A1A"/>
          <w:sz w:val="24"/>
          <w:szCs w:val="24"/>
        </w:rPr>
        <w:t xml:space="preserve">los mecanismos </w:t>
      </w:r>
      <w:r w:rsidRPr="00C421B7">
        <w:rPr>
          <w:color w:val="282828"/>
          <w:sz w:val="24"/>
          <w:szCs w:val="24"/>
        </w:rPr>
        <w:t xml:space="preserve">que </w:t>
      </w:r>
      <w:r w:rsidRPr="00C421B7">
        <w:rPr>
          <w:color w:val="131313"/>
          <w:sz w:val="24"/>
          <w:szCs w:val="24"/>
        </w:rPr>
        <w:t xml:space="preserve">aseguren </w:t>
      </w:r>
      <w:r w:rsidRPr="00C421B7">
        <w:rPr>
          <w:color w:val="181818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destino, </w:t>
      </w:r>
      <w:r w:rsidRPr="00C421B7">
        <w:rPr>
          <w:color w:val="3F3F3F"/>
          <w:sz w:val="24"/>
          <w:szCs w:val="24"/>
        </w:rPr>
        <w:t xml:space="preserve">la </w:t>
      </w:r>
      <w:r w:rsidRPr="00C421B7">
        <w:rPr>
          <w:sz w:val="24"/>
          <w:szCs w:val="24"/>
        </w:rPr>
        <w:t>aplicación, la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transparencia </w:t>
      </w:r>
      <w:r w:rsidRPr="00C421B7">
        <w:rPr>
          <w:color w:val="444444"/>
          <w:sz w:val="24"/>
          <w:szCs w:val="24"/>
        </w:rPr>
        <w:t>y</w:t>
      </w:r>
      <w:r w:rsidRPr="00C421B7">
        <w:rPr>
          <w:color w:val="444444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seguimiento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>los</w:t>
      </w:r>
      <w:r w:rsidRPr="00C421B7">
        <w:rPr>
          <w:color w:val="161616"/>
          <w:spacing w:val="-4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subsidios </w:t>
      </w:r>
      <w:r w:rsidRPr="00C421B7">
        <w:rPr>
          <w:color w:val="0E0E0E"/>
          <w:sz w:val="24"/>
          <w:szCs w:val="24"/>
        </w:rPr>
        <w:t xml:space="preserve">otorgados </w:t>
      </w:r>
      <w:r w:rsidRPr="00C421B7">
        <w:rPr>
          <w:color w:val="151515"/>
          <w:sz w:val="24"/>
          <w:szCs w:val="24"/>
        </w:rPr>
        <w:t xml:space="preserve">para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>operación del PAPPEMS;</w:t>
      </w:r>
    </w:p>
    <w:p w:rsidR="00C421B7" w:rsidRPr="00C421B7" w:rsidRDefault="00C421B7" w:rsidP="00C421B7">
      <w:pPr>
        <w:spacing w:line="237" w:lineRule="auto"/>
        <w:ind w:left="1005" w:right="1286" w:firstLine="249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Resguardar </w:t>
      </w:r>
      <w:r w:rsidRPr="00C421B7">
        <w:rPr>
          <w:color w:val="151515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un periodo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5 (cinco) años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información </w:t>
      </w:r>
      <w:r w:rsidRPr="00C421B7">
        <w:rPr>
          <w:color w:val="131313"/>
          <w:sz w:val="24"/>
          <w:szCs w:val="24"/>
        </w:rPr>
        <w:t xml:space="preserve">comprobatoria </w:t>
      </w:r>
      <w:r w:rsidRPr="00C421B7">
        <w:rPr>
          <w:sz w:val="24"/>
          <w:szCs w:val="24"/>
        </w:rPr>
        <w:t>correspondiente</w:t>
      </w:r>
      <w:r w:rsidRPr="00C421B7">
        <w:rPr>
          <w:spacing w:val="19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al</w:t>
      </w:r>
      <w:r w:rsidRPr="00C421B7">
        <w:rPr>
          <w:color w:val="212121"/>
          <w:spacing w:val="24"/>
          <w:sz w:val="24"/>
          <w:szCs w:val="24"/>
        </w:rPr>
        <w:t xml:space="preserve"> </w:t>
      </w:r>
      <w:r w:rsidRPr="00C421B7">
        <w:rPr>
          <w:sz w:val="24"/>
          <w:szCs w:val="24"/>
        </w:rPr>
        <w:t>ejercicio</w:t>
      </w:r>
      <w:r w:rsidRPr="00C421B7">
        <w:rPr>
          <w:spacing w:val="48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21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29"/>
          <w:sz w:val="24"/>
          <w:szCs w:val="24"/>
        </w:rPr>
        <w:t xml:space="preserve"> </w:t>
      </w:r>
      <w:r w:rsidRPr="00C421B7">
        <w:rPr>
          <w:sz w:val="24"/>
          <w:szCs w:val="24"/>
        </w:rPr>
        <w:t>subsidios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sz w:val="24"/>
          <w:szCs w:val="24"/>
        </w:rPr>
        <w:t>asignados</w:t>
      </w:r>
      <w:r w:rsidRPr="00C421B7">
        <w:rPr>
          <w:spacing w:val="36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y</w:t>
      </w:r>
      <w:r w:rsidRPr="00C421B7">
        <w:rPr>
          <w:color w:val="282828"/>
          <w:spacing w:val="19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los</w:t>
      </w:r>
      <w:r w:rsidRPr="00C421B7">
        <w:rPr>
          <w:color w:val="2D2D2D"/>
          <w:spacing w:val="2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entregados</w:t>
      </w:r>
      <w:r w:rsidRPr="00C421B7">
        <w:rPr>
          <w:color w:val="131313"/>
          <w:spacing w:val="54"/>
          <w:sz w:val="24"/>
          <w:szCs w:val="24"/>
        </w:rPr>
        <w:t xml:space="preserve"> </w:t>
      </w:r>
      <w:r w:rsidRPr="00C421B7">
        <w:rPr>
          <w:rFonts w:ascii="Arial" w:hAnsi="Arial"/>
          <w:i/>
          <w:color w:val="2F2F2F"/>
          <w:sz w:val="24"/>
          <w:szCs w:val="24"/>
        </w:rPr>
        <w:t>para</w:t>
      </w:r>
      <w:r w:rsidRPr="00C421B7">
        <w:rPr>
          <w:rFonts w:ascii="Arial" w:hAnsi="Arial"/>
          <w:i/>
          <w:color w:val="2F2F2F"/>
          <w:spacing w:val="35"/>
          <w:sz w:val="24"/>
          <w:szCs w:val="24"/>
        </w:rPr>
        <w:t xml:space="preserve"> </w:t>
      </w:r>
      <w:r w:rsidRPr="00C421B7">
        <w:rPr>
          <w:spacing w:val="-5"/>
          <w:sz w:val="24"/>
          <w:szCs w:val="24"/>
        </w:rPr>
        <w:t>la</w:t>
      </w:r>
    </w:p>
    <w:p w:rsidR="00C421B7" w:rsidRPr="00C421B7" w:rsidRDefault="00C421B7" w:rsidP="00C421B7">
      <w:pPr>
        <w:spacing w:line="237" w:lineRule="auto"/>
        <w:ind w:left="1005" w:right="1308" w:hanging="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operación </w:t>
      </w:r>
      <w:r w:rsidRPr="00C421B7">
        <w:rPr>
          <w:color w:val="161616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PAPPEMS, </w:t>
      </w:r>
      <w:r w:rsidRPr="00C421B7">
        <w:rPr>
          <w:color w:val="212121"/>
          <w:sz w:val="24"/>
          <w:szCs w:val="24"/>
        </w:rPr>
        <w:t xml:space="preserve">misma </w:t>
      </w:r>
      <w:r w:rsidRPr="00C421B7">
        <w:rPr>
          <w:sz w:val="24"/>
          <w:szCs w:val="24"/>
        </w:rPr>
        <w:t xml:space="preserve">que podrá </w:t>
      </w:r>
      <w:r w:rsidRPr="00C421B7">
        <w:rPr>
          <w:color w:val="0E0E0E"/>
          <w:sz w:val="24"/>
          <w:szCs w:val="24"/>
        </w:rPr>
        <w:t xml:space="preserve">ser </w:t>
      </w:r>
      <w:r w:rsidRPr="00C421B7">
        <w:rPr>
          <w:sz w:val="24"/>
          <w:szCs w:val="24"/>
        </w:rPr>
        <w:t xml:space="preserve">requerida </w:t>
      </w:r>
      <w:r w:rsidRPr="00C421B7">
        <w:rPr>
          <w:color w:val="161616"/>
          <w:sz w:val="24"/>
          <w:szCs w:val="24"/>
        </w:rPr>
        <w:t xml:space="preserve">por </w:t>
      </w:r>
      <w:r w:rsidRPr="00C421B7">
        <w:rPr>
          <w:color w:val="2F2F2F"/>
          <w:sz w:val="24"/>
          <w:szCs w:val="24"/>
        </w:rPr>
        <w:t xml:space="preserve">las </w:t>
      </w:r>
      <w:r w:rsidRPr="00C421B7">
        <w:rPr>
          <w:color w:val="151515"/>
          <w:sz w:val="24"/>
          <w:szCs w:val="24"/>
        </w:rPr>
        <w:t xml:space="preserve">instancias </w:t>
      </w:r>
      <w:r w:rsidRPr="00C421B7">
        <w:rPr>
          <w:sz w:val="24"/>
          <w:szCs w:val="24"/>
        </w:rPr>
        <w:t xml:space="preserve">fiscalizadoras conforme </w:t>
      </w:r>
      <w:r w:rsidRPr="00C421B7">
        <w:rPr>
          <w:color w:val="181818"/>
          <w:sz w:val="24"/>
          <w:szCs w:val="24"/>
        </w:rPr>
        <w:t xml:space="preserve">a </w:t>
      </w:r>
      <w:r w:rsidRPr="00C421B7">
        <w:rPr>
          <w:sz w:val="24"/>
          <w:szCs w:val="24"/>
        </w:rPr>
        <w:t>la normatividad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juridica aplicable;</w:t>
      </w:r>
    </w:p>
    <w:p w:rsidR="00C421B7" w:rsidRPr="00C421B7" w:rsidRDefault="00C421B7" w:rsidP="00C421B7">
      <w:pPr>
        <w:spacing w:line="237" w:lineRule="auto"/>
        <w:ind w:left="1007" w:right="1304" w:firstLine="241"/>
        <w:jc w:val="both"/>
        <w:rPr>
          <w:sz w:val="24"/>
          <w:szCs w:val="24"/>
        </w:rPr>
      </w:pPr>
      <w:r w:rsidRPr="00C421B7">
        <w:rPr>
          <w:color w:val="0F0F0F"/>
          <w:sz w:val="24"/>
          <w:szCs w:val="24"/>
        </w:rPr>
        <w:t xml:space="preserve">Colaborar </w:t>
      </w:r>
      <w:r w:rsidRPr="00C421B7">
        <w:rPr>
          <w:sz w:val="24"/>
          <w:szCs w:val="24"/>
        </w:rPr>
        <w:t xml:space="preserve">con las evaluaciones internas </w:t>
      </w:r>
      <w:r w:rsidRPr="00C421B7">
        <w:rPr>
          <w:color w:val="343434"/>
          <w:sz w:val="24"/>
          <w:szCs w:val="24"/>
        </w:rPr>
        <w:t xml:space="preserve">y </w:t>
      </w:r>
      <w:r w:rsidRPr="00C421B7">
        <w:rPr>
          <w:color w:val="0F0F0F"/>
          <w:sz w:val="24"/>
          <w:szCs w:val="24"/>
        </w:rPr>
        <w:t xml:space="preserve">externas </w:t>
      </w:r>
      <w:r w:rsidRPr="00C421B7">
        <w:rPr>
          <w:sz w:val="24"/>
          <w:szCs w:val="24"/>
        </w:rPr>
        <w:t xml:space="preserve">efectuadas </w:t>
      </w:r>
      <w:r w:rsidRPr="00C421B7">
        <w:rPr>
          <w:color w:val="181818"/>
          <w:sz w:val="24"/>
          <w:szCs w:val="24"/>
        </w:rPr>
        <w:t xml:space="preserve">por </w:t>
      </w:r>
      <w:r w:rsidRPr="00C421B7">
        <w:rPr>
          <w:color w:val="0F0F0F"/>
          <w:sz w:val="24"/>
          <w:szCs w:val="24"/>
        </w:rPr>
        <w:t xml:space="preserve">instancias </w:t>
      </w:r>
      <w:r w:rsidRPr="00C421B7">
        <w:rPr>
          <w:sz w:val="24"/>
          <w:szCs w:val="24"/>
        </w:rPr>
        <w:t xml:space="preserve">locales, nacionales </w:t>
      </w:r>
      <w:r w:rsidRPr="00C421B7">
        <w:rPr>
          <w:color w:val="313131"/>
          <w:sz w:val="24"/>
          <w:szCs w:val="24"/>
        </w:rPr>
        <w:t xml:space="preserve">e </w:t>
      </w:r>
      <w:r w:rsidRPr="00C421B7">
        <w:rPr>
          <w:sz w:val="24"/>
          <w:szCs w:val="24"/>
        </w:rPr>
        <w:t xml:space="preserve">internacionales referidas </w:t>
      </w:r>
      <w:r w:rsidRPr="00C421B7">
        <w:rPr>
          <w:color w:val="424242"/>
          <w:sz w:val="24"/>
          <w:szCs w:val="24"/>
        </w:rPr>
        <w:t xml:space="preserve">a </w:t>
      </w:r>
      <w:r w:rsidRPr="00C421B7">
        <w:rPr>
          <w:color w:val="131313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presentes </w:t>
      </w:r>
      <w:r w:rsidRPr="00C421B7">
        <w:rPr>
          <w:color w:val="3A3A3A"/>
          <w:sz w:val="24"/>
          <w:szCs w:val="24"/>
        </w:rPr>
        <w:t>RO;</w:t>
      </w:r>
    </w:p>
    <w:p w:rsidR="00C421B7" w:rsidRPr="00C421B7" w:rsidRDefault="00C421B7" w:rsidP="00C421B7">
      <w:pPr>
        <w:spacing w:line="237" w:lineRule="auto"/>
        <w:ind w:left="1006" w:right="1294" w:firstLine="7"/>
        <w:jc w:val="both"/>
        <w:rPr>
          <w:sz w:val="24"/>
          <w:szCs w:val="24"/>
        </w:rPr>
      </w:pPr>
      <w:r w:rsidRPr="00C421B7">
        <w:rPr>
          <w:color w:val="7E7E7E"/>
          <w:w w:val="70"/>
          <w:sz w:val="24"/>
          <w:szCs w:val="24"/>
        </w:rPr>
        <w:t>I</w:t>
      </w:r>
      <w:r w:rsidRPr="00C421B7">
        <w:rPr>
          <w:color w:val="7E7E7E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Responder </w:t>
      </w:r>
      <w:r w:rsidRPr="00C421B7">
        <w:rPr>
          <w:color w:val="242424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las solicitudes de información y documentación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color w:val="242424"/>
          <w:sz w:val="24"/>
          <w:szCs w:val="24"/>
        </w:rPr>
        <w:t xml:space="preserve">la </w:t>
      </w:r>
      <w:r w:rsidRPr="00C421B7">
        <w:rPr>
          <w:color w:val="0E0E0E"/>
          <w:sz w:val="24"/>
          <w:szCs w:val="24"/>
        </w:rPr>
        <w:t xml:space="preserve">instancia </w:t>
      </w:r>
      <w:r w:rsidRPr="00C421B7">
        <w:rPr>
          <w:sz w:val="24"/>
          <w:szCs w:val="24"/>
        </w:rPr>
        <w:t>normativa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y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fiscalizadoras,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así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como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atender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y</w:t>
      </w:r>
      <w:r w:rsidRPr="00C421B7">
        <w:rPr>
          <w:color w:val="26262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solventar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las</w:t>
      </w:r>
      <w:r w:rsidRPr="00C421B7">
        <w:rPr>
          <w:color w:val="2B2B2B"/>
          <w:spacing w:val="-1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observaciones </w:t>
      </w:r>
      <w:r w:rsidRPr="00C421B7">
        <w:rPr>
          <w:sz w:val="24"/>
          <w:szCs w:val="24"/>
        </w:rPr>
        <w:t xml:space="preserve">emitidas por </w:t>
      </w:r>
      <w:r w:rsidRPr="00C421B7">
        <w:rPr>
          <w:color w:val="0C0C0C"/>
          <w:sz w:val="24"/>
          <w:szCs w:val="24"/>
        </w:rPr>
        <w:t xml:space="preserve">dichas </w:t>
      </w:r>
      <w:r w:rsidRPr="00C421B7">
        <w:rPr>
          <w:sz w:val="24"/>
          <w:szCs w:val="24"/>
        </w:rPr>
        <w:t xml:space="preserve">instancias, </w:t>
      </w:r>
      <w:r w:rsidRPr="00C421B7">
        <w:rPr>
          <w:color w:val="111111"/>
          <w:sz w:val="24"/>
          <w:szCs w:val="24"/>
        </w:rPr>
        <w:t>y</w:t>
      </w:r>
    </w:p>
    <w:p w:rsidR="00C421B7" w:rsidRPr="00C421B7" w:rsidRDefault="00C421B7" w:rsidP="00C421B7">
      <w:pPr>
        <w:spacing w:line="275" w:lineRule="exact"/>
        <w:ind w:left="124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Promover la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contraloría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sz w:val="24"/>
          <w:szCs w:val="24"/>
        </w:rPr>
        <w:t>social,</w:t>
      </w:r>
      <w:r w:rsidRPr="00C421B7">
        <w:rPr>
          <w:spacing w:val="8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y</w:t>
      </w:r>
      <w:r w:rsidRPr="00C421B7">
        <w:rPr>
          <w:color w:val="1F1F1F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designar </w:t>
      </w:r>
      <w:r w:rsidRPr="00C421B7">
        <w:rPr>
          <w:color w:val="1C1C1C"/>
          <w:sz w:val="24"/>
          <w:szCs w:val="24"/>
        </w:rPr>
        <w:t>al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Enlace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Gontraloría</w:t>
      </w:r>
      <w:r w:rsidRPr="00C421B7">
        <w:rPr>
          <w:spacing w:val="3"/>
          <w:sz w:val="24"/>
          <w:szCs w:val="24"/>
        </w:rPr>
        <w:t xml:space="preserve"> </w:t>
      </w:r>
      <w:r w:rsidRPr="00C421B7">
        <w:rPr>
          <w:color w:val="0F0F0F"/>
          <w:spacing w:val="-2"/>
          <w:sz w:val="24"/>
          <w:szCs w:val="24"/>
        </w:rPr>
        <w:t>Social.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597"/>
        </w:tabs>
        <w:spacing w:line="274" w:lineRule="exact"/>
        <w:ind w:left="1597" w:hanging="599"/>
        <w:outlineLvl w:val="3"/>
        <w:rPr>
          <w:rFonts w:ascii="Arial" w:eastAsia="Arial" w:hAnsi="Arial" w:cs="Arial"/>
          <w:b/>
          <w:bCs/>
          <w:sz w:val="24"/>
          <w:szCs w:val="24"/>
        </w:rPr>
      </w:pPr>
      <w:r w:rsidRPr="00C421B7">
        <w:rPr>
          <w:rFonts w:ascii="Arial" w:eastAsia="Arial" w:hAnsi="Arial" w:cs="Arial"/>
          <w:b/>
          <w:bCs/>
          <w:sz w:val="24"/>
          <w:szCs w:val="24"/>
        </w:rPr>
        <w:t>Obligaciones</w:t>
      </w:r>
      <w:r w:rsidRPr="00C421B7">
        <w:rPr>
          <w:rFonts w:ascii="Arial" w:eastAsia="Arial" w:hAnsi="Arial" w:cs="Arial"/>
          <w:b/>
          <w:bCs/>
          <w:spacing w:val="6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sz w:val="24"/>
          <w:szCs w:val="24"/>
        </w:rPr>
        <w:t>aplicables</w:t>
      </w:r>
      <w:r w:rsidRPr="00C421B7">
        <w:rPr>
          <w:rFonts w:ascii="Arial" w:eastAsia="Arial" w:hAnsi="Arial" w:cs="Arial"/>
          <w:b/>
          <w:bCs/>
          <w:spacing w:val="5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232323"/>
          <w:sz w:val="24"/>
          <w:szCs w:val="24"/>
        </w:rPr>
        <w:t>a</w:t>
      </w:r>
      <w:r w:rsidRPr="00C421B7">
        <w:rPr>
          <w:rFonts w:ascii="Arial" w:eastAsia="Arial" w:hAnsi="Arial" w:cs="Arial"/>
          <w:b/>
          <w:bCs/>
          <w:color w:val="232323"/>
          <w:spacing w:val="-13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sz w:val="24"/>
          <w:szCs w:val="24"/>
        </w:rPr>
        <w:t>la</w:t>
      </w:r>
      <w:r w:rsidRPr="00C421B7">
        <w:rPr>
          <w:rFonts w:ascii="Arial" w:eastAsia="Arial" w:hAnsi="Arial" w:cs="Arial"/>
          <w:b/>
          <w:bCs/>
          <w:spacing w:val="-11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131313"/>
          <w:spacing w:val="-4"/>
          <w:sz w:val="24"/>
          <w:szCs w:val="24"/>
        </w:rPr>
        <w:t>SEMS</w:t>
      </w:r>
    </w:p>
    <w:p w:rsidR="00C421B7" w:rsidRPr="00C421B7" w:rsidRDefault="00C421B7" w:rsidP="00C421B7">
      <w:pPr>
        <w:ind w:left="999" w:right="1287" w:firstLine="35"/>
        <w:jc w:val="both"/>
        <w:rPr>
          <w:sz w:val="24"/>
          <w:szCs w:val="24"/>
        </w:rPr>
      </w:pPr>
      <w:r w:rsidRPr="00C421B7">
        <w:rPr>
          <w:color w:val="939393"/>
          <w:sz w:val="24"/>
          <w:szCs w:val="24"/>
        </w:rPr>
        <w:t xml:space="preserve">” </w:t>
      </w:r>
      <w:r w:rsidRPr="00C421B7">
        <w:rPr>
          <w:sz w:val="24"/>
          <w:szCs w:val="24"/>
        </w:rPr>
        <w:t xml:space="preserve">Establecer </w:t>
      </w:r>
      <w:r w:rsidRPr="00C421B7">
        <w:rPr>
          <w:color w:val="181818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el ámbito de su competencia, </w:t>
      </w:r>
      <w:r w:rsidRPr="00C421B7">
        <w:rPr>
          <w:color w:val="181818"/>
          <w:sz w:val="24"/>
          <w:szCs w:val="24"/>
        </w:rPr>
        <w:t xml:space="preserve">los </w:t>
      </w:r>
      <w:r w:rsidRPr="00C421B7">
        <w:rPr>
          <w:color w:val="111111"/>
          <w:sz w:val="24"/>
          <w:szCs w:val="24"/>
        </w:rPr>
        <w:t xml:space="preserve">mecanismos </w:t>
      </w:r>
      <w:r w:rsidRPr="00C421B7">
        <w:rPr>
          <w:color w:val="212121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aseguren </w:t>
      </w:r>
      <w:r w:rsidRPr="00C421B7">
        <w:rPr>
          <w:color w:val="2A2A2A"/>
          <w:sz w:val="24"/>
          <w:szCs w:val="24"/>
        </w:rPr>
        <w:t xml:space="preserve">el </w:t>
      </w:r>
      <w:r w:rsidRPr="00C421B7">
        <w:rPr>
          <w:sz w:val="24"/>
          <w:szCs w:val="24"/>
        </w:rPr>
        <w:t>destino, la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aplicación, la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transparencia </w:t>
      </w:r>
      <w:r w:rsidRPr="00C421B7">
        <w:rPr>
          <w:color w:val="3A3A3A"/>
          <w:sz w:val="24"/>
          <w:szCs w:val="24"/>
        </w:rPr>
        <w:t>y</w:t>
      </w:r>
      <w:r w:rsidRPr="00C421B7">
        <w:rPr>
          <w:color w:val="3A3A3A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seguimiento de los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subsidios </w:t>
      </w:r>
      <w:r w:rsidRPr="00C421B7">
        <w:rPr>
          <w:sz w:val="24"/>
          <w:szCs w:val="24"/>
        </w:rPr>
        <w:t>otorgados para la operación del PAPPEMS.</w:t>
      </w:r>
    </w:p>
    <w:p w:rsidR="00C421B7" w:rsidRPr="00C421B7" w:rsidRDefault="00C421B7" w:rsidP="00C421B7">
      <w:pPr>
        <w:spacing w:before="8" w:line="237" w:lineRule="auto"/>
        <w:ind w:left="1003" w:right="1290" w:firstLine="24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Desarrollar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acciones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seguimiento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avances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en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el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cumplimiento </w:t>
      </w:r>
      <w:r w:rsidRPr="00C421B7">
        <w:rPr>
          <w:color w:val="343434"/>
          <w:sz w:val="24"/>
          <w:szCs w:val="24"/>
        </w:rPr>
        <w:t>de</w:t>
      </w:r>
      <w:r w:rsidRPr="00C421B7">
        <w:rPr>
          <w:color w:val="343434"/>
          <w:spacing w:val="-1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metas</w:t>
      </w:r>
      <w:r w:rsidRPr="00C421B7">
        <w:rPr>
          <w:color w:val="161616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del PAPPEMS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4D4D4D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través de </w:t>
      </w:r>
      <w:r w:rsidRPr="00C421B7">
        <w:rPr>
          <w:color w:val="111111"/>
          <w:sz w:val="24"/>
          <w:szCs w:val="24"/>
        </w:rPr>
        <w:t xml:space="preserve">las </w:t>
      </w:r>
      <w:r w:rsidRPr="00C421B7">
        <w:rPr>
          <w:sz w:val="24"/>
          <w:szCs w:val="24"/>
        </w:rPr>
        <w:t>AEL;</w:t>
      </w:r>
    </w:p>
    <w:p w:rsidR="00C421B7" w:rsidRPr="00C421B7" w:rsidRDefault="00C421B7" w:rsidP="00C421B7">
      <w:pPr>
        <w:spacing w:before="20" w:line="232" w:lineRule="auto"/>
        <w:ind w:left="999" w:right="1301" w:firstLine="19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22656" behindDoc="0" locked="0" layoutInCell="1" allowOverlap="1" wp14:anchorId="15AFD5B4" wp14:editId="15A606D3">
            <wp:simplePos x="0" y="0"/>
            <wp:positionH relativeFrom="page">
              <wp:posOffset>6780276</wp:posOffset>
            </wp:positionH>
            <wp:positionV relativeFrom="paragraph">
              <wp:posOffset>270182</wp:posOffset>
            </wp:positionV>
            <wp:extent cx="324611" cy="717804"/>
            <wp:effectExtent l="0" t="0" r="0" b="0"/>
            <wp:wrapNone/>
            <wp:docPr id="322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11" cy="71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color w:val="646464"/>
          <w:sz w:val="24"/>
          <w:szCs w:val="24"/>
        </w:rPr>
        <w:t xml:space="preserve">‹? </w:t>
      </w:r>
      <w:r w:rsidRPr="00C421B7">
        <w:rPr>
          <w:sz w:val="24"/>
          <w:szCs w:val="24"/>
        </w:rPr>
        <w:t>Las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demás </w:t>
      </w:r>
      <w:r w:rsidRPr="00C421B7">
        <w:rPr>
          <w:sz w:val="24"/>
          <w:szCs w:val="24"/>
        </w:rPr>
        <w:t>obligaciones de la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SEMS </w:t>
      </w:r>
      <w:r w:rsidRPr="00C421B7">
        <w:rPr>
          <w:sz w:val="24"/>
          <w:szCs w:val="24"/>
        </w:rPr>
        <w:t>se encuentran señaladas en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las </w:t>
      </w:r>
      <w:r w:rsidRPr="00C421B7">
        <w:rPr>
          <w:color w:val="111111"/>
          <w:sz w:val="24"/>
          <w:szCs w:val="24"/>
        </w:rPr>
        <w:t xml:space="preserve">funciones </w:t>
      </w:r>
      <w:r w:rsidRPr="00C421B7">
        <w:rPr>
          <w:sz w:val="24"/>
          <w:szCs w:val="24"/>
        </w:rPr>
        <w:t xml:space="preserve">referidas en </w:t>
      </w:r>
      <w:r w:rsidRPr="00C421B7">
        <w:rPr>
          <w:color w:val="1D1D1D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apartado </w:t>
      </w:r>
      <w:r w:rsidRPr="00C421B7">
        <w:rPr>
          <w:color w:val="111111"/>
          <w:sz w:val="24"/>
          <w:szCs w:val="24"/>
        </w:rPr>
        <w:t xml:space="preserve">3.6.1. </w:t>
      </w:r>
      <w:r w:rsidRPr="00C421B7">
        <w:rPr>
          <w:sz w:val="24"/>
          <w:szCs w:val="24"/>
        </w:rPr>
        <w:t>"Instancias ejecutoras".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588"/>
        </w:tabs>
        <w:spacing w:before="5"/>
        <w:ind w:left="1588" w:hanging="590"/>
        <w:outlineLvl w:val="3"/>
        <w:rPr>
          <w:rFonts w:ascii="Arial" w:eastAsia="Arial" w:hAnsi="Arial" w:cs="Arial"/>
          <w:b/>
          <w:bCs/>
          <w:sz w:val="24"/>
          <w:szCs w:val="24"/>
        </w:rPr>
      </w:pPr>
      <w:r w:rsidRPr="00C421B7">
        <w:rPr>
          <w:rFonts w:ascii="Arial" w:eastAsia="Arial" w:hAnsi="Arial" w:cs="Arial"/>
          <w:b/>
          <w:bCs/>
          <w:sz w:val="24"/>
          <w:szCs w:val="24"/>
        </w:rPr>
        <w:t>Causas</w:t>
      </w:r>
      <w:r w:rsidRPr="00C421B7">
        <w:rPr>
          <w:rFonts w:ascii="Arial" w:eastAsia="Arial" w:hAnsi="Arial" w:cs="Arial"/>
          <w:b/>
          <w:bCs/>
          <w:spacing w:val="-1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282828"/>
          <w:sz w:val="24"/>
          <w:szCs w:val="24"/>
        </w:rPr>
        <w:t>de</w:t>
      </w:r>
      <w:r w:rsidRPr="00C421B7">
        <w:rPr>
          <w:rFonts w:ascii="Arial" w:eastAsia="Arial" w:hAnsi="Arial" w:cs="Arial"/>
          <w:b/>
          <w:bCs/>
          <w:color w:val="282828"/>
          <w:spacing w:val="-4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sz w:val="24"/>
          <w:szCs w:val="24"/>
        </w:rPr>
        <w:t>incumplimiento,</w:t>
      </w:r>
      <w:r w:rsidRPr="00C421B7">
        <w:rPr>
          <w:rFonts w:ascii="Arial" w:eastAsia="Arial" w:hAnsi="Arial" w:cs="Arial"/>
          <w:b/>
          <w:bCs/>
          <w:spacing w:val="-12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212121"/>
          <w:sz w:val="24"/>
          <w:szCs w:val="24"/>
        </w:rPr>
        <w:t>suspensión</w:t>
      </w:r>
      <w:r w:rsidRPr="00C421B7">
        <w:rPr>
          <w:rFonts w:ascii="Arial" w:eastAsia="Arial" w:hAnsi="Arial" w:cs="Arial"/>
          <w:b/>
          <w:bCs/>
          <w:color w:val="212121"/>
          <w:spacing w:val="14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2A2A2A"/>
          <w:sz w:val="24"/>
          <w:szCs w:val="24"/>
        </w:rPr>
        <w:t>o</w:t>
      </w:r>
      <w:r w:rsidRPr="00C421B7">
        <w:rPr>
          <w:rFonts w:ascii="Arial" w:eastAsia="Arial" w:hAnsi="Arial" w:cs="Arial"/>
          <w:b/>
          <w:bCs/>
          <w:color w:val="2A2A2A"/>
          <w:spacing w:val="-7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0F0F0F"/>
          <w:sz w:val="24"/>
          <w:szCs w:val="24"/>
        </w:rPr>
        <w:t>cancelación</w:t>
      </w:r>
      <w:r w:rsidRPr="00C421B7">
        <w:rPr>
          <w:rFonts w:ascii="Arial" w:eastAsia="Arial" w:hAnsi="Arial" w:cs="Arial"/>
          <w:b/>
          <w:bCs/>
          <w:color w:val="0F0F0F"/>
          <w:spacing w:val="15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sz w:val="24"/>
          <w:szCs w:val="24"/>
        </w:rPr>
        <w:t>de</w:t>
      </w:r>
      <w:r w:rsidRPr="00C421B7">
        <w:rPr>
          <w:rFonts w:ascii="Arial" w:eastAsia="Arial" w:hAnsi="Arial" w:cs="Arial"/>
          <w:b/>
          <w:bCs/>
          <w:spacing w:val="-11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363636"/>
          <w:sz w:val="24"/>
          <w:szCs w:val="24"/>
        </w:rPr>
        <w:t>los</w:t>
      </w:r>
      <w:r w:rsidRPr="00C421B7">
        <w:rPr>
          <w:rFonts w:ascii="Arial" w:eastAsia="Arial" w:hAnsi="Arial" w:cs="Arial"/>
          <w:b/>
          <w:bCs/>
          <w:color w:val="363636"/>
          <w:spacing w:val="-6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color w:val="161616"/>
          <w:spacing w:val="-2"/>
          <w:sz w:val="24"/>
          <w:szCs w:val="24"/>
        </w:rPr>
        <w:t>recursos.</w:t>
      </w:r>
    </w:p>
    <w:p w:rsidR="00C421B7" w:rsidRPr="00C421B7" w:rsidRDefault="00C421B7" w:rsidP="00C421B7">
      <w:pPr>
        <w:ind w:left="945" w:hanging="591"/>
        <w:outlineLvl w:val="3"/>
        <w:rPr>
          <w:rFonts w:ascii="Arial" w:eastAsia="Arial" w:hAnsi="Arial" w:cs="Arial"/>
          <w:b/>
          <w:bCs/>
          <w:sz w:val="24"/>
          <w:szCs w:val="24"/>
        </w:rPr>
        <w:sectPr w:rsidR="00C421B7" w:rsidRPr="00C421B7">
          <w:pgSz w:w="12240" w:h="15840"/>
          <w:pgMar w:top="1200" w:right="360" w:bottom="960" w:left="720" w:header="0" w:footer="692" w:gutter="0"/>
          <w:cols w:space="720"/>
        </w:sectPr>
      </w:pPr>
    </w:p>
    <w:p w:rsidR="00C421B7" w:rsidRPr="00C421B7" w:rsidRDefault="00C421B7" w:rsidP="00C421B7">
      <w:pPr>
        <w:ind w:left="540"/>
        <w:rPr>
          <w:rFonts w:ascii="Arial"/>
          <w:sz w:val="20"/>
        </w:rPr>
      </w:pPr>
      <w:r w:rsidRPr="00C421B7">
        <w:rPr>
          <w:rFonts w:ascii="Arial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1D609B7B" wp14:editId="1E397475">
                <wp:extent cx="1280160" cy="1248410"/>
                <wp:effectExtent l="0" t="0" r="0" b="8890"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0160" cy="1248410"/>
                          <a:chOff x="0" y="0"/>
                          <a:chExt cx="1280160" cy="1248410"/>
                        </a:xfrm>
                      </wpg:grpSpPr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6091" y="196595"/>
                            <a:ext cx="544068" cy="941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956" cy="1248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DFA0507" id="Group 295" o:spid="_x0000_s1026" style="width:100.8pt;height:98.3pt;mso-position-horizontal-relative:char;mso-position-vertical-relative:line" coordsize="12801,124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">
                <v:shape id="Image 296" o:spid="_x0000_s1027" type="#_x0000_t75" style="position:absolute;left:7360;top:1965;width:5441;height:9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">
                  <v:imagedata r:id="rId389" o:title=""/>
                </v:shape>
                <v:shape id="Image 297" o:spid="_x0000_s1028" type="#_x0000_t75" style="position:absolute;width:7909;height:12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">
                  <v:imagedata r:id="rId390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1"/>
        <w:rPr>
          <w:rFonts w:ascii="Arial"/>
          <w:b/>
          <w:sz w:val="20"/>
          <w:szCs w:val="24"/>
        </w:rPr>
      </w:pPr>
    </w:p>
    <w:p w:rsidR="00C421B7" w:rsidRPr="00C421B7" w:rsidRDefault="00C421B7" w:rsidP="00C421B7">
      <w:pPr>
        <w:ind w:left="135"/>
        <w:rPr>
          <w:rFonts w:ascii="Arial" w:hAnsi="Arial"/>
          <w:b/>
          <w:sz w:val="20"/>
        </w:rPr>
      </w:pPr>
      <w:r w:rsidRPr="00C421B7">
        <w:rPr>
          <w:color w:val="2F8272"/>
          <w:spacing w:val="-2"/>
          <w:position w:val="1"/>
          <w:sz w:val="20"/>
        </w:rPr>
        <w:t>SE€8BDtldg</w:t>
      </w:r>
      <w:r w:rsidRPr="00C421B7">
        <w:rPr>
          <w:color w:val="2F8272"/>
          <w:spacing w:val="-2"/>
          <w:position w:val="-2"/>
          <w:sz w:val="20"/>
        </w:rPr>
        <w:t>De</w:t>
      </w:r>
      <w:r w:rsidRPr="00C421B7">
        <w:rPr>
          <w:rFonts w:ascii="Arial" w:hAnsi="Arial"/>
          <w:b/>
          <w:color w:val="448E8E"/>
          <w:spacing w:val="-2"/>
          <w:sz w:val="20"/>
        </w:rPr>
        <w:t>zovMcidxeflsuv</w:t>
      </w:r>
    </w:p>
    <w:p w:rsidR="00C421B7" w:rsidRPr="00C421B7" w:rsidRDefault="00C421B7" w:rsidP="00C421B7">
      <w:pPr>
        <w:rPr>
          <w:rFonts w:ascii="Arial"/>
          <w:b/>
          <w:sz w:val="20"/>
          <w:szCs w:val="24"/>
        </w:rPr>
      </w:pPr>
    </w:p>
    <w:p w:rsidR="00C421B7" w:rsidRPr="00C421B7" w:rsidRDefault="00C421B7" w:rsidP="00C421B7">
      <w:pPr>
        <w:spacing w:before="85"/>
        <w:rPr>
          <w:rFonts w:ascii="Arial"/>
          <w:b/>
          <w:sz w:val="20"/>
          <w:szCs w:val="24"/>
        </w:rPr>
      </w:pPr>
    </w:p>
    <w:p w:rsidR="00C421B7" w:rsidRPr="00C421B7" w:rsidRDefault="00C421B7" w:rsidP="00C421B7">
      <w:pPr>
        <w:spacing w:line="244" w:lineRule="auto"/>
        <w:ind w:left="948" w:right="1351" w:hanging="9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mc:AlternateContent>
          <mc:Choice Requires="wps">
            <w:drawing>
              <wp:anchor distT="0" distB="0" distL="0" distR="0" simplePos="0" relativeHeight="487701504" behindDoc="1" locked="0" layoutInCell="1" allowOverlap="1" wp14:anchorId="1D357DE1" wp14:editId="282ADE42">
                <wp:simplePos x="0" y="0"/>
                <wp:positionH relativeFrom="page">
                  <wp:posOffset>1008888</wp:posOffset>
                </wp:positionH>
                <wp:positionV relativeFrom="paragraph">
                  <wp:posOffset>362580</wp:posOffset>
                </wp:positionV>
                <wp:extent cx="5672455" cy="5913120"/>
                <wp:effectExtent l="0" t="0" r="0" b="0"/>
                <wp:wrapTopAndBottom/>
                <wp:docPr id="298" name="Text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72455" cy="5913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2F2F2F"/>
                                <w:left w:val="single" w:sz="6" w:space="0" w:color="2F2F2F"/>
                                <w:bottom w:val="single" w:sz="6" w:space="0" w:color="2F2F2F"/>
                                <w:right w:val="single" w:sz="6" w:space="0" w:color="2F2F2F"/>
                                <w:insideH w:val="single" w:sz="6" w:space="0" w:color="2F2F2F"/>
                                <w:insideV w:val="single" w:sz="6" w:space="0" w:color="2F2F2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912"/>
                              <w:gridCol w:w="5006"/>
                            </w:tblGrid>
                            <w:tr w:rsidR="00C421B7">
                              <w:trPr>
                                <w:trHeight w:val="368"/>
                              </w:trPr>
                              <w:tc>
                                <w:tcPr>
                                  <w:tcW w:w="3912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66" w:lineRule="exact"/>
                                    <w:ind w:left="1115"/>
                                    <w:rPr>
                                      <w:rFonts w:ascii="Arial"/>
                                      <w:b/>
                                      <w:sz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pacing w:val="-2"/>
                                      <w:sz w:val="25"/>
                                    </w:rPr>
                                    <w:t>Incumplimiento</w:t>
                                  </w:r>
                                </w:p>
                              </w:tc>
                              <w:tc>
                                <w:tcPr>
                                  <w:tcW w:w="500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66" w:lineRule="exact"/>
                                    <w:ind w:left="7"/>
                                    <w:jc w:val="center"/>
                                    <w:rPr>
                                      <w:rFonts w:ascii="Arial"/>
                                      <w:b/>
                                      <w:sz w:val="2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pacing w:val="-2"/>
                                      <w:sz w:val="25"/>
                                    </w:rPr>
                                    <w:t>Consecuencia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1506"/>
                              </w:trPr>
                              <w:tc>
                                <w:tcPr>
                                  <w:tcW w:w="3912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6" w:line="242" w:lineRule="auto"/>
                                    <w:ind w:left="149" w:right="33" w:firstLine="9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a)</w:t>
                                  </w:r>
                                  <w:r>
                                    <w:rPr>
                                      <w:color w:val="181818"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 no entrega oportuna </w:t>
                                  </w:r>
                                  <w:r>
                                    <w:rPr>
                                      <w:color w:val="333333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tiempo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forma de los avances físicos financieros señalados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color w:val="131313"/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el numeral 4.2.1. de </w:t>
                                  </w:r>
                                  <w:r>
                                    <w:rPr>
                                      <w:color w:val="232323"/>
                                      <w:sz w:val="24"/>
                                    </w:rPr>
                                    <w:t xml:space="preserve">las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presentes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RO.</w:t>
                                  </w:r>
                                </w:p>
                              </w:tc>
                              <w:tc>
                                <w:tcPr>
                                  <w:tcW w:w="500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6"/>
                                    <w:ind w:left="112" w:right="67" w:firstLine="5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Suspensión de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las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ministraciones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subsidios presupuestarios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sz w:val="24"/>
                                    </w:rPr>
                                    <w:t>el ejercicio fiscal 2026.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before="7" w:line="244" w:lineRule="auto"/>
                                    <w:ind w:left="113" w:right="72" w:firstLine="3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Una vez subsanado el incumplimiento, será levantada la suspensión.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3460"/>
                              </w:trPr>
                              <w:tc>
                                <w:tcPr>
                                  <w:tcW w:w="3912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3"/>
                                    <w:ind w:left="151" w:right="36" w:firstLine="8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>b)</w:t>
                                  </w:r>
                                  <w:r>
                                    <w:rPr>
                                      <w:color w:val="151515"/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no aplicación de subsidios conforme </w:t>
                                  </w:r>
                                  <w:r>
                                    <w:rPr>
                                      <w:color w:val="2A2A2A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los objetivos del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PAPPEMS.</w:t>
                                  </w:r>
                                </w:p>
                              </w:tc>
                              <w:tc>
                                <w:tcPr>
                                  <w:tcW w:w="500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3"/>
                                    <w:ind w:left="112" w:right="67" w:firstLine="5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Suspensión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las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ministraciones </w:t>
                                  </w:r>
                                  <w:r>
                                    <w:rPr>
                                      <w:color w:val="3B3B3B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subsidios presupuestarios </w:t>
                                  </w:r>
                                  <w:r>
                                    <w:rPr>
                                      <w:color w:val="232323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sz w:val="24"/>
                                    </w:rPr>
                                    <w:t>el ejercicio fiscal 2026.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before="15" w:line="242" w:lineRule="auto"/>
                                    <w:ind w:left="98" w:right="66" w:firstLine="19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caso de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continuar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con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irregularidad se procederá a la cancelación definitiva; la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AEL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estara obligado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realizar el reintegro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recursos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mal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aplicados </w:t>
                                  </w:r>
                                  <w:r>
                                    <w:rPr>
                                      <w:color w:val="313131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TESOFE;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así como, en su caso, el reintegro de los rendimientos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que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hubieren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generado, conforme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normatividad </w:t>
                                  </w:r>
                                  <w:r>
                                    <w:rPr>
                                      <w:sz w:val="24"/>
                                    </w:rPr>
                                    <w:t>aplicable.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before="7" w:line="244" w:lineRule="auto"/>
                                    <w:ind w:left="99" w:right="93" w:firstLine="4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Sin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menoscabo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aquéllas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que </w:t>
                                  </w:r>
                                  <w:r>
                                    <w:rPr>
                                      <w:color w:val="282828"/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deriven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organismos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control </w:t>
                                  </w:r>
                                  <w:r>
                                    <w:rPr>
                                      <w:color w:val="2F2F2F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>auditoría.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2341"/>
                              </w:trPr>
                              <w:tc>
                                <w:tcPr>
                                  <w:tcW w:w="3912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14"/>
                                    <w:ind w:left="122" w:right="59" w:firstLine="13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>c)</w:t>
                                  </w:r>
                                  <w:r>
                                    <w:rPr>
                                      <w:color w:val="111111"/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No reintegrar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 TESOFE los subsidios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que </w:t>
                                  </w:r>
                                  <w:r>
                                    <w:rPr>
                                      <w:sz w:val="24"/>
                                    </w:rPr>
                                    <w:t>no hayan sido devengados al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de diciembre de 2026, o que hayan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sido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aplicados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fines distintos </w:t>
                                  </w:r>
                                  <w:r>
                                    <w:rPr>
                                      <w:color w:val="363636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>establecidos en las presentes RO.</w:t>
                                  </w:r>
                                </w:p>
                              </w:tc>
                              <w:tc>
                                <w:tcPr>
                                  <w:tcW w:w="500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50"/>
                                    <w:ind w:left="88" w:right="79" w:firstLine="2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instancia normativa solicitará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AEL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reintegro de los recursos no devengados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y mal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aplicados, en caso de no obtener respuesta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 xml:space="preserve">dará </w:t>
                                  </w:r>
                                  <w:r>
                                    <w:rPr>
                                      <w:sz w:val="24"/>
                                    </w:rPr>
                                    <w:t>parte a los Órganos Fiscalizadores competentes.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before="10"/>
                                    <w:ind w:left="83" w:right="93" w:hanging="2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aplicarán las medidas establecidas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color w:val="2B2B2B"/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numeral 3.4.1.3. de las presentes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RO.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 xml:space="preserve">Así </w:t>
                                  </w:r>
                                  <w:r>
                                    <w:rPr>
                                      <w:sz w:val="24"/>
                                    </w:rPr>
                                    <w:t>como la suspensión del beneficio.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1544"/>
                              </w:trPr>
                              <w:tc>
                                <w:tcPr>
                                  <w:tcW w:w="3912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12" w:line="244" w:lineRule="auto"/>
                                    <w:ind w:left="108" w:right="79" w:firstLine="7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>d)</w:t>
                                  </w:r>
                                  <w:r>
                                    <w:rPr>
                                      <w:color w:val="0F0F0F"/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Los planteles públicos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AEL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que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no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cumplan con las obligaciones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que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les resultan aplicables señaladas en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sz w:val="24"/>
                                    </w:rPr>
                                    <w:t>apartado</w:t>
                                  </w:r>
                                  <w:r>
                                    <w:rPr>
                                      <w:spacing w:val="6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3.6.1.</w:t>
                                  </w:r>
                                  <w:r>
                                    <w:rPr>
                                      <w:spacing w:val="6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5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>las</w:t>
                                  </w:r>
                                  <w:r>
                                    <w:rPr>
                                      <w:color w:val="131313"/>
                                      <w:spacing w:val="4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presentes</w:t>
                                  </w:r>
                                </w:p>
                              </w:tc>
                              <w:tc>
                                <w:tcPr>
                                  <w:tcW w:w="500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50" w:line="237" w:lineRule="auto"/>
                                    <w:ind w:left="67" w:right="105" w:firstLine="8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SEMS podrá suspender </w:t>
                                  </w:r>
                                  <w:r>
                                    <w:rPr>
                                      <w:color w:val="2B2B2B"/>
                                      <w:sz w:val="24"/>
                                    </w:rPr>
                                    <w:t xml:space="preserve">su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participación en convocatorias subsecuentes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PAPPEMS.</w:t>
                                  </w:r>
                                </w:p>
                              </w:tc>
                            </w:tr>
                          </w:tbl>
                          <w:p w:rsidR="00C421B7" w:rsidRDefault="00C421B7" w:rsidP="00C421B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357DE1" id="Textbox 298" o:spid="_x0000_s1049" type="#_x0000_t202" style="position:absolute;left:0;text-align:left;margin-left:79.45pt;margin-top:28.55pt;width:446.65pt;height:465.6pt;z-index:-1561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2F2F2F"/>
                          <w:left w:val="single" w:sz="6" w:space="0" w:color="2F2F2F"/>
                          <w:bottom w:val="single" w:sz="6" w:space="0" w:color="2F2F2F"/>
                          <w:right w:val="single" w:sz="6" w:space="0" w:color="2F2F2F"/>
                          <w:insideH w:val="single" w:sz="6" w:space="0" w:color="2F2F2F"/>
                          <w:insideV w:val="single" w:sz="6" w:space="0" w:color="2F2F2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912"/>
                        <w:gridCol w:w="5006"/>
                      </w:tblGrid>
                      <w:tr w:rsidR="00C421B7">
                        <w:trPr>
                          <w:trHeight w:val="368"/>
                        </w:trPr>
                        <w:tc>
                          <w:tcPr>
                            <w:tcW w:w="3912" w:type="dxa"/>
                          </w:tcPr>
                          <w:p w:rsidR="00C421B7" w:rsidRDefault="00C421B7">
                            <w:pPr>
                              <w:pStyle w:val="TableParagraph"/>
                              <w:spacing w:line="266" w:lineRule="exact"/>
                              <w:ind w:left="1115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2"/>
                                <w:sz w:val="25"/>
                              </w:rPr>
                              <w:t>Incumplimiento</w:t>
                            </w:r>
                          </w:p>
                        </w:tc>
                        <w:tc>
                          <w:tcPr>
                            <w:tcW w:w="5006" w:type="dxa"/>
                          </w:tcPr>
                          <w:p w:rsidR="00C421B7" w:rsidRDefault="00C421B7">
                            <w:pPr>
                              <w:pStyle w:val="TableParagraph"/>
                              <w:spacing w:line="266" w:lineRule="exact"/>
                              <w:ind w:left="7"/>
                              <w:jc w:val="center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2"/>
                                <w:sz w:val="25"/>
                              </w:rPr>
                              <w:t>Consecuencia</w:t>
                            </w:r>
                          </w:p>
                        </w:tc>
                      </w:tr>
                      <w:tr w:rsidR="00C421B7">
                        <w:trPr>
                          <w:trHeight w:val="1506"/>
                        </w:trPr>
                        <w:tc>
                          <w:tcPr>
                            <w:tcW w:w="3912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6" w:line="242" w:lineRule="auto"/>
                              <w:ind w:left="149" w:right="33" w:firstLine="9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81818"/>
                                <w:sz w:val="24"/>
                              </w:rPr>
                              <w:t>a)</w:t>
                            </w:r>
                            <w:r>
                              <w:rPr>
                                <w:color w:val="181818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La no entrega oportuna </w:t>
                            </w:r>
                            <w:r>
                              <w:rPr>
                                <w:color w:val="333333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sz w:val="24"/>
                              </w:rPr>
                              <w:t xml:space="preserve">tiempo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forma de los avances físicos financieros señalados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31313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el numeral 4.2.1. de </w:t>
                            </w:r>
                            <w:r>
                              <w:rPr>
                                <w:color w:val="232323"/>
                                <w:sz w:val="24"/>
                              </w:rPr>
                              <w:t xml:space="preserve">las </w:t>
                            </w:r>
                            <w:r>
                              <w:rPr>
                                <w:sz w:val="24"/>
                              </w:rPr>
                              <w:t xml:space="preserve">presentes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RO.</w:t>
                            </w:r>
                          </w:p>
                        </w:tc>
                        <w:tc>
                          <w:tcPr>
                            <w:tcW w:w="500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6"/>
                              <w:ind w:left="112" w:right="67" w:firstLine="5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Suspensión de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las </w:t>
                            </w:r>
                            <w:r>
                              <w:rPr>
                                <w:sz w:val="24"/>
                              </w:rPr>
                              <w:t xml:space="preserve">ministraciones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subsidios presupuestarios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sz w:val="24"/>
                              </w:rPr>
                              <w:t>el ejercicio fiscal 2026.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before="7" w:line="244" w:lineRule="auto"/>
                              <w:ind w:left="113" w:right="72" w:firstLine="3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Una vez subsanado el incumplimiento, será levantada la suspensión.</w:t>
                            </w:r>
                          </w:p>
                        </w:tc>
                      </w:tr>
                      <w:tr w:rsidR="00C421B7">
                        <w:trPr>
                          <w:trHeight w:val="3460"/>
                        </w:trPr>
                        <w:tc>
                          <w:tcPr>
                            <w:tcW w:w="3912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3"/>
                              <w:ind w:left="151" w:right="36" w:firstLine="8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51515"/>
                                <w:sz w:val="24"/>
                              </w:rPr>
                              <w:t>b)</w:t>
                            </w:r>
                            <w:r>
                              <w:rPr>
                                <w:color w:val="151515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no aplicación de subsidios conforme </w:t>
                            </w:r>
                            <w:r>
                              <w:rPr>
                                <w:color w:val="2A2A2A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los objetivos del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PAPPEMS.</w:t>
                            </w:r>
                          </w:p>
                        </w:tc>
                        <w:tc>
                          <w:tcPr>
                            <w:tcW w:w="500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3"/>
                              <w:ind w:left="112" w:right="67" w:firstLine="5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Suspensión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las </w:t>
                            </w:r>
                            <w:r>
                              <w:rPr>
                                <w:sz w:val="24"/>
                              </w:rPr>
                              <w:t xml:space="preserve">ministraciones </w:t>
                            </w:r>
                            <w:r>
                              <w:rPr>
                                <w:color w:val="3B3B3B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subsidios presupuestarios </w:t>
                            </w:r>
                            <w:r>
                              <w:rPr>
                                <w:color w:val="232323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sz w:val="24"/>
                              </w:rPr>
                              <w:t>el ejercicio fiscal 2026.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before="15" w:line="242" w:lineRule="auto"/>
                              <w:ind w:left="98" w:right="66" w:firstLine="19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81818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sz w:val="24"/>
                              </w:rPr>
                              <w:t xml:space="preserve">caso de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continuar </w:t>
                            </w:r>
                            <w:r>
                              <w:rPr>
                                <w:sz w:val="24"/>
                              </w:rPr>
                              <w:t xml:space="preserve">con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irregularidad se procederá a la cancelación definitiva; la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AEL </w:t>
                            </w:r>
                            <w:r>
                              <w:rPr>
                                <w:sz w:val="24"/>
                              </w:rPr>
                              <w:t xml:space="preserve">estara obligado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realizar el reintegro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recursos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mal </w:t>
                            </w:r>
                            <w:r>
                              <w:rPr>
                                <w:sz w:val="24"/>
                              </w:rPr>
                              <w:t xml:space="preserve">aplicados </w:t>
                            </w:r>
                            <w:r>
                              <w:rPr>
                                <w:color w:val="313131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TESOFE; </w:t>
                            </w:r>
                            <w:r>
                              <w:rPr>
                                <w:sz w:val="24"/>
                              </w:rPr>
                              <w:t xml:space="preserve">así como, en su caso, el reintegro de los rendimientos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que </w:t>
                            </w: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hubieren </w:t>
                            </w:r>
                            <w:r>
                              <w:rPr>
                                <w:sz w:val="24"/>
                              </w:rPr>
                              <w:t xml:space="preserve">generado, conforme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normatividad </w:t>
                            </w:r>
                            <w:r>
                              <w:rPr>
                                <w:sz w:val="24"/>
                              </w:rPr>
                              <w:t>aplicable.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before="7" w:line="244" w:lineRule="auto"/>
                              <w:ind w:left="99" w:right="93" w:firstLine="4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61616"/>
                                <w:sz w:val="24"/>
                              </w:rPr>
                              <w:t xml:space="preserve">Sin </w:t>
                            </w:r>
                            <w:r>
                              <w:rPr>
                                <w:sz w:val="24"/>
                              </w:rPr>
                              <w:t xml:space="preserve">menoscabo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aquéllas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que </w:t>
                            </w:r>
                            <w:r>
                              <w:rPr>
                                <w:color w:val="282828"/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z w:val="24"/>
                              </w:rPr>
                              <w:t xml:space="preserve">deriven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organismos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control </w:t>
                            </w:r>
                            <w:r>
                              <w:rPr>
                                <w:color w:val="2F2F2F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>auditoría.</w:t>
                            </w:r>
                          </w:p>
                        </w:tc>
                      </w:tr>
                      <w:tr w:rsidR="00C421B7">
                        <w:trPr>
                          <w:trHeight w:val="2341"/>
                        </w:trPr>
                        <w:tc>
                          <w:tcPr>
                            <w:tcW w:w="3912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14"/>
                              <w:ind w:left="122" w:right="59" w:firstLine="13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11111"/>
                                <w:sz w:val="24"/>
                              </w:rPr>
                              <w:t>c)</w:t>
                            </w:r>
                            <w:r>
                              <w:rPr>
                                <w:color w:val="111111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No reintegrar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la TESOFE los subsidios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que </w:t>
                            </w:r>
                            <w:r>
                              <w:rPr>
                                <w:sz w:val="24"/>
                              </w:rPr>
                              <w:t>no hayan sido devengados al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31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de diciembre de 2026, o que hayan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sido </w:t>
                            </w:r>
                            <w:r>
                              <w:rPr>
                                <w:sz w:val="24"/>
                              </w:rPr>
                              <w:t xml:space="preserve">aplicados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fines distintos </w:t>
                            </w:r>
                            <w:r>
                              <w:rPr>
                                <w:color w:val="363636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>establecidos en las presentes RO.</w:t>
                            </w:r>
                          </w:p>
                        </w:tc>
                        <w:tc>
                          <w:tcPr>
                            <w:tcW w:w="500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50"/>
                              <w:ind w:left="88" w:right="79" w:firstLine="2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D2D2D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instancia normativa solicitará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AEL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sz w:val="24"/>
                              </w:rPr>
                              <w:t xml:space="preserve">reintegro de los recursos no devengados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y mal </w:t>
                            </w:r>
                            <w:r>
                              <w:rPr>
                                <w:sz w:val="24"/>
                              </w:rPr>
                              <w:t xml:space="preserve">aplicados, en caso de no obtener respuesta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 xml:space="preserve">dará </w:t>
                            </w:r>
                            <w:r>
                              <w:rPr>
                                <w:sz w:val="24"/>
                              </w:rPr>
                              <w:t>parte a los Órganos Fiscalizadores competentes.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before="10"/>
                              <w:ind w:left="83" w:right="93" w:hanging="2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E0E0E"/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z w:val="24"/>
                              </w:rPr>
                              <w:t xml:space="preserve">aplicarán las medidas establecidas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color w:val="2B2B2B"/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sz w:val="24"/>
                              </w:rPr>
                              <w:t xml:space="preserve">numeral 3.4.1.3. de las presentes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RO.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 xml:space="preserve">Así </w:t>
                            </w:r>
                            <w:r>
                              <w:rPr>
                                <w:sz w:val="24"/>
                              </w:rPr>
                              <w:t>como la suspensión del beneficio.</w:t>
                            </w:r>
                          </w:p>
                        </w:tc>
                      </w:tr>
                      <w:tr w:rsidR="00C421B7">
                        <w:trPr>
                          <w:trHeight w:val="1544"/>
                        </w:trPr>
                        <w:tc>
                          <w:tcPr>
                            <w:tcW w:w="3912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12" w:line="244" w:lineRule="auto"/>
                              <w:ind w:left="108" w:right="79" w:firstLine="7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F0F0F"/>
                                <w:sz w:val="24"/>
                              </w:rPr>
                              <w:t>d)</w:t>
                            </w:r>
                            <w:r>
                              <w:rPr>
                                <w:color w:val="0F0F0F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Los planteles públicos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AEL </w:t>
                            </w:r>
                            <w:r>
                              <w:rPr>
                                <w:sz w:val="24"/>
                              </w:rPr>
                              <w:t xml:space="preserve">que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no </w:t>
                            </w:r>
                            <w:r>
                              <w:rPr>
                                <w:sz w:val="24"/>
                              </w:rPr>
                              <w:t xml:space="preserve">cumplan con las obligaciones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que </w:t>
                            </w:r>
                            <w:r>
                              <w:rPr>
                                <w:sz w:val="24"/>
                              </w:rPr>
                              <w:t xml:space="preserve">les resultan aplicables señaladas en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sz w:val="24"/>
                              </w:rPr>
                              <w:t>apartado</w:t>
                            </w:r>
                            <w:r>
                              <w:rPr>
                                <w:spacing w:val="6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3.6.1.</w:t>
                            </w:r>
                            <w:r>
                              <w:rPr>
                                <w:spacing w:val="6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5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>las</w:t>
                            </w:r>
                            <w:r>
                              <w:rPr>
                                <w:color w:val="131313"/>
                                <w:spacing w:val="4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presentes</w:t>
                            </w:r>
                          </w:p>
                        </w:tc>
                        <w:tc>
                          <w:tcPr>
                            <w:tcW w:w="500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50" w:line="237" w:lineRule="auto"/>
                              <w:ind w:left="67" w:right="105" w:firstLine="8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31313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SEMS podrá suspender </w:t>
                            </w:r>
                            <w:r>
                              <w:rPr>
                                <w:color w:val="2B2B2B"/>
                                <w:sz w:val="24"/>
                              </w:rPr>
                              <w:t xml:space="preserve">su </w:t>
                            </w:r>
                            <w:r>
                              <w:rPr>
                                <w:sz w:val="24"/>
                              </w:rPr>
                              <w:t xml:space="preserve">participación en convocatorias subsecuentes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PAPPEMS.</w:t>
                            </w:r>
                          </w:p>
                        </w:tc>
                      </w:tr>
                    </w:tbl>
                    <w:p w:rsidR="00C421B7" w:rsidRDefault="00C421B7" w:rsidP="00C421B7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749632" behindDoc="1" locked="0" layoutInCell="1" allowOverlap="1" wp14:anchorId="0F9D4253" wp14:editId="1F063469">
            <wp:simplePos x="0" y="0"/>
            <wp:positionH relativeFrom="page">
              <wp:posOffset>6743700</wp:posOffset>
            </wp:positionH>
            <wp:positionV relativeFrom="paragraph">
              <wp:posOffset>5797163</wp:posOffset>
            </wp:positionV>
            <wp:extent cx="338327" cy="722376"/>
            <wp:effectExtent l="0" t="0" r="0" b="0"/>
            <wp:wrapTopAndBottom/>
            <wp:docPr id="342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722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color w:val="2D2D2D"/>
          <w:sz w:val="24"/>
          <w:szCs w:val="24"/>
        </w:rPr>
        <w:t>La</w:t>
      </w:r>
      <w:r w:rsidRPr="00C421B7">
        <w:rPr>
          <w:color w:val="2D2D2D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suspensión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y/o</w:t>
      </w:r>
      <w:r w:rsidRPr="00C421B7">
        <w:rPr>
          <w:color w:val="1A1A1A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cancelación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los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recursos</w:t>
      </w:r>
      <w:r w:rsidRPr="00C421B7">
        <w:rPr>
          <w:color w:val="161616"/>
          <w:spacing w:val="-8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a</w:t>
      </w:r>
      <w:r w:rsidRPr="00C421B7">
        <w:rPr>
          <w:color w:val="232323"/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los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planteles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públicos</w:t>
      </w:r>
      <w:r w:rsidRPr="00C421B7">
        <w:rPr>
          <w:color w:val="151515"/>
          <w:spacing w:val="-6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se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realizarán conforme </w:t>
      </w:r>
      <w:r w:rsidRPr="00C421B7">
        <w:rPr>
          <w:color w:val="343434"/>
          <w:sz w:val="24"/>
          <w:szCs w:val="24"/>
        </w:rPr>
        <w:t xml:space="preserve">a </w:t>
      </w:r>
      <w:r w:rsidRPr="00C421B7">
        <w:rPr>
          <w:sz w:val="24"/>
          <w:szCs w:val="24"/>
        </w:rPr>
        <w:t>los siquientes criterios de incumplimiento:</w:t>
      </w:r>
    </w:p>
    <w:p w:rsidR="00C421B7" w:rsidRPr="00C421B7" w:rsidRDefault="00C421B7" w:rsidP="00C421B7">
      <w:pPr>
        <w:spacing w:line="244" w:lineRule="auto"/>
        <w:rPr>
          <w:sz w:val="24"/>
          <w:szCs w:val="24"/>
        </w:rPr>
        <w:sectPr w:rsidR="00C421B7" w:rsidRPr="00C421B7">
          <w:pgSz w:w="12240" w:h="15840"/>
          <w:pgMar w:top="1280" w:right="360" w:bottom="900" w:left="720" w:header="0" w:footer="692" w:gutter="0"/>
          <w:cols w:space="720"/>
        </w:sectPr>
      </w:pPr>
    </w:p>
    <w:p w:rsidR="00C421B7" w:rsidRPr="00C421B7" w:rsidRDefault="00C421B7" w:rsidP="00C421B7">
      <w:pPr>
        <w:ind w:left="597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4C1553D8" wp14:editId="693E6C0B">
                <wp:extent cx="1262380" cy="850900"/>
                <wp:effectExtent l="0" t="0" r="0" b="6350"/>
                <wp:docPr id="301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2380" cy="850900"/>
                          <a:chOff x="0" y="0"/>
                          <a:chExt cx="1262380" cy="850900"/>
                        </a:xfrm>
                      </wpg:grpSpPr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980" y="489204"/>
                            <a:ext cx="109728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493776"/>
                            <a:ext cx="96012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872" cy="7955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73AF08" id="Group 301" o:spid="_x0000_s1026" style="width:99.4pt;height:67pt;mso-position-horizontal-relative:char;mso-position-vertical-relative:line" coordsize="12623,85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">
                <v:shape id="Image 302" o:spid="_x0000_s1027" type="#_x0000_t75" style="position:absolute;left:9829;top:4892;width:1098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">
                  <v:imagedata r:id="rId395" o:title=""/>
                </v:shape>
                <v:shape id="Image 303" o:spid="_x0000_s1028" type="#_x0000_t75" style="position:absolute;left:9326;top:4937;width:961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">
                  <v:imagedata r:id="rId396" o:title=""/>
                </v:shape>
                <v:shape id="Image 304" o:spid="_x0000_s1029" type="#_x0000_t75" style="position:absolute;width:12618;height:7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">
                  <v:imagedata r:id="rId397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21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50656" behindDoc="1" locked="0" layoutInCell="1" allowOverlap="1" wp14:anchorId="1AC3D563" wp14:editId="65DE0650">
            <wp:simplePos x="0" y="0"/>
            <wp:positionH relativeFrom="page">
              <wp:posOffset>571500</wp:posOffset>
            </wp:positionH>
            <wp:positionV relativeFrom="paragraph">
              <wp:posOffset>174789</wp:posOffset>
            </wp:positionV>
            <wp:extent cx="1723643" cy="123444"/>
            <wp:effectExtent l="0" t="0" r="0" b="0"/>
            <wp:wrapTopAndBottom/>
            <wp:docPr id="344" name="Imag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35"/>
        <w:rPr>
          <w:sz w:val="20"/>
          <w:szCs w:val="24"/>
        </w:rPr>
      </w:pPr>
    </w:p>
    <w:tbl>
      <w:tblPr>
        <w:tblStyle w:val="TableNormal"/>
        <w:tblW w:w="0" w:type="auto"/>
        <w:tblInd w:w="941" w:type="dxa"/>
        <w:tblBorders>
          <w:top w:val="single" w:sz="6" w:space="0" w:color="343434"/>
          <w:left w:val="single" w:sz="6" w:space="0" w:color="343434"/>
          <w:bottom w:val="single" w:sz="6" w:space="0" w:color="343434"/>
          <w:right w:val="single" w:sz="6" w:space="0" w:color="343434"/>
          <w:insideH w:val="single" w:sz="6" w:space="0" w:color="343434"/>
          <w:insideV w:val="single" w:sz="6" w:space="0" w:color="343434"/>
        </w:tblBorders>
        <w:tblLayout w:type="fixed"/>
        <w:tblLook w:val="01E0" w:firstRow="1" w:lastRow="1" w:firstColumn="1" w:lastColumn="1" w:noHBand="0" w:noVBand="0"/>
      </w:tblPr>
      <w:tblGrid>
        <w:gridCol w:w="3859"/>
        <w:gridCol w:w="4997"/>
      </w:tblGrid>
      <w:tr w:rsidR="00C421B7" w:rsidRPr="00C421B7" w:rsidTr="00D10D9B">
        <w:trPr>
          <w:trHeight w:val="388"/>
        </w:trPr>
        <w:tc>
          <w:tcPr>
            <w:tcW w:w="3859" w:type="dxa"/>
          </w:tcPr>
          <w:p w:rsidR="00C421B7" w:rsidRPr="00C421B7" w:rsidRDefault="00C421B7" w:rsidP="00C421B7">
            <w:pPr>
              <w:spacing w:line="269" w:lineRule="exact"/>
              <w:ind w:left="1045"/>
              <w:rPr>
                <w:sz w:val="24"/>
              </w:rPr>
            </w:pPr>
            <w:r w:rsidRPr="00C421B7">
              <w:rPr>
                <w:spacing w:val="-2"/>
                <w:w w:val="110"/>
                <w:sz w:val="24"/>
              </w:rPr>
              <w:t>Incumplimiento</w:t>
            </w:r>
          </w:p>
        </w:tc>
        <w:tc>
          <w:tcPr>
            <w:tcW w:w="4997" w:type="dxa"/>
          </w:tcPr>
          <w:p w:rsidR="00C421B7" w:rsidRPr="00C421B7" w:rsidRDefault="00C421B7" w:rsidP="00C421B7">
            <w:pPr>
              <w:spacing w:line="262" w:lineRule="exact"/>
              <w:ind w:left="23"/>
              <w:jc w:val="center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>Consecuencia</w:t>
            </w:r>
          </w:p>
        </w:tc>
      </w:tr>
      <w:tr w:rsidR="00C421B7" w:rsidRPr="00C421B7" w:rsidTr="00D10D9B">
        <w:trPr>
          <w:trHeight w:val="378"/>
        </w:trPr>
        <w:tc>
          <w:tcPr>
            <w:tcW w:w="3859" w:type="dxa"/>
          </w:tcPr>
          <w:p w:rsidR="00C421B7" w:rsidRPr="00C421B7" w:rsidRDefault="00C421B7" w:rsidP="00C421B7">
            <w:pPr>
              <w:spacing w:before="21"/>
              <w:ind w:left="98"/>
              <w:rPr>
                <w:sz w:val="24"/>
              </w:rPr>
            </w:pPr>
            <w:r w:rsidRPr="00C421B7">
              <w:rPr>
                <w:spacing w:val="-5"/>
                <w:sz w:val="24"/>
              </w:rPr>
              <w:t>RO.</w:t>
            </w:r>
          </w:p>
        </w:tc>
        <w:tc>
          <w:tcPr>
            <w:tcW w:w="4997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</w:tbl>
    <w:p w:rsidR="00C421B7" w:rsidRPr="00C421B7" w:rsidRDefault="00C421B7" w:rsidP="00C421B7">
      <w:pPr>
        <w:spacing w:line="244" w:lineRule="auto"/>
        <w:ind w:left="941" w:firstLine="2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Además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31313"/>
          <w:spacing w:val="-2"/>
          <w:sz w:val="24"/>
          <w:szCs w:val="24"/>
        </w:rPr>
        <w:t>de</w:t>
      </w:r>
      <w:r w:rsidRPr="00C421B7">
        <w:rPr>
          <w:color w:val="131313"/>
          <w:spacing w:val="-12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las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anteriores,</w:t>
      </w:r>
      <w:r w:rsidRPr="00C421B7">
        <w:rPr>
          <w:spacing w:val="16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todas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aquellas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que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31313"/>
          <w:spacing w:val="-2"/>
          <w:sz w:val="24"/>
          <w:szCs w:val="24"/>
        </w:rPr>
        <w:t>estimar›</w:t>
      </w:r>
      <w:r w:rsidRPr="00C421B7">
        <w:rPr>
          <w:color w:val="131313"/>
          <w:spacing w:val="-4"/>
          <w:sz w:val="24"/>
          <w:szCs w:val="24"/>
        </w:rPr>
        <w:t xml:space="preserve"> </w:t>
      </w:r>
      <w:r w:rsidRPr="00C421B7">
        <w:rPr>
          <w:color w:val="1A1A1A"/>
          <w:spacing w:val="-2"/>
          <w:sz w:val="24"/>
          <w:szCs w:val="24"/>
        </w:rPr>
        <w:t>las</w:t>
      </w:r>
      <w:r w:rsidRPr="00C421B7">
        <w:rPr>
          <w:color w:val="1A1A1A"/>
          <w:spacing w:val="-13"/>
          <w:sz w:val="24"/>
          <w:szCs w:val="24"/>
        </w:rPr>
        <w:t xml:space="preserve"> </w:t>
      </w:r>
      <w:r w:rsidRPr="00C421B7">
        <w:rPr>
          <w:color w:val="111111"/>
          <w:spacing w:val="-2"/>
          <w:sz w:val="24"/>
          <w:szCs w:val="24"/>
        </w:rPr>
        <w:t xml:space="preserve">autoridades </w:t>
      </w:r>
      <w:r w:rsidRPr="00C421B7">
        <w:rPr>
          <w:spacing w:val="-2"/>
          <w:sz w:val="24"/>
          <w:szCs w:val="24"/>
        </w:rPr>
        <w:t>fiscalizadoras correspondientes.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1339"/>
        </w:tabs>
        <w:spacing w:line="267" w:lineRule="exact"/>
        <w:ind w:left="1339" w:hanging="399"/>
        <w:rPr>
          <w:sz w:val="24"/>
        </w:rPr>
      </w:pPr>
      <w:r w:rsidRPr="00C421B7">
        <w:rPr>
          <w:color w:val="0E0E0E"/>
          <w:spacing w:val="-2"/>
          <w:w w:val="105"/>
          <w:sz w:val="24"/>
        </w:rPr>
        <w:t>Participantes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534"/>
        </w:tabs>
        <w:ind w:left="1534" w:hanging="594"/>
        <w:rPr>
          <w:sz w:val="24"/>
        </w:rPr>
      </w:pPr>
      <w:r w:rsidRPr="00C421B7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487677952" behindDoc="1" locked="0" layoutInCell="1" allowOverlap="1" wp14:anchorId="11A5129E" wp14:editId="04C7EBED">
                <wp:simplePos x="0" y="0"/>
                <wp:positionH relativeFrom="page">
                  <wp:posOffset>2761488</wp:posOffset>
                </wp:positionH>
                <wp:positionV relativeFrom="paragraph">
                  <wp:posOffset>509157</wp:posOffset>
                </wp:positionV>
                <wp:extent cx="1445260" cy="12700"/>
                <wp:effectExtent l="0" t="0" r="0" b="0"/>
                <wp:wrapNone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45260" cy="12700"/>
                          <a:chOff x="0" y="0"/>
                          <a:chExt cx="1445260" cy="12700"/>
                        </a:xfrm>
                      </wpg:grpSpPr>
                      <wps:wsp>
                        <wps:cNvPr id="307" name="Graphic 307"/>
                        <wps:cNvSpPr/>
                        <wps:spPr>
                          <a:xfrm>
                            <a:off x="454151" y="6095"/>
                            <a:ext cx="990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>
                                <a:moveTo>
                                  <a:pt x="0" y="0"/>
                                </a:moveTo>
                                <a:lnTo>
                                  <a:pt x="99060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0" y="6095"/>
                            <a:ext cx="411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80">
                                <a:moveTo>
                                  <a:pt x="0" y="0"/>
                                </a:moveTo>
                                <a:lnTo>
                                  <a:pt x="41148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81E7B7" id="Group 306" o:spid="_x0000_s1026" style="position:absolute;margin-left:217.45pt;margin-top:40.1pt;width:113.8pt;height:1pt;z-index:-15638528;mso-wrap-distance-left:0;mso-wrap-distance-right:0;mso-position-horizontal-relative:page" coordsize="1445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">
                <v:shape id="Graphic 307" o:spid="_x0000_s1027" style="position:absolute;left:4541;top:60;width:9906;height:13;visibility:visible;mso-wrap-style:square;v-text-anchor:top" coordsize="990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" path="m,l990600,e" filled="f" strokecolor="#3b3b3b" strokeweight=".96pt">
                  <v:path arrowok="t"/>
                </v:shape>
                <v:shape id="Graphic 308" o:spid="_x0000_s1028" style="position:absolute;top:60;width:4114;height:13;visibility:visible;mso-wrap-style:square;v-text-anchor:top" coordsize="4114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" path="m,l411480,e" filled="f" strokecolor="#3b3b3b" strokeweight=".96pt">
                  <v:path arrowok="t"/>
                </v:shape>
                <w10:wrap anchorx="page"/>
              </v:group>
            </w:pict>
          </mc:Fallback>
        </mc:AlternateContent>
      </w:r>
      <w:r w:rsidRPr="00C421B7">
        <w:rPr>
          <w:noProof/>
          <w:sz w:val="24"/>
          <w:lang w:val="en-US"/>
        </w:rPr>
        <mc:AlternateContent>
          <mc:Choice Requires="wps">
            <w:drawing>
              <wp:anchor distT="0" distB="0" distL="0" distR="0" simplePos="0" relativeHeight="487678976" behindDoc="1" locked="0" layoutInCell="1" allowOverlap="1" wp14:anchorId="04B2A33D" wp14:editId="542D2138">
                <wp:simplePos x="0" y="0"/>
                <wp:positionH relativeFrom="page">
                  <wp:posOffset>4251959</wp:posOffset>
                </wp:positionH>
                <wp:positionV relativeFrom="paragraph">
                  <wp:posOffset>521349</wp:posOffset>
                </wp:positionV>
                <wp:extent cx="414655" cy="1270"/>
                <wp:effectExtent l="0" t="0" r="0" b="0"/>
                <wp:wrapNone/>
                <wp:docPr id="309" name="Graphic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46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4655">
                              <a:moveTo>
                                <a:pt x="0" y="0"/>
                              </a:moveTo>
                              <a:lnTo>
                                <a:pt x="414528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3B3B3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20538F" id="Graphic 309" o:spid="_x0000_s1026" style="position:absolute;margin-left:334.8pt;margin-top:41.05pt;width:32.65pt;height:.1pt;z-index:-1563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46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" path="m,l414528,e" filled="f" strokecolor="#3b3b3b" strokeweight=".96pt">
                <v:path arrowok="t"/>
                <w10:wrap anchorx="page"/>
              </v:shape>
            </w:pict>
          </mc:Fallback>
        </mc:AlternateContent>
      </w:r>
      <w:r w:rsidRPr="00C421B7">
        <w:rPr>
          <w:w w:val="105"/>
          <w:sz w:val="24"/>
        </w:rPr>
        <w:t>instancia(s)</w:t>
      </w:r>
      <w:r w:rsidRPr="00C421B7">
        <w:rPr>
          <w:spacing w:val="28"/>
          <w:w w:val="105"/>
          <w:sz w:val="24"/>
        </w:rPr>
        <w:t xml:space="preserve"> </w:t>
      </w:r>
      <w:r w:rsidRPr="00C421B7">
        <w:rPr>
          <w:color w:val="0C0C0C"/>
          <w:spacing w:val="-2"/>
          <w:w w:val="105"/>
          <w:sz w:val="24"/>
        </w:rPr>
        <w:t>ejecutora\s)</w:t>
      </w:r>
    </w:p>
    <w:p w:rsidR="00C421B7" w:rsidRPr="00C421B7" w:rsidRDefault="00C421B7" w:rsidP="00C421B7">
      <w:pPr>
        <w:ind w:left="902"/>
        <w:rPr>
          <w:sz w:val="20"/>
        </w:rPr>
      </w:pPr>
      <w:r w:rsidRPr="00C421B7">
        <w:rPr>
          <w:noProof/>
          <w:position w:val="14"/>
          <w:sz w:val="20"/>
          <w:lang w:val="en-US"/>
        </w:rPr>
        <mc:AlternateContent>
          <mc:Choice Requires="wps">
            <w:drawing>
              <wp:inline distT="0" distB="0" distL="0" distR="0" wp14:anchorId="626034D0" wp14:editId="1FD6F6BE">
                <wp:extent cx="5641975" cy="5038725"/>
                <wp:effectExtent l="0" t="0" r="0" b="0"/>
                <wp:docPr id="310" name="Text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41975" cy="5038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2F2F2F"/>
                                <w:left w:val="single" w:sz="6" w:space="0" w:color="2F2F2F"/>
                                <w:bottom w:val="single" w:sz="6" w:space="0" w:color="2F2F2F"/>
                                <w:right w:val="single" w:sz="6" w:space="0" w:color="2F2F2F"/>
                                <w:insideH w:val="single" w:sz="6" w:space="0" w:color="2F2F2F"/>
                                <w:insideV w:val="single" w:sz="6" w:space="0" w:color="2F2F2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44"/>
                              <w:gridCol w:w="650"/>
                              <w:gridCol w:w="6276"/>
                            </w:tblGrid>
                            <w:tr w:rsidR="00C421B7">
                              <w:trPr>
                                <w:trHeight w:val="532"/>
                              </w:trPr>
                              <w:tc>
                                <w:tcPr>
                                  <w:tcW w:w="1944" w:type="dxa"/>
                                  <w:tcBorders>
                                    <w:bottom w:val="single" w:sz="2" w:space="0" w:color="282828"/>
                                    <w:right w:val="single" w:sz="2" w:space="0" w:color="282828"/>
                                  </w:tcBorders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51" w:lineRule="exact"/>
                                    <w:ind w:right="440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Instancia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tabs>
                                      <w:tab w:val="left" w:pos="283"/>
                                    </w:tabs>
                                    <w:spacing w:line="261" w:lineRule="exact"/>
                                    <w:ind w:right="426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 w:color="3B3B3B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  <w:u w:val="single" w:color="3B3B3B"/>
                                    </w:rPr>
                                    <w:t>ejec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utora</w:t>
                                  </w:r>
                                </w:p>
                              </w:tc>
                              <w:tc>
                                <w:tcPr>
                                  <w:tcW w:w="650" w:type="dxa"/>
                                  <w:tcBorders>
                                    <w:left w:val="single" w:sz="2" w:space="0" w:color="282828"/>
                                    <w:bottom w:val="single" w:sz="2" w:space="0" w:color="282828"/>
                                    <w:right w:val="nil"/>
                                  </w:tcBorders>
                                </w:tcPr>
                                <w:p w:rsidR="00C421B7" w:rsidRDefault="00C421B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76" w:type="dxa"/>
                                  <w:tcBorders>
                                    <w:left w:val="nil"/>
                                    <w:bottom w:val="nil"/>
                                  </w:tcBorders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60" w:lineRule="exact"/>
                                    <w:ind w:right="640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10"/>
                                      <w:sz w:val="24"/>
                                    </w:rPr>
                                    <w:t>Funciones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7367"/>
                              </w:trPr>
                              <w:tc>
                                <w:tcPr>
                                  <w:tcW w:w="1944" w:type="dxa"/>
                                  <w:tcBorders>
                                    <w:top w:val="single" w:sz="2" w:space="0" w:color="282828"/>
                                    <w:right w:val="single" w:sz="2" w:space="0" w:color="282828"/>
                                  </w:tcBorders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65"/>
                                    <w:ind w:left="64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SEMS</w:t>
                                  </w:r>
                                </w:p>
                              </w:tc>
                              <w:tc>
                                <w:tcPr>
                                  <w:tcW w:w="6926" w:type="dxa"/>
                                  <w:gridSpan w:val="2"/>
                                  <w:tcBorders>
                                    <w:top w:val="nil"/>
                                    <w:left w:val="single" w:sz="2" w:space="0" w:color="282828"/>
                                  </w:tcBorders>
                                </w:tcPr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3"/>
                                    </w:numPr>
                                    <w:tabs>
                                      <w:tab w:val="left" w:pos="235"/>
                                    </w:tabs>
                                    <w:spacing w:before="65" w:line="275" w:lineRule="exact"/>
                                    <w:ind w:left="235" w:hanging="152"/>
                                    <w:jc w:val="both"/>
                                    <w:rPr>
                                      <w:color w:val="1A1A1A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Emitir la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convocatoria</w:t>
                                  </w:r>
                                  <w:r>
                                    <w:rPr>
                                      <w:spacing w:val="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(Anexo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1a).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3"/>
                                    </w:numPr>
                                    <w:tabs>
                                      <w:tab w:val="left" w:pos="227"/>
                                    </w:tabs>
                                    <w:spacing w:line="275" w:lineRule="exact"/>
                                    <w:ind w:left="227" w:hanging="137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Recibir</w:t>
                                  </w:r>
                                  <w:r>
                                    <w:rPr>
                                      <w:spacing w:val="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Proyectos</w:t>
                                  </w:r>
                                  <w:r>
                                    <w:rPr>
                                      <w:spacing w:val="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PAPPEMS</w:t>
                                  </w:r>
                                  <w:r>
                                    <w:rPr>
                                      <w:spacing w:val="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2323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planteles</w:t>
                                  </w:r>
                                  <w:r>
                                    <w:rPr>
                                      <w:spacing w:val="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públicos.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3"/>
                                    </w:numPr>
                                    <w:tabs>
                                      <w:tab w:val="left" w:pos="224"/>
                                      <w:tab w:val="left" w:pos="235"/>
                                    </w:tabs>
                                    <w:spacing w:before="7" w:line="237" w:lineRule="auto"/>
                                    <w:ind w:right="57" w:hanging="141"/>
                                    <w:jc w:val="both"/>
                                    <w:rPr>
                                      <w:color w:val="2A2A2A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Evaluar y seleccionar los Proyectos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PAPPEMS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>los planteles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públicos de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acuerdo</w:t>
                                  </w:r>
                                  <w:r>
                                    <w:rPr>
                                      <w:spacing w:val="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>lo</w:t>
                                  </w:r>
                                  <w:r>
                                    <w:rPr>
                                      <w:color w:val="0C0C0C"/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establecido</w:t>
                                  </w:r>
                                  <w:r>
                                    <w:rPr>
                                      <w:spacing w:val="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2323"/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color w:val="232323"/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>estas</w:t>
                                  </w:r>
                                  <w:r>
                                    <w:rPr>
                                      <w:color w:val="0F0F0F"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RO.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3"/>
                                    </w:numPr>
                                    <w:tabs>
                                      <w:tab w:val="left" w:pos="225"/>
                                      <w:tab w:val="left" w:pos="227"/>
                                    </w:tabs>
                                    <w:spacing w:before="1" w:line="237" w:lineRule="auto"/>
                                    <w:ind w:left="225" w:right="81" w:hanging="143"/>
                                    <w:jc w:val="both"/>
                                    <w:rPr>
                                      <w:color w:val="3D3D3D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Notificar </w:t>
                                  </w:r>
                                  <w:r>
                                    <w:rPr>
                                      <w:color w:val="2F2F2F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las AEL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relación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los planteles públicos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seleccionados.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3"/>
                                    </w:numPr>
                                    <w:tabs>
                                      <w:tab w:val="left" w:pos="217"/>
                                      <w:tab w:val="left" w:pos="227"/>
                                    </w:tabs>
                                    <w:spacing w:before="20" w:line="232" w:lineRule="auto"/>
                                    <w:ind w:left="217" w:right="60" w:hanging="135"/>
                                    <w:jc w:val="both"/>
                                    <w:rPr>
                                      <w:color w:val="2D2D2D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Suscribir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Convenio de Colaboración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con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>Gobiernos de las Entidades Federativas.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3"/>
                                    </w:numPr>
                                    <w:tabs>
                                      <w:tab w:val="left" w:pos="213"/>
                                      <w:tab w:val="left" w:pos="225"/>
                                    </w:tabs>
                                    <w:spacing w:before="16" w:line="235" w:lineRule="auto"/>
                                    <w:ind w:left="213" w:right="65" w:hanging="138"/>
                                    <w:jc w:val="both"/>
                                    <w:rPr>
                                      <w:color w:val="363636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Gestionar ante la Dirección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General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Presupuesto </w:t>
                                  </w:r>
                                  <w:r>
                                    <w:rPr>
                                      <w:color w:val="313131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Recursos Financieros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 xml:space="preserve">ía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SEP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recursos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 xml:space="preserve">federales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>asignados,</w:t>
                                  </w:r>
                                  <w:r>
                                    <w:rPr>
                                      <w:color w:val="0F0F0F"/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3F3F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radicación de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>mismos.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3"/>
                                    </w:numPr>
                                    <w:tabs>
                                      <w:tab w:val="left" w:pos="195"/>
                                      <w:tab w:val="left" w:pos="212"/>
                                    </w:tabs>
                                    <w:spacing w:before="5"/>
                                    <w:ind w:left="195" w:right="85" w:hanging="127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Entregar los subsidios </w:t>
                                  </w:r>
                                  <w:r>
                                    <w:rPr>
                                      <w:color w:val="3D3D3D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los Gobiernos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las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Entidades Federativas para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>el</w:t>
                                  </w:r>
                                  <w:r>
                                    <w:rPr>
                                      <w:color w:val="1C1C1C"/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desarrollo del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presente PAPPEMS,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previa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entrega </w:t>
                                  </w:r>
                                  <w:r>
                                    <w:rPr>
                                      <w:color w:val="282828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82828"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Recibos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181818"/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Ministración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>sus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1D1D"/>
                                      <w:sz w:val="24"/>
                                    </w:rPr>
                                    <w:t xml:space="preserve">CFDI </w:t>
                                  </w:r>
                                  <w:r>
                                    <w:rPr>
                                      <w:color w:val="2F2F2F"/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color w:val="2F2F2F"/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1D1D"/>
                                      <w:sz w:val="24"/>
                                    </w:rPr>
                                    <w:t xml:space="preserve">formato </w:t>
                                  </w:r>
                                  <w:r>
                                    <w:rPr>
                                      <w:sz w:val="24"/>
                                    </w:rPr>
                                    <w:t>PDF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>XML</w:t>
                                  </w:r>
                                  <w:r>
                                    <w:rPr>
                                      <w:color w:val="131313"/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por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333333"/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>las</w:t>
                                  </w:r>
                                  <w:r>
                                    <w:rPr>
                                      <w:color w:val="161616"/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AEL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color w:val="1C1C1C"/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CSA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1A1A1A"/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confoncidad a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2A2A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disponibilidad presupuestaria.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3"/>
                                    </w:numPr>
                                    <w:tabs>
                                      <w:tab w:val="left" w:pos="192"/>
                                      <w:tab w:val="left" w:pos="205"/>
                                    </w:tabs>
                                    <w:spacing w:before="15" w:line="235" w:lineRule="auto"/>
                                    <w:ind w:left="192" w:right="80" w:hanging="131"/>
                                    <w:jc w:val="both"/>
                                    <w:rPr>
                                      <w:color w:val="494949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Establecer los mecanismos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que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aseguren </w:t>
                                  </w:r>
                                  <w:r>
                                    <w:rPr>
                                      <w:color w:val="282828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aplicación, la transparencia y el seguimiento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los recursos otorgados </w:t>
                                  </w:r>
                                  <w:r>
                                    <w:rPr>
                                      <w:color w:val="313131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través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Sistema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z w:val="24"/>
                                    </w:rPr>
                                    <w:t>PAPPEMS.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before="14" w:line="237" w:lineRule="auto"/>
                                    <w:ind w:left="188" w:right="105" w:hanging="4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Entre los principales mecanismos que podrán implementar para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>aplicar</w:t>
                                  </w:r>
                                  <w:r>
                                    <w:rPr>
                                      <w:color w:val="0E0E0E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color w:val="111111"/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recursos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por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parte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>AEL,</w:t>
                                  </w:r>
                                  <w:r>
                                    <w:rPr>
                                      <w:color w:val="212121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una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>vez</w:t>
                                  </w:r>
                                  <w:r>
                                    <w:rPr>
                                      <w:color w:val="0E0E0E"/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ministrados los recursos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por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parte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 SEMS, están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>siguientes: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before="6" w:line="242" w:lineRule="auto"/>
                                    <w:ind w:left="165" w:right="97" w:hanging="122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a)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Transferencia electrónica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color w:val="111111"/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planteles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públicos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828"/>
                                      <w:sz w:val="24"/>
                                    </w:rPr>
                                    <w:t>o</w:t>
                                  </w:r>
                                  <w:r>
                                    <w:rPr>
                                      <w:color w:val="282828"/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Subsistemas a los cuales pertenezcan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planteles beneficiarios, que cuenten con la posibilidad de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abrir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una cuenta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bancaria </w:t>
                                  </w:r>
                                  <w:r>
                                    <w:rPr>
                                      <w:sz w:val="24"/>
                                    </w:rPr>
                                    <w:t>especiica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recibir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3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recursos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color w:val="1C1C1C"/>
                                      <w:spacing w:val="3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ejecución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B3B3B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3B3B3B"/>
                                      <w:spacing w:val="3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>los</w:t>
                                  </w:r>
                                </w:p>
                              </w:tc>
                            </w:tr>
                          </w:tbl>
                          <w:p w:rsidR="00C421B7" w:rsidRDefault="00C421B7" w:rsidP="00C421B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26034D0" id="Textbox 310" o:spid="_x0000_s1050" type="#_x0000_t202" style="width:444.25pt;height:39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2F2F2F"/>
                          <w:left w:val="single" w:sz="6" w:space="0" w:color="2F2F2F"/>
                          <w:bottom w:val="single" w:sz="6" w:space="0" w:color="2F2F2F"/>
                          <w:right w:val="single" w:sz="6" w:space="0" w:color="2F2F2F"/>
                          <w:insideH w:val="single" w:sz="6" w:space="0" w:color="2F2F2F"/>
                          <w:insideV w:val="single" w:sz="6" w:space="0" w:color="2F2F2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44"/>
                        <w:gridCol w:w="650"/>
                        <w:gridCol w:w="6276"/>
                      </w:tblGrid>
                      <w:tr w:rsidR="00C421B7">
                        <w:trPr>
                          <w:trHeight w:val="532"/>
                        </w:trPr>
                        <w:tc>
                          <w:tcPr>
                            <w:tcW w:w="1944" w:type="dxa"/>
                            <w:tcBorders>
                              <w:bottom w:val="single" w:sz="2" w:space="0" w:color="282828"/>
                              <w:right w:val="single" w:sz="2" w:space="0" w:color="282828"/>
                            </w:tcBorders>
                          </w:tcPr>
                          <w:p w:rsidR="00C421B7" w:rsidRDefault="00C421B7">
                            <w:pPr>
                              <w:pStyle w:val="TableParagraph"/>
                              <w:spacing w:line="251" w:lineRule="exact"/>
                              <w:ind w:right="440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Instancia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tabs>
                                <w:tab w:val="left" w:pos="283"/>
                              </w:tabs>
                              <w:spacing w:line="261" w:lineRule="exact"/>
                              <w:ind w:right="426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 w:color="3B3B3B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w w:val="105"/>
                                <w:sz w:val="24"/>
                                <w:u w:val="single" w:color="3B3B3B"/>
                              </w:rPr>
                              <w:t>ejec</w:t>
                            </w: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utora</w:t>
                            </w:r>
                          </w:p>
                        </w:tc>
                        <w:tc>
                          <w:tcPr>
                            <w:tcW w:w="650" w:type="dxa"/>
                            <w:tcBorders>
                              <w:left w:val="single" w:sz="2" w:space="0" w:color="282828"/>
                              <w:bottom w:val="single" w:sz="2" w:space="0" w:color="282828"/>
                              <w:right w:val="nil"/>
                            </w:tcBorders>
                          </w:tcPr>
                          <w:p w:rsidR="00C421B7" w:rsidRDefault="00C421B7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6276" w:type="dxa"/>
                            <w:tcBorders>
                              <w:left w:val="nil"/>
                              <w:bottom w:val="nil"/>
                            </w:tcBorders>
                          </w:tcPr>
                          <w:p w:rsidR="00C421B7" w:rsidRDefault="00C421B7">
                            <w:pPr>
                              <w:pStyle w:val="TableParagraph"/>
                              <w:spacing w:line="260" w:lineRule="exact"/>
                              <w:ind w:right="640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4"/>
                              </w:rPr>
                              <w:t>Funciones</w:t>
                            </w:r>
                          </w:p>
                        </w:tc>
                      </w:tr>
                      <w:tr w:rsidR="00C421B7">
                        <w:trPr>
                          <w:trHeight w:val="7367"/>
                        </w:trPr>
                        <w:tc>
                          <w:tcPr>
                            <w:tcW w:w="1944" w:type="dxa"/>
                            <w:tcBorders>
                              <w:top w:val="single" w:sz="2" w:space="0" w:color="282828"/>
                              <w:right w:val="single" w:sz="2" w:space="0" w:color="282828"/>
                            </w:tcBorders>
                          </w:tcPr>
                          <w:p w:rsidR="00C421B7" w:rsidRDefault="00C421B7">
                            <w:pPr>
                              <w:pStyle w:val="TableParagraph"/>
                              <w:spacing w:before="65"/>
                              <w:ind w:left="648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SEMS</w:t>
                            </w:r>
                          </w:p>
                        </w:tc>
                        <w:tc>
                          <w:tcPr>
                            <w:tcW w:w="6926" w:type="dxa"/>
                            <w:gridSpan w:val="2"/>
                            <w:tcBorders>
                              <w:top w:val="nil"/>
                              <w:left w:val="single" w:sz="2" w:space="0" w:color="282828"/>
                            </w:tcBorders>
                          </w:tcPr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235"/>
                              </w:tabs>
                              <w:spacing w:before="65" w:line="275" w:lineRule="exact"/>
                              <w:ind w:left="235" w:hanging="152"/>
                              <w:jc w:val="both"/>
                              <w:rPr>
                                <w:color w:val="1A1A1A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Emitir la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convocatoria</w:t>
                            </w:r>
                            <w:r>
                              <w:rPr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(Anexo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1a).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227"/>
                              </w:tabs>
                              <w:spacing w:line="275" w:lineRule="exact"/>
                              <w:ind w:left="227" w:hanging="137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Recibir</w:t>
                            </w:r>
                            <w:r>
                              <w:rPr>
                                <w:spacing w:val="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Proyectos</w:t>
                            </w:r>
                            <w:r>
                              <w:rPr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PAPPEMS</w:t>
                            </w:r>
                            <w:r>
                              <w:rPr>
                                <w:spacing w:val="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planteles</w:t>
                            </w:r>
                            <w:r>
                              <w:rPr>
                                <w:spacing w:val="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públicos.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224"/>
                                <w:tab w:val="left" w:pos="235"/>
                              </w:tabs>
                              <w:spacing w:before="7" w:line="237" w:lineRule="auto"/>
                              <w:ind w:right="57" w:hanging="141"/>
                              <w:jc w:val="both"/>
                              <w:rPr>
                                <w:color w:val="2A2A2A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Evaluar y seleccionar los Proyectos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PAPPEMS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>los planteles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públicos de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acuerdo</w:t>
                            </w:r>
                            <w:r>
                              <w:rPr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>lo</w:t>
                            </w:r>
                            <w:r>
                              <w:rPr>
                                <w:color w:val="0C0C0C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establecido</w:t>
                            </w:r>
                            <w:r>
                              <w:rPr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232323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>estas</w:t>
                            </w:r>
                            <w:r>
                              <w:rPr>
                                <w:color w:val="0F0F0F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RO.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225"/>
                                <w:tab w:val="left" w:pos="227"/>
                              </w:tabs>
                              <w:spacing w:before="1" w:line="237" w:lineRule="auto"/>
                              <w:ind w:left="225" w:right="81" w:hanging="143"/>
                              <w:jc w:val="both"/>
                              <w:rPr>
                                <w:color w:val="3D3D3D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Notificar </w:t>
                            </w:r>
                            <w:r>
                              <w:rPr>
                                <w:color w:val="2F2F2F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las AEL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relación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los planteles públicos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seleccionados.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217"/>
                                <w:tab w:val="left" w:pos="227"/>
                              </w:tabs>
                              <w:spacing w:before="20" w:line="232" w:lineRule="auto"/>
                              <w:ind w:left="217" w:right="60" w:hanging="135"/>
                              <w:jc w:val="both"/>
                              <w:rPr>
                                <w:color w:val="2D2D2D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Suscribir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sz w:val="24"/>
                              </w:rPr>
                              <w:t xml:space="preserve">Convenio de Colaboración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con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>Gobiernos de las Entidades Federativas.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213"/>
                                <w:tab w:val="left" w:pos="225"/>
                              </w:tabs>
                              <w:spacing w:before="16" w:line="235" w:lineRule="auto"/>
                              <w:ind w:left="213" w:right="65" w:hanging="138"/>
                              <w:jc w:val="both"/>
                              <w:rPr>
                                <w:color w:val="363636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Gestionar ante la Dirección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General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Presupuesto </w:t>
                            </w:r>
                            <w:r>
                              <w:rPr>
                                <w:color w:val="313131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Recursos Financieros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 xml:space="preserve">ía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SEP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recursos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 xml:space="preserve">federales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>asignados,</w:t>
                            </w:r>
                            <w:r>
                              <w:rPr>
                                <w:color w:val="0F0F0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radicación de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>mismos.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195"/>
                                <w:tab w:val="left" w:pos="212"/>
                              </w:tabs>
                              <w:spacing w:before="5"/>
                              <w:ind w:left="195" w:right="85" w:hanging="127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Entregar los subsidios </w:t>
                            </w:r>
                            <w:r>
                              <w:rPr>
                                <w:color w:val="3D3D3D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los Gobiernos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las </w:t>
                            </w:r>
                            <w:r>
                              <w:rPr>
                                <w:sz w:val="24"/>
                              </w:rPr>
                              <w:t xml:space="preserve">Entidades Federativas para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C1C1C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desarrollo del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presente PAPPEMS,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previa </w:t>
                            </w:r>
                            <w:r>
                              <w:rPr>
                                <w:sz w:val="24"/>
                              </w:rPr>
                              <w:t xml:space="preserve">entrega </w:t>
                            </w:r>
                            <w:r>
                              <w:rPr>
                                <w:color w:val="282828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282828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Recibos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81818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Ministración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>sus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D1D1D"/>
                                <w:sz w:val="24"/>
                              </w:rPr>
                              <w:t xml:space="preserve">CFDI </w:t>
                            </w:r>
                            <w:r>
                              <w:rPr>
                                <w:color w:val="2F2F2F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2F2F2F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D1D1D"/>
                                <w:sz w:val="24"/>
                              </w:rPr>
                              <w:t xml:space="preserve">formato </w:t>
                            </w:r>
                            <w:r>
                              <w:rPr>
                                <w:sz w:val="24"/>
                              </w:rPr>
                              <w:t>PDF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>XML</w:t>
                            </w:r>
                            <w:r>
                              <w:rPr>
                                <w:color w:val="131313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por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333333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>las</w:t>
                            </w:r>
                            <w:r>
                              <w:rPr>
                                <w:color w:val="161616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AEL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C1C1C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CSA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A1A1A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confoncidad a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A2A2A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>disponibilidad presupuestaria.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192"/>
                                <w:tab w:val="left" w:pos="205"/>
                              </w:tabs>
                              <w:spacing w:before="15" w:line="235" w:lineRule="auto"/>
                              <w:ind w:left="192" w:right="80" w:hanging="131"/>
                              <w:jc w:val="both"/>
                              <w:rPr>
                                <w:color w:val="494949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Establecer los mecanismos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que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aseguren </w:t>
                            </w:r>
                            <w:r>
                              <w:rPr>
                                <w:color w:val="282828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aplicación, la transparencia y el seguimiento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los recursos otorgados </w:t>
                            </w:r>
                            <w:r>
                              <w:rPr>
                                <w:color w:val="313131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través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z w:val="24"/>
                              </w:rPr>
                              <w:t xml:space="preserve">Sistema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z w:val="24"/>
                              </w:rPr>
                              <w:t>PAPPEMS.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before="14" w:line="237" w:lineRule="auto"/>
                              <w:ind w:left="188" w:right="105" w:hanging="4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Entre los principales mecanismos que podrán implementar para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>aplicar</w:t>
                            </w:r>
                            <w:r>
                              <w:rPr>
                                <w:color w:val="0E0E0E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>los</w:t>
                            </w:r>
                            <w:r>
                              <w:rPr>
                                <w:color w:val="111111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recursos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por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parte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AEL,</w:t>
                            </w:r>
                            <w:r>
                              <w:rPr>
                                <w:color w:val="212121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una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>vez</w:t>
                            </w:r>
                            <w:r>
                              <w:rPr>
                                <w:color w:val="0E0E0E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ministrados los recursos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por </w:t>
                            </w:r>
                            <w:r>
                              <w:rPr>
                                <w:sz w:val="24"/>
                              </w:rPr>
                              <w:t xml:space="preserve">parte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la SEMS, están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>siguientes: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before="6" w:line="242" w:lineRule="auto"/>
                              <w:ind w:left="165" w:right="97" w:hanging="122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a)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Transferencia electrónica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11111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planteles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públicos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82828"/>
                                <w:sz w:val="24"/>
                              </w:rPr>
                              <w:t>o</w:t>
                            </w:r>
                            <w:r>
                              <w:rPr>
                                <w:color w:val="282828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Subsistemas a los cuales pertenezcan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planteles beneficiarios, que cuenten con la posibilidad de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abrir </w:t>
                            </w:r>
                            <w:r>
                              <w:rPr>
                                <w:sz w:val="24"/>
                              </w:rPr>
                              <w:t xml:space="preserve">una cuenta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bancaria </w:t>
                            </w:r>
                            <w:r>
                              <w:rPr>
                                <w:sz w:val="24"/>
                              </w:rPr>
                              <w:t>especiica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recibir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3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recursos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1C1C1C"/>
                                <w:spacing w:val="3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ejecución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B3B3B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3B3B3B"/>
                                <w:spacing w:val="3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los</w:t>
                            </w:r>
                          </w:p>
                        </w:tc>
                      </w:tr>
                    </w:tbl>
                    <w:p w:rsidR="00C421B7" w:rsidRDefault="00C421B7" w:rsidP="00C421B7">
                      <w:pPr>
                        <w:pStyle w:val="Textoindependiente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Pr="00C421B7">
        <w:rPr>
          <w:rFonts w:ascii="Times New Roman"/>
          <w:spacing w:val="98"/>
          <w:position w:val="14"/>
          <w:sz w:val="20"/>
        </w:rPr>
        <w:t xml:space="preserve"> </w:t>
      </w:r>
      <w:r w:rsidRPr="00C421B7">
        <w:rPr>
          <w:noProof/>
          <w:spacing w:val="98"/>
          <w:sz w:val="20"/>
          <w:lang w:val="en-US"/>
        </w:rPr>
        <w:drawing>
          <wp:inline distT="0" distB="0" distL="0" distR="0" wp14:anchorId="14C48F13" wp14:editId="53B17A48">
            <wp:extent cx="342899" cy="585216"/>
            <wp:effectExtent l="0" t="0" r="0" b="0"/>
            <wp:docPr id="345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99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rPr>
          <w:sz w:val="20"/>
        </w:rPr>
        <w:sectPr w:rsidR="00C421B7" w:rsidRPr="00C421B7">
          <w:pgSz w:w="12240" w:h="15840"/>
          <w:pgMar w:top="1220" w:right="360" w:bottom="840" w:left="720" w:header="0" w:footer="658" w:gutter="0"/>
          <w:cols w:space="720"/>
        </w:sectPr>
      </w:pPr>
    </w:p>
    <w:p w:rsidR="00C421B7" w:rsidRPr="00C421B7" w:rsidRDefault="00C421B7" w:rsidP="00C421B7">
      <w:pPr>
        <w:ind w:left="158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5AAD06B4" wp14:editId="3AE70C78">
                <wp:extent cx="1728470" cy="1595755"/>
                <wp:effectExtent l="0" t="0" r="0" b="4444"/>
                <wp:docPr id="312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8470" cy="1595755"/>
                          <a:chOff x="0" y="0"/>
                          <a:chExt cx="1728470" cy="1595755"/>
                        </a:xfrm>
                      </wpg:grpSpPr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300" y="493776"/>
                            <a:ext cx="105156" cy="352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436" y="498348"/>
                            <a:ext cx="100583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95" y="0"/>
                            <a:ext cx="1193292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2063"/>
                            <a:ext cx="1728215" cy="10835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018FD48" id="Group 312" o:spid="_x0000_s1026" style="width:136.1pt;height:125.65pt;mso-position-horizontal-relative:char;mso-position-vertical-relative:line" coordsize="17284,159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">
                <v:shape id="Image 313" o:spid="_x0000_s1027" type="#_x0000_t75" style="position:absolute;left:12573;top:4937;width:1051;height:3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">
                  <v:imagedata r:id="rId405" o:title=""/>
                </v:shape>
                <v:shape id="Image 314" o:spid="_x0000_s1028" type="#_x0000_t75" style="position:absolute;left:12024;top:4983;width:1006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">
                  <v:imagedata r:id="rId406" o:title=""/>
                </v:shape>
                <v:shape id="Image 315" o:spid="_x0000_s1029" type="#_x0000_t75" style="position:absolute;left:3108;width:11933;height: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">
                  <v:imagedata r:id="rId407" o:title=""/>
                </v:shape>
                <v:shape id="Image 316" o:spid="_x0000_s1030" type="#_x0000_t75" style="position:absolute;top:5120;width:17282;height:10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">
                  <v:imagedata r:id="rId408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68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02528" behindDoc="1" locked="0" layoutInCell="1" allowOverlap="1" wp14:anchorId="4CD632B5" wp14:editId="50641ECC">
                <wp:simplePos x="0" y="0"/>
                <wp:positionH relativeFrom="page">
                  <wp:posOffset>993647</wp:posOffset>
                </wp:positionH>
                <wp:positionV relativeFrom="paragraph">
                  <wp:posOffset>204457</wp:posOffset>
                </wp:positionV>
                <wp:extent cx="5675630" cy="6273165"/>
                <wp:effectExtent l="0" t="0" r="0" b="0"/>
                <wp:wrapTopAndBottom/>
                <wp:docPr id="317" name="Text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75630" cy="6273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2F2F2F"/>
                                <w:left w:val="single" w:sz="6" w:space="0" w:color="2F2F2F"/>
                                <w:bottom w:val="single" w:sz="6" w:space="0" w:color="2F2F2F"/>
                                <w:right w:val="single" w:sz="6" w:space="0" w:color="2F2F2F"/>
                                <w:insideH w:val="single" w:sz="6" w:space="0" w:color="2F2F2F"/>
                                <w:insideV w:val="single" w:sz="6" w:space="0" w:color="2F2F2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54"/>
                              <w:gridCol w:w="6970"/>
                            </w:tblGrid>
                            <w:tr w:rsidR="00C421B7">
                              <w:trPr>
                                <w:trHeight w:val="560"/>
                              </w:trPr>
                              <w:tc>
                                <w:tcPr>
                                  <w:tcW w:w="1954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64" w:lineRule="exact"/>
                                    <w:ind w:left="5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Instancia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before="5" w:line="272" w:lineRule="exact"/>
                                    <w:ind w:left="49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ejecutora</w:t>
                                  </w:r>
                                </w:p>
                              </w:tc>
                              <w:tc>
                                <w:tcPr>
                                  <w:tcW w:w="6970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64" w:lineRule="exact"/>
                                    <w:ind w:left="36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10"/>
                                      <w:sz w:val="24"/>
                                    </w:rPr>
                                    <w:t>Funciones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9273"/>
                              </w:trPr>
                              <w:tc>
                                <w:tcPr>
                                  <w:tcW w:w="1954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0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8" w:line="275" w:lineRule="exact"/>
                                    <w:ind w:left="25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proyectos</w:t>
                                  </w:r>
                                  <w:r>
                                    <w:rPr>
                                      <w:spacing w:val="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PAPPEMS.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2"/>
                                    </w:numPr>
                                    <w:tabs>
                                      <w:tab w:val="left" w:pos="244"/>
                                      <w:tab w:val="left" w:pos="399"/>
                                    </w:tabs>
                                    <w:ind w:right="59" w:hanging="122"/>
                                    <w:jc w:val="both"/>
                                    <w:rPr>
                                      <w:color w:val="2D2D2D"/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82828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instancia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ejecutora </w:t>
                                  </w:r>
                                  <w:r>
                                    <w:rPr>
                                      <w:sz w:val="24"/>
                                    </w:rPr>
                                    <w:t>(Gobierno del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Estado/AEL) </w:t>
                                  </w:r>
                                  <w:r>
                                    <w:rPr>
                                      <w:color w:val="363636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través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2A2A2A"/>
                                      <w:sz w:val="24"/>
                                    </w:rPr>
                                    <w:t>su</w:t>
                                  </w:r>
                                  <w:r>
                                    <w:rPr>
                                      <w:color w:val="2A2A2A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organismo ejecutor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>que</w:t>
                                  </w:r>
                                  <w:r>
                                    <w:rPr>
                                      <w:color w:val="1C1C1C"/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designe,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>Ileve</w:t>
                                  </w:r>
                                  <w:r>
                                    <w:rPr>
                                      <w:color w:val="1A1A1A"/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626"/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color w:val="262626"/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626"/>
                                      <w:sz w:val="24"/>
                                    </w:rPr>
                                    <w:t>cabo</w:t>
                                  </w:r>
                                  <w:r>
                                    <w:rPr>
                                      <w:color w:val="262626"/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color w:val="1F1F1F"/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adquisición de los insumos de los Proyectos PAPPEMS,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para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que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posteriormente haga </w:t>
                                  </w:r>
                                  <w:r>
                                    <w:rPr>
                                      <w:color w:val="242424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entrega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especie de </w:t>
                                  </w:r>
                                  <w:r>
                                    <w:rPr>
                                      <w:color w:val="262626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>mismos, a cada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plantel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1D1D"/>
                                      <w:sz w:val="24"/>
                                    </w:rPr>
                                    <w:t>que</w:t>
                                  </w:r>
                                  <w:r>
                                    <w:rPr>
                                      <w:color w:val="1D1D1D"/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>resultó</w:t>
                                  </w:r>
                                  <w:r>
                                    <w:rPr>
                                      <w:color w:val="1A1A1A"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beneficiario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0F0F0F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Programa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PAPPEMS.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2"/>
                                    </w:numPr>
                                    <w:tabs>
                                      <w:tab w:val="left" w:pos="237"/>
                                      <w:tab w:val="left" w:pos="385"/>
                                    </w:tabs>
                                    <w:spacing w:before="9"/>
                                    <w:ind w:left="237" w:right="58" w:hanging="116"/>
                                    <w:jc w:val="both"/>
                                    <w:rPr>
                                      <w:color w:val="0C0C0C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Los planteles a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través de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su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Directivo </w:t>
                                  </w:r>
                                  <w:r>
                                    <w:rPr>
                                      <w:color w:val="494949"/>
                                      <w:sz w:val="24"/>
                                    </w:rPr>
                                    <w:t xml:space="preserve">o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Responsable </w:t>
                                  </w:r>
                                  <w:r>
                                    <w:rPr>
                                      <w:color w:val="232323"/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z w:val="24"/>
                                    </w:rPr>
                                    <w:t>plantel, se encargue de cotizar localmente los insumos que tienen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contemplados 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Proyecto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>PAPPEMS</w:t>
                                  </w:r>
                                  <w:r>
                                    <w:rPr>
                                      <w:color w:val="383838"/>
                                      <w:sz w:val="24"/>
                                    </w:rPr>
                                    <w:t>,</w:t>
                                  </w:r>
                                  <w:r>
                                    <w:rPr>
                                      <w:color w:val="383838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181818"/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>que</w:t>
                                  </w:r>
                                  <w:r>
                                    <w:rPr>
                                      <w:color w:val="1F1F1F"/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una </w:t>
                                  </w:r>
                                  <w:r>
                                    <w:rPr>
                                      <w:color w:val="1D1D1D"/>
                                      <w:sz w:val="24"/>
                                    </w:rPr>
                                    <w:t xml:space="preserve">vez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determinados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proveedores que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les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suministraran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insumos; le hagan llegar a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AEL,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información </w:t>
                                  </w:r>
                                  <w:r>
                                    <w:rPr>
                                      <w:color w:val="2D2D2D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242424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proveedores </w:t>
                                  </w:r>
                                  <w:r>
                                    <w:rPr>
                                      <w:color w:val="262626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cotizaciones,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para </w:t>
                                  </w:r>
                                  <w:r>
                                    <w:rPr>
                                      <w:color w:val="1D1D1D"/>
                                      <w:sz w:val="24"/>
                                    </w:rPr>
                                    <w:t xml:space="preserve">su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 xml:space="preserve">revisión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 xml:space="preserve">ser </w:t>
                                  </w:r>
                                  <w:r>
                                    <w:rPr>
                                      <w:color w:val="282828"/>
                                      <w:sz w:val="24"/>
                                    </w:rPr>
                                    <w:t xml:space="preserve">eí </w:t>
                                  </w:r>
                                  <w:r>
                                    <w:rPr>
                                      <w:color w:val="1D1D1D"/>
                                      <w:sz w:val="24"/>
                                    </w:rPr>
                                    <w:t xml:space="preserve">caso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pago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correspondiente; para que el proveedor haga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entrega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los insumos correspondientes </w:t>
                                  </w:r>
                                  <w:r>
                                    <w:rPr>
                                      <w:color w:val="363636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cada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plantel </w:t>
                                  </w:r>
                                  <w:r>
                                    <w:rPr>
                                      <w:sz w:val="24"/>
                                    </w:rPr>
                                    <w:t>beneficiario;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626"/>
                                      <w:sz w:val="24"/>
                                    </w:rPr>
                                    <w:t>y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2"/>
                                    </w:numPr>
                                    <w:tabs>
                                      <w:tab w:val="left" w:pos="209"/>
                                      <w:tab w:val="left" w:pos="385"/>
                                      <w:tab w:val="left" w:pos="764"/>
                                      <w:tab w:val="left" w:pos="828"/>
                                      <w:tab w:val="left" w:pos="1635"/>
                                      <w:tab w:val="left" w:pos="1684"/>
                                      <w:tab w:val="left" w:pos="2175"/>
                                      <w:tab w:val="left" w:pos="2238"/>
                                      <w:tab w:val="left" w:pos="2621"/>
                                      <w:tab w:val="left" w:pos="3672"/>
                                      <w:tab w:val="left" w:pos="3856"/>
                                      <w:tab w:val="left" w:pos="4010"/>
                                      <w:tab w:val="left" w:pos="5040"/>
                                      <w:tab w:val="left" w:pos="5149"/>
                                      <w:tab w:val="left" w:pos="5570"/>
                                      <w:tab w:val="left" w:pos="5803"/>
                                      <w:tab w:val="left" w:pos="6718"/>
                                    </w:tabs>
                                    <w:ind w:left="209" w:right="76" w:hanging="108"/>
                                    <w:rPr>
                                      <w:color w:val="1D1D1D"/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emisión de una póliza de cheque, como deudor diverso o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por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gastos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por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comprobar,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color w:val="363636"/>
                                      <w:spacing w:val="-10"/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color w:val="363636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color w:val="363636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nombre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Directivo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color w:val="3B3B3B"/>
                                      <w:spacing w:val="-10"/>
                                      <w:sz w:val="24"/>
                                    </w:rPr>
                                    <w:t xml:space="preserve">o </w:t>
                                  </w:r>
                                  <w:r>
                                    <w:rPr>
                                      <w:sz w:val="24"/>
                                    </w:rPr>
                                    <w:t>Responsable del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Plantel, para que Ileve </w:t>
                                  </w:r>
                                  <w:r>
                                    <w:rPr>
                                      <w:color w:val="282828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cabo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>adquisición localmente</w:t>
                                  </w:r>
                                  <w:r>
                                    <w:rPr>
                                      <w:spacing w:val="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>insumos</w:t>
                                  </w:r>
                                  <w:r>
                                    <w:rPr>
                                      <w:color w:val="131313"/>
                                      <w:spacing w:val="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contemplados</w:t>
                                  </w:r>
                                  <w:r>
                                    <w:rPr>
                                      <w:spacing w:val="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su</w:t>
                                  </w:r>
                                  <w:r>
                                    <w:rPr>
                                      <w:color w:val="181818"/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Proyecto PAPPEMS, </w:t>
                                  </w:r>
                                  <w:r>
                                    <w:rPr>
                                      <w:color w:val="262626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que en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un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plazo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no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mayor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>60</w:t>
                                  </w:r>
                                  <w:r>
                                    <w:rPr>
                                      <w:color w:val="0C0C0C"/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días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o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>el</w:t>
                                  </w:r>
                                  <w:r>
                                    <w:rPr>
                                      <w:color w:val="1F1F1F"/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tiempo que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determine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AEL,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pero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antes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A3A3A"/>
                                      <w:sz w:val="24"/>
                                    </w:rPr>
                                    <w:t>31</w:t>
                                  </w:r>
                                  <w:r>
                                    <w:rPr>
                                      <w:color w:val="3A3A3A"/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111111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diciembre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2026,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color w:val="0F0F0F"/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comprueben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>adquisición de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insumos, </w:t>
                                  </w:r>
                                  <w:r>
                                    <w:rPr>
                                      <w:color w:val="3B3B3B"/>
                                      <w:sz w:val="24"/>
                                    </w:rPr>
                                    <w:t>con</w:t>
                                  </w:r>
                                  <w:r>
                                    <w:rPr>
                                      <w:color w:val="3B3B3B"/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color w:val="212121"/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CFDI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XML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correspondientes </w:t>
                                  </w:r>
                                  <w:r>
                                    <w:rPr>
                                      <w:color w:val="3A3A3A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nombre </w:t>
                                  </w:r>
                                  <w:r>
                                    <w:rPr>
                                      <w:color w:val="2D2D2D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quién </w:t>
                                  </w:r>
                                  <w:r>
                                    <w:rPr>
                                      <w:sz w:val="24"/>
                                    </w:rPr>
                                    <w:t>determine</w:t>
                                  </w:r>
                                  <w:r>
                                    <w:rPr>
                                      <w:spacing w:val="3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>AEL, con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>su</w:t>
                                  </w:r>
                                  <w:r>
                                    <w:rPr>
                                      <w:color w:val="161616"/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evidencia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fotográfica,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>acta</w:t>
                                  </w:r>
                                  <w:r>
                                    <w:rPr>
                                      <w:color w:val="131313"/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12121"/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entrega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recepción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626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>demás documentación</w:t>
                                  </w:r>
                                  <w:r>
                                    <w:rPr>
                                      <w:spacing w:val="3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comprobatoria</w:t>
                                  </w:r>
                                  <w:r>
                                    <w:rPr>
                                      <w:spacing w:val="3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1D1D"/>
                                      <w:sz w:val="24"/>
                                    </w:rPr>
                                    <w:t xml:space="preserve">le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requiera la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 xml:space="preserve">AEL.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3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caso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contar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>con</w:t>
                                  </w:r>
                                  <w:r>
                                    <w:rPr>
                                      <w:color w:val="1C1C1C"/>
                                      <w:spacing w:val="3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>otro</w:t>
                                  </w:r>
                                  <w:r>
                                    <w:rPr>
                                      <w:color w:val="0F0F0F"/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mecanismo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>que</w:t>
                                  </w:r>
                                  <w:r>
                                    <w:rPr>
                                      <w:color w:val="0F0F0F"/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no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>mencionados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este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apartado,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pero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>por</w:t>
                                  </w:r>
                                  <w:r>
                                    <w:rPr>
                                      <w:color w:val="161616"/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cuestiones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operativas </w:t>
                                  </w:r>
                                  <w:r>
                                    <w:rPr>
                                      <w:color w:val="0F0F0F"/>
                                      <w:spacing w:val="-4"/>
                                      <w:sz w:val="24"/>
                                    </w:rPr>
                                    <w:t>por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parte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Instancia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Ejecutora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color w:val="0C0C0C"/>
                                      <w:spacing w:val="-4"/>
                                      <w:sz w:val="24"/>
                                    </w:rPr>
                                    <w:t>sea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necesario </w:t>
                                  </w:r>
                                  <w:r>
                                    <w:rPr>
                                      <w:sz w:val="24"/>
                                    </w:rPr>
                                    <w:t>implementarlo,</w:t>
                                  </w:r>
                                  <w:r>
                                    <w:rPr>
                                      <w:spacing w:val="2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asegurar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</w:t>
                                  </w:r>
                                  <w:r>
                                    <w:rPr>
                                      <w:spacing w:val="3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aplicación,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transparencia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>seguimiento,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deberán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realizar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consulta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color w:val="1F1F1F"/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SEMS/CSA, para su opinión </w:t>
                                  </w:r>
                                  <w:r>
                                    <w:rPr>
                                      <w:color w:val="2A2A2A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>comentarios.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1"/>
                                      <w:numId w:val="12"/>
                                    </w:numPr>
                                    <w:tabs>
                                      <w:tab w:val="left" w:pos="202"/>
                                      <w:tab w:val="left" w:pos="212"/>
                                      <w:tab w:val="left" w:pos="1491"/>
                                      <w:tab w:val="left" w:pos="2023"/>
                                      <w:tab w:val="left" w:pos="3190"/>
                                      <w:tab w:val="left" w:pos="3683"/>
                                      <w:tab w:val="left" w:pos="5095"/>
                                      <w:tab w:val="left" w:pos="5976"/>
                                      <w:tab w:val="left" w:pos="6474"/>
                                    </w:tabs>
                                    <w:spacing w:before="26" w:line="232" w:lineRule="auto"/>
                                    <w:ind w:right="123" w:hanging="14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Coordinar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las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acciones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color w:val="111111"/>
                                      <w:spacing w:val="-6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Contraloría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Social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color w:val="1F1F1F"/>
                                      <w:spacing w:val="-6"/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sus </w:t>
                                  </w:r>
                                  <w:r>
                                    <w:rPr>
                                      <w:sz w:val="24"/>
                                    </w:rPr>
                                    <w:t>respectivos ámbitos de competencia.</w:t>
                                  </w:r>
                                </w:p>
                              </w:tc>
                            </w:tr>
                          </w:tbl>
                          <w:p w:rsidR="00C421B7" w:rsidRDefault="00C421B7" w:rsidP="00C421B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632B5" id="Textbox 317" o:spid="_x0000_s1051" type="#_x0000_t202" style="position:absolute;margin-left:78.25pt;margin-top:16.1pt;width:446.9pt;height:493.95pt;z-index:-15613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2F2F2F"/>
                          <w:left w:val="single" w:sz="6" w:space="0" w:color="2F2F2F"/>
                          <w:bottom w:val="single" w:sz="6" w:space="0" w:color="2F2F2F"/>
                          <w:right w:val="single" w:sz="6" w:space="0" w:color="2F2F2F"/>
                          <w:insideH w:val="single" w:sz="6" w:space="0" w:color="2F2F2F"/>
                          <w:insideV w:val="single" w:sz="6" w:space="0" w:color="2F2F2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54"/>
                        <w:gridCol w:w="6970"/>
                      </w:tblGrid>
                      <w:tr w:rsidR="00C421B7">
                        <w:trPr>
                          <w:trHeight w:val="560"/>
                        </w:trPr>
                        <w:tc>
                          <w:tcPr>
                            <w:tcW w:w="1954" w:type="dxa"/>
                          </w:tcPr>
                          <w:p w:rsidR="00C421B7" w:rsidRDefault="00C421B7">
                            <w:pPr>
                              <w:pStyle w:val="TableParagraph"/>
                              <w:spacing w:line="264" w:lineRule="exact"/>
                              <w:ind w:left="50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Instancia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before="5" w:line="272" w:lineRule="exact"/>
                              <w:ind w:left="49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ejecutora</w:t>
                            </w:r>
                          </w:p>
                        </w:tc>
                        <w:tc>
                          <w:tcPr>
                            <w:tcW w:w="6970" w:type="dxa"/>
                          </w:tcPr>
                          <w:p w:rsidR="00C421B7" w:rsidRDefault="00C421B7">
                            <w:pPr>
                              <w:pStyle w:val="TableParagraph"/>
                              <w:spacing w:line="264" w:lineRule="exact"/>
                              <w:ind w:left="36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4"/>
                              </w:rPr>
                              <w:t>Funciones</w:t>
                            </w:r>
                          </w:p>
                        </w:tc>
                      </w:tr>
                      <w:tr w:rsidR="00C421B7">
                        <w:trPr>
                          <w:trHeight w:val="9273"/>
                        </w:trPr>
                        <w:tc>
                          <w:tcPr>
                            <w:tcW w:w="1954" w:type="dxa"/>
                          </w:tcPr>
                          <w:p w:rsidR="00C421B7" w:rsidRDefault="00C421B7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6970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8" w:line="275" w:lineRule="exact"/>
                              <w:ind w:left="252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proyectos</w:t>
                            </w:r>
                            <w:r>
                              <w:rPr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PAPPEMS.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244"/>
                                <w:tab w:val="left" w:pos="399"/>
                              </w:tabs>
                              <w:ind w:right="59" w:hanging="122"/>
                              <w:jc w:val="both"/>
                              <w:rPr>
                                <w:color w:val="2D2D2D"/>
                                <w:sz w:val="24"/>
                              </w:rPr>
                            </w:pPr>
                            <w:r>
                              <w:rPr>
                                <w:color w:val="282828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instancia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ejecutora </w:t>
                            </w:r>
                            <w:r>
                              <w:rPr>
                                <w:sz w:val="24"/>
                              </w:rPr>
                              <w:t>(Gobierno del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Estado/AEL) </w:t>
                            </w:r>
                            <w:r>
                              <w:rPr>
                                <w:color w:val="363636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través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2A2A2A"/>
                                <w:sz w:val="24"/>
                              </w:rPr>
                              <w:t>su</w:t>
                            </w:r>
                            <w:r>
                              <w:rPr>
                                <w:color w:val="2A2A2A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organismo ejecutor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>que</w:t>
                            </w:r>
                            <w:r>
                              <w:rPr>
                                <w:color w:val="1C1C1C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designe,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>Ileve</w:t>
                            </w:r>
                            <w:r>
                              <w:rPr>
                                <w:color w:val="1A1A1A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62626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262626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62626"/>
                                <w:sz w:val="24"/>
                              </w:rPr>
                              <w:t>cabo</w:t>
                            </w:r>
                            <w:r>
                              <w:rPr>
                                <w:color w:val="262626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1F1F1F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adquisición de los insumos de los Proyectos PAPPEMS,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para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que </w:t>
                            </w:r>
                            <w:r>
                              <w:rPr>
                                <w:sz w:val="24"/>
                              </w:rPr>
                              <w:t xml:space="preserve">posteriormente haga </w:t>
                            </w:r>
                            <w:r>
                              <w:rPr>
                                <w:color w:val="242424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entrega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sz w:val="24"/>
                              </w:rPr>
                              <w:t xml:space="preserve">especie de </w:t>
                            </w:r>
                            <w:r>
                              <w:rPr>
                                <w:color w:val="262626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>mismos, a cada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plantel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D1D1D"/>
                                <w:sz w:val="24"/>
                              </w:rPr>
                              <w:t>que</w:t>
                            </w:r>
                            <w:r>
                              <w:rPr>
                                <w:color w:val="1D1D1D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>resultó</w:t>
                            </w:r>
                            <w:r>
                              <w:rPr>
                                <w:color w:val="1A1A1A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beneficiario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0F0F0F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Programa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PAPPEMS.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237"/>
                                <w:tab w:val="left" w:pos="385"/>
                              </w:tabs>
                              <w:spacing w:before="9"/>
                              <w:ind w:left="237" w:right="58" w:hanging="116"/>
                              <w:jc w:val="both"/>
                              <w:rPr>
                                <w:color w:val="0C0C0C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Los planteles a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través de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su </w:t>
                            </w:r>
                            <w:r>
                              <w:rPr>
                                <w:sz w:val="24"/>
                              </w:rPr>
                              <w:t xml:space="preserve">Directivo </w:t>
                            </w:r>
                            <w:r>
                              <w:rPr>
                                <w:color w:val="494949"/>
                                <w:sz w:val="24"/>
                              </w:rPr>
                              <w:t xml:space="preserve">o </w:t>
                            </w:r>
                            <w:r>
                              <w:rPr>
                                <w:sz w:val="24"/>
                              </w:rPr>
                              <w:t xml:space="preserve">Responsable </w:t>
                            </w:r>
                            <w:r>
                              <w:rPr>
                                <w:color w:val="232323"/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z w:val="24"/>
                              </w:rPr>
                              <w:t>plantel, se encargue de cotizar localmente los insumos que tienen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contemplados 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Proyecto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>PAPPEMS</w:t>
                            </w:r>
                            <w:r>
                              <w:rPr>
                                <w:color w:val="383838"/>
                                <w:sz w:val="24"/>
                              </w:rPr>
                              <w:t>,</w:t>
                            </w:r>
                            <w:r>
                              <w:rPr>
                                <w:color w:val="383838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color w:val="181818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>que</w:t>
                            </w:r>
                            <w:r>
                              <w:rPr>
                                <w:color w:val="1F1F1F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una </w:t>
                            </w:r>
                            <w:r>
                              <w:rPr>
                                <w:color w:val="1D1D1D"/>
                                <w:sz w:val="24"/>
                              </w:rPr>
                              <w:t xml:space="preserve">vez </w:t>
                            </w:r>
                            <w:r>
                              <w:rPr>
                                <w:sz w:val="24"/>
                              </w:rPr>
                              <w:t xml:space="preserve">determinados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proveedores que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les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suministraran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insumos; le hagan llegar a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AEL,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información </w:t>
                            </w:r>
                            <w:r>
                              <w:rPr>
                                <w:color w:val="2D2D2D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242424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proveedores </w:t>
                            </w:r>
                            <w:r>
                              <w:rPr>
                                <w:color w:val="262626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cotizaciones,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para </w:t>
                            </w:r>
                            <w:r>
                              <w:rPr>
                                <w:color w:val="1D1D1D"/>
                                <w:sz w:val="24"/>
                              </w:rPr>
                              <w:t xml:space="preserve">su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 xml:space="preserve">revisión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 xml:space="preserve">ser </w:t>
                            </w:r>
                            <w:r>
                              <w:rPr>
                                <w:color w:val="282828"/>
                                <w:sz w:val="24"/>
                              </w:rPr>
                              <w:t xml:space="preserve">eí </w:t>
                            </w:r>
                            <w:r>
                              <w:rPr>
                                <w:color w:val="1D1D1D"/>
                                <w:sz w:val="24"/>
                              </w:rPr>
                              <w:t xml:space="preserve">caso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pago </w:t>
                            </w:r>
                            <w:r>
                              <w:rPr>
                                <w:sz w:val="24"/>
                              </w:rPr>
                              <w:t xml:space="preserve">correspondiente; para que el proveedor haga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entrega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los insumos correspondientes </w:t>
                            </w:r>
                            <w:r>
                              <w:rPr>
                                <w:color w:val="363636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cada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plantel </w:t>
                            </w:r>
                            <w:r>
                              <w:rPr>
                                <w:sz w:val="24"/>
                              </w:rPr>
                              <w:t>beneficiario;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62626"/>
                                <w:sz w:val="24"/>
                              </w:rPr>
                              <w:t>y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209"/>
                                <w:tab w:val="left" w:pos="385"/>
                                <w:tab w:val="left" w:pos="764"/>
                                <w:tab w:val="left" w:pos="828"/>
                                <w:tab w:val="left" w:pos="1635"/>
                                <w:tab w:val="left" w:pos="1684"/>
                                <w:tab w:val="left" w:pos="2175"/>
                                <w:tab w:val="left" w:pos="2238"/>
                                <w:tab w:val="left" w:pos="2621"/>
                                <w:tab w:val="left" w:pos="3672"/>
                                <w:tab w:val="left" w:pos="3856"/>
                                <w:tab w:val="left" w:pos="4010"/>
                                <w:tab w:val="left" w:pos="5040"/>
                                <w:tab w:val="left" w:pos="5149"/>
                                <w:tab w:val="left" w:pos="5570"/>
                                <w:tab w:val="left" w:pos="5803"/>
                                <w:tab w:val="left" w:pos="6718"/>
                              </w:tabs>
                              <w:ind w:left="209" w:right="76" w:hanging="108"/>
                              <w:rPr>
                                <w:color w:val="1D1D1D"/>
                                <w:sz w:val="24"/>
                              </w:rPr>
                            </w:pPr>
                            <w:r>
                              <w:rPr>
                                <w:color w:val="1F1F1F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emisión de una póliza de cheque, como deudor diverso o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por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gastos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por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comprobar,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363636"/>
                                <w:spacing w:val="-10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36363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363636"/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nombre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Directivo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3B3B3B"/>
                                <w:spacing w:val="-10"/>
                                <w:sz w:val="24"/>
                              </w:rPr>
                              <w:t xml:space="preserve">o </w:t>
                            </w:r>
                            <w:r>
                              <w:rPr>
                                <w:sz w:val="24"/>
                              </w:rPr>
                              <w:t>Responsable del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Plantel, para que Ileve </w:t>
                            </w:r>
                            <w:r>
                              <w:rPr>
                                <w:color w:val="282828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cabo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>adquisición localmente</w:t>
                            </w:r>
                            <w:r>
                              <w:rPr>
                                <w:spacing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>insumos</w:t>
                            </w:r>
                            <w:r>
                              <w:rPr>
                                <w:color w:val="131313"/>
                                <w:spacing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contemplados</w:t>
                            </w:r>
                            <w:r>
                              <w:rPr>
                                <w:spacing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su</w:t>
                            </w:r>
                            <w:r>
                              <w:rPr>
                                <w:color w:val="181818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Proyecto PAPPEMS, </w:t>
                            </w:r>
                            <w:r>
                              <w:rPr>
                                <w:color w:val="262626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que en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un </w:t>
                            </w:r>
                            <w:r>
                              <w:rPr>
                                <w:sz w:val="24"/>
                              </w:rPr>
                              <w:t xml:space="preserve">plazo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no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mayor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>60</w:t>
                            </w:r>
                            <w:r>
                              <w:rPr>
                                <w:color w:val="0C0C0C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días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o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F1F1F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tiempo que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determine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AEL,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pero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antes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A3A"/>
                                <w:sz w:val="24"/>
                              </w:rPr>
                              <w:t>31</w:t>
                            </w:r>
                            <w:r>
                              <w:rPr>
                                <w:color w:val="3A3A3A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11111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diciembre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2026,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>les</w:t>
                            </w:r>
                            <w:r>
                              <w:rPr>
                                <w:color w:val="0F0F0F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comprueben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>adquisición de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insumos, </w:t>
                            </w:r>
                            <w:r>
                              <w:rPr>
                                <w:color w:val="3B3B3B"/>
                                <w:sz w:val="24"/>
                              </w:rPr>
                              <w:t>con</w:t>
                            </w:r>
                            <w:r>
                              <w:rPr>
                                <w:color w:val="3B3B3B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los</w:t>
                            </w:r>
                            <w:r>
                              <w:rPr>
                                <w:color w:val="212121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CFDI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XML </w:t>
                            </w:r>
                            <w:r>
                              <w:rPr>
                                <w:sz w:val="24"/>
                              </w:rPr>
                              <w:t xml:space="preserve">correspondientes </w:t>
                            </w:r>
                            <w:r>
                              <w:rPr>
                                <w:color w:val="3A3A3A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nombre </w:t>
                            </w:r>
                            <w:r>
                              <w:rPr>
                                <w:color w:val="2D2D2D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quién </w:t>
                            </w:r>
                            <w:r>
                              <w:rPr>
                                <w:sz w:val="24"/>
                              </w:rPr>
                              <w:t>determine</w:t>
                            </w:r>
                            <w:r>
                              <w:rPr>
                                <w:spacing w:val="3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>AEL, con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>su</w:t>
                            </w:r>
                            <w:r>
                              <w:rPr>
                                <w:color w:val="161616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evidencia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fotográfica,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>acta</w:t>
                            </w:r>
                            <w:r>
                              <w:rPr>
                                <w:color w:val="131313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212121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entrega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recepción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62626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>demás documentación</w:t>
                            </w:r>
                            <w:r>
                              <w:rPr>
                                <w:spacing w:val="3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comprobatoria</w:t>
                            </w:r>
                            <w:r>
                              <w:rPr>
                                <w:spacing w:val="3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D1D1D"/>
                                <w:sz w:val="24"/>
                              </w:rPr>
                              <w:t xml:space="preserve">le </w:t>
                            </w:r>
                            <w:r>
                              <w:rPr>
                                <w:sz w:val="24"/>
                              </w:rPr>
                              <w:t xml:space="preserve">requiera la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 xml:space="preserve">AEL.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3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caso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contar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>con</w:t>
                            </w:r>
                            <w:r>
                              <w:rPr>
                                <w:color w:val="1C1C1C"/>
                                <w:spacing w:val="3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>otro</w:t>
                            </w:r>
                            <w:r>
                              <w:rPr>
                                <w:color w:val="0F0F0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mecanismo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>que</w:t>
                            </w:r>
                            <w:r>
                              <w:rPr>
                                <w:color w:val="0F0F0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no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>mencionados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este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apartado,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pero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>por</w:t>
                            </w:r>
                            <w:r>
                              <w:rPr>
                                <w:color w:val="161616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cuestiones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operativas </w:t>
                            </w:r>
                            <w:r>
                              <w:rPr>
                                <w:color w:val="0F0F0F"/>
                                <w:spacing w:val="-4"/>
                                <w:sz w:val="24"/>
                              </w:rPr>
                              <w:t>por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parte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Instancia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Ejecutora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C0C0C"/>
                                <w:spacing w:val="-4"/>
                                <w:sz w:val="24"/>
                              </w:rPr>
                              <w:t>sea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necesario </w:t>
                            </w:r>
                            <w:r>
                              <w:rPr>
                                <w:sz w:val="24"/>
                              </w:rPr>
                              <w:t>implementarlo,</w:t>
                            </w:r>
                            <w:r>
                              <w:rPr>
                                <w:spacing w:val="2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asegurar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</w:t>
                            </w:r>
                            <w:r>
                              <w:rPr>
                                <w:spacing w:val="3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aplicación,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transparencia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>seguimiento,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deberán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realizar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consulta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F1F1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SEMS/CSA, para su opinión </w:t>
                            </w:r>
                            <w:r>
                              <w:rPr>
                                <w:color w:val="2A2A2A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>comentarios.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1"/>
                                <w:numId w:val="12"/>
                              </w:numPr>
                              <w:tabs>
                                <w:tab w:val="left" w:pos="202"/>
                                <w:tab w:val="left" w:pos="212"/>
                                <w:tab w:val="left" w:pos="1491"/>
                                <w:tab w:val="left" w:pos="2023"/>
                                <w:tab w:val="left" w:pos="3190"/>
                                <w:tab w:val="left" w:pos="3683"/>
                                <w:tab w:val="left" w:pos="5095"/>
                                <w:tab w:val="left" w:pos="5976"/>
                                <w:tab w:val="left" w:pos="6474"/>
                              </w:tabs>
                              <w:spacing w:before="26" w:line="232" w:lineRule="auto"/>
                              <w:ind w:right="123" w:hanging="14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Coordinar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las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acciones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11111"/>
                                <w:spacing w:val="-6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Contraloría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Social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F1F1F"/>
                                <w:spacing w:val="-6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sus </w:t>
                            </w:r>
                            <w:r>
                              <w:rPr>
                                <w:sz w:val="24"/>
                              </w:rPr>
                              <w:t>respectivos ámbitos de competencia.</w:t>
                            </w:r>
                          </w:p>
                        </w:tc>
                      </w:tr>
                    </w:tbl>
                    <w:p w:rsidR="00C421B7" w:rsidRDefault="00C421B7" w:rsidP="00C421B7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51680" behindDoc="1" locked="0" layoutInCell="1" allowOverlap="1" wp14:anchorId="2BFE582B" wp14:editId="57893E37">
            <wp:simplePos x="0" y="0"/>
            <wp:positionH relativeFrom="page">
              <wp:posOffset>6748271</wp:posOffset>
            </wp:positionH>
            <wp:positionV relativeFrom="paragraph">
              <wp:posOffset>5968225</wp:posOffset>
            </wp:positionV>
            <wp:extent cx="324611" cy="576072"/>
            <wp:effectExtent l="0" t="0" r="0" b="0"/>
            <wp:wrapTopAndBottom/>
            <wp:docPr id="346" name="Imag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11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  <w:sectPr w:rsidR="00C421B7" w:rsidRPr="00C421B7">
          <w:pgSz w:w="12240" w:h="15840"/>
          <w:pgMar w:top="1240" w:right="360" w:bottom="900" w:left="720" w:header="0" w:footer="658" w:gutter="0"/>
          <w:cols w:space="720"/>
        </w:sectPr>
      </w:pPr>
    </w:p>
    <w:p w:rsidR="00C421B7" w:rsidRPr="00C421B7" w:rsidRDefault="00C421B7" w:rsidP="00C421B7">
      <w:pPr>
        <w:ind w:left="525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4724A097" wp14:editId="6331AE2D">
            <wp:extent cx="1277519" cy="1344168"/>
            <wp:effectExtent l="0" t="0" r="0" b="0"/>
            <wp:docPr id="347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519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1"/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52704" behindDoc="1" locked="0" layoutInCell="1" allowOverlap="1" wp14:anchorId="03F3CEB7" wp14:editId="3B4DF834">
            <wp:simplePos x="0" y="0"/>
            <wp:positionH relativeFrom="page">
              <wp:posOffset>534923</wp:posOffset>
            </wp:positionH>
            <wp:positionV relativeFrom="paragraph">
              <wp:posOffset>125856</wp:posOffset>
            </wp:positionV>
            <wp:extent cx="1728215" cy="128016"/>
            <wp:effectExtent l="0" t="0" r="0" b="0"/>
            <wp:wrapTopAndBottom/>
            <wp:docPr id="348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32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03552" behindDoc="1" locked="0" layoutInCell="1" allowOverlap="1" wp14:anchorId="3937C5CC" wp14:editId="2BABF3F5">
                <wp:simplePos x="0" y="0"/>
                <wp:positionH relativeFrom="page">
                  <wp:posOffset>1039367</wp:posOffset>
                </wp:positionH>
                <wp:positionV relativeFrom="paragraph">
                  <wp:posOffset>245097</wp:posOffset>
                </wp:positionV>
                <wp:extent cx="5651500" cy="6148070"/>
                <wp:effectExtent l="0" t="0" r="0" b="0"/>
                <wp:wrapTopAndBottom/>
                <wp:docPr id="321" name="Text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51500" cy="6148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282828"/>
                                <w:left w:val="single" w:sz="6" w:space="0" w:color="282828"/>
                                <w:bottom w:val="single" w:sz="6" w:space="0" w:color="282828"/>
                                <w:right w:val="single" w:sz="6" w:space="0" w:color="282828"/>
                                <w:insideH w:val="single" w:sz="6" w:space="0" w:color="282828"/>
                                <w:insideV w:val="single" w:sz="6" w:space="0" w:color="282828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25"/>
                              <w:gridCol w:w="6960"/>
                            </w:tblGrid>
                            <w:tr w:rsidR="00C421B7">
                              <w:trPr>
                                <w:trHeight w:val="561"/>
                              </w:trPr>
                              <w:tc>
                                <w:tcPr>
                                  <w:tcW w:w="1925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55" w:lineRule="exact"/>
                                    <w:ind w:left="46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Instancia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line="286" w:lineRule="exact"/>
                                    <w:ind w:left="381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pacing w:val="9"/>
                                      <w:sz w:val="26"/>
                                      <w:u w:val="single" w:color="3838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6"/>
                                      <w:u w:val="single" w:color="383838"/>
                                    </w:rPr>
                                    <w:t>ejecut</w:t>
                                  </w:r>
                                  <w:r>
                                    <w:rPr>
                                      <w:spacing w:val="-2"/>
                                      <w:sz w:val="26"/>
                                    </w:rPr>
                                    <w:t>ora</w:t>
                                  </w:r>
                                </w:p>
                              </w:tc>
                              <w:tc>
                                <w:tcPr>
                                  <w:tcW w:w="6960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68" w:lineRule="exact"/>
                                    <w:ind w:left="1"/>
                                    <w:jc w:val="center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7"/>
                                    </w:rPr>
                                    <w:t>Funciones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652"/>
                              </w:trPr>
                              <w:tc>
                                <w:tcPr>
                                  <w:tcW w:w="1925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0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1"/>
                                    </w:numPr>
                                    <w:tabs>
                                      <w:tab w:val="left" w:pos="251"/>
                                      <w:tab w:val="left" w:pos="260"/>
                                    </w:tabs>
                                    <w:spacing w:before="31" w:line="211" w:lineRule="auto"/>
                                    <w:ind w:right="59" w:hanging="142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7"/>
                                    </w:rPr>
                                    <w:t>Emitir</w:t>
                                  </w:r>
                                  <w:r>
                                    <w:rPr>
                                      <w:spacing w:val="53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27"/>
                                    </w:rPr>
                                    <w:t>reportes</w:t>
                                  </w:r>
                                  <w:r>
                                    <w:rPr>
                                      <w:spacing w:val="49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E0E0E"/>
                                      <w:w w:val="95"/>
                                      <w:sz w:val="27"/>
                                    </w:rPr>
                                    <w:t>sobre</w:t>
                                  </w:r>
                                  <w:r>
                                    <w:rPr>
                                      <w:color w:val="0E0E0E"/>
                                      <w:spacing w:val="40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27"/>
                                    </w:rPr>
                                    <w:t>el</w:t>
                                  </w:r>
                                  <w:r>
                                    <w:rPr>
                                      <w:spacing w:val="37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27"/>
                                    </w:rPr>
                                    <w:t>ejercicio</w:t>
                                  </w:r>
                                  <w:r>
                                    <w:rPr>
                                      <w:spacing w:val="57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2A2A"/>
                                      <w:w w:val="95"/>
                                      <w:sz w:val="27"/>
                                    </w:rPr>
                                    <w:t>y</w:t>
                                  </w:r>
                                  <w:r>
                                    <w:rPr>
                                      <w:color w:val="2A2A2A"/>
                                      <w:spacing w:val="40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27"/>
                                    </w:rPr>
                                    <w:t>alcance</w:t>
                                  </w:r>
                                  <w:r>
                                    <w:rPr>
                                      <w:spacing w:val="49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61616"/>
                                      <w:w w:val="95"/>
                                      <w:sz w:val="27"/>
                                    </w:rPr>
                                    <w:t>de</w:t>
                                  </w:r>
                                  <w:r>
                                    <w:rPr>
                                      <w:color w:val="161616"/>
                                      <w:spacing w:val="37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27"/>
                                    </w:rPr>
                                    <w:t>metas</w:t>
                                  </w:r>
                                  <w:r>
                                    <w:rPr>
                                      <w:spacing w:val="47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2323"/>
                                      <w:w w:val="95"/>
                                      <w:sz w:val="27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w w:val="90"/>
                                      <w:sz w:val="27"/>
                                    </w:rPr>
                                    <w:t>acciones aprobadas</w:t>
                                  </w:r>
                                  <w:r>
                                    <w:rPr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81818"/>
                                      <w:w w:val="90"/>
                                      <w:sz w:val="27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w w:val="90"/>
                                      <w:sz w:val="27"/>
                                    </w:rPr>
                                    <w:t>el</w:t>
                                  </w:r>
                                  <w:r>
                                    <w:rPr>
                                      <w:spacing w:val="-6"/>
                                      <w:w w:val="90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7"/>
                                    </w:rPr>
                                    <w:t>Proyecto PAPPEMS autorizado.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8408"/>
                              </w:trPr>
                              <w:tc>
                                <w:tcPr>
                                  <w:tcW w:w="1925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8"/>
                                    <w:ind w:left="78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105"/>
                                      <w:sz w:val="24"/>
                                    </w:rPr>
                                    <w:t>AEL</w:t>
                                  </w:r>
                                </w:p>
                              </w:tc>
                              <w:tc>
                                <w:tcPr>
                                  <w:tcW w:w="6960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245"/>
                                      <w:tab w:val="left" w:pos="254"/>
                                    </w:tabs>
                                    <w:spacing w:before="38"/>
                                    <w:ind w:right="61" w:hanging="135"/>
                                    <w:jc w:val="both"/>
                                    <w:rPr>
                                      <w:color w:val="1F1F1F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Coordinar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suscripción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ConVenio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0C0C0C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Colaboración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>con</w:t>
                                  </w:r>
                                  <w:r>
                                    <w:rPr>
                                      <w:color w:val="0F0F0F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las autoridades correspondientes </w:t>
                                  </w:r>
                                  <w:r>
                                    <w:rPr>
                                      <w:color w:val="2F2F2F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>el</w:t>
                                  </w:r>
                                  <w:r>
                                    <w:rPr>
                                      <w:color w:val="1F1F1F"/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estado, para la operación del programa con la SEP.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245"/>
                                      <w:tab w:val="left" w:pos="255"/>
                                    </w:tabs>
                                    <w:spacing w:before="8"/>
                                    <w:ind w:right="58" w:hanging="134"/>
                                    <w:jc w:val="both"/>
                                    <w:rPr>
                                      <w:color w:val="181818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Establecer en el ámbito de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su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competencia, los mecanismos que aseguren el destino, la aplicación,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transparencia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el seguimiento de los subsidios otorgados para la operación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PAPPEMS,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sz w:val="24"/>
                                    </w:rPr>
                                    <w:t>coordinación con los planteles públicos seleccionados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>y</w:t>
                                  </w:r>
                                  <w:r>
                                    <w:rPr>
                                      <w:color w:val="131313"/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el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apoyo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111111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color w:val="131313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Subsistemas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151515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cuáles dependan esos planteles.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245"/>
                                      <w:tab w:val="left" w:pos="256"/>
                                    </w:tabs>
                                    <w:spacing w:before="2" w:line="237" w:lineRule="auto"/>
                                    <w:ind w:right="66" w:hanging="141"/>
                                    <w:jc w:val="both"/>
                                    <w:rPr>
                                      <w:color w:val="1D1D1D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Programar el ejercicio, la aplicación, el seguimiento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>la administración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oportuna de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subsidios del PAPPEMS,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con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apego a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>normativa aplicable;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235"/>
                                      <w:tab w:val="left" w:pos="260"/>
                                    </w:tabs>
                                    <w:spacing w:before="8" w:line="237" w:lineRule="auto"/>
                                    <w:ind w:left="235" w:right="69" w:hanging="132"/>
                                    <w:jc w:val="both"/>
                                    <w:rPr>
                                      <w:color w:val="262626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Abrir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>mantener en una institución bancaria legalmente autorizada, una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cuenta bancaria productiva especifica para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administración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recursos financieros que aporte la SEP para la ejecución de los objetivos y acciones autorizadas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z w:val="24"/>
                                    </w:rPr>
                                    <w:t>Proyecto PAPPEMS;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237"/>
                                      <w:tab w:val="left" w:pos="245"/>
                                    </w:tabs>
                                    <w:spacing w:before="9" w:line="237" w:lineRule="auto"/>
                                    <w:ind w:left="237" w:right="72" w:hanging="141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Aplicar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y/o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ejercer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recursos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financieros que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ministre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SEP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para la ejecución de los Proyectos PAPPEMS aprobados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e </w:t>
                                  </w:r>
                                  <w:r>
                                    <w:rPr>
                                      <w:sz w:val="24"/>
                                    </w:rPr>
                                    <w:t>incluidos en el Convenio de Colaboración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sz w:val="24"/>
                                    </w:rPr>
                                    <w:t>su Anexo;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230"/>
                                      <w:tab w:val="left" w:pos="240"/>
                                    </w:tabs>
                                    <w:spacing w:before="2" w:line="237" w:lineRule="auto"/>
                                    <w:ind w:left="230" w:right="77" w:hanging="134"/>
                                    <w:jc w:val="both"/>
                                    <w:rPr>
                                      <w:color w:val="181818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Desarrollar acciones de seguimiento de avances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sz w:val="24"/>
                                    </w:rPr>
                                    <w:t>la aplicación de los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recursos y en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 xml:space="preserve">e!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cumplimiento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metas del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PAPPEMS;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230"/>
                                      <w:tab w:val="left" w:pos="241"/>
                                    </w:tabs>
                                    <w:spacing w:before="8" w:line="237" w:lineRule="auto"/>
                                    <w:ind w:left="230" w:right="85" w:hanging="141"/>
                                    <w:jc w:val="both"/>
                                    <w:rPr>
                                      <w:color w:val="181818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Entregar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>CSA, los avances trimestrales físico-presupuestarios del PFOgrama conforme al Anexo 1e, anexando</w:t>
                                  </w:r>
                                  <w:r>
                                    <w:rPr>
                                      <w:spacing w:val="2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estados</w:t>
                                  </w:r>
                                  <w:r>
                                    <w:rPr>
                                      <w:spacing w:val="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>cuenta</w:t>
                                  </w:r>
                                  <w:r>
                                    <w:rPr>
                                      <w:color w:val="0F0F0F"/>
                                      <w:spacing w:val="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bancarios</w:t>
                                  </w:r>
                                  <w:r>
                                    <w:rPr>
                                      <w:spacing w:val="1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correspondientes,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before="6"/>
                                    <w:ind w:left="228" w:right="83" w:hanging="1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15 (quince) dias hábiles posteriores a la terminación del trimestre que se reporta; durante tos </w:t>
                                  </w:r>
                                  <w:r>
                                    <w:rPr>
                                      <w:color w:val="2F2F2F"/>
                                      <w:sz w:val="24"/>
                                    </w:rPr>
                                    <w:t>15</w:t>
                                  </w:r>
                                  <w:r>
                                    <w:rPr>
                                      <w:color w:val="2F2F2F"/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(quince) d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ías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hábiles posteriores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a 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terminación del trimestre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que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z w:val="24"/>
                                    </w:rPr>
                                    <w:t>reporta;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235"/>
                                    </w:tabs>
                                    <w:spacing w:before="7"/>
                                    <w:ind w:left="235" w:hanging="153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Solventar</w:t>
                                  </w:r>
                                  <w:r>
                                    <w:rPr>
                                      <w:spacing w:val="53"/>
                                      <w:w w:val="15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6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comentarios</w:t>
                                  </w:r>
                                  <w:r>
                                    <w:rPr>
                                      <w:spacing w:val="58"/>
                                      <w:w w:val="15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emitidos</w:t>
                                  </w:r>
                                  <w:r>
                                    <w:rPr>
                                      <w:spacing w:val="7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>por</w:t>
                                  </w:r>
                                  <w:r>
                                    <w:rPr>
                                      <w:color w:val="111111"/>
                                      <w:spacing w:val="7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7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CSA</w:t>
                                  </w:r>
                                  <w:r>
                                    <w:rPr>
                                      <w:spacing w:val="7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sobre</w:t>
                                  </w:r>
                                  <w:r>
                                    <w:rPr>
                                      <w:spacing w:val="7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los</w:t>
                                  </w:r>
                                </w:p>
                              </w:tc>
                            </w:tr>
                          </w:tbl>
                          <w:p w:rsidR="00C421B7" w:rsidRDefault="00C421B7" w:rsidP="00C421B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37C5CC" id="Textbox 321" o:spid="_x0000_s1052" type="#_x0000_t202" style="position:absolute;margin-left:81.85pt;margin-top:19.3pt;width:445pt;height:484.1pt;z-index:-1561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282828"/>
                          <w:left w:val="single" w:sz="6" w:space="0" w:color="282828"/>
                          <w:bottom w:val="single" w:sz="6" w:space="0" w:color="282828"/>
                          <w:right w:val="single" w:sz="6" w:space="0" w:color="282828"/>
                          <w:insideH w:val="single" w:sz="6" w:space="0" w:color="282828"/>
                          <w:insideV w:val="single" w:sz="6" w:space="0" w:color="282828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25"/>
                        <w:gridCol w:w="6960"/>
                      </w:tblGrid>
                      <w:tr w:rsidR="00C421B7">
                        <w:trPr>
                          <w:trHeight w:val="561"/>
                        </w:trPr>
                        <w:tc>
                          <w:tcPr>
                            <w:tcW w:w="1925" w:type="dxa"/>
                          </w:tcPr>
                          <w:p w:rsidR="00C421B7" w:rsidRDefault="00C421B7">
                            <w:pPr>
                              <w:pStyle w:val="TableParagraph"/>
                              <w:spacing w:line="255" w:lineRule="exact"/>
                              <w:ind w:left="464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Instancia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line="286" w:lineRule="exact"/>
                              <w:ind w:left="381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9"/>
                                <w:sz w:val="26"/>
                                <w:u w:val="single" w:color="38383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6"/>
                                <w:u w:val="single" w:color="383838"/>
                              </w:rPr>
                              <w:t>ejecut</w:t>
                            </w:r>
                            <w:r>
                              <w:rPr>
                                <w:spacing w:val="-2"/>
                                <w:sz w:val="26"/>
                              </w:rPr>
                              <w:t>ora</w:t>
                            </w:r>
                          </w:p>
                        </w:tc>
                        <w:tc>
                          <w:tcPr>
                            <w:tcW w:w="6960" w:type="dxa"/>
                          </w:tcPr>
                          <w:p w:rsidR="00C421B7" w:rsidRDefault="00C421B7">
                            <w:pPr>
                              <w:pStyle w:val="TableParagraph"/>
                              <w:spacing w:line="268" w:lineRule="exact"/>
                              <w:ind w:left="1"/>
                              <w:jc w:val="center"/>
                              <w:rPr>
                                <w:sz w:val="27"/>
                              </w:rPr>
                            </w:pPr>
                            <w:r>
                              <w:rPr>
                                <w:spacing w:val="-2"/>
                                <w:sz w:val="27"/>
                              </w:rPr>
                              <w:t>Funciones</w:t>
                            </w:r>
                          </w:p>
                        </w:tc>
                      </w:tr>
                      <w:tr w:rsidR="00C421B7">
                        <w:trPr>
                          <w:trHeight w:val="652"/>
                        </w:trPr>
                        <w:tc>
                          <w:tcPr>
                            <w:tcW w:w="1925" w:type="dxa"/>
                          </w:tcPr>
                          <w:p w:rsidR="00C421B7" w:rsidRDefault="00C421B7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6960" w:type="dxa"/>
                          </w:tcPr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251"/>
                                <w:tab w:val="left" w:pos="260"/>
                              </w:tabs>
                              <w:spacing w:before="31" w:line="211" w:lineRule="auto"/>
                              <w:ind w:right="59" w:hanging="142"/>
                              <w:rPr>
                                <w:sz w:val="27"/>
                              </w:rPr>
                            </w:pPr>
                            <w:r>
                              <w:rPr>
                                <w:w w:val="95"/>
                                <w:sz w:val="27"/>
                              </w:rPr>
                              <w:t>Emitir</w:t>
                            </w:r>
                            <w:r>
                              <w:rPr>
                                <w:spacing w:val="53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27"/>
                              </w:rPr>
                              <w:t>reportes</w:t>
                            </w:r>
                            <w:r>
                              <w:rPr>
                                <w:spacing w:val="49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E0E0E"/>
                                <w:w w:val="95"/>
                                <w:sz w:val="27"/>
                              </w:rPr>
                              <w:t>sobre</w:t>
                            </w:r>
                            <w:r>
                              <w:rPr>
                                <w:color w:val="0E0E0E"/>
                                <w:spacing w:val="4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27"/>
                              </w:rPr>
                              <w:t>el</w:t>
                            </w:r>
                            <w:r>
                              <w:rPr>
                                <w:spacing w:val="3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27"/>
                              </w:rPr>
                              <w:t>ejercicio</w:t>
                            </w:r>
                            <w:r>
                              <w:rPr>
                                <w:spacing w:val="5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2A2A2A"/>
                                <w:w w:val="95"/>
                                <w:sz w:val="27"/>
                              </w:rPr>
                              <w:t>y</w:t>
                            </w:r>
                            <w:r>
                              <w:rPr>
                                <w:color w:val="2A2A2A"/>
                                <w:spacing w:val="4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27"/>
                              </w:rPr>
                              <w:t>alcance</w:t>
                            </w:r>
                            <w:r>
                              <w:rPr>
                                <w:spacing w:val="49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95"/>
                                <w:sz w:val="27"/>
                              </w:rPr>
                              <w:t>de</w:t>
                            </w:r>
                            <w:r>
                              <w:rPr>
                                <w:color w:val="161616"/>
                                <w:spacing w:val="3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27"/>
                              </w:rPr>
                              <w:t>metas</w:t>
                            </w:r>
                            <w:r>
                              <w:rPr>
                                <w:spacing w:val="4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w w:val="95"/>
                                <w:sz w:val="27"/>
                              </w:rPr>
                              <w:t xml:space="preserve">y </w:t>
                            </w:r>
                            <w:r>
                              <w:rPr>
                                <w:w w:val="90"/>
                                <w:sz w:val="27"/>
                              </w:rPr>
                              <w:t>acciones aprobadas</w:t>
                            </w:r>
                            <w:r>
                              <w:rPr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181818"/>
                                <w:w w:val="90"/>
                                <w:sz w:val="27"/>
                              </w:rPr>
                              <w:t xml:space="preserve">en </w:t>
                            </w:r>
                            <w:r>
                              <w:rPr>
                                <w:w w:val="90"/>
                                <w:sz w:val="27"/>
                              </w:rPr>
                              <w:t>el</w:t>
                            </w:r>
                            <w:r>
                              <w:rPr>
                                <w:spacing w:val="-6"/>
                                <w:w w:val="9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7"/>
                              </w:rPr>
                              <w:t>Proyecto PAPPEMS autorizado.</w:t>
                            </w:r>
                          </w:p>
                        </w:tc>
                      </w:tr>
                      <w:tr w:rsidR="00C421B7">
                        <w:trPr>
                          <w:trHeight w:val="8408"/>
                        </w:trPr>
                        <w:tc>
                          <w:tcPr>
                            <w:tcW w:w="1925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8"/>
                              <w:ind w:left="78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w w:val="105"/>
                                <w:sz w:val="24"/>
                              </w:rPr>
                              <w:t>AEL</w:t>
                            </w:r>
                          </w:p>
                        </w:tc>
                        <w:tc>
                          <w:tcPr>
                            <w:tcW w:w="6960" w:type="dxa"/>
                          </w:tcPr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245"/>
                                <w:tab w:val="left" w:pos="254"/>
                              </w:tabs>
                              <w:spacing w:before="38"/>
                              <w:ind w:right="61" w:hanging="135"/>
                              <w:jc w:val="both"/>
                              <w:rPr>
                                <w:color w:val="1F1F1F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Coordinar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suscripción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ConVenio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0C0C0C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Colaboración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>con</w:t>
                            </w:r>
                            <w:r>
                              <w:rPr>
                                <w:color w:val="0F0F0F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las autoridades correspondientes </w:t>
                            </w:r>
                            <w:r>
                              <w:rPr>
                                <w:color w:val="2F2F2F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F1F1F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estado, para la operación del programa con la SEP.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245"/>
                                <w:tab w:val="left" w:pos="255"/>
                              </w:tabs>
                              <w:spacing w:before="8"/>
                              <w:ind w:right="58" w:hanging="134"/>
                              <w:jc w:val="both"/>
                              <w:rPr>
                                <w:color w:val="181818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Establecer en el ámbito de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su </w:t>
                            </w:r>
                            <w:r>
                              <w:rPr>
                                <w:sz w:val="24"/>
                              </w:rPr>
                              <w:t xml:space="preserve">competencia, los mecanismos que aseguren el destino, la aplicación,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transparencia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el seguimiento de los subsidios otorgados para la operación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z w:val="24"/>
                              </w:rPr>
                              <w:t xml:space="preserve">PAPPEMS,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sz w:val="24"/>
                              </w:rPr>
                              <w:t>coordinación con los planteles públicos seleccionados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31313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el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apoyo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11111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>los</w:t>
                            </w:r>
                            <w:r>
                              <w:rPr>
                                <w:color w:val="131313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Subsistemas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51515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cuáles dependan esos planteles.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245"/>
                                <w:tab w:val="left" w:pos="256"/>
                              </w:tabs>
                              <w:spacing w:before="2" w:line="237" w:lineRule="auto"/>
                              <w:ind w:right="66" w:hanging="141"/>
                              <w:jc w:val="both"/>
                              <w:rPr>
                                <w:color w:val="1D1D1D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Programar el ejercicio, la aplicación, el seguimiento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>la administración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oportuna de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subsidios del PAPPEMS,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con </w:t>
                            </w:r>
                            <w:r>
                              <w:rPr>
                                <w:sz w:val="24"/>
                              </w:rPr>
                              <w:t xml:space="preserve">apego a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>normativa aplicable;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235"/>
                                <w:tab w:val="left" w:pos="260"/>
                              </w:tabs>
                              <w:spacing w:before="8" w:line="237" w:lineRule="auto"/>
                              <w:ind w:left="235" w:right="69" w:hanging="132"/>
                              <w:jc w:val="both"/>
                              <w:rPr>
                                <w:color w:val="262626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Abrir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>mantener en una institución bancaria legalmente autorizada, una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cuenta bancaria productiva especifica para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administración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recursos financieros que aporte la SEP para la ejecución de los objetivos y acciones autorizadas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z w:val="24"/>
                              </w:rPr>
                              <w:t>Proyecto PAPPEMS;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237"/>
                                <w:tab w:val="left" w:pos="245"/>
                              </w:tabs>
                              <w:spacing w:before="9" w:line="237" w:lineRule="auto"/>
                              <w:ind w:left="237" w:right="72" w:hanging="141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Aplicar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y/o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ejercer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recursos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financieros que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ministre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SEP </w:t>
                            </w:r>
                            <w:r>
                              <w:rPr>
                                <w:sz w:val="24"/>
                              </w:rPr>
                              <w:t xml:space="preserve">para la ejecución de los Proyectos PAPPEMS aprobados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e </w:t>
                            </w:r>
                            <w:r>
                              <w:rPr>
                                <w:sz w:val="24"/>
                              </w:rPr>
                              <w:t>incluidos en el Convenio de Colaboración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sz w:val="24"/>
                              </w:rPr>
                              <w:t>su Anexo;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230"/>
                                <w:tab w:val="left" w:pos="240"/>
                              </w:tabs>
                              <w:spacing w:before="2" w:line="237" w:lineRule="auto"/>
                              <w:ind w:left="230" w:right="77" w:hanging="134"/>
                              <w:jc w:val="both"/>
                              <w:rPr>
                                <w:color w:val="181818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Desarrollar acciones de seguimiento de avances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sz w:val="24"/>
                              </w:rPr>
                              <w:t>la aplicación de los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recursos y en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 xml:space="preserve">e! </w:t>
                            </w:r>
                            <w:r>
                              <w:rPr>
                                <w:sz w:val="24"/>
                              </w:rPr>
                              <w:t xml:space="preserve">cumplimiento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metas del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PAPPEMS;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230"/>
                                <w:tab w:val="left" w:pos="241"/>
                              </w:tabs>
                              <w:spacing w:before="8" w:line="237" w:lineRule="auto"/>
                              <w:ind w:left="230" w:right="85" w:hanging="141"/>
                              <w:jc w:val="both"/>
                              <w:rPr>
                                <w:color w:val="181818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Entregar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>CSA, los avances trimestrales físico-presupuestarios del PFOgrama conforme al Anexo 1e, anexando</w:t>
                            </w:r>
                            <w:r>
                              <w:rPr>
                                <w:spacing w:val="2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estados</w:t>
                            </w:r>
                            <w:r>
                              <w:rPr>
                                <w:spacing w:val="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>cuenta</w:t>
                            </w:r>
                            <w:r>
                              <w:rPr>
                                <w:color w:val="0F0F0F"/>
                                <w:spacing w:val="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bancarios</w:t>
                            </w:r>
                            <w:r>
                              <w:rPr>
                                <w:spacing w:val="1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correspondientes,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before="6"/>
                              <w:ind w:left="228" w:right="83" w:hanging="1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15 (quince) dias hábiles posteriores a la terminación del trimestre que se reporta; durante tos </w:t>
                            </w:r>
                            <w:r>
                              <w:rPr>
                                <w:color w:val="2F2F2F"/>
                                <w:sz w:val="24"/>
                              </w:rPr>
                              <w:t>15</w:t>
                            </w:r>
                            <w:r>
                              <w:rPr>
                                <w:color w:val="2F2F2F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(quince) d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ías </w:t>
                            </w:r>
                            <w:r>
                              <w:rPr>
                                <w:sz w:val="24"/>
                              </w:rPr>
                              <w:t xml:space="preserve">hábiles posteriores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a la </w:t>
                            </w:r>
                            <w:r>
                              <w:rPr>
                                <w:sz w:val="24"/>
                              </w:rPr>
                              <w:t xml:space="preserve">terminación del trimestre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que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z w:val="24"/>
                              </w:rPr>
                              <w:t>reporta;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235"/>
                              </w:tabs>
                              <w:spacing w:before="7"/>
                              <w:ind w:left="235" w:hanging="153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Solventar</w:t>
                            </w:r>
                            <w:r>
                              <w:rPr>
                                <w:spacing w:val="53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6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comentarios</w:t>
                            </w:r>
                            <w:r>
                              <w:rPr>
                                <w:spacing w:val="58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emitidos</w:t>
                            </w:r>
                            <w:r>
                              <w:rPr>
                                <w:spacing w:val="7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>por</w:t>
                            </w:r>
                            <w:r>
                              <w:rPr>
                                <w:color w:val="111111"/>
                                <w:spacing w:val="7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7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CSA</w:t>
                            </w:r>
                            <w:r>
                              <w:rPr>
                                <w:spacing w:val="7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sobre</w:t>
                            </w:r>
                            <w:r>
                              <w:rPr>
                                <w:spacing w:val="7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los</w:t>
                            </w:r>
                          </w:p>
                        </w:tc>
                      </w:tr>
                    </w:tbl>
                    <w:p w:rsidR="00C421B7" w:rsidRDefault="00C421B7" w:rsidP="00C421B7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53728" behindDoc="1" locked="0" layoutInCell="1" allowOverlap="1" wp14:anchorId="7EBAD777" wp14:editId="60E8EBC9">
            <wp:simplePos x="0" y="0"/>
            <wp:positionH relativeFrom="page">
              <wp:posOffset>6789419</wp:posOffset>
            </wp:positionH>
            <wp:positionV relativeFrom="paragraph">
              <wp:posOffset>6030201</wp:posOffset>
            </wp:positionV>
            <wp:extent cx="297179" cy="576072"/>
            <wp:effectExtent l="0" t="0" r="0" b="0"/>
            <wp:wrapTopAndBottom/>
            <wp:docPr id="349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  <w:sectPr w:rsidR="00C421B7" w:rsidRPr="00C421B7">
          <w:pgSz w:w="12240" w:h="15840"/>
          <w:pgMar w:top="1220" w:right="360" w:bottom="920" w:left="720" w:header="0" w:footer="658" w:gutter="0"/>
          <w:cols w:space="720"/>
        </w:sectPr>
      </w:pPr>
    </w:p>
    <w:p w:rsidR="00C421B7" w:rsidRPr="00C421B7" w:rsidRDefault="00C421B7" w:rsidP="00C421B7">
      <w:pPr>
        <w:ind w:left="540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anchor distT="0" distB="0" distL="0" distR="0" simplePos="0" relativeHeight="487680000" behindDoc="1" locked="0" layoutInCell="1" allowOverlap="1" wp14:anchorId="62AA6C16" wp14:editId="3F0181AD">
                <wp:simplePos x="0" y="0"/>
                <wp:positionH relativeFrom="page">
                  <wp:posOffset>2328672</wp:posOffset>
                </wp:positionH>
                <wp:positionV relativeFrom="page">
                  <wp:posOffset>3054095</wp:posOffset>
                </wp:positionV>
                <wp:extent cx="637540" cy="12700"/>
                <wp:effectExtent l="0" t="0" r="0" b="0"/>
                <wp:wrapNone/>
                <wp:docPr id="323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540" cy="12700"/>
                          <a:chOff x="0" y="0"/>
                          <a:chExt cx="637540" cy="12700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256031" y="6095"/>
                            <a:ext cx="381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>
                                <a:moveTo>
                                  <a:pt x="0" y="0"/>
                                </a:moveTo>
                                <a:lnTo>
                                  <a:pt x="38100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0" y="6095"/>
                            <a:ext cx="2228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885">
                                <a:moveTo>
                                  <a:pt x="0" y="0"/>
                                </a:moveTo>
                                <a:lnTo>
                                  <a:pt x="22250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D77263" id="Group 323" o:spid="_x0000_s1026" style="position:absolute;margin-left:183.35pt;margin-top:240.5pt;width:50.2pt;height:1pt;z-index:-15636480;mso-wrap-distance-left:0;mso-wrap-distance-right:0;mso-position-horizontal-relative:page;mso-position-vertical-relative:page" coordsize="637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">
                <v:shape id="Graphic 324" o:spid="_x0000_s1027" style="position:absolute;left:2560;top:60;width:3810;height:13;visibility:visible;mso-wrap-style:square;v-text-anchor:top" coordsize="381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" path="m,l381000,e" filled="f" strokecolor="#3b3b3b" strokeweight=".96pt">
                  <v:path arrowok="t"/>
                </v:shape>
                <v:shape id="Graphic 325" o:spid="_x0000_s1028" style="position:absolute;top:60;width:2228;height:13;visibility:visible;mso-wrap-style:square;v-text-anchor:top" coordsize="2228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" path="m,l222504,e" filled="f" strokecolor="#3b3b3b" strokeweight=".96pt">
                  <v:path arrowok="t"/>
                </v:shape>
                <w10:wrap anchorx="page" anchory="page"/>
              </v:group>
            </w:pict>
          </mc:Fallback>
        </mc:AlternateContent>
      </w:r>
      <w:r w:rsidRPr="00C421B7"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81024" behindDoc="1" locked="0" layoutInCell="1" allowOverlap="1" wp14:anchorId="37D8A317" wp14:editId="0CF569A6">
                <wp:simplePos x="0" y="0"/>
                <wp:positionH relativeFrom="page">
                  <wp:posOffset>3069335</wp:posOffset>
                </wp:positionH>
                <wp:positionV relativeFrom="page">
                  <wp:posOffset>3060192</wp:posOffset>
                </wp:positionV>
                <wp:extent cx="295910" cy="1270"/>
                <wp:effectExtent l="0" t="0" r="0" b="0"/>
                <wp:wrapNone/>
                <wp:docPr id="326" name="Graphic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9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5910">
                              <a:moveTo>
                                <a:pt x="0" y="0"/>
                              </a:moveTo>
                              <a:lnTo>
                                <a:pt x="295656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3B3B3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3D19E7" id="Graphic 326" o:spid="_x0000_s1026" style="position:absolute;margin-left:241.7pt;margin-top:240.95pt;width:23.3pt;height:.1pt;z-index:-1563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59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" path="m,l295656,e" filled="f" strokecolor="#3b3b3b" strokeweight=".96pt">
                <v:path arrowok="t"/>
                <w10:wrap anchorx="page" anchory="page"/>
              </v:shape>
            </w:pict>
          </mc:Fallback>
        </mc:AlternateContent>
      </w:r>
      <w:r w:rsidRPr="00C421B7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82048" behindDoc="1" locked="0" layoutInCell="1" allowOverlap="1" wp14:anchorId="3DE2B2F0" wp14:editId="3CF76C6B">
                <wp:simplePos x="0" y="0"/>
                <wp:positionH relativeFrom="page">
                  <wp:posOffset>3435096</wp:posOffset>
                </wp:positionH>
                <wp:positionV relativeFrom="page">
                  <wp:posOffset>3044951</wp:posOffset>
                </wp:positionV>
                <wp:extent cx="1256030" cy="18415"/>
                <wp:effectExtent l="0" t="0" r="0" b="0"/>
                <wp:wrapNone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6030" cy="18415"/>
                          <a:chOff x="0" y="0"/>
                          <a:chExt cx="1256030" cy="18415"/>
                        </a:xfrm>
                      </wpg:grpSpPr>
                      <wps:wsp>
                        <wps:cNvPr id="328" name="Graphic 328"/>
                        <wps:cNvSpPr/>
                        <wps:spPr>
                          <a:xfrm>
                            <a:off x="0" y="12191"/>
                            <a:ext cx="368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>
                                <a:moveTo>
                                  <a:pt x="0" y="0"/>
                                </a:moveTo>
                                <a:lnTo>
                                  <a:pt x="36880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387095" y="6095"/>
                            <a:ext cx="4483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>
                                <a:moveTo>
                                  <a:pt x="0" y="0"/>
                                </a:moveTo>
                                <a:lnTo>
                                  <a:pt x="44805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862583" y="6095"/>
                            <a:ext cx="393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>
                                <a:moveTo>
                                  <a:pt x="0" y="0"/>
                                </a:moveTo>
                                <a:lnTo>
                                  <a:pt x="39319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A6F13E" id="Group 327" o:spid="_x0000_s1026" style="position:absolute;margin-left:270.5pt;margin-top:239.75pt;width:98.9pt;height:1.45pt;z-index:-15634432;mso-wrap-distance-left:0;mso-wrap-distance-right:0;mso-position-horizontal-relative:page;mso-position-vertical-relative:page" coordsize="12560,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">
                <v:shape id="Graphic 328" o:spid="_x0000_s1027" style="position:absolute;top:121;width:3689;height:13;visibility:visible;mso-wrap-style:square;v-text-anchor:top" coordsize="3689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" path="m,l368808,e" filled="f" strokecolor="#3b3b3b" strokeweight=".96pt">
                  <v:path arrowok="t"/>
                </v:shape>
                <v:shape id="Graphic 329" o:spid="_x0000_s1028" style="position:absolute;left:3870;top:60;width:4484;height:13;visibility:visible;mso-wrap-style:square;v-text-anchor:top" coordsize="4483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" path="m,l448056,e" filled="f" strokecolor="#3b3b3b" strokeweight=".96pt">
                  <v:path arrowok="t"/>
                </v:shape>
                <v:shape id="Graphic 330" o:spid="_x0000_s1029" style="position:absolute;left:8625;top:60;width:3937;height:13;visibility:visible;mso-wrap-style:square;v-text-anchor:top" coordsize="393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" path="m,l393192,e" filled="f" strokecolor="#3b3b3b" strokeweight=".96pt">
                  <v:path arrowok="t"/>
                </v:shape>
                <w10:wrap anchorx="page" anchory="page"/>
              </v:group>
            </w:pict>
          </mc:Fallback>
        </mc:AlternateContent>
      </w:r>
      <w:r w:rsidRPr="00C421B7"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83072" behindDoc="1" locked="0" layoutInCell="1" allowOverlap="1" wp14:anchorId="7B07066E" wp14:editId="578EA7B1">
                <wp:simplePos x="0" y="0"/>
                <wp:positionH relativeFrom="page">
                  <wp:posOffset>4773167</wp:posOffset>
                </wp:positionH>
                <wp:positionV relativeFrom="page">
                  <wp:posOffset>3041904</wp:posOffset>
                </wp:positionV>
                <wp:extent cx="360045" cy="1270"/>
                <wp:effectExtent l="0" t="0" r="0" b="0"/>
                <wp:wrapNone/>
                <wp:docPr id="331" name="Graphic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0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0045">
                              <a:moveTo>
                                <a:pt x="0" y="0"/>
                              </a:moveTo>
                              <a:lnTo>
                                <a:pt x="359664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3B3B3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660BD" id="Graphic 331" o:spid="_x0000_s1026" style="position:absolute;margin-left:375.85pt;margin-top:239.5pt;width:28.35pt;height:.1pt;z-index:-1563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600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" path="m,l359664,e" filled="f" strokecolor="#3b3b3b" strokeweight=".96pt">
                <v:path arrowok="t"/>
                <w10:wrap anchorx="page" anchory="page"/>
              </v:shape>
            </w:pict>
          </mc:Fallback>
        </mc:AlternateContent>
      </w:r>
      <w:r w:rsidRPr="00C421B7"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84096" behindDoc="1" locked="0" layoutInCell="1" allowOverlap="1" wp14:anchorId="16C4035A" wp14:editId="78C14332">
                <wp:simplePos x="0" y="0"/>
                <wp:positionH relativeFrom="page">
                  <wp:posOffset>5221223</wp:posOffset>
                </wp:positionH>
                <wp:positionV relativeFrom="page">
                  <wp:posOffset>3038855</wp:posOffset>
                </wp:positionV>
                <wp:extent cx="384175" cy="1270"/>
                <wp:effectExtent l="0" t="0" r="0" b="0"/>
                <wp:wrapNone/>
                <wp:docPr id="332" name="Graphic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41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4175">
                              <a:moveTo>
                                <a:pt x="0" y="0"/>
                              </a:moveTo>
                              <a:lnTo>
                                <a:pt x="384048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3B3B3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6A8F7B" id="Graphic 332" o:spid="_x0000_s1026" style="position:absolute;margin-left:411.1pt;margin-top:239.3pt;width:30.25pt;height:.1pt;z-index:-1563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841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" path="m,l384048,e" filled="f" strokecolor="#3b3b3b" strokeweight=".96pt">
                <v:path arrowok="t"/>
                <w10:wrap anchorx="page" anchory="page"/>
              </v:shape>
            </w:pict>
          </mc:Fallback>
        </mc:AlternateContent>
      </w:r>
      <w:r w:rsidRPr="00C421B7"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85120" behindDoc="1" locked="0" layoutInCell="1" allowOverlap="1" wp14:anchorId="293BDB83" wp14:editId="7860FE4A">
                <wp:simplePos x="0" y="0"/>
                <wp:positionH relativeFrom="page">
                  <wp:posOffset>5684520</wp:posOffset>
                </wp:positionH>
                <wp:positionV relativeFrom="page">
                  <wp:posOffset>3038855</wp:posOffset>
                </wp:positionV>
                <wp:extent cx="231775" cy="1270"/>
                <wp:effectExtent l="0" t="0" r="0" b="0"/>
                <wp:wrapNone/>
                <wp:docPr id="333" name="Graphic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17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1775">
                              <a:moveTo>
                                <a:pt x="0" y="0"/>
                              </a:moveTo>
                              <a:lnTo>
                                <a:pt x="231647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3B3B3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05FB1A" id="Graphic 333" o:spid="_x0000_s1026" style="position:absolute;margin-left:447.6pt;margin-top:239.3pt;width:18.25pt;height:.1pt;z-index:-1563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17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" path="m,l231647,e" filled="f" strokecolor="#3b3b3b" strokeweight=".96pt">
                <v:path arrowok="t"/>
                <w10:wrap anchorx="page" anchory="page"/>
              </v:shape>
            </w:pict>
          </mc:Fallback>
        </mc:AlternateContent>
      </w:r>
      <w:r w:rsidRPr="00C421B7"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86144" behindDoc="1" locked="0" layoutInCell="1" allowOverlap="1" wp14:anchorId="3C084496" wp14:editId="243BF0F5">
                <wp:simplePos x="0" y="0"/>
                <wp:positionH relativeFrom="page">
                  <wp:posOffset>6059423</wp:posOffset>
                </wp:positionH>
                <wp:positionV relativeFrom="page">
                  <wp:posOffset>3032760</wp:posOffset>
                </wp:positionV>
                <wp:extent cx="646430" cy="1270"/>
                <wp:effectExtent l="0" t="0" r="0" b="0"/>
                <wp:wrapNone/>
                <wp:docPr id="334" name="Graphic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64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6430">
                              <a:moveTo>
                                <a:pt x="0" y="0"/>
                              </a:moveTo>
                              <a:lnTo>
                                <a:pt x="646176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3B3B3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873FF9" id="Graphic 334" o:spid="_x0000_s1026" style="position:absolute;margin-left:477.1pt;margin-top:238.8pt;width:50.9pt;height:.1pt;z-index:-1563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464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" path="m,l646176,e" filled="f" strokecolor="#3b3b3b" strokeweight=".96pt">
                <v:path arrowok="t"/>
                <w10:wrap anchorx="page" anchory="page"/>
              </v:shape>
            </w:pict>
          </mc:Fallback>
        </mc:AlternateContent>
      </w:r>
      <w:r w:rsidRPr="00C421B7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2A979EE7" wp14:editId="15B7CABA">
                <wp:extent cx="1257300" cy="1061085"/>
                <wp:effectExtent l="0" t="0" r="0" b="5715"/>
                <wp:docPr id="335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7300" cy="1061085"/>
                          <a:chOff x="0" y="0"/>
                          <a:chExt cx="1257300" cy="1061085"/>
                        </a:xfrm>
                      </wpg:grpSpPr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076" y="768095"/>
                            <a:ext cx="242315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980" y="493776"/>
                            <a:ext cx="109728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5" y="498348"/>
                            <a:ext cx="265176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164592"/>
                            <a:ext cx="928116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63" y="224027"/>
                            <a:ext cx="214884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6217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B093F77" id="Group 335" o:spid="_x0000_s1026" style="width:99pt;height:83.55pt;mso-position-horizontal-relative:char;mso-position-vertical-relative:line" coordsize="12573,106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">
                <v:shape id="Image 336" o:spid="_x0000_s1027" type="#_x0000_t75" style="position:absolute;left:6080;top:7680;width:2423;height:2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">
                  <v:imagedata r:id="rId419" o:title=""/>
                </v:shape>
                <v:shape id="Image 337" o:spid="_x0000_s1028" type="#_x0000_t75" style="position:absolute;left:9829;top:4937;width:1098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">
                  <v:imagedata r:id="rId420" o:title=""/>
                </v:shape>
                <v:shape id="Image 338" o:spid="_x0000_s1029" type="#_x0000_t75" style="position:absolute;left:7680;top:4983;width:2652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">
                  <v:imagedata r:id="rId421" o:title=""/>
                </v:shape>
                <v:shape id="Image 339" o:spid="_x0000_s1030" type="#_x0000_t75" style="position:absolute;left:1600;top:1645;width:9281;height:6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">
                  <v:imagedata r:id="rId422" o:title=""/>
                </v:shape>
                <v:shape id="Image 340" o:spid="_x0000_s1031" type="#_x0000_t75" style="position:absolute;left:2834;top:2240;width:21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">
                  <v:imagedata r:id="rId423" o:title=""/>
                </v:shape>
                <v:shape id="Image 341" o:spid="_x0000_s1032" type="#_x0000_t75" style="position:absolute;width:12573;height:6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">
                  <v:imagedata r:id="rId424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48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54752" behindDoc="1" locked="0" layoutInCell="1" allowOverlap="1" wp14:anchorId="46E90DFF" wp14:editId="75CAD3F6">
            <wp:simplePos x="0" y="0"/>
            <wp:positionH relativeFrom="page">
              <wp:posOffset>544068</wp:posOffset>
            </wp:positionH>
            <wp:positionV relativeFrom="paragraph">
              <wp:posOffset>255663</wp:posOffset>
            </wp:positionV>
            <wp:extent cx="1728215" cy="128016"/>
            <wp:effectExtent l="0" t="0" r="0" b="0"/>
            <wp:wrapTopAndBottom/>
            <wp:docPr id="35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29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04576" behindDoc="1" locked="0" layoutInCell="1" allowOverlap="1" wp14:anchorId="01328CE4" wp14:editId="0B53B882">
                <wp:simplePos x="0" y="0"/>
                <wp:positionH relativeFrom="page">
                  <wp:posOffset>1072896</wp:posOffset>
                </wp:positionH>
                <wp:positionV relativeFrom="paragraph">
                  <wp:posOffset>179692</wp:posOffset>
                </wp:positionV>
                <wp:extent cx="5663565" cy="6178550"/>
                <wp:effectExtent l="0" t="0" r="0" b="0"/>
                <wp:wrapTopAndBottom/>
                <wp:docPr id="343" name="Text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63565" cy="6178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2B2B2B"/>
                                <w:left w:val="single" w:sz="6" w:space="0" w:color="2B2B2B"/>
                                <w:bottom w:val="single" w:sz="6" w:space="0" w:color="2B2B2B"/>
                                <w:right w:val="single" w:sz="6" w:space="0" w:color="2B2B2B"/>
                                <w:insideH w:val="single" w:sz="6" w:space="0" w:color="2B2B2B"/>
                                <w:insideV w:val="single" w:sz="6" w:space="0" w:color="2B2B2B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39"/>
                              <w:gridCol w:w="6965"/>
                            </w:tblGrid>
                            <w:tr w:rsidR="00C421B7">
                              <w:trPr>
                                <w:trHeight w:val="7880"/>
                              </w:trPr>
                              <w:tc>
                                <w:tcPr>
                                  <w:tcW w:w="1939" w:type="dxa"/>
                                  <w:tcBorders>
                                    <w:bottom w:val="thinThickMediumGap" w:sz="4" w:space="0" w:color="1F1F1F"/>
                                  </w:tcBorders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53" w:line="275" w:lineRule="exact"/>
                                    <w:ind w:left="44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Instancia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tabs>
                                      <w:tab w:val="left" w:pos="1917"/>
                                    </w:tabs>
                                    <w:spacing w:line="275" w:lineRule="exact"/>
                                    <w:ind w:left="23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33"/>
                                      <w:w w:val="105"/>
                                      <w:sz w:val="24"/>
                                      <w:u w:val="single" w:color="3F3F3F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  <w:u w:val="single" w:color="3F3F3F"/>
                                    </w:rPr>
                                    <w:t>ejec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ut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  <w:u w:val="single" w:color="3F3F3F"/>
                                    </w:rPr>
                                    <w:t>ora</w:t>
                                  </w:r>
                                  <w:r>
                                    <w:rPr>
                                      <w:sz w:val="24"/>
                                      <w:u w:val="single" w:color="3F3F3F"/>
                                    </w:rPr>
                                    <w:tab/>
                                  </w:r>
                                </w:p>
                              </w:tc>
                              <w:tc>
                                <w:tcPr>
                                  <w:tcW w:w="6965" w:type="dxa"/>
                                  <w:tcBorders>
                                    <w:bottom w:val="thinThickMediumGap" w:sz="4" w:space="0" w:color="343434"/>
                                  </w:tcBorders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17"/>
                                    <w:ind w:right="64"/>
                                    <w:jc w:val="center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pacing w:val="-2"/>
                                      <w:sz w:val="24"/>
                                    </w:rPr>
                                    <w:t>Funciones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before="67"/>
                                    <w:rPr>
                                      <w:sz w:val="24"/>
                                    </w:rPr>
                                  </w:pP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line="244" w:lineRule="auto"/>
                                    <w:ind w:left="222" w:right="95" w:hanging="2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avances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físicos </w:t>
                                  </w:r>
                                  <w:r>
                                    <w:rPr>
                                      <w:color w:val="3A3A3A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financieros a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más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tardar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dentro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15 (quince)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días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hábiles posteriores, a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su </w:t>
                                  </w:r>
                                  <w:r>
                                    <w:rPr>
                                      <w:sz w:val="24"/>
                                    </w:rPr>
                                    <w:t>notificación.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val="left" w:pos="229"/>
                                      <w:tab w:val="left" w:pos="236"/>
                                    </w:tabs>
                                    <w:spacing w:line="249" w:lineRule="auto"/>
                                    <w:ind w:right="114" w:hanging="149"/>
                                    <w:jc w:val="both"/>
                                    <w:rPr>
                                      <w:color w:val="383838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Apoyar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 CSA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las acciones inherentes a la operación, desarrollo </w:t>
                                  </w:r>
                                  <w:r>
                                    <w:rPr>
                                      <w:color w:val="242424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>seguimiento del PAPPEMS;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val="left" w:pos="238"/>
                                    </w:tabs>
                                    <w:spacing w:line="256" w:lineRule="exact"/>
                                    <w:ind w:left="238" w:hanging="151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Realizar</w:t>
                                  </w:r>
                                  <w:r>
                                    <w:rPr>
                                      <w:spacing w:val="33"/>
                                      <w:sz w:val="2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F2F2F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F2F2F"/>
                                      <w:spacing w:val="32"/>
                                      <w:sz w:val="2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z w:val="24"/>
                                    </w:rPr>
                                    <w:t>planeación</w:t>
                                  </w:r>
                                  <w:r>
                                    <w:rPr>
                                      <w:spacing w:val="36"/>
                                      <w:sz w:val="2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333333"/>
                                      <w:sz w:val="24"/>
                                    </w:rPr>
                                    <w:t>y</w:t>
                                  </w:r>
                                  <w:r>
                                    <w:rPr>
                                      <w:color w:val="333333"/>
                                      <w:spacing w:val="28"/>
                                      <w:sz w:val="2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z w:val="24"/>
                                    </w:rPr>
                                    <w:t>coordinación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33"/>
                                      <w:sz w:val="2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z w:val="24"/>
                                    </w:rPr>
                                    <w:t>acciones</w:t>
                                  </w:r>
                                  <w:r>
                                    <w:rPr>
                                      <w:spacing w:val="32"/>
                                      <w:sz w:val="2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de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spacing w:before="11" w:line="275" w:lineRule="exact"/>
                                    <w:ind w:left="236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participación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y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contraloría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social;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val="left" w:pos="236"/>
                                      <w:tab w:val="left" w:pos="239"/>
                                    </w:tabs>
                                    <w:spacing w:before="1" w:line="237" w:lineRule="auto"/>
                                    <w:ind w:left="236" w:right="85" w:hanging="149"/>
                                    <w:jc w:val="both"/>
                                    <w:rPr>
                                      <w:color w:val="424242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color w:val="111111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cubrir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las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metas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comprometidas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131313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PAPPEMS, </w:t>
                                  </w:r>
                                  <w:r>
                                    <w:rPr>
                                      <w:color w:val="2A2A2A"/>
                                      <w:sz w:val="24"/>
                                    </w:rPr>
                                    <w:t>se</w:t>
                                  </w:r>
                                  <w:r>
                                    <w:rPr>
                                      <w:color w:val="2A2A2A"/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tienen remanentes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recursos (economías), se podrán utilizar para atender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objetivos de los Proyectos PAPPEMS, previa solicitud </w:t>
                                  </w:r>
                                  <w:r>
                                    <w:rPr>
                                      <w:color w:val="444444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autorización de la CSA </w:t>
                                  </w:r>
                                  <w:r>
                                    <w:rPr>
                                      <w:color w:val="3F3F3F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conforme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>la normativa;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val="left" w:pos="243"/>
                                      <w:tab w:val="left" w:pos="245"/>
                                    </w:tabs>
                                    <w:spacing w:before="6"/>
                                    <w:ind w:left="243" w:right="76" w:hanging="142"/>
                                    <w:jc w:val="both"/>
                                    <w:rPr>
                                      <w:color w:val="343434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Conservar la documentación original y los comprobantes digitales (CDFI), que amparen </w:t>
                                  </w:r>
                                  <w:r>
                                    <w:rPr>
                                      <w:color w:val="2F2F2F"/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ejercicio del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gasto. </w:t>
                                  </w:r>
                                  <w:r>
                                    <w:rPr>
                                      <w:sz w:val="24"/>
                                    </w:rPr>
                                    <w:t>Dicha documentación deberán resguardarla durante 5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(cinco) años, </w:t>
                                  </w:r>
                                  <w:r>
                                    <w:rPr>
                                      <w:color w:val="232323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>quedará a disposición de cualquier autoridad competente.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val="left" w:pos="247"/>
                                      <w:tab w:val="left" w:pos="254"/>
                                    </w:tabs>
                                    <w:ind w:left="247" w:right="67" w:hanging="138"/>
                                    <w:jc w:val="both"/>
                                    <w:rPr>
                                      <w:color w:val="0F0F0F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Reintegrar a la TESOFE los subsidios </w:t>
                                  </w:r>
                                  <w:r>
                                    <w:rPr>
                                      <w:color w:val="262626"/>
                                      <w:sz w:val="24"/>
                                    </w:rPr>
                                    <w:t xml:space="preserve">que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no hayan sido devengados al 31 de diciembre de 2026,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o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 xml:space="preserve">que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hayan sido aplicados a fines distintos a los establecidos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color w:val="0C0C0C"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presentes RO, así como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>recursos remanentes junto con los rendimientos financieros generados.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val="left" w:pos="253"/>
                                      <w:tab w:val="left" w:pos="257"/>
                                    </w:tabs>
                                    <w:spacing w:before="3" w:line="237" w:lineRule="auto"/>
                                    <w:ind w:left="257" w:right="68" w:hanging="149"/>
                                    <w:jc w:val="both"/>
                                    <w:rPr>
                                      <w:color w:val="1A1A1A"/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12121"/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AEL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deberá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cancelar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cuenta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bancaria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receptora,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dada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 alta en los sistemas programáticos presupuestales: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8"/>
                                    </w:numPr>
                                    <w:tabs>
                                      <w:tab w:val="left" w:pos="257"/>
                                      <w:tab w:val="left" w:pos="404"/>
                                    </w:tabs>
                                    <w:spacing w:before="8" w:line="237" w:lineRule="auto"/>
                                    <w:ind w:right="70" w:hanging="145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Las AEL que cierren en 2026 deberán cancelar las cuentas bancarias a más tardar en el primer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trimestre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z w:val="24"/>
                                    </w:rPr>
                                    <w:t>2027.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8"/>
                                    </w:numPr>
                                    <w:tabs>
                                      <w:tab w:val="left" w:pos="247"/>
                                      <w:tab w:val="left" w:pos="383"/>
                                    </w:tabs>
                                    <w:ind w:left="247" w:right="70" w:hanging="134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Las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AEL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que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cierren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apego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Art.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>17</w:t>
                                  </w:r>
                                  <w:r>
                                    <w:rPr>
                                      <w:color w:val="131313"/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>LDFEFM</w:t>
                                  </w:r>
                                  <w:r>
                                    <w:rPr>
                                      <w:color w:val="0F0F0F"/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deberán cancelar las cuentas bancarias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más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tardar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segundo </w:t>
                                  </w:r>
                                  <w:r>
                                    <w:rPr>
                                      <w:sz w:val="24"/>
                                    </w:rPr>
                                    <w:t>trimestre del 2027.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1769"/>
                              </w:trPr>
                              <w:tc>
                                <w:tcPr>
                                  <w:tcW w:w="1939" w:type="dxa"/>
                                  <w:tcBorders>
                                    <w:top w:val="thickThinMediumGap" w:sz="4" w:space="0" w:color="1F1F1F"/>
                                  </w:tcBorders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5"/>
                                    <w:ind w:left="143" w:right="61" w:hanging="9"/>
                                    <w:jc w:val="center"/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spacing w:val="-2"/>
                                      <w:sz w:val="24"/>
                                    </w:rPr>
                                    <w:t xml:space="preserve">Planteles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24"/>
                                    </w:rPr>
                                    <w:t xml:space="preserve">Públicos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131313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2"/>
                                      <w:sz w:val="24"/>
                                    </w:rPr>
                                    <w:t xml:space="preserve">Educación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111111"/>
                                      <w:spacing w:val="-2"/>
                                      <w:sz w:val="24"/>
                                    </w:rPr>
                                    <w:t>Media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111111"/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2"/>
                                      <w:sz w:val="24"/>
                                    </w:rPr>
                                    <w:t>Superior</w:t>
                                  </w:r>
                                </w:p>
                              </w:tc>
                              <w:tc>
                                <w:tcPr>
                                  <w:tcW w:w="6965" w:type="dxa"/>
                                  <w:tcBorders>
                                    <w:top w:val="thickThinMediumGap" w:sz="4" w:space="0" w:color="343434"/>
                                  </w:tcBorders>
                                </w:tcPr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tabs>
                                      <w:tab w:val="left" w:pos="261"/>
                                    </w:tabs>
                                    <w:spacing w:before="35" w:line="275" w:lineRule="exact"/>
                                    <w:ind w:left="261" w:hanging="152"/>
                                    <w:rPr>
                                      <w:color w:val="131313"/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>Participar</w:t>
                                  </w:r>
                                  <w:r>
                                    <w:rPr>
                                      <w:color w:val="0E0E0E"/>
                                      <w:spacing w:val="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>el</w:t>
                                  </w:r>
                                  <w:r>
                                    <w:rPr>
                                      <w:color w:val="111111"/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PAPPEMS.</w:t>
                                  </w:r>
                                </w:p>
                                <w:p w:rsidR="00C421B7" w:rsidRDefault="00C421B7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tabs>
                                      <w:tab w:val="left" w:pos="250"/>
                                      <w:tab w:val="left" w:pos="261"/>
                                    </w:tabs>
                                    <w:ind w:right="59" w:hanging="141"/>
                                    <w:jc w:val="both"/>
                                    <w:rPr>
                                      <w:color w:val="282828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Realizar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 xml:space="preserve">un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Proyecto PAPPEMS para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mejora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>la infraestructura,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cuanto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color w:val="181818"/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accesibilidad </w:t>
                                  </w:r>
                                  <w:r>
                                    <w:rPr>
                                      <w:color w:val="232323"/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color w:val="232323"/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2A2A"/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color w:val="2A2A2A"/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servicios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plantel, mobiliario, equipamiento específico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>material educativo de apoyo, conforme a las necesidades de su población con discapacidad.</w:t>
                                  </w:r>
                                </w:p>
                              </w:tc>
                            </w:tr>
                          </w:tbl>
                          <w:p w:rsidR="00C421B7" w:rsidRDefault="00C421B7" w:rsidP="00C421B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328CE4" id="Textbox 343" o:spid="_x0000_s1053" type="#_x0000_t202" style="position:absolute;margin-left:84.5pt;margin-top:14.15pt;width:445.95pt;height:486.5pt;z-index:-1561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2B2B2B"/>
                          <w:left w:val="single" w:sz="6" w:space="0" w:color="2B2B2B"/>
                          <w:bottom w:val="single" w:sz="6" w:space="0" w:color="2B2B2B"/>
                          <w:right w:val="single" w:sz="6" w:space="0" w:color="2B2B2B"/>
                          <w:insideH w:val="single" w:sz="6" w:space="0" w:color="2B2B2B"/>
                          <w:insideV w:val="single" w:sz="6" w:space="0" w:color="2B2B2B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39"/>
                        <w:gridCol w:w="6965"/>
                      </w:tblGrid>
                      <w:tr w:rsidR="00C421B7">
                        <w:trPr>
                          <w:trHeight w:val="7880"/>
                        </w:trPr>
                        <w:tc>
                          <w:tcPr>
                            <w:tcW w:w="1939" w:type="dxa"/>
                            <w:tcBorders>
                              <w:bottom w:val="thinThickMediumGap" w:sz="4" w:space="0" w:color="1F1F1F"/>
                            </w:tcBorders>
                          </w:tcPr>
                          <w:p w:rsidR="00C421B7" w:rsidRDefault="00C421B7">
                            <w:pPr>
                              <w:pStyle w:val="TableParagraph"/>
                              <w:spacing w:before="53" w:line="275" w:lineRule="exact"/>
                              <w:ind w:left="44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Instancia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tabs>
                                <w:tab w:val="left" w:pos="1917"/>
                              </w:tabs>
                              <w:spacing w:line="275" w:lineRule="exact"/>
                              <w:ind w:left="23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33"/>
                                <w:w w:val="105"/>
                                <w:sz w:val="24"/>
                                <w:u w:val="single" w:color="3F3F3F"/>
                              </w:rPr>
                              <w:t xml:space="preserve">  </w:t>
                            </w:r>
                            <w:r>
                              <w:rPr>
                                <w:spacing w:val="-2"/>
                                <w:w w:val="105"/>
                                <w:sz w:val="24"/>
                                <w:u w:val="single" w:color="3F3F3F"/>
                              </w:rPr>
                              <w:t>ejec</w:t>
                            </w: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ut</w:t>
                            </w:r>
                            <w:r>
                              <w:rPr>
                                <w:spacing w:val="-2"/>
                                <w:w w:val="105"/>
                                <w:sz w:val="24"/>
                                <w:u w:val="single" w:color="3F3F3F"/>
                              </w:rPr>
                              <w:t>ora</w:t>
                            </w:r>
                            <w:r>
                              <w:rPr>
                                <w:sz w:val="24"/>
                                <w:u w:val="single" w:color="3F3F3F"/>
                              </w:rPr>
                              <w:tab/>
                            </w:r>
                          </w:p>
                        </w:tc>
                        <w:tc>
                          <w:tcPr>
                            <w:tcW w:w="6965" w:type="dxa"/>
                            <w:tcBorders>
                              <w:bottom w:val="thinThickMediumGap" w:sz="4" w:space="0" w:color="343434"/>
                            </w:tcBorders>
                          </w:tcPr>
                          <w:p w:rsidR="00C421B7" w:rsidRDefault="00C421B7">
                            <w:pPr>
                              <w:pStyle w:val="TableParagraph"/>
                              <w:spacing w:before="17"/>
                              <w:ind w:right="64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2"/>
                                <w:sz w:val="24"/>
                              </w:rPr>
                              <w:t>Funciones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before="67"/>
                              <w:rPr>
                                <w:sz w:val="24"/>
                              </w:rPr>
                            </w:pPr>
                          </w:p>
                          <w:p w:rsidR="00C421B7" w:rsidRDefault="00C421B7">
                            <w:pPr>
                              <w:pStyle w:val="TableParagraph"/>
                              <w:spacing w:line="244" w:lineRule="auto"/>
                              <w:ind w:left="222" w:right="95" w:hanging="2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C0C0C"/>
                                <w:sz w:val="24"/>
                              </w:rPr>
                              <w:t xml:space="preserve">avances </w:t>
                            </w:r>
                            <w:r>
                              <w:rPr>
                                <w:sz w:val="24"/>
                              </w:rPr>
                              <w:t xml:space="preserve">físicos </w:t>
                            </w:r>
                            <w:r>
                              <w:rPr>
                                <w:color w:val="3A3A3A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financieros a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más </w:t>
                            </w:r>
                            <w:r>
                              <w:rPr>
                                <w:sz w:val="24"/>
                              </w:rPr>
                              <w:t xml:space="preserve">tardar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dentro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15 (quince)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días </w:t>
                            </w:r>
                            <w:r>
                              <w:rPr>
                                <w:sz w:val="24"/>
                              </w:rPr>
                              <w:t xml:space="preserve">hábiles posteriores, a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su </w:t>
                            </w:r>
                            <w:r>
                              <w:rPr>
                                <w:sz w:val="24"/>
                              </w:rPr>
                              <w:t>notificación.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29"/>
                                <w:tab w:val="left" w:pos="236"/>
                              </w:tabs>
                              <w:spacing w:line="249" w:lineRule="auto"/>
                              <w:ind w:right="114" w:hanging="149"/>
                              <w:jc w:val="both"/>
                              <w:rPr>
                                <w:color w:val="383838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Apoyar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la CSA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sz w:val="24"/>
                              </w:rPr>
                              <w:t xml:space="preserve">las acciones inherentes a la operación, desarrollo </w:t>
                            </w:r>
                            <w:r>
                              <w:rPr>
                                <w:color w:val="242424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>seguimiento del PAPPEMS;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38"/>
                              </w:tabs>
                              <w:spacing w:line="256" w:lineRule="exact"/>
                              <w:ind w:left="238" w:hanging="151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Realizar</w:t>
                            </w:r>
                            <w:r>
                              <w:rPr>
                                <w:spacing w:val="33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color w:val="2F2F2F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2F2F2F"/>
                                <w:spacing w:val="32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sz w:val="24"/>
                              </w:rPr>
                              <w:t>planeación</w:t>
                            </w:r>
                            <w:r>
                              <w:rPr>
                                <w:spacing w:val="36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color w:val="333333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333333"/>
                                <w:spacing w:val="28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sz w:val="24"/>
                              </w:rPr>
                              <w:t>coordinación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33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sz w:val="24"/>
                              </w:rPr>
                              <w:t>acciones</w:t>
                            </w:r>
                            <w:r>
                              <w:rPr>
                                <w:spacing w:val="32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de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spacing w:before="11" w:line="275" w:lineRule="exact"/>
                              <w:ind w:left="236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participación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y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contraloría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social;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36"/>
                                <w:tab w:val="left" w:pos="239"/>
                              </w:tabs>
                              <w:spacing w:before="1" w:line="237" w:lineRule="auto"/>
                              <w:ind w:left="236" w:right="85" w:hanging="149"/>
                              <w:jc w:val="both"/>
                              <w:rPr>
                                <w:color w:val="424242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color w:val="111111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cubrir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las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metas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comprometidas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31313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PAPPEMS, </w:t>
                            </w:r>
                            <w:r>
                              <w:rPr>
                                <w:color w:val="2A2A2A"/>
                                <w:sz w:val="24"/>
                              </w:rPr>
                              <w:t>se</w:t>
                            </w:r>
                            <w:r>
                              <w:rPr>
                                <w:color w:val="2A2A2A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tienen remanentes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recursos (economías), se podrán utilizar para atender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objetivos de los Proyectos PAPPEMS, previa solicitud </w:t>
                            </w:r>
                            <w:r>
                              <w:rPr>
                                <w:color w:val="444444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autorización de la CSA </w:t>
                            </w:r>
                            <w:r>
                              <w:rPr>
                                <w:color w:val="3F3F3F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conforme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>la normativa;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43"/>
                                <w:tab w:val="left" w:pos="245"/>
                              </w:tabs>
                              <w:spacing w:before="6"/>
                              <w:ind w:left="243" w:right="76" w:hanging="142"/>
                              <w:jc w:val="both"/>
                              <w:rPr>
                                <w:color w:val="343434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Conservar la documentación original y los comprobantes digitales (CDFI), que amparen </w:t>
                            </w:r>
                            <w:r>
                              <w:rPr>
                                <w:color w:val="2F2F2F"/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sz w:val="24"/>
                              </w:rPr>
                              <w:t xml:space="preserve">ejercicio del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gasto. </w:t>
                            </w:r>
                            <w:r>
                              <w:rPr>
                                <w:sz w:val="24"/>
                              </w:rPr>
                              <w:t>Dicha documentación deberán resguardarla durante 5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(cinco) años, </w:t>
                            </w:r>
                            <w:r>
                              <w:rPr>
                                <w:color w:val="232323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>quedará a disposición de cualquier autoridad competente.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47"/>
                                <w:tab w:val="left" w:pos="254"/>
                              </w:tabs>
                              <w:ind w:left="247" w:right="67" w:hanging="138"/>
                              <w:jc w:val="both"/>
                              <w:rPr>
                                <w:color w:val="0F0F0F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Reintegrar a la TESOFE los subsidios </w:t>
                            </w:r>
                            <w:r>
                              <w:rPr>
                                <w:color w:val="262626"/>
                                <w:sz w:val="24"/>
                              </w:rPr>
                              <w:t xml:space="preserve">que </w:t>
                            </w:r>
                            <w:r>
                              <w:rPr>
                                <w:sz w:val="24"/>
                              </w:rPr>
                              <w:t xml:space="preserve">no hayan sido devengados al 31 de diciembre de 2026,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o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 xml:space="preserve">que </w:t>
                            </w:r>
                            <w:r>
                              <w:rPr>
                                <w:sz w:val="24"/>
                              </w:rPr>
                              <w:t xml:space="preserve">hayan sido aplicados a fines distintos a los establecidos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C0C0C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presentes RO, así como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>recursos remanentes junto con los rendimientos financieros generados.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53"/>
                                <w:tab w:val="left" w:pos="257"/>
                              </w:tabs>
                              <w:spacing w:before="3" w:line="237" w:lineRule="auto"/>
                              <w:ind w:left="257" w:right="68" w:hanging="149"/>
                              <w:jc w:val="both"/>
                              <w:rPr>
                                <w:color w:val="1A1A1A"/>
                                <w:sz w:val="24"/>
                              </w:rPr>
                            </w:pPr>
                            <w:r>
                              <w:rPr>
                                <w:color w:val="212121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212121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AEL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deberá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cancelar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cuenta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bancaria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receptora,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dada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 alta en los sistemas programáticos presupuestales: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257"/>
                                <w:tab w:val="left" w:pos="404"/>
                              </w:tabs>
                              <w:spacing w:before="8" w:line="237" w:lineRule="auto"/>
                              <w:ind w:right="70" w:hanging="145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Las AEL que cierren en 2026 deberán cancelar las cuentas bancarias a más tardar en el primer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trimestre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z w:val="24"/>
                              </w:rPr>
                              <w:t>2027.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247"/>
                                <w:tab w:val="left" w:pos="383"/>
                              </w:tabs>
                              <w:ind w:left="247" w:right="70" w:hanging="134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Las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AEL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que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cierren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apego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Art.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>17</w:t>
                            </w:r>
                            <w:r>
                              <w:rPr>
                                <w:color w:val="131313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>LDFEFM</w:t>
                            </w:r>
                            <w:r>
                              <w:rPr>
                                <w:color w:val="0F0F0F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deberán cancelar las cuentas bancarias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más </w:t>
                            </w:r>
                            <w:r>
                              <w:rPr>
                                <w:sz w:val="24"/>
                              </w:rPr>
                              <w:t xml:space="preserve">tardar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segundo </w:t>
                            </w:r>
                            <w:r>
                              <w:rPr>
                                <w:sz w:val="24"/>
                              </w:rPr>
                              <w:t>trimestre del 2027.</w:t>
                            </w:r>
                          </w:p>
                        </w:tc>
                      </w:tr>
                      <w:tr w:rsidR="00C421B7">
                        <w:trPr>
                          <w:trHeight w:val="1769"/>
                        </w:trPr>
                        <w:tc>
                          <w:tcPr>
                            <w:tcW w:w="1939" w:type="dxa"/>
                            <w:tcBorders>
                              <w:top w:val="thickThinMediumGap" w:sz="4" w:space="0" w:color="1F1F1F"/>
                            </w:tcBorders>
                          </w:tcPr>
                          <w:p w:rsidR="00C421B7" w:rsidRDefault="00C421B7">
                            <w:pPr>
                              <w:pStyle w:val="TableParagraph"/>
                              <w:spacing w:before="35"/>
                              <w:ind w:left="143" w:right="61" w:hanging="9"/>
                              <w:jc w:val="center"/>
                              <w:rPr>
                                <w:rFonts w:ascii="Arial" w:hAns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4"/>
                              </w:rPr>
                              <w:t xml:space="preserve">Planteles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 xml:space="preserve">Públicos </w:t>
                            </w:r>
                            <w:r>
                              <w:rPr>
                                <w:rFonts w:ascii="Arial" w:hAnsi="Arial"/>
                                <w:b/>
                                <w:color w:val="131313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4"/>
                              </w:rPr>
                              <w:t xml:space="preserve">Educación </w:t>
                            </w:r>
                            <w:r>
                              <w:rPr>
                                <w:rFonts w:ascii="Arial" w:hAnsi="Arial"/>
                                <w:b/>
                                <w:color w:val="111111"/>
                                <w:spacing w:val="-2"/>
                                <w:sz w:val="24"/>
                              </w:rPr>
                              <w:t>Media</w:t>
                            </w:r>
                            <w:r>
                              <w:rPr>
                                <w:rFonts w:ascii="Arial" w:hAnsi="Arial"/>
                                <w:b/>
                                <w:color w:val="111111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4"/>
                              </w:rPr>
                              <w:t>Superior</w:t>
                            </w:r>
                          </w:p>
                        </w:tc>
                        <w:tc>
                          <w:tcPr>
                            <w:tcW w:w="6965" w:type="dxa"/>
                            <w:tcBorders>
                              <w:top w:val="thickThinMediumGap" w:sz="4" w:space="0" w:color="343434"/>
                            </w:tcBorders>
                          </w:tcPr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61"/>
                              </w:tabs>
                              <w:spacing w:before="35" w:line="275" w:lineRule="exact"/>
                              <w:ind w:left="261" w:hanging="152"/>
                              <w:rPr>
                                <w:color w:val="131313"/>
                                <w:sz w:val="24"/>
                              </w:rPr>
                            </w:pPr>
                            <w:r>
                              <w:rPr>
                                <w:color w:val="0E0E0E"/>
                                <w:sz w:val="24"/>
                              </w:rPr>
                              <w:t>Participar</w:t>
                            </w:r>
                            <w:r>
                              <w:rPr>
                                <w:color w:val="0E0E0E"/>
                                <w:spacing w:val="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11111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PAPPEMS.</w:t>
                            </w:r>
                          </w:p>
                          <w:p w:rsidR="00C421B7" w:rsidRDefault="00C421B7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50"/>
                                <w:tab w:val="left" w:pos="261"/>
                              </w:tabs>
                              <w:ind w:right="59" w:hanging="141"/>
                              <w:jc w:val="both"/>
                              <w:rPr>
                                <w:color w:val="282828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Realizar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 xml:space="preserve">un </w:t>
                            </w:r>
                            <w:r>
                              <w:rPr>
                                <w:sz w:val="24"/>
                              </w:rPr>
                              <w:t xml:space="preserve">Proyecto PAPPEMS para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mejora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>la infraestructura,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cuanto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81818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accesibilidad </w:t>
                            </w:r>
                            <w:r>
                              <w:rPr>
                                <w:color w:val="232323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232323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A2A2A"/>
                                <w:sz w:val="24"/>
                              </w:rPr>
                              <w:t>los</w:t>
                            </w:r>
                            <w:r>
                              <w:rPr>
                                <w:color w:val="2A2A2A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servicios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z w:val="24"/>
                              </w:rPr>
                              <w:t xml:space="preserve">plantel, mobiliario, equipamiento específico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>material educativo de apoyo, conforme a las necesidades de su población con discapacidad.</w:t>
                            </w:r>
                          </w:p>
                        </w:tc>
                      </w:tr>
                    </w:tbl>
                    <w:p w:rsidR="00C421B7" w:rsidRDefault="00C421B7" w:rsidP="00C421B7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55776" behindDoc="1" locked="0" layoutInCell="1" allowOverlap="1" wp14:anchorId="25DA171D" wp14:editId="3AB5883E">
            <wp:simplePos x="0" y="0"/>
            <wp:positionH relativeFrom="page">
              <wp:posOffset>6853428</wp:posOffset>
            </wp:positionH>
            <wp:positionV relativeFrom="paragraph">
              <wp:posOffset>5957176</wp:posOffset>
            </wp:positionV>
            <wp:extent cx="310896" cy="653796"/>
            <wp:effectExtent l="0" t="0" r="0" b="0"/>
            <wp:wrapTopAndBottom/>
            <wp:docPr id="353" name="Imag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96" cy="653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  <w:sectPr w:rsidR="00C421B7" w:rsidRPr="00C421B7">
          <w:pgSz w:w="12240" w:h="15840"/>
          <w:pgMar w:top="1200" w:right="360" w:bottom="960" w:left="720" w:header="0" w:footer="658" w:gutter="0"/>
          <w:cols w:space="720"/>
        </w:sectPr>
      </w:pPr>
    </w:p>
    <w:p w:rsidR="00C421B7" w:rsidRPr="00C421B7" w:rsidRDefault="00C421B7" w:rsidP="00C421B7">
      <w:pPr>
        <w:ind w:left="511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61388667" wp14:editId="508917B3">
            <wp:extent cx="1289304" cy="1353311"/>
            <wp:effectExtent l="0" t="0" r="0" b="0"/>
            <wp:docPr id="355" name="Imag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9304" cy="135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1"/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56800" behindDoc="1" locked="0" layoutInCell="1" allowOverlap="1" wp14:anchorId="365F18A7" wp14:editId="79418459">
            <wp:simplePos x="0" y="0"/>
            <wp:positionH relativeFrom="page">
              <wp:posOffset>534923</wp:posOffset>
            </wp:positionH>
            <wp:positionV relativeFrom="paragraph">
              <wp:posOffset>125476</wp:posOffset>
            </wp:positionV>
            <wp:extent cx="1728216" cy="132588"/>
            <wp:effectExtent l="0" t="0" r="0" b="0"/>
            <wp:wrapTopAndBottom/>
            <wp:docPr id="365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06"/>
        <w:rPr>
          <w:sz w:val="20"/>
          <w:szCs w:val="24"/>
        </w:rPr>
      </w:pPr>
    </w:p>
    <w:tbl>
      <w:tblPr>
        <w:tblStyle w:val="TableNormal"/>
        <w:tblW w:w="0" w:type="auto"/>
        <w:tblInd w:w="946" w:type="dxa"/>
        <w:tblBorders>
          <w:top w:val="single" w:sz="6" w:space="0" w:color="383838"/>
          <w:left w:val="single" w:sz="6" w:space="0" w:color="383838"/>
          <w:bottom w:val="single" w:sz="6" w:space="0" w:color="383838"/>
          <w:right w:val="single" w:sz="6" w:space="0" w:color="383838"/>
          <w:insideH w:val="single" w:sz="6" w:space="0" w:color="383838"/>
          <w:insideV w:val="single" w:sz="6" w:space="0" w:color="383838"/>
        </w:tblBorders>
        <w:tblLayout w:type="fixed"/>
        <w:tblLook w:val="01E0" w:firstRow="1" w:lastRow="1" w:firstColumn="1" w:lastColumn="1" w:noHBand="0" w:noVBand="0"/>
      </w:tblPr>
      <w:tblGrid>
        <w:gridCol w:w="8866"/>
      </w:tblGrid>
      <w:tr w:rsidR="00C421B7" w:rsidRPr="00C421B7" w:rsidTr="00D10D9B">
        <w:trPr>
          <w:trHeight w:val="570"/>
        </w:trPr>
        <w:tc>
          <w:tcPr>
            <w:tcW w:w="8866" w:type="dxa"/>
          </w:tcPr>
          <w:p w:rsidR="00C421B7" w:rsidRPr="00C421B7" w:rsidRDefault="00C421B7" w:rsidP="00C421B7">
            <w:pPr>
              <w:tabs>
                <w:tab w:val="left" w:pos="4794"/>
              </w:tabs>
              <w:spacing w:line="259" w:lineRule="exact"/>
              <w:ind w:left="450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>Instancia</w:t>
            </w:r>
            <w:r w:rsidRPr="00C421B7">
              <w:rPr>
                <w:sz w:val="24"/>
              </w:rPr>
              <w:tab/>
            </w:r>
            <w:r w:rsidRPr="00C421B7">
              <w:rPr>
                <w:spacing w:val="-2"/>
                <w:w w:val="105"/>
                <w:sz w:val="24"/>
              </w:rPr>
              <w:t>Funciones</w:t>
            </w:r>
          </w:p>
          <w:p w:rsidR="00C421B7" w:rsidRPr="00C421B7" w:rsidRDefault="00C421B7" w:rsidP="00C421B7">
            <w:pPr>
              <w:spacing w:line="285" w:lineRule="exact"/>
              <w:ind w:left="441"/>
              <w:rPr>
                <w:sz w:val="25"/>
              </w:rPr>
            </w:pPr>
            <w:r w:rsidRPr="00C421B7">
              <w:rPr>
                <w:color w:val="0F0F0F"/>
                <w:spacing w:val="-2"/>
                <w:sz w:val="25"/>
                <w:u w:val="single" w:color="3F3F3F"/>
              </w:rPr>
              <w:t>ejecu</w:t>
            </w:r>
            <w:r w:rsidRPr="00C421B7">
              <w:rPr>
                <w:color w:val="0F0F0F"/>
                <w:spacing w:val="-2"/>
                <w:sz w:val="25"/>
              </w:rPr>
              <w:t>tora</w:t>
            </w:r>
          </w:p>
        </w:tc>
      </w:tr>
      <w:tr w:rsidR="00C421B7" w:rsidRPr="00C421B7" w:rsidTr="00D10D9B">
        <w:trPr>
          <w:trHeight w:val="2615"/>
        </w:trPr>
        <w:tc>
          <w:tcPr>
            <w:tcW w:w="8866" w:type="dxa"/>
          </w:tcPr>
          <w:p w:rsidR="00C421B7" w:rsidRPr="00C421B7" w:rsidRDefault="00C421B7" w:rsidP="00C421B7">
            <w:pPr>
              <w:numPr>
                <w:ilvl w:val="0"/>
                <w:numId w:val="6"/>
              </w:numPr>
              <w:tabs>
                <w:tab w:val="left" w:pos="2155"/>
                <w:tab w:val="left" w:pos="2170"/>
              </w:tabs>
              <w:spacing w:before="36" w:line="237" w:lineRule="auto"/>
              <w:ind w:right="60" w:hanging="141"/>
              <w:jc w:val="both"/>
              <w:rPr>
                <w:color w:val="1A1A1A"/>
                <w:sz w:val="24"/>
              </w:rPr>
            </w:pPr>
            <w:r w:rsidRPr="00C421B7">
              <w:rPr>
                <w:sz w:val="24"/>
              </w:rPr>
              <w:t xml:space="preserve">Apoyar </w:t>
            </w:r>
            <w:r w:rsidRPr="00C421B7">
              <w:rPr>
                <w:color w:val="1C1C1C"/>
                <w:sz w:val="24"/>
              </w:rPr>
              <w:t xml:space="preserve">en </w:t>
            </w:r>
            <w:r w:rsidRPr="00C421B7">
              <w:rPr>
                <w:color w:val="151515"/>
                <w:sz w:val="24"/>
              </w:rPr>
              <w:t xml:space="preserve">la </w:t>
            </w:r>
            <w:r w:rsidRPr="00C421B7">
              <w:rPr>
                <w:sz w:val="24"/>
              </w:rPr>
              <w:t xml:space="preserve">coordinación, ejecución, desarrollo </w:t>
            </w:r>
            <w:r w:rsidRPr="00C421B7">
              <w:rPr>
                <w:color w:val="383838"/>
                <w:sz w:val="24"/>
              </w:rPr>
              <w:t xml:space="preserve">y </w:t>
            </w:r>
            <w:r w:rsidRPr="00C421B7">
              <w:rPr>
                <w:sz w:val="24"/>
              </w:rPr>
              <w:t xml:space="preserve">comprobación </w:t>
            </w:r>
            <w:r w:rsidRPr="00C421B7">
              <w:rPr>
                <w:color w:val="1A1A1A"/>
                <w:sz w:val="24"/>
              </w:rPr>
              <w:t xml:space="preserve">de </w:t>
            </w:r>
            <w:r w:rsidRPr="00C421B7">
              <w:rPr>
                <w:sz w:val="24"/>
              </w:rPr>
              <w:t>los Proyectos PAPPEMS seleccionados.</w:t>
            </w:r>
          </w:p>
          <w:p w:rsidR="00C421B7" w:rsidRPr="00C421B7" w:rsidRDefault="00C421B7" w:rsidP="00C421B7">
            <w:pPr>
              <w:numPr>
                <w:ilvl w:val="0"/>
                <w:numId w:val="6"/>
              </w:numPr>
              <w:tabs>
                <w:tab w:val="left" w:pos="2155"/>
                <w:tab w:val="left" w:pos="2159"/>
              </w:tabs>
              <w:spacing w:before="5"/>
              <w:ind w:right="62" w:hanging="141"/>
              <w:jc w:val="both"/>
              <w:rPr>
                <w:color w:val="232323"/>
                <w:sz w:val="24"/>
              </w:rPr>
            </w:pPr>
            <w:r w:rsidRPr="00C421B7">
              <w:rPr>
                <w:sz w:val="24"/>
              </w:rPr>
              <w:t xml:space="preserve">Llevar </w:t>
            </w:r>
            <w:r w:rsidRPr="00C421B7">
              <w:rPr>
                <w:color w:val="343434"/>
                <w:sz w:val="24"/>
              </w:rPr>
              <w:t>a</w:t>
            </w:r>
            <w:r w:rsidRPr="00C421B7">
              <w:rPr>
                <w:color w:val="343434"/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cabo</w:t>
            </w:r>
            <w:r w:rsidRPr="00C421B7">
              <w:rPr>
                <w:spacing w:val="-2"/>
                <w:sz w:val="24"/>
              </w:rPr>
              <w:t xml:space="preserve"> </w:t>
            </w:r>
            <w:r w:rsidRPr="00C421B7">
              <w:rPr>
                <w:color w:val="1A1A1A"/>
                <w:sz w:val="24"/>
              </w:rPr>
              <w:t>las</w:t>
            </w:r>
            <w:r w:rsidRPr="00C421B7">
              <w:rPr>
                <w:color w:val="1A1A1A"/>
                <w:spacing w:val="-14"/>
                <w:sz w:val="24"/>
              </w:rPr>
              <w:t xml:space="preserve"> </w:t>
            </w:r>
            <w:r w:rsidRPr="00C421B7">
              <w:rPr>
                <w:sz w:val="24"/>
              </w:rPr>
              <w:t>acciones</w:t>
            </w:r>
            <w:r w:rsidRPr="00C421B7">
              <w:rPr>
                <w:spacing w:val="-2"/>
                <w:sz w:val="24"/>
              </w:rPr>
              <w:t xml:space="preserve"> </w:t>
            </w:r>
            <w:r w:rsidRPr="00C421B7">
              <w:rPr>
                <w:sz w:val="24"/>
              </w:rPr>
              <w:t>necesarias</w:t>
            </w:r>
            <w:r w:rsidRPr="00C421B7">
              <w:rPr>
                <w:spacing w:val="-1"/>
                <w:sz w:val="24"/>
              </w:rPr>
              <w:t xml:space="preserve"> </w:t>
            </w:r>
            <w:r w:rsidRPr="00C421B7">
              <w:rPr>
                <w:color w:val="131313"/>
                <w:sz w:val="24"/>
              </w:rPr>
              <w:t>para</w:t>
            </w:r>
            <w:r w:rsidRPr="00C421B7">
              <w:rPr>
                <w:color w:val="131313"/>
                <w:spacing w:val="-5"/>
                <w:sz w:val="24"/>
              </w:rPr>
              <w:t xml:space="preserve"> </w:t>
            </w:r>
            <w:r w:rsidRPr="00C421B7">
              <w:rPr>
                <w:color w:val="161616"/>
                <w:sz w:val="24"/>
              </w:rPr>
              <w:t>la</w:t>
            </w:r>
            <w:r w:rsidRPr="00C421B7">
              <w:rPr>
                <w:color w:val="161616"/>
                <w:spacing w:val="-14"/>
                <w:sz w:val="24"/>
              </w:rPr>
              <w:t xml:space="preserve"> </w:t>
            </w:r>
            <w:r w:rsidRPr="00C421B7">
              <w:rPr>
                <w:sz w:val="24"/>
              </w:rPr>
              <w:t>instalación,</w:t>
            </w:r>
            <w:r w:rsidRPr="00C421B7">
              <w:rPr>
                <w:spacing w:val="-1"/>
                <w:sz w:val="24"/>
              </w:rPr>
              <w:t xml:space="preserve"> </w:t>
            </w:r>
            <w:r w:rsidRPr="00C421B7">
              <w:rPr>
                <w:color w:val="161616"/>
                <w:sz w:val="24"/>
              </w:rPr>
              <w:t xml:space="preserve">uso, </w:t>
            </w:r>
            <w:r w:rsidRPr="00C421B7">
              <w:rPr>
                <w:sz w:val="24"/>
              </w:rPr>
              <w:t xml:space="preserve">mantenimiento y </w:t>
            </w:r>
            <w:r w:rsidRPr="00C421B7">
              <w:rPr>
                <w:color w:val="0F0F0F"/>
                <w:sz w:val="24"/>
              </w:rPr>
              <w:t xml:space="preserve">resguardo </w:t>
            </w:r>
            <w:r w:rsidRPr="00C421B7">
              <w:rPr>
                <w:color w:val="313131"/>
                <w:sz w:val="24"/>
              </w:rPr>
              <w:t xml:space="preserve">de </w:t>
            </w:r>
            <w:r w:rsidRPr="00C421B7">
              <w:rPr>
                <w:sz w:val="24"/>
              </w:rPr>
              <w:t xml:space="preserve">los bienes </w:t>
            </w:r>
            <w:r w:rsidRPr="00C421B7">
              <w:rPr>
                <w:color w:val="282828"/>
                <w:sz w:val="24"/>
              </w:rPr>
              <w:t xml:space="preserve">que </w:t>
            </w:r>
            <w:r w:rsidRPr="00C421B7">
              <w:rPr>
                <w:color w:val="111111"/>
                <w:sz w:val="24"/>
              </w:rPr>
              <w:t xml:space="preserve">se </w:t>
            </w:r>
            <w:r w:rsidRPr="00C421B7">
              <w:rPr>
                <w:sz w:val="24"/>
              </w:rPr>
              <w:t>adquieran con recursos del PAPPEMS.</w:t>
            </w:r>
          </w:p>
          <w:p w:rsidR="00C421B7" w:rsidRPr="00C421B7" w:rsidRDefault="00C421B7" w:rsidP="00C421B7">
            <w:pPr>
              <w:numPr>
                <w:ilvl w:val="0"/>
                <w:numId w:val="6"/>
              </w:numPr>
              <w:tabs>
                <w:tab w:val="left" w:pos="2155"/>
                <w:tab w:val="left" w:pos="2159"/>
              </w:tabs>
              <w:spacing w:before="3" w:line="237" w:lineRule="auto"/>
              <w:ind w:right="84" w:hanging="141"/>
              <w:jc w:val="both"/>
              <w:rPr>
                <w:color w:val="212121"/>
                <w:sz w:val="24"/>
              </w:rPr>
            </w:pPr>
            <w:r w:rsidRPr="00C421B7">
              <w:rPr>
                <w:sz w:val="24"/>
              </w:rPr>
              <w:t>Proporcionar</w:t>
            </w:r>
            <w:r w:rsidRPr="00C421B7">
              <w:rPr>
                <w:spacing w:val="-8"/>
                <w:sz w:val="24"/>
              </w:rPr>
              <w:t xml:space="preserve"> </w:t>
            </w:r>
            <w:r w:rsidRPr="00C421B7">
              <w:rPr>
                <w:sz w:val="24"/>
              </w:rPr>
              <w:t>la</w:t>
            </w:r>
            <w:r w:rsidRPr="00C421B7">
              <w:rPr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información que</w:t>
            </w:r>
            <w:r w:rsidRPr="00C421B7">
              <w:rPr>
                <w:spacing w:val="-17"/>
                <w:sz w:val="24"/>
              </w:rPr>
              <w:t xml:space="preserve"> </w:t>
            </w:r>
            <w:r w:rsidRPr="00C421B7">
              <w:rPr>
                <w:color w:val="262626"/>
                <w:sz w:val="24"/>
              </w:rPr>
              <w:t>la</w:t>
            </w:r>
            <w:r w:rsidRPr="00C421B7">
              <w:rPr>
                <w:color w:val="262626"/>
                <w:spacing w:val="-14"/>
                <w:sz w:val="24"/>
              </w:rPr>
              <w:t xml:space="preserve"> </w:t>
            </w:r>
            <w:r w:rsidRPr="00C421B7">
              <w:rPr>
                <w:color w:val="181818"/>
                <w:sz w:val="24"/>
              </w:rPr>
              <w:t>AEL</w:t>
            </w:r>
            <w:r w:rsidRPr="00C421B7">
              <w:rPr>
                <w:color w:val="181818"/>
                <w:spacing w:val="-10"/>
                <w:sz w:val="24"/>
              </w:rPr>
              <w:t xml:space="preserve"> </w:t>
            </w:r>
            <w:r w:rsidRPr="00C421B7">
              <w:rPr>
                <w:color w:val="2D2D2D"/>
                <w:sz w:val="24"/>
              </w:rPr>
              <w:t>y</w:t>
            </w:r>
            <w:r w:rsidRPr="00C421B7">
              <w:rPr>
                <w:color w:val="2D2D2D"/>
                <w:spacing w:val="-15"/>
                <w:sz w:val="24"/>
              </w:rPr>
              <w:t xml:space="preserve"> </w:t>
            </w:r>
            <w:r w:rsidRPr="00C421B7">
              <w:rPr>
                <w:sz w:val="24"/>
              </w:rPr>
              <w:t>la</w:t>
            </w:r>
            <w:r w:rsidRPr="00C421B7">
              <w:rPr>
                <w:spacing w:val="-10"/>
                <w:sz w:val="24"/>
              </w:rPr>
              <w:t xml:space="preserve"> </w:t>
            </w:r>
            <w:r w:rsidRPr="00C421B7">
              <w:rPr>
                <w:sz w:val="24"/>
              </w:rPr>
              <w:t>SEMS</w:t>
            </w:r>
            <w:r w:rsidRPr="00C421B7">
              <w:rPr>
                <w:spacing w:val="-9"/>
                <w:sz w:val="24"/>
              </w:rPr>
              <w:t xml:space="preserve"> </w:t>
            </w:r>
            <w:r w:rsidRPr="00C421B7">
              <w:rPr>
                <w:sz w:val="24"/>
              </w:rPr>
              <w:t>les</w:t>
            </w:r>
            <w:r w:rsidRPr="00C421B7">
              <w:rPr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requiera a </w:t>
            </w:r>
            <w:r w:rsidRPr="00C421B7">
              <w:rPr>
                <w:color w:val="161616"/>
                <w:sz w:val="24"/>
              </w:rPr>
              <w:t xml:space="preserve">través </w:t>
            </w:r>
            <w:r w:rsidRPr="00C421B7">
              <w:rPr>
                <w:sz w:val="24"/>
              </w:rPr>
              <w:t xml:space="preserve">de </w:t>
            </w:r>
            <w:r w:rsidRPr="00C421B7">
              <w:rPr>
                <w:color w:val="181818"/>
                <w:sz w:val="24"/>
              </w:rPr>
              <w:t xml:space="preserve">la </w:t>
            </w:r>
            <w:r w:rsidRPr="00C421B7">
              <w:rPr>
                <w:sz w:val="24"/>
              </w:rPr>
              <w:t xml:space="preserve">AEL de </w:t>
            </w:r>
            <w:r w:rsidRPr="00C421B7">
              <w:rPr>
                <w:color w:val="161616"/>
                <w:sz w:val="24"/>
              </w:rPr>
              <w:t xml:space="preserve">su </w:t>
            </w:r>
            <w:r w:rsidRPr="00C421B7">
              <w:rPr>
                <w:sz w:val="24"/>
              </w:rPr>
              <w:t>adscripción.</w:t>
            </w:r>
          </w:p>
          <w:p w:rsidR="00C421B7" w:rsidRPr="00C421B7" w:rsidRDefault="00C421B7" w:rsidP="00C421B7">
            <w:pPr>
              <w:numPr>
                <w:ilvl w:val="0"/>
                <w:numId w:val="6"/>
              </w:numPr>
              <w:tabs>
                <w:tab w:val="left" w:pos="2155"/>
                <w:tab w:val="left" w:pos="2163"/>
              </w:tabs>
              <w:spacing w:before="8" w:line="237" w:lineRule="auto"/>
              <w:ind w:right="72" w:hanging="141"/>
              <w:jc w:val="both"/>
              <w:rPr>
                <w:color w:val="282828"/>
                <w:sz w:val="24"/>
              </w:rPr>
            </w:pPr>
            <w:r w:rsidRPr="00C421B7">
              <w:rPr>
                <w:sz w:val="24"/>
              </w:rPr>
              <w:t xml:space="preserve">Apoyar </w:t>
            </w:r>
            <w:r w:rsidRPr="00C421B7">
              <w:rPr>
                <w:color w:val="383838"/>
                <w:sz w:val="24"/>
              </w:rPr>
              <w:t>y</w:t>
            </w:r>
            <w:r w:rsidRPr="00C421B7">
              <w:rPr>
                <w:color w:val="383838"/>
                <w:spacing w:val="-14"/>
                <w:sz w:val="24"/>
              </w:rPr>
              <w:t xml:space="preserve"> </w:t>
            </w:r>
            <w:r w:rsidRPr="00C421B7">
              <w:rPr>
                <w:sz w:val="24"/>
              </w:rPr>
              <w:t>asistir</w:t>
            </w:r>
            <w:r w:rsidRPr="00C421B7">
              <w:rPr>
                <w:spacing w:val="-2"/>
                <w:sz w:val="24"/>
              </w:rPr>
              <w:t xml:space="preserve"> </w:t>
            </w:r>
            <w:r w:rsidRPr="00C421B7">
              <w:rPr>
                <w:color w:val="0F0F0F"/>
                <w:sz w:val="24"/>
              </w:rPr>
              <w:t>a</w:t>
            </w:r>
            <w:r w:rsidRPr="00C421B7">
              <w:rPr>
                <w:color w:val="0F0F0F"/>
                <w:spacing w:val="-14"/>
                <w:sz w:val="24"/>
              </w:rPr>
              <w:t xml:space="preserve"> </w:t>
            </w:r>
            <w:r w:rsidRPr="00C421B7">
              <w:rPr>
                <w:sz w:val="24"/>
              </w:rPr>
              <w:t>la</w:t>
            </w:r>
            <w:r w:rsidRPr="00C421B7">
              <w:rPr>
                <w:spacing w:val="-4"/>
                <w:sz w:val="24"/>
              </w:rPr>
              <w:t xml:space="preserve"> </w:t>
            </w:r>
            <w:r w:rsidRPr="00C421B7">
              <w:rPr>
                <w:sz w:val="24"/>
              </w:rPr>
              <w:t>AEL,</w:t>
            </w:r>
            <w:r w:rsidRPr="00C421B7">
              <w:rPr>
                <w:spacing w:val="-13"/>
                <w:sz w:val="24"/>
              </w:rPr>
              <w:t xml:space="preserve"> </w:t>
            </w:r>
            <w:r w:rsidRPr="00C421B7">
              <w:rPr>
                <w:sz w:val="24"/>
              </w:rPr>
              <w:t>con</w:t>
            </w:r>
            <w:r w:rsidRPr="00C421B7">
              <w:rPr>
                <w:spacing w:val="-9"/>
                <w:sz w:val="24"/>
              </w:rPr>
              <w:t xml:space="preserve"> </w:t>
            </w:r>
            <w:r w:rsidRPr="00C421B7">
              <w:rPr>
                <w:color w:val="2F2F2F"/>
                <w:sz w:val="24"/>
              </w:rPr>
              <w:t>la</w:t>
            </w:r>
            <w:r w:rsidRPr="00C421B7">
              <w:rPr>
                <w:color w:val="2F2F2F"/>
                <w:spacing w:val="-7"/>
                <w:sz w:val="24"/>
              </w:rPr>
              <w:t xml:space="preserve"> </w:t>
            </w:r>
            <w:r w:rsidRPr="00C421B7">
              <w:rPr>
                <w:sz w:val="24"/>
              </w:rPr>
              <w:t>comprobación de</w:t>
            </w:r>
            <w:r w:rsidRPr="00C421B7">
              <w:rPr>
                <w:spacing w:val="-10"/>
                <w:sz w:val="24"/>
              </w:rPr>
              <w:t xml:space="preserve"> </w:t>
            </w:r>
            <w:r w:rsidRPr="00C421B7">
              <w:rPr>
                <w:color w:val="1A1A1A"/>
                <w:sz w:val="24"/>
              </w:rPr>
              <w:t>los</w:t>
            </w:r>
            <w:r w:rsidRPr="00C421B7">
              <w:rPr>
                <w:color w:val="1A1A1A"/>
                <w:spacing w:val="-10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recursos ejercidos </w:t>
            </w:r>
            <w:r w:rsidRPr="00C421B7">
              <w:rPr>
                <w:color w:val="131313"/>
                <w:sz w:val="24"/>
              </w:rPr>
              <w:t xml:space="preserve">en </w:t>
            </w:r>
            <w:r w:rsidRPr="00C421B7">
              <w:rPr>
                <w:color w:val="3B3B3B"/>
                <w:sz w:val="24"/>
              </w:rPr>
              <w:t xml:space="preserve">su </w:t>
            </w:r>
            <w:r w:rsidRPr="00C421B7">
              <w:rPr>
                <w:sz w:val="24"/>
              </w:rPr>
              <w:t xml:space="preserve">Proyecto </w:t>
            </w:r>
            <w:r w:rsidRPr="00C421B7">
              <w:rPr>
                <w:color w:val="0F0F0F"/>
                <w:sz w:val="24"/>
              </w:rPr>
              <w:t>PAPPEMS.</w:t>
            </w:r>
          </w:p>
        </w:tc>
      </w:tr>
    </w:tbl>
    <w:p w:rsidR="00C421B7" w:rsidRPr="00C421B7" w:rsidRDefault="00C421B7" w:rsidP="00C421B7">
      <w:pPr>
        <w:numPr>
          <w:ilvl w:val="2"/>
          <w:numId w:val="16"/>
        </w:numPr>
        <w:tabs>
          <w:tab w:val="left" w:pos="1541"/>
        </w:tabs>
        <w:ind w:left="1541" w:hanging="587"/>
        <w:rPr>
          <w:sz w:val="24"/>
        </w:rPr>
      </w:pPr>
      <w:r w:rsidRPr="00C421B7">
        <w:rPr>
          <w:w w:val="105"/>
          <w:sz w:val="24"/>
        </w:rPr>
        <w:t>Instancia(s)</w:t>
      </w:r>
      <w:r w:rsidRPr="00C421B7">
        <w:rPr>
          <w:spacing w:val="22"/>
          <w:w w:val="105"/>
          <w:sz w:val="24"/>
        </w:rPr>
        <w:t xml:space="preserve"> </w:t>
      </w:r>
      <w:r w:rsidRPr="00C421B7">
        <w:rPr>
          <w:spacing w:val="-2"/>
          <w:w w:val="105"/>
          <w:sz w:val="24"/>
        </w:rPr>
        <w:t>normativa(s)</w:t>
      </w:r>
    </w:p>
    <w:p w:rsidR="00C421B7" w:rsidRPr="00C421B7" w:rsidRDefault="00C421B7" w:rsidP="00C421B7">
      <w:pPr>
        <w:spacing w:line="244" w:lineRule="auto"/>
        <w:ind w:left="948" w:right="648" w:hanging="2"/>
        <w:rPr>
          <w:sz w:val="24"/>
          <w:szCs w:val="24"/>
        </w:rPr>
      </w:pPr>
      <w:r w:rsidRPr="00C421B7">
        <w:rPr>
          <w:sz w:val="24"/>
          <w:szCs w:val="24"/>
        </w:rPr>
        <w:t>La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SEMS,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a</w:t>
      </w:r>
      <w:r w:rsidRPr="00C421B7">
        <w:rPr>
          <w:color w:val="232323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través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40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la</w:t>
      </w:r>
      <w:r w:rsidRPr="00C421B7">
        <w:rPr>
          <w:color w:val="1C1C1C"/>
          <w:spacing w:val="40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CSA,</w:t>
      </w:r>
      <w:r w:rsidRPr="00C421B7">
        <w:rPr>
          <w:color w:val="282828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será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instancia</w:t>
      </w:r>
      <w:r w:rsidRPr="00C421B7">
        <w:rPr>
          <w:spacing w:val="68"/>
          <w:sz w:val="24"/>
          <w:szCs w:val="24"/>
        </w:rPr>
        <w:t xml:space="preserve"> </w:t>
      </w:r>
      <w:r w:rsidRPr="00C421B7">
        <w:rPr>
          <w:sz w:val="24"/>
          <w:szCs w:val="24"/>
        </w:rPr>
        <w:t>encargada</w:t>
      </w:r>
      <w:r w:rsidRPr="00C421B7">
        <w:rPr>
          <w:spacing w:val="72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interpretar</w:t>
      </w:r>
      <w:r w:rsidRPr="00C421B7">
        <w:rPr>
          <w:spacing w:val="69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las </w:t>
      </w:r>
      <w:r w:rsidRPr="00C421B7">
        <w:rPr>
          <w:sz w:val="24"/>
          <w:szCs w:val="24"/>
        </w:rPr>
        <w:t>presentes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RO</w:t>
      </w:r>
      <w:r w:rsidRPr="00C421B7">
        <w:rPr>
          <w:color w:val="2F2F2F"/>
          <w:spacing w:val="8"/>
          <w:sz w:val="24"/>
          <w:szCs w:val="24"/>
        </w:rPr>
        <w:t xml:space="preserve"> </w:t>
      </w:r>
      <w:r w:rsidRPr="00C421B7">
        <w:rPr>
          <w:sz w:val="24"/>
          <w:szCs w:val="24"/>
        </w:rPr>
        <w:t>y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resolver</w:t>
      </w:r>
      <w:r w:rsidRPr="00C421B7">
        <w:rPr>
          <w:spacing w:val="12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dudas</w:t>
      </w:r>
      <w:r w:rsidRPr="00C421B7">
        <w:rPr>
          <w:spacing w:val="12"/>
          <w:sz w:val="24"/>
          <w:szCs w:val="24"/>
        </w:rPr>
        <w:t xml:space="preserve"> </w:t>
      </w:r>
      <w:r w:rsidRPr="00C421B7">
        <w:rPr>
          <w:sz w:val="24"/>
          <w:szCs w:val="24"/>
        </w:rPr>
        <w:t>y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aspectos</w:t>
      </w:r>
      <w:r w:rsidRPr="00C421B7">
        <w:rPr>
          <w:color w:val="111111"/>
          <w:spacing w:val="1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no</w:t>
      </w:r>
      <w:r w:rsidRPr="00C421B7">
        <w:rPr>
          <w:color w:val="0F0F0F"/>
          <w:spacing w:val="3"/>
          <w:sz w:val="24"/>
          <w:szCs w:val="24"/>
        </w:rPr>
        <w:t xml:space="preserve"> </w:t>
      </w:r>
      <w:r w:rsidRPr="00C421B7">
        <w:rPr>
          <w:sz w:val="24"/>
          <w:szCs w:val="24"/>
        </w:rPr>
        <w:t>contemplados</w:t>
      </w:r>
      <w:r w:rsidRPr="00C421B7">
        <w:rPr>
          <w:spacing w:val="1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en</w:t>
      </w:r>
      <w:r w:rsidRPr="00C421B7">
        <w:rPr>
          <w:color w:val="1C1C1C"/>
          <w:spacing w:val="-9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las</w:t>
      </w:r>
      <w:r w:rsidRPr="00C421B7">
        <w:rPr>
          <w:color w:val="212121"/>
          <w:spacing w:val="-3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mismas,</w:t>
      </w:r>
      <w:r w:rsidRPr="00C421B7">
        <w:rPr>
          <w:color w:val="1F1F1F"/>
          <w:spacing w:val="11"/>
          <w:sz w:val="24"/>
          <w:szCs w:val="24"/>
        </w:rPr>
        <w:t xml:space="preserve"> </w:t>
      </w:r>
      <w:r w:rsidRPr="00C421B7">
        <w:rPr>
          <w:color w:val="131313"/>
          <w:spacing w:val="-5"/>
          <w:sz w:val="24"/>
          <w:szCs w:val="24"/>
        </w:rPr>
        <w:t>de</w:t>
      </w:r>
    </w:p>
    <w:p w:rsidR="00C421B7" w:rsidRPr="00C421B7" w:rsidRDefault="00C421B7" w:rsidP="00C421B7">
      <w:pPr>
        <w:spacing w:line="206" w:lineRule="auto"/>
        <w:ind w:left="946" w:right="1351" w:firstLine="9"/>
        <w:rPr>
          <w:sz w:val="24"/>
          <w:szCs w:val="24"/>
        </w:rPr>
      </w:pPr>
      <w:r w:rsidRPr="00C421B7">
        <w:rPr>
          <w:sz w:val="24"/>
          <w:szCs w:val="24"/>
        </w:rPr>
        <w:t>conformidad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disposiciones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aplicables</w:t>
      </w:r>
      <w:r w:rsidRPr="00C421B7">
        <w:rPr>
          <w:spacing w:val="80"/>
          <w:w w:val="150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en</w:t>
      </w:r>
      <w:r w:rsidRPr="00C421B7">
        <w:rPr>
          <w:color w:val="212121"/>
          <w:spacing w:val="80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la</w:t>
      </w:r>
      <w:r w:rsidRPr="00C421B7">
        <w:rPr>
          <w:color w:val="363636"/>
          <w:spacing w:val="8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materia</w:t>
      </w:r>
      <w:r w:rsidRPr="00C421B7">
        <w:rPr>
          <w:color w:val="0F0F0F"/>
          <w:spacing w:val="80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que</w:t>
      </w:r>
      <w:r w:rsidRPr="00C421B7">
        <w:rPr>
          <w:color w:val="181818"/>
          <w:spacing w:val="8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operan</w:t>
      </w:r>
      <w:r w:rsidRPr="00C421B7">
        <w:rPr>
          <w:color w:val="0F0F0F"/>
          <w:spacing w:val="80"/>
          <w:sz w:val="24"/>
          <w:szCs w:val="24"/>
        </w:rPr>
        <w:t xml:space="preserve"> </w:t>
      </w:r>
      <w:r w:rsidRPr="00C421B7">
        <w:rPr>
          <w:color w:val="4B4B4B"/>
          <w:sz w:val="24"/>
          <w:szCs w:val="24"/>
        </w:rPr>
        <w:t xml:space="preserve">e\ </w:t>
      </w:r>
      <w:r w:rsidRPr="00C421B7">
        <w:rPr>
          <w:spacing w:val="-2"/>
          <w:sz w:val="24"/>
          <w:szCs w:val="24"/>
        </w:rPr>
        <w:t>PAPPEMS.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1346"/>
        </w:tabs>
        <w:spacing w:before="7"/>
        <w:ind w:left="1346" w:hanging="399"/>
        <w:jc w:val="both"/>
        <w:rPr>
          <w:sz w:val="24"/>
        </w:rPr>
      </w:pPr>
      <w:r w:rsidRPr="00C421B7">
        <w:rPr>
          <w:w w:val="105"/>
          <w:sz w:val="24"/>
        </w:rPr>
        <w:t>Coordinación</w:t>
      </w:r>
      <w:r w:rsidRPr="00C421B7">
        <w:rPr>
          <w:spacing w:val="39"/>
          <w:w w:val="110"/>
          <w:sz w:val="24"/>
        </w:rPr>
        <w:t xml:space="preserve"> </w:t>
      </w:r>
      <w:r w:rsidRPr="00C421B7">
        <w:rPr>
          <w:color w:val="0E0E0E"/>
          <w:spacing w:val="-2"/>
          <w:w w:val="110"/>
          <w:sz w:val="24"/>
        </w:rPr>
        <w:t>institucional</w:t>
      </w:r>
    </w:p>
    <w:p w:rsidR="00C421B7" w:rsidRPr="00C421B7" w:rsidRDefault="00C421B7" w:rsidP="00C421B7">
      <w:pPr>
        <w:spacing w:before="30" w:line="228" w:lineRule="auto"/>
        <w:ind w:left="938" w:right="1354" w:firstLine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La SEMS, </w:t>
      </w:r>
      <w:r w:rsidRPr="00C421B7">
        <w:rPr>
          <w:color w:val="1D1D1D"/>
          <w:sz w:val="24"/>
          <w:szCs w:val="24"/>
        </w:rPr>
        <w:t xml:space="preserve">a </w:t>
      </w:r>
      <w:r w:rsidRPr="00C421B7">
        <w:rPr>
          <w:color w:val="161616"/>
          <w:sz w:val="24"/>
          <w:szCs w:val="24"/>
        </w:rPr>
        <w:t xml:space="preserve">través </w:t>
      </w:r>
      <w:r w:rsidRPr="00C421B7">
        <w:rPr>
          <w:sz w:val="24"/>
          <w:szCs w:val="24"/>
        </w:rPr>
        <w:t xml:space="preserve">de la CSA, </w:t>
      </w:r>
      <w:r w:rsidRPr="00C421B7">
        <w:rPr>
          <w:color w:val="111111"/>
          <w:sz w:val="24"/>
          <w:szCs w:val="24"/>
        </w:rPr>
        <w:t xml:space="preserve">podrá </w:t>
      </w:r>
      <w:r w:rsidRPr="00C421B7">
        <w:rPr>
          <w:sz w:val="24"/>
          <w:szCs w:val="24"/>
        </w:rPr>
        <w:t xml:space="preserve">establecer acciones </w:t>
      </w:r>
      <w:r w:rsidRPr="00C421B7">
        <w:rPr>
          <w:color w:val="38383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coordinación </w:t>
      </w:r>
      <w:r w:rsidRPr="00C421B7">
        <w:rPr>
          <w:color w:val="181818"/>
          <w:sz w:val="24"/>
          <w:szCs w:val="24"/>
        </w:rPr>
        <w:t xml:space="preserve">con las </w:t>
      </w:r>
      <w:r w:rsidRPr="00C421B7">
        <w:rPr>
          <w:sz w:val="24"/>
          <w:szCs w:val="24"/>
        </w:rPr>
        <w:t xml:space="preserve">autoridades federales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locales (estatales, municipales,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demarcaciones </w:t>
      </w:r>
      <w:r w:rsidRPr="00C421B7">
        <w:rPr>
          <w:position w:val="4"/>
          <w:sz w:val="24"/>
          <w:szCs w:val="24"/>
        </w:rPr>
        <w:t>territoriales</w:t>
      </w:r>
      <w:r w:rsidRPr="00C421B7">
        <w:rPr>
          <w:spacing w:val="20"/>
          <w:position w:val="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9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la</w:t>
      </w:r>
      <w:r w:rsidRPr="00C421B7">
        <w:rPr>
          <w:color w:val="282828"/>
          <w:spacing w:val="1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Ciudad</w:t>
      </w:r>
      <w:r w:rsidRPr="00C421B7">
        <w:rPr>
          <w:color w:val="131313"/>
          <w:spacing w:val="2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15"/>
          <w:sz w:val="24"/>
          <w:szCs w:val="24"/>
        </w:rPr>
        <w:t xml:space="preserve"> </w:t>
      </w:r>
      <w:r w:rsidRPr="00C421B7">
        <w:rPr>
          <w:sz w:val="24"/>
          <w:szCs w:val="24"/>
        </w:rPr>
        <w:t>México)</w:t>
      </w:r>
      <w:r w:rsidRPr="00C421B7">
        <w:rPr>
          <w:spacing w:val="20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9"/>
          <w:sz w:val="24"/>
          <w:szCs w:val="24"/>
        </w:rPr>
        <w:t xml:space="preserve"> </w:t>
      </w:r>
      <w:r w:rsidRPr="00C421B7">
        <w:rPr>
          <w:sz w:val="24"/>
          <w:szCs w:val="24"/>
        </w:rPr>
        <w:t>cuales</w:t>
      </w:r>
      <w:r w:rsidRPr="00C421B7">
        <w:rPr>
          <w:spacing w:val="9"/>
          <w:sz w:val="24"/>
          <w:szCs w:val="24"/>
        </w:rPr>
        <w:t xml:space="preserve"> </w:t>
      </w:r>
      <w:r w:rsidRPr="00C421B7">
        <w:rPr>
          <w:sz w:val="24"/>
          <w:szCs w:val="24"/>
        </w:rPr>
        <w:t>tendran</w:t>
      </w:r>
      <w:r w:rsidRPr="00C421B7">
        <w:rPr>
          <w:spacing w:val="17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darse</w:t>
      </w:r>
      <w:r w:rsidRPr="00C421B7">
        <w:rPr>
          <w:color w:val="111111"/>
          <w:spacing w:val="17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en</w:t>
      </w:r>
      <w:r w:rsidRPr="00C421B7">
        <w:rPr>
          <w:color w:val="181818"/>
          <w:spacing w:val="4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el</w:t>
      </w:r>
      <w:r w:rsidRPr="00C421B7">
        <w:rPr>
          <w:color w:val="232323"/>
          <w:spacing w:val="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marco</w:t>
      </w:r>
      <w:r w:rsidRPr="00C421B7">
        <w:rPr>
          <w:color w:val="161616"/>
          <w:spacing w:val="16"/>
          <w:sz w:val="24"/>
          <w:szCs w:val="24"/>
        </w:rPr>
        <w:t xml:space="preserve"> </w:t>
      </w:r>
      <w:r w:rsidRPr="00C421B7">
        <w:rPr>
          <w:spacing w:val="-5"/>
          <w:sz w:val="24"/>
          <w:szCs w:val="24"/>
        </w:rPr>
        <w:t>de</w:t>
      </w:r>
    </w:p>
    <w:p w:rsidR="00C421B7" w:rsidRPr="00C421B7" w:rsidRDefault="00C421B7" w:rsidP="00C421B7">
      <w:pPr>
        <w:spacing w:line="268" w:lineRule="exact"/>
        <w:ind w:left="933"/>
        <w:jc w:val="both"/>
        <w:rPr>
          <w:sz w:val="27"/>
        </w:rPr>
      </w:pPr>
      <w:r w:rsidRPr="00C421B7">
        <w:rPr>
          <w:color w:val="131313"/>
          <w:w w:val="90"/>
          <w:position w:val="4"/>
          <w:sz w:val="27"/>
        </w:rPr>
        <w:t>las</w:t>
      </w:r>
      <w:r w:rsidRPr="00C421B7">
        <w:rPr>
          <w:color w:val="131313"/>
          <w:spacing w:val="-2"/>
          <w:position w:val="4"/>
          <w:sz w:val="27"/>
        </w:rPr>
        <w:t xml:space="preserve"> </w:t>
      </w:r>
      <w:r w:rsidRPr="00C421B7">
        <w:rPr>
          <w:color w:val="111111"/>
          <w:w w:val="90"/>
          <w:sz w:val="27"/>
        </w:rPr>
        <w:t>disposiciones</w:t>
      </w:r>
      <w:r w:rsidRPr="00C421B7">
        <w:rPr>
          <w:color w:val="111111"/>
          <w:spacing w:val="20"/>
          <w:sz w:val="27"/>
        </w:rPr>
        <w:t xml:space="preserve"> </w:t>
      </w:r>
      <w:r w:rsidRPr="00C421B7">
        <w:rPr>
          <w:color w:val="343434"/>
          <w:w w:val="90"/>
          <w:sz w:val="27"/>
        </w:rPr>
        <w:t>de</w:t>
      </w:r>
      <w:r w:rsidRPr="00C421B7">
        <w:rPr>
          <w:color w:val="343434"/>
          <w:spacing w:val="3"/>
          <w:sz w:val="27"/>
        </w:rPr>
        <w:t xml:space="preserve"> </w:t>
      </w:r>
      <w:r w:rsidRPr="00C421B7">
        <w:rPr>
          <w:w w:val="90"/>
          <w:sz w:val="27"/>
        </w:rPr>
        <w:t>las</w:t>
      </w:r>
      <w:r w:rsidRPr="00C421B7">
        <w:rPr>
          <w:sz w:val="27"/>
        </w:rPr>
        <w:t xml:space="preserve"> </w:t>
      </w:r>
      <w:r w:rsidRPr="00C421B7">
        <w:rPr>
          <w:w w:val="90"/>
          <w:sz w:val="27"/>
        </w:rPr>
        <w:t>presentes</w:t>
      </w:r>
      <w:r w:rsidRPr="00C421B7">
        <w:rPr>
          <w:spacing w:val="11"/>
          <w:sz w:val="27"/>
        </w:rPr>
        <w:t xml:space="preserve"> </w:t>
      </w:r>
      <w:r w:rsidRPr="00C421B7">
        <w:rPr>
          <w:w w:val="90"/>
          <w:sz w:val="27"/>
        </w:rPr>
        <w:t>RO</w:t>
      </w:r>
      <w:r w:rsidRPr="00C421B7">
        <w:rPr>
          <w:spacing w:val="10"/>
          <w:sz w:val="27"/>
        </w:rPr>
        <w:t xml:space="preserve"> </w:t>
      </w:r>
      <w:r w:rsidRPr="00C421B7">
        <w:rPr>
          <w:color w:val="505050"/>
          <w:w w:val="90"/>
          <w:sz w:val="27"/>
        </w:rPr>
        <w:t>y</w:t>
      </w:r>
      <w:r w:rsidRPr="00C421B7">
        <w:rPr>
          <w:color w:val="505050"/>
          <w:spacing w:val="2"/>
          <w:sz w:val="27"/>
        </w:rPr>
        <w:t xml:space="preserve"> </w:t>
      </w:r>
      <w:r w:rsidRPr="00C421B7">
        <w:rPr>
          <w:color w:val="232323"/>
          <w:w w:val="90"/>
          <w:sz w:val="27"/>
        </w:rPr>
        <w:t>de</w:t>
      </w:r>
      <w:r w:rsidRPr="00C421B7">
        <w:rPr>
          <w:color w:val="232323"/>
          <w:spacing w:val="4"/>
          <w:sz w:val="27"/>
        </w:rPr>
        <w:t xml:space="preserve"> </w:t>
      </w:r>
      <w:r w:rsidRPr="00C421B7">
        <w:rPr>
          <w:w w:val="90"/>
          <w:sz w:val="27"/>
        </w:rPr>
        <w:t>la</w:t>
      </w:r>
      <w:r w:rsidRPr="00C421B7">
        <w:rPr>
          <w:spacing w:val="2"/>
          <w:sz w:val="27"/>
        </w:rPr>
        <w:t xml:space="preserve"> </w:t>
      </w:r>
      <w:r w:rsidRPr="00C421B7">
        <w:rPr>
          <w:w w:val="90"/>
          <w:sz w:val="27"/>
        </w:rPr>
        <w:t>normativa</w:t>
      </w:r>
      <w:r w:rsidRPr="00C421B7">
        <w:rPr>
          <w:spacing w:val="15"/>
          <w:sz w:val="27"/>
        </w:rPr>
        <w:t xml:space="preserve"> </w:t>
      </w:r>
      <w:r w:rsidRPr="00C421B7">
        <w:rPr>
          <w:w w:val="90"/>
          <w:sz w:val="27"/>
        </w:rPr>
        <w:t>aplicable,</w:t>
      </w:r>
      <w:r w:rsidRPr="00C421B7">
        <w:rPr>
          <w:spacing w:val="22"/>
          <w:sz w:val="27"/>
        </w:rPr>
        <w:t xml:space="preserve"> </w:t>
      </w:r>
      <w:r w:rsidRPr="00C421B7">
        <w:rPr>
          <w:color w:val="313131"/>
          <w:w w:val="90"/>
          <w:sz w:val="27"/>
        </w:rPr>
        <w:t>a</w:t>
      </w:r>
      <w:r w:rsidRPr="00C421B7">
        <w:rPr>
          <w:color w:val="313131"/>
          <w:spacing w:val="-5"/>
          <w:sz w:val="27"/>
        </w:rPr>
        <w:t xml:space="preserve"> </w:t>
      </w:r>
      <w:r w:rsidRPr="00C421B7">
        <w:rPr>
          <w:color w:val="262626"/>
          <w:w w:val="90"/>
          <w:sz w:val="27"/>
        </w:rPr>
        <w:t>fin</w:t>
      </w:r>
      <w:r w:rsidRPr="00C421B7">
        <w:rPr>
          <w:color w:val="262626"/>
          <w:spacing w:val="-4"/>
          <w:sz w:val="27"/>
        </w:rPr>
        <w:t xml:space="preserve"> </w:t>
      </w:r>
      <w:r w:rsidRPr="00C421B7">
        <w:rPr>
          <w:color w:val="333333"/>
          <w:w w:val="90"/>
          <w:sz w:val="27"/>
        </w:rPr>
        <w:t>de</w:t>
      </w:r>
      <w:r w:rsidRPr="00C421B7">
        <w:rPr>
          <w:color w:val="333333"/>
          <w:spacing w:val="4"/>
          <w:sz w:val="27"/>
        </w:rPr>
        <w:t xml:space="preserve"> </w:t>
      </w:r>
      <w:r w:rsidRPr="00C421B7">
        <w:rPr>
          <w:color w:val="0E0E0E"/>
          <w:spacing w:val="-2"/>
          <w:w w:val="90"/>
          <w:sz w:val="27"/>
        </w:rPr>
        <w:t>evitar</w:t>
      </w:r>
    </w:p>
    <w:p w:rsidR="00C421B7" w:rsidRPr="00C421B7" w:rsidRDefault="00C421B7" w:rsidP="00C421B7">
      <w:pPr>
        <w:spacing w:line="256" w:lineRule="exact"/>
        <w:ind w:left="92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duplicidades</w:t>
      </w:r>
      <w:r w:rsidRPr="00C421B7">
        <w:rPr>
          <w:spacing w:val="9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con</w:t>
      </w:r>
      <w:r w:rsidRPr="00C421B7">
        <w:rPr>
          <w:color w:val="111111"/>
          <w:spacing w:val="-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otros</w:t>
      </w:r>
      <w:r w:rsidRPr="00C421B7">
        <w:rPr>
          <w:color w:val="131313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programas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del</w:t>
      </w:r>
      <w:r w:rsidRPr="00C421B7">
        <w:rPr>
          <w:color w:val="0E0E0E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Gobierno</w:t>
      </w:r>
      <w:r w:rsidRPr="00C421B7">
        <w:rPr>
          <w:spacing w:val="6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Federal.</w:t>
      </w:r>
    </w:p>
    <w:p w:rsidR="00C421B7" w:rsidRPr="00C421B7" w:rsidRDefault="00C421B7" w:rsidP="00C421B7">
      <w:pPr>
        <w:spacing w:before="29" w:line="199" w:lineRule="auto"/>
        <w:ind w:left="924" w:right="1368" w:firstLine="4"/>
        <w:jc w:val="both"/>
        <w:rPr>
          <w:sz w:val="27"/>
        </w:rPr>
      </w:pPr>
      <w:r w:rsidRPr="00C421B7">
        <w:rPr>
          <w:color w:val="232323"/>
          <w:w w:val="90"/>
          <w:sz w:val="27"/>
        </w:rPr>
        <w:t xml:space="preserve">Para </w:t>
      </w:r>
      <w:r w:rsidRPr="00C421B7">
        <w:rPr>
          <w:w w:val="90"/>
          <w:sz w:val="27"/>
        </w:rPr>
        <w:t>el</w:t>
      </w:r>
      <w:r w:rsidRPr="00C421B7">
        <w:rPr>
          <w:spacing w:val="-12"/>
          <w:w w:val="90"/>
          <w:sz w:val="27"/>
        </w:rPr>
        <w:t xml:space="preserve"> </w:t>
      </w:r>
      <w:r w:rsidRPr="00C421B7">
        <w:rPr>
          <w:color w:val="181818"/>
          <w:w w:val="90"/>
          <w:sz w:val="27"/>
        </w:rPr>
        <w:t xml:space="preserve">mejor </w:t>
      </w:r>
      <w:r w:rsidRPr="00C421B7">
        <w:rPr>
          <w:w w:val="90"/>
          <w:sz w:val="27"/>
        </w:rPr>
        <w:t>cumplimiento</w:t>
      </w:r>
      <w:r w:rsidRPr="00C421B7">
        <w:rPr>
          <w:sz w:val="27"/>
        </w:rPr>
        <w:t xml:space="preserve"> </w:t>
      </w:r>
      <w:r w:rsidRPr="00C421B7">
        <w:rPr>
          <w:w w:val="90"/>
          <w:sz w:val="27"/>
        </w:rPr>
        <w:t>de</w:t>
      </w:r>
      <w:r w:rsidRPr="00C421B7">
        <w:rPr>
          <w:spacing w:val="-5"/>
          <w:w w:val="90"/>
          <w:sz w:val="27"/>
        </w:rPr>
        <w:t xml:space="preserve"> </w:t>
      </w:r>
      <w:r w:rsidRPr="00C421B7">
        <w:rPr>
          <w:color w:val="0F0F0F"/>
          <w:w w:val="90"/>
          <w:sz w:val="27"/>
        </w:rPr>
        <w:t xml:space="preserve">las </w:t>
      </w:r>
      <w:r w:rsidRPr="00C421B7">
        <w:rPr>
          <w:w w:val="90"/>
          <w:sz w:val="27"/>
        </w:rPr>
        <w:t xml:space="preserve">acciones que </w:t>
      </w:r>
      <w:r w:rsidRPr="00C421B7">
        <w:rPr>
          <w:color w:val="1F1F1F"/>
          <w:w w:val="90"/>
          <w:sz w:val="27"/>
        </w:rPr>
        <w:t>se</w:t>
      </w:r>
      <w:r w:rsidRPr="00C421B7">
        <w:rPr>
          <w:color w:val="1F1F1F"/>
          <w:spacing w:val="-4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ejecutan </w:t>
      </w:r>
      <w:r w:rsidRPr="00C421B7">
        <w:rPr>
          <w:color w:val="1F1F1F"/>
          <w:w w:val="90"/>
          <w:sz w:val="27"/>
        </w:rPr>
        <w:t>a</w:t>
      </w:r>
      <w:r w:rsidRPr="00C421B7">
        <w:rPr>
          <w:color w:val="1F1F1F"/>
          <w:spacing w:val="-9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través </w:t>
      </w:r>
      <w:r w:rsidRPr="00C421B7">
        <w:rPr>
          <w:color w:val="181818"/>
          <w:w w:val="90"/>
          <w:sz w:val="27"/>
        </w:rPr>
        <w:t>del</w:t>
      </w:r>
      <w:r w:rsidRPr="00C421B7">
        <w:rPr>
          <w:color w:val="181818"/>
          <w:spacing w:val="-10"/>
          <w:w w:val="90"/>
          <w:sz w:val="27"/>
        </w:rPr>
        <w:t xml:space="preserve"> </w:t>
      </w:r>
      <w:r w:rsidRPr="00C421B7">
        <w:rPr>
          <w:w w:val="90"/>
          <w:position w:val="-3"/>
          <w:sz w:val="27"/>
        </w:rPr>
        <w:t xml:space="preserve">presente </w:t>
      </w:r>
      <w:r w:rsidRPr="00C421B7">
        <w:rPr>
          <w:position w:val="4"/>
          <w:sz w:val="24"/>
        </w:rPr>
        <w:t xml:space="preserve">Programa, </w:t>
      </w:r>
      <w:r w:rsidRPr="00C421B7">
        <w:rPr>
          <w:sz w:val="24"/>
        </w:rPr>
        <w:t xml:space="preserve">se podrán </w:t>
      </w:r>
      <w:r w:rsidRPr="00C421B7">
        <w:rPr>
          <w:color w:val="181818"/>
          <w:sz w:val="24"/>
        </w:rPr>
        <w:t xml:space="preserve">realizar </w:t>
      </w:r>
      <w:r w:rsidRPr="00C421B7">
        <w:rPr>
          <w:color w:val="0E0E0E"/>
          <w:sz w:val="24"/>
        </w:rPr>
        <w:t xml:space="preserve">los </w:t>
      </w:r>
      <w:r w:rsidRPr="00C421B7">
        <w:rPr>
          <w:sz w:val="24"/>
        </w:rPr>
        <w:t xml:space="preserve">ajustes necesarios en </w:t>
      </w:r>
      <w:r w:rsidRPr="00C421B7">
        <w:rPr>
          <w:color w:val="313131"/>
          <w:sz w:val="24"/>
        </w:rPr>
        <w:t xml:space="preserve">su </w:t>
      </w:r>
      <w:r w:rsidRPr="00C421B7">
        <w:rPr>
          <w:color w:val="0C0C0C"/>
          <w:sz w:val="24"/>
        </w:rPr>
        <w:t xml:space="preserve">planeación </w:t>
      </w:r>
      <w:r w:rsidRPr="00C421B7">
        <w:rPr>
          <w:color w:val="2D2D2D"/>
          <w:sz w:val="24"/>
        </w:rPr>
        <w:t xml:space="preserve">y </w:t>
      </w:r>
      <w:r w:rsidRPr="00C421B7">
        <w:rPr>
          <w:sz w:val="24"/>
        </w:rPr>
        <w:t xml:space="preserve">alcances, </w:t>
      </w:r>
      <w:r w:rsidRPr="00C421B7">
        <w:rPr>
          <w:w w:val="90"/>
          <w:sz w:val="27"/>
        </w:rPr>
        <w:t>estableciendo</w:t>
      </w:r>
      <w:r w:rsidRPr="00C421B7">
        <w:rPr>
          <w:spacing w:val="80"/>
          <w:w w:val="150"/>
          <w:sz w:val="27"/>
        </w:rPr>
        <w:t xml:space="preserve"> </w:t>
      </w:r>
      <w:r w:rsidRPr="00C421B7">
        <w:rPr>
          <w:w w:val="90"/>
          <w:sz w:val="27"/>
        </w:rPr>
        <w:t>los</w:t>
      </w:r>
      <w:r w:rsidRPr="00C421B7">
        <w:rPr>
          <w:spacing w:val="80"/>
          <w:sz w:val="27"/>
        </w:rPr>
        <w:t xml:space="preserve"> </w:t>
      </w:r>
      <w:r w:rsidRPr="00C421B7">
        <w:rPr>
          <w:w w:val="90"/>
          <w:sz w:val="27"/>
        </w:rPr>
        <w:t>acuerdos,</w:t>
      </w:r>
      <w:r w:rsidRPr="00C421B7">
        <w:rPr>
          <w:spacing w:val="76"/>
          <w:w w:val="150"/>
          <w:sz w:val="27"/>
        </w:rPr>
        <w:t xml:space="preserve"> </w:t>
      </w:r>
      <w:r w:rsidRPr="00C421B7">
        <w:rPr>
          <w:color w:val="161616"/>
          <w:w w:val="90"/>
          <w:sz w:val="27"/>
        </w:rPr>
        <w:t>la</w:t>
      </w:r>
      <w:r w:rsidRPr="00C421B7">
        <w:rPr>
          <w:color w:val="161616"/>
          <w:spacing w:val="80"/>
          <w:sz w:val="27"/>
        </w:rPr>
        <w:t xml:space="preserve"> </w:t>
      </w:r>
      <w:r w:rsidRPr="00C421B7">
        <w:rPr>
          <w:w w:val="90"/>
          <w:sz w:val="27"/>
        </w:rPr>
        <w:t>coordinación</w:t>
      </w:r>
      <w:r w:rsidRPr="00C421B7">
        <w:rPr>
          <w:spacing w:val="80"/>
          <w:w w:val="150"/>
          <w:sz w:val="27"/>
        </w:rPr>
        <w:t xml:space="preserve"> </w:t>
      </w:r>
      <w:r w:rsidRPr="00C421B7">
        <w:rPr>
          <w:color w:val="232323"/>
          <w:w w:val="90"/>
          <w:sz w:val="27"/>
        </w:rPr>
        <w:t>y</w:t>
      </w:r>
      <w:r w:rsidRPr="00C421B7">
        <w:rPr>
          <w:color w:val="232323"/>
          <w:spacing w:val="80"/>
          <w:sz w:val="27"/>
        </w:rPr>
        <w:t xml:space="preserve"> </w:t>
      </w:r>
      <w:r w:rsidRPr="00C421B7">
        <w:rPr>
          <w:w w:val="90"/>
          <w:sz w:val="27"/>
        </w:rPr>
        <w:t>vinculación</w:t>
      </w:r>
      <w:r w:rsidRPr="00C421B7">
        <w:rPr>
          <w:spacing w:val="80"/>
          <w:w w:val="150"/>
          <w:sz w:val="27"/>
        </w:rPr>
        <w:t xml:space="preserve"> </w:t>
      </w:r>
      <w:r w:rsidRPr="00C421B7">
        <w:rPr>
          <w:w w:val="90"/>
          <w:sz w:val="27"/>
        </w:rPr>
        <w:t>interinstitucional</w:t>
      </w:r>
    </w:p>
    <w:p w:rsidR="00C421B7" w:rsidRPr="00C421B7" w:rsidRDefault="00C421B7" w:rsidP="00C421B7">
      <w:pPr>
        <w:spacing w:before="23" w:line="218" w:lineRule="auto"/>
        <w:ind w:left="920" w:right="1375" w:hanging="1"/>
        <w:jc w:val="both"/>
        <w:rPr>
          <w:position w:val="-3"/>
          <w:sz w:val="24"/>
          <w:szCs w:val="24"/>
        </w:rPr>
      </w:pPr>
      <w:r w:rsidRPr="00C421B7">
        <w:rPr>
          <w:sz w:val="24"/>
          <w:szCs w:val="24"/>
        </w:rPr>
        <w:t xml:space="preserve">correspondientes, en </w:t>
      </w:r>
      <w:r w:rsidRPr="00C421B7">
        <w:rPr>
          <w:color w:val="1A1A1A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marco de </w:t>
      </w:r>
      <w:r w:rsidRPr="00C421B7">
        <w:rPr>
          <w:color w:val="262626"/>
          <w:sz w:val="24"/>
          <w:szCs w:val="24"/>
        </w:rPr>
        <w:t xml:space="preserve">lo </w:t>
      </w:r>
      <w:r w:rsidRPr="00C421B7">
        <w:rPr>
          <w:color w:val="0E0E0E"/>
          <w:sz w:val="24"/>
          <w:szCs w:val="24"/>
        </w:rPr>
        <w:t xml:space="preserve">dispuesto </w:t>
      </w:r>
      <w:r w:rsidRPr="00C421B7">
        <w:rPr>
          <w:color w:val="131313"/>
          <w:sz w:val="24"/>
          <w:szCs w:val="24"/>
        </w:rPr>
        <w:t xml:space="preserve">en </w:t>
      </w:r>
      <w:r w:rsidRPr="00C421B7">
        <w:rPr>
          <w:color w:val="212121"/>
          <w:sz w:val="24"/>
          <w:szCs w:val="24"/>
        </w:rPr>
        <w:t xml:space="preserve">las </w:t>
      </w:r>
      <w:r w:rsidRPr="00C421B7">
        <w:rPr>
          <w:color w:val="0F0F0F"/>
          <w:sz w:val="24"/>
          <w:szCs w:val="24"/>
        </w:rPr>
        <w:t xml:space="preserve">disposiciones </w:t>
      </w:r>
      <w:r w:rsidRPr="00C421B7">
        <w:rPr>
          <w:sz w:val="24"/>
          <w:szCs w:val="24"/>
        </w:rPr>
        <w:t xml:space="preserve">jurídicas </w:t>
      </w:r>
      <w:r w:rsidRPr="00C421B7">
        <w:rPr>
          <w:position w:val="4"/>
          <w:sz w:val="24"/>
          <w:szCs w:val="24"/>
        </w:rPr>
        <w:t xml:space="preserve">aplicables </w:t>
      </w:r>
      <w:r w:rsidRPr="00C421B7">
        <w:rPr>
          <w:sz w:val="24"/>
          <w:szCs w:val="24"/>
        </w:rPr>
        <w:t xml:space="preserve">en la materia, lo establecido por las </w:t>
      </w:r>
      <w:r w:rsidRPr="00C421B7">
        <w:rPr>
          <w:color w:val="0C0C0C"/>
          <w:sz w:val="24"/>
          <w:szCs w:val="24"/>
        </w:rPr>
        <w:t xml:space="preserve">presentes </w:t>
      </w:r>
      <w:r w:rsidRPr="00C421B7">
        <w:rPr>
          <w:color w:val="1F1F1F"/>
          <w:sz w:val="24"/>
          <w:szCs w:val="24"/>
        </w:rPr>
        <w:t xml:space="preserve">RO </w:t>
      </w:r>
      <w:r w:rsidRPr="00C421B7">
        <w:rPr>
          <w:color w:val="2B2B2B"/>
          <w:sz w:val="24"/>
          <w:szCs w:val="24"/>
        </w:rPr>
        <w:t xml:space="preserve">y </w:t>
      </w:r>
      <w:r w:rsidRPr="00C421B7">
        <w:rPr>
          <w:color w:val="383838"/>
          <w:sz w:val="24"/>
          <w:szCs w:val="24"/>
        </w:rPr>
        <w:t xml:space="preserve">de </w:t>
      </w:r>
      <w:r w:rsidRPr="00C421B7">
        <w:rPr>
          <w:color w:val="0E0E0E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metas establecidas, así como </w:t>
      </w:r>
      <w:r w:rsidRPr="00C421B7">
        <w:rPr>
          <w:color w:val="1C1C1C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función de la disponibilidad presupuestaria </w:t>
      </w:r>
      <w:r w:rsidRPr="00C421B7">
        <w:rPr>
          <w:position w:val="-3"/>
          <w:sz w:val="24"/>
          <w:szCs w:val="24"/>
        </w:rPr>
        <w:t>autorizada.</w:t>
      </w:r>
    </w:p>
    <w:p w:rsidR="00C421B7" w:rsidRPr="00C421B7" w:rsidRDefault="00C421B7" w:rsidP="00C421B7">
      <w:pPr>
        <w:numPr>
          <w:ilvl w:val="0"/>
          <w:numId w:val="16"/>
        </w:numPr>
        <w:tabs>
          <w:tab w:val="left" w:pos="4781"/>
        </w:tabs>
        <w:spacing w:line="213" w:lineRule="exact"/>
        <w:ind w:left="4781" w:hanging="263"/>
        <w:rPr>
          <w:color w:val="0C0C0C"/>
          <w:sz w:val="24"/>
        </w:rPr>
      </w:pPr>
      <w:r w:rsidRPr="00C421B7">
        <w:rPr>
          <w:color w:val="161616"/>
          <w:spacing w:val="-2"/>
          <w:sz w:val="24"/>
        </w:rPr>
        <w:t>OPERACIÓN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1310"/>
        </w:tabs>
        <w:spacing w:line="268" w:lineRule="exact"/>
        <w:ind w:left="1310" w:hanging="399"/>
        <w:rPr>
          <w:color w:val="111111"/>
          <w:sz w:val="24"/>
        </w:rPr>
      </w:pPr>
      <w:r w:rsidRPr="00C421B7">
        <w:rPr>
          <w:spacing w:val="-2"/>
          <w:w w:val="105"/>
          <w:sz w:val="24"/>
        </w:rPr>
        <w:t>Proceso</w:t>
      </w:r>
    </w:p>
    <w:p w:rsidR="00C421B7" w:rsidRPr="00C421B7" w:rsidRDefault="00C421B7" w:rsidP="00C421B7">
      <w:pPr>
        <w:spacing w:before="12"/>
        <w:ind w:left="907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23680" behindDoc="0" locked="0" layoutInCell="1" allowOverlap="1" wp14:anchorId="617F47AF" wp14:editId="6AEE006E">
            <wp:simplePos x="0" y="0"/>
            <wp:positionH relativeFrom="page">
              <wp:posOffset>6661404</wp:posOffset>
            </wp:positionH>
            <wp:positionV relativeFrom="paragraph">
              <wp:posOffset>776948</wp:posOffset>
            </wp:positionV>
            <wp:extent cx="274320" cy="626364"/>
            <wp:effectExtent l="0" t="0" r="0" b="0"/>
            <wp:wrapNone/>
            <wp:docPr id="366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626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>(Anexo</w:t>
      </w:r>
      <w:r w:rsidRPr="00C421B7">
        <w:rPr>
          <w:spacing w:val="1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1d</w:t>
      </w:r>
      <w:r w:rsidRPr="00C421B7">
        <w:rPr>
          <w:color w:val="0C0C0C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Diagrama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5"/>
          <w:sz w:val="24"/>
          <w:szCs w:val="24"/>
        </w:rPr>
        <w:t xml:space="preserve"> </w:t>
      </w:r>
      <w:r w:rsidRPr="00C421B7">
        <w:rPr>
          <w:color w:val="1F1F1F"/>
          <w:spacing w:val="-2"/>
          <w:sz w:val="24"/>
          <w:szCs w:val="24"/>
        </w:rPr>
        <w:t>Flujo)</w:t>
      </w:r>
    </w:p>
    <w:p w:rsidR="00C421B7" w:rsidRPr="00C421B7" w:rsidRDefault="00C421B7" w:rsidP="00C421B7">
      <w:pPr>
        <w:rPr>
          <w:sz w:val="24"/>
          <w:szCs w:val="24"/>
        </w:rPr>
        <w:sectPr w:rsidR="00C421B7" w:rsidRPr="00C421B7">
          <w:pgSz w:w="12240" w:h="15840"/>
          <w:pgMar w:top="1220" w:right="360" w:bottom="900" w:left="720" w:header="0" w:footer="658" w:gutter="0"/>
          <w:cols w:space="720"/>
        </w:sectPr>
      </w:pPr>
    </w:p>
    <w:p w:rsidR="00C421B7" w:rsidRPr="00C421B7" w:rsidRDefault="00C421B7" w:rsidP="00C421B7">
      <w:pPr>
        <w:ind w:left="511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47935F77" wp14:editId="7BC23A75">
            <wp:extent cx="1275588" cy="1289303"/>
            <wp:effectExtent l="0" t="0" r="0" b="0"/>
            <wp:docPr id="367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588" cy="128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39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57824" behindDoc="1" locked="0" layoutInCell="1" allowOverlap="1" wp14:anchorId="65499FB9" wp14:editId="54817AE9">
            <wp:simplePos x="0" y="0"/>
            <wp:positionH relativeFrom="page">
              <wp:posOffset>530351</wp:posOffset>
            </wp:positionH>
            <wp:positionV relativeFrom="paragraph">
              <wp:posOffset>186054</wp:posOffset>
            </wp:positionV>
            <wp:extent cx="1723643" cy="118872"/>
            <wp:effectExtent l="0" t="0" r="0" b="0"/>
            <wp:wrapTopAndBottom/>
            <wp:docPr id="376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37"/>
        <w:rPr>
          <w:sz w:val="20"/>
          <w:szCs w:val="24"/>
        </w:rPr>
      </w:pPr>
    </w:p>
    <w:tbl>
      <w:tblPr>
        <w:tblStyle w:val="TableNormal"/>
        <w:tblW w:w="0" w:type="auto"/>
        <w:tblInd w:w="898" w:type="dxa"/>
        <w:tblBorders>
          <w:top w:val="single" w:sz="6" w:space="0" w:color="2B2B2B"/>
          <w:left w:val="single" w:sz="6" w:space="0" w:color="2B2B2B"/>
          <w:bottom w:val="single" w:sz="6" w:space="0" w:color="2B2B2B"/>
          <w:right w:val="single" w:sz="6" w:space="0" w:color="2B2B2B"/>
          <w:insideH w:val="single" w:sz="6" w:space="0" w:color="2B2B2B"/>
          <w:insideV w:val="single" w:sz="6" w:space="0" w:color="2B2B2B"/>
        </w:tblBorders>
        <w:tblLayout w:type="fixed"/>
        <w:tblLook w:val="01E0" w:firstRow="1" w:lastRow="1" w:firstColumn="1" w:lastColumn="1" w:noHBand="0" w:noVBand="0"/>
      </w:tblPr>
      <w:tblGrid>
        <w:gridCol w:w="2107"/>
        <w:gridCol w:w="4536"/>
        <w:gridCol w:w="2242"/>
      </w:tblGrid>
      <w:tr w:rsidR="00C421B7" w:rsidRPr="00C421B7" w:rsidTr="00D10D9B">
        <w:trPr>
          <w:trHeight w:val="349"/>
        </w:trPr>
        <w:tc>
          <w:tcPr>
            <w:tcW w:w="2107" w:type="dxa"/>
          </w:tcPr>
          <w:p w:rsidR="00C421B7" w:rsidRPr="00C421B7" w:rsidRDefault="00C421B7" w:rsidP="00C421B7">
            <w:pPr>
              <w:spacing w:line="257" w:lineRule="exact"/>
              <w:ind w:left="752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Etapa</w:t>
            </w:r>
          </w:p>
        </w:tc>
        <w:tc>
          <w:tcPr>
            <w:tcW w:w="4536" w:type="dxa"/>
          </w:tcPr>
          <w:p w:rsidR="00C421B7" w:rsidRPr="00C421B7" w:rsidRDefault="00C421B7" w:rsidP="00C421B7">
            <w:pPr>
              <w:spacing w:line="261" w:lineRule="exact"/>
              <w:ind w:left="90" w:right="29"/>
              <w:jc w:val="center"/>
              <w:rPr>
                <w:sz w:val="27"/>
              </w:rPr>
            </w:pPr>
            <w:r w:rsidRPr="00C421B7">
              <w:rPr>
                <w:spacing w:val="-2"/>
                <w:sz w:val="27"/>
              </w:rPr>
              <w:t>Actividad</w:t>
            </w:r>
          </w:p>
        </w:tc>
        <w:tc>
          <w:tcPr>
            <w:tcW w:w="2242" w:type="dxa"/>
          </w:tcPr>
          <w:p w:rsidR="00C421B7" w:rsidRPr="00C421B7" w:rsidRDefault="00C421B7" w:rsidP="00C421B7">
            <w:pPr>
              <w:spacing w:line="255" w:lineRule="exact"/>
              <w:ind w:left="61" w:right="26"/>
              <w:jc w:val="center"/>
              <w:rPr>
                <w:sz w:val="24"/>
              </w:rPr>
            </w:pPr>
            <w:r w:rsidRPr="00C421B7">
              <w:rPr>
                <w:color w:val="161616"/>
                <w:spacing w:val="-2"/>
                <w:w w:val="105"/>
                <w:sz w:val="24"/>
              </w:rPr>
              <w:t>Responsable</w:t>
            </w:r>
          </w:p>
        </w:tc>
      </w:tr>
      <w:tr w:rsidR="00C421B7" w:rsidRPr="00C421B7" w:rsidTr="00D10D9B">
        <w:trPr>
          <w:trHeight w:val="1511"/>
        </w:trPr>
        <w:tc>
          <w:tcPr>
            <w:tcW w:w="2107" w:type="dxa"/>
          </w:tcPr>
          <w:p w:rsidR="00C421B7" w:rsidRPr="00C421B7" w:rsidRDefault="00C421B7" w:rsidP="00C421B7">
            <w:pPr>
              <w:spacing w:before="31"/>
              <w:ind w:left="171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Notificación</w:t>
            </w:r>
          </w:p>
        </w:tc>
        <w:tc>
          <w:tcPr>
            <w:tcW w:w="4536" w:type="dxa"/>
          </w:tcPr>
          <w:p w:rsidR="00C421B7" w:rsidRPr="00C421B7" w:rsidRDefault="00C421B7" w:rsidP="00C421B7">
            <w:pPr>
              <w:spacing w:before="38"/>
              <w:ind w:left="118" w:right="39" w:hanging="3"/>
              <w:jc w:val="both"/>
              <w:rPr>
                <w:sz w:val="24"/>
              </w:rPr>
            </w:pPr>
            <w:r w:rsidRPr="00C421B7">
              <w:rPr>
                <w:sz w:val="24"/>
              </w:rPr>
              <w:t xml:space="preserve">Publicar </w:t>
            </w:r>
            <w:r w:rsidRPr="00C421B7">
              <w:rPr>
                <w:color w:val="2A2A2A"/>
                <w:sz w:val="24"/>
              </w:rPr>
              <w:t>y</w:t>
            </w:r>
            <w:r w:rsidRPr="00C421B7">
              <w:rPr>
                <w:color w:val="2A2A2A"/>
                <w:spacing w:val="-2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notificar </w:t>
            </w:r>
            <w:r w:rsidRPr="00C421B7">
              <w:rPr>
                <w:color w:val="242424"/>
                <w:sz w:val="24"/>
              </w:rPr>
              <w:t xml:space="preserve">a </w:t>
            </w:r>
            <w:r w:rsidRPr="00C421B7">
              <w:rPr>
                <w:sz w:val="24"/>
              </w:rPr>
              <w:t xml:space="preserve">las AEL, </w:t>
            </w:r>
            <w:r w:rsidRPr="00C421B7">
              <w:rPr>
                <w:color w:val="1A1A1A"/>
                <w:sz w:val="24"/>
              </w:rPr>
              <w:t xml:space="preserve">la </w:t>
            </w:r>
            <w:r w:rsidRPr="00C421B7">
              <w:rPr>
                <w:sz w:val="24"/>
              </w:rPr>
              <w:t xml:space="preserve">relación </w:t>
            </w:r>
            <w:r w:rsidRPr="00C421B7">
              <w:rPr>
                <w:color w:val="0F0F0F"/>
                <w:sz w:val="24"/>
              </w:rPr>
              <w:t xml:space="preserve">de </w:t>
            </w:r>
            <w:r w:rsidRPr="00C421B7">
              <w:rPr>
                <w:sz w:val="24"/>
              </w:rPr>
              <w:t xml:space="preserve">los planteles beneficiarios. Durante </w:t>
            </w:r>
            <w:r w:rsidRPr="00C421B7">
              <w:rPr>
                <w:color w:val="212121"/>
                <w:sz w:val="24"/>
              </w:rPr>
              <w:t>los</w:t>
            </w:r>
            <w:r w:rsidRPr="00C421B7">
              <w:rPr>
                <w:color w:val="212121"/>
                <w:spacing w:val="-8"/>
                <w:sz w:val="24"/>
              </w:rPr>
              <w:t xml:space="preserve"> </w:t>
            </w:r>
            <w:r w:rsidRPr="00C421B7">
              <w:rPr>
                <w:sz w:val="24"/>
              </w:rPr>
              <w:t>20</w:t>
            </w:r>
            <w:r w:rsidRPr="00C421B7">
              <w:rPr>
                <w:spacing w:val="-9"/>
                <w:sz w:val="24"/>
              </w:rPr>
              <w:t xml:space="preserve"> </w:t>
            </w:r>
            <w:r w:rsidRPr="00C421B7">
              <w:rPr>
                <w:sz w:val="24"/>
              </w:rPr>
              <w:t>(veinte) días</w:t>
            </w:r>
            <w:r w:rsidRPr="00C421B7">
              <w:rPr>
                <w:spacing w:val="-7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naturales posteriores al término de la selección </w:t>
            </w:r>
            <w:r w:rsidRPr="00C421B7">
              <w:rPr>
                <w:color w:val="1C1C1C"/>
                <w:sz w:val="24"/>
              </w:rPr>
              <w:t xml:space="preserve">de </w:t>
            </w:r>
            <w:r w:rsidRPr="00C421B7">
              <w:rPr>
                <w:spacing w:val="-2"/>
                <w:sz w:val="24"/>
              </w:rPr>
              <w:t>beneficiarios.</w:t>
            </w:r>
          </w:p>
        </w:tc>
        <w:tc>
          <w:tcPr>
            <w:tcW w:w="2242" w:type="dxa"/>
          </w:tcPr>
          <w:p w:rsidR="00C421B7" w:rsidRPr="00C421B7" w:rsidRDefault="00C421B7" w:rsidP="00C421B7">
            <w:pPr>
              <w:spacing w:before="38"/>
              <w:ind w:left="62" w:right="1"/>
              <w:jc w:val="center"/>
              <w:rPr>
                <w:sz w:val="24"/>
              </w:rPr>
            </w:pPr>
            <w:r w:rsidRPr="00C421B7">
              <w:rPr>
                <w:color w:val="0E0E0E"/>
                <w:spacing w:val="-4"/>
                <w:sz w:val="24"/>
              </w:rPr>
              <w:t>SEMS</w:t>
            </w:r>
          </w:p>
        </w:tc>
      </w:tr>
      <w:tr w:rsidR="00C421B7" w:rsidRPr="00C421B7" w:rsidTr="00D10D9B">
        <w:trPr>
          <w:trHeight w:val="2053"/>
        </w:trPr>
        <w:tc>
          <w:tcPr>
            <w:tcW w:w="2107" w:type="dxa"/>
          </w:tcPr>
          <w:p w:rsidR="00C421B7" w:rsidRPr="00C421B7" w:rsidRDefault="00C421B7" w:rsidP="00C421B7">
            <w:pPr>
              <w:spacing w:before="24"/>
              <w:ind w:left="169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Formalización</w:t>
            </w:r>
          </w:p>
        </w:tc>
        <w:tc>
          <w:tcPr>
            <w:tcW w:w="4536" w:type="dxa"/>
          </w:tcPr>
          <w:p w:rsidR="00C421B7" w:rsidRPr="00C421B7" w:rsidRDefault="00C421B7" w:rsidP="00C421B7">
            <w:pPr>
              <w:spacing w:before="28" w:line="216" w:lineRule="auto"/>
              <w:ind w:left="109" w:right="35" w:firstLine="4"/>
              <w:jc w:val="both"/>
              <w:rPr>
                <w:sz w:val="27"/>
              </w:rPr>
            </w:pPr>
            <w:r w:rsidRPr="00C421B7">
              <w:rPr>
                <w:w w:val="95"/>
                <w:sz w:val="27"/>
              </w:rPr>
              <w:t xml:space="preserve">Coordinar </w:t>
            </w:r>
            <w:r w:rsidRPr="00C421B7">
              <w:rPr>
                <w:color w:val="262626"/>
                <w:w w:val="95"/>
                <w:sz w:val="27"/>
              </w:rPr>
              <w:t xml:space="preserve">y </w:t>
            </w:r>
            <w:r w:rsidRPr="00C421B7">
              <w:rPr>
                <w:w w:val="95"/>
                <w:sz w:val="27"/>
              </w:rPr>
              <w:t xml:space="preserve">suscribir el Convenio </w:t>
            </w:r>
            <w:r w:rsidRPr="00C421B7">
              <w:rPr>
                <w:color w:val="212121"/>
                <w:w w:val="95"/>
                <w:sz w:val="27"/>
              </w:rPr>
              <w:t xml:space="preserve">de </w:t>
            </w:r>
            <w:r w:rsidRPr="00C421B7">
              <w:rPr>
                <w:w w:val="95"/>
                <w:sz w:val="27"/>
              </w:rPr>
              <w:t>Colaboración</w:t>
            </w:r>
            <w:r w:rsidRPr="00C421B7">
              <w:rPr>
                <w:spacing w:val="-13"/>
                <w:w w:val="95"/>
                <w:sz w:val="27"/>
              </w:rPr>
              <w:t xml:space="preserve"> </w:t>
            </w:r>
            <w:r w:rsidRPr="00C421B7">
              <w:rPr>
                <w:w w:val="95"/>
                <w:sz w:val="27"/>
              </w:rPr>
              <w:t>con</w:t>
            </w:r>
            <w:r w:rsidRPr="00C421B7">
              <w:rPr>
                <w:spacing w:val="-15"/>
                <w:w w:val="95"/>
                <w:sz w:val="27"/>
              </w:rPr>
              <w:t xml:space="preserve"> </w:t>
            </w:r>
            <w:r w:rsidRPr="00C421B7">
              <w:rPr>
                <w:w w:val="95"/>
                <w:sz w:val="27"/>
              </w:rPr>
              <w:t>los</w:t>
            </w:r>
            <w:r w:rsidRPr="00C421B7">
              <w:rPr>
                <w:spacing w:val="-15"/>
                <w:w w:val="95"/>
                <w:sz w:val="27"/>
              </w:rPr>
              <w:t xml:space="preserve"> </w:t>
            </w:r>
            <w:r w:rsidRPr="00C421B7">
              <w:rPr>
                <w:w w:val="95"/>
                <w:sz w:val="27"/>
              </w:rPr>
              <w:t>Gobiernos</w:t>
            </w:r>
            <w:r w:rsidRPr="00C421B7">
              <w:rPr>
                <w:spacing w:val="-12"/>
                <w:w w:val="95"/>
                <w:sz w:val="27"/>
              </w:rPr>
              <w:t xml:space="preserve"> </w:t>
            </w:r>
            <w:r w:rsidRPr="00C421B7">
              <w:rPr>
                <w:color w:val="2B2B2B"/>
                <w:w w:val="95"/>
                <w:sz w:val="27"/>
              </w:rPr>
              <w:t>de</w:t>
            </w:r>
            <w:r w:rsidRPr="00C421B7">
              <w:rPr>
                <w:color w:val="2B2B2B"/>
                <w:spacing w:val="-15"/>
                <w:w w:val="95"/>
                <w:sz w:val="27"/>
              </w:rPr>
              <w:t xml:space="preserve"> </w:t>
            </w:r>
            <w:r w:rsidRPr="00C421B7">
              <w:rPr>
                <w:color w:val="262626"/>
                <w:w w:val="95"/>
                <w:sz w:val="27"/>
              </w:rPr>
              <w:t xml:space="preserve">las </w:t>
            </w:r>
            <w:r w:rsidRPr="00C421B7">
              <w:rPr>
                <w:w w:val="95"/>
                <w:sz w:val="27"/>
              </w:rPr>
              <w:t xml:space="preserve">Entidades Federativas </w:t>
            </w:r>
            <w:r w:rsidRPr="00C421B7">
              <w:rPr>
                <w:color w:val="0C0C0C"/>
                <w:w w:val="95"/>
                <w:sz w:val="27"/>
              </w:rPr>
              <w:t xml:space="preserve">en </w:t>
            </w:r>
            <w:r w:rsidRPr="00C421B7">
              <w:rPr>
                <w:color w:val="131313"/>
                <w:w w:val="95"/>
                <w:sz w:val="27"/>
              </w:rPr>
              <w:t xml:space="preserve">las </w:t>
            </w:r>
            <w:r w:rsidRPr="00C421B7">
              <w:rPr>
                <w:w w:val="95"/>
                <w:sz w:val="27"/>
              </w:rPr>
              <w:t xml:space="preserve">que </w:t>
            </w:r>
            <w:r w:rsidRPr="00C421B7">
              <w:rPr>
                <w:color w:val="0F0F0F"/>
                <w:w w:val="95"/>
                <w:sz w:val="27"/>
              </w:rPr>
              <w:t xml:space="preserve">se </w:t>
            </w:r>
            <w:r w:rsidRPr="00C421B7">
              <w:rPr>
                <w:w w:val="95"/>
                <w:sz w:val="27"/>
              </w:rPr>
              <w:t>encuentran</w:t>
            </w:r>
            <w:r w:rsidRPr="00C421B7">
              <w:rPr>
                <w:spacing w:val="-5"/>
                <w:w w:val="95"/>
                <w:sz w:val="27"/>
              </w:rPr>
              <w:t xml:space="preserve"> </w:t>
            </w:r>
            <w:r w:rsidRPr="00C421B7">
              <w:rPr>
                <w:w w:val="95"/>
                <w:sz w:val="27"/>
              </w:rPr>
              <w:t>los</w:t>
            </w:r>
            <w:r w:rsidRPr="00C421B7">
              <w:rPr>
                <w:spacing w:val="-14"/>
                <w:w w:val="95"/>
                <w:sz w:val="27"/>
              </w:rPr>
              <w:t xml:space="preserve"> </w:t>
            </w:r>
            <w:r w:rsidRPr="00C421B7">
              <w:rPr>
                <w:w w:val="95"/>
                <w:sz w:val="27"/>
              </w:rPr>
              <w:t>planteles</w:t>
            </w:r>
            <w:r w:rsidRPr="00C421B7">
              <w:rPr>
                <w:spacing w:val="-9"/>
                <w:w w:val="95"/>
                <w:sz w:val="27"/>
              </w:rPr>
              <w:t xml:space="preserve"> </w:t>
            </w:r>
            <w:r w:rsidRPr="00C421B7">
              <w:rPr>
                <w:w w:val="95"/>
                <w:sz w:val="27"/>
              </w:rPr>
              <w:t xml:space="preserve">beneficiarios. </w:t>
            </w:r>
            <w:r w:rsidRPr="00C421B7">
              <w:rPr>
                <w:w w:val="90"/>
                <w:sz w:val="27"/>
              </w:rPr>
              <w:t xml:space="preserve">Durante los </w:t>
            </w:r>
            <w:r w:rsidRPr="00C421B7">
              <w:rPr>
                <w:color w:val="131313"/>
                <w:w w:val="90"/>
                <w:sz w:val="27"/>
              </w:rPr>
              <w:t xml:space="preserve">60 </w:t>
            </w:r>
            <w:r w:rsidRPr="00C421B7">
              <w:rPr>
                <w:w w:val="90"/>
                <w:sz w:val="27"/>
              </w:rPr>
              <w:t xml:space="preserve">(sesenta) dias naturales posteriores </w:t>
            </w:r>
            <w:r w:rsidRPr="00C421B7">
              <w:rPr>
                <w:color w:val="313131"/>
                <w:w w:val="90"/>
                <w:sz w:val="27"/>
              </w:rPr>
              <w:t xml:space="preserve">a </w:t>
            </w:r>
            <w:r w:rsidRPr="00C421B7">
              <w:rPr>
                <w:w w:val="90"/>
                <w:sz w:val="27"/>
              </w:rPr>
              <w:t xml:space="preserve">la notificación </w:t>
            </w:r>
            <w:r w:rsidRPr="00C421B7">
              <w:rPr>
                <w:color w:val="1C1C1C"/>
                <w:w w:val="90"/>
                <w:sz w:val="27"/>
              </w:rPr>
              <w:t xml:space="preserve">del </w:t>
            </w:r>
            <w:r w:rsidRPr="00C421B7">
              <w:rPr>
                <w:w w:val="90"/>
                <w:sz w:val="27"/>
              </w:rPr>
              <w:t xml:space="preserve">carácter </w:t>
            </w:r>
            <w:r w:rsidRPr="00C421B7">
              <w:rPr>
                <w:w w:val="95"/>
                <w:sz w:val="27"/>
              </w:rPr>
              <w:t>de beneficiarios.</w:t>
            </w:r>
          </w:p>
        </w:tc>
        <w:tc>
          <w:tcPr>
            <w:tcW w:w="2242" w:type="dxa"/>
          </w:tcPr>
          <w:p w:rsidR="00C421B7" w:rsidRPr="00C421B7" w:rsidRDefault="00C421B7" w:rsidP="00C421B7">
            <w:pPr>
              <w:spacing w:before="38"/>
              <w:ind w:left="61" w:right="14"/>
              <w:jc w:val="center"/>
              <w:rPr>
                <w:sz w:val="24"/>
              </w:rPr>
            </w:pPr>
            <w:r w:rsidRPr="00C421B7">
              <w:rPr>
                <w:sz w:val="24"/>
              </w:rPr>
              <w:t>SEMS</w:t>
            </w:r>
            <w:r w:rsidRPr="00C421B7">
              <w:rPr>
                <w:spacing w:val="3"/>
                <w:sz w:val="24"/>
              </w:rPr>
              <w:t xml:space="preserve"> </w:t>
            </w:r>
            <w:r w:rsidRPr="00C421B7">
              <w:rPr>
                <w:color w:val="1D1D1D"/>
                <w:spacing w:val="-5"/>
                <w:sz w:val="24"/>
              </w:rPr>
              <w:t>AEL</w:t>
            </w:r>
          </w:p>
        </w:tc>
      </w:tr>
      <w:tr w:rsidR="00C421B7" w:rsidRPr="00C421B7" w:rsidTr="00D10D9B">
        <w:trPr>
          <w:trHeight w:val="1449"/>
        </w:trPr>
        <w:tc>
          <w:tcPr>
            <w:tcW w:w="2107" w:type="dxa"/>
            <w:tcBorders>
              <w:bottom w:val="single" w:sz="12" w:space="0" w:color="2F2F2F"/>
            </w:tcBorders>
          </w:tcPr>
          <w:p w:rsidR="00C421B7" w:rsidRPr="00C421B7" w:rsidRDefault="00C421B7" w:rsidP="00C421B7">
            <w:pPr>
              <w:spacing w:before="29" w:line="266" w:lineRule="exact"/>
              <w:ind w:left="164"/>
              <w:rPr>
                <w:sz w:val="24"/>
              </w:rPr>
            </w:pPr>
            <w:r w:rsidRPr="00C421B7">
              <w:rPr>
                <w:sz w:val="24"/>
              </w:rPr>
              <w:t>Solicitud</w:t>
            </w:r>
            <w:r w:rsidRPr="00C421B7">
              <w:rPr>
                <w:spacing w:val="-8"/>
                <w:sz w:val="24"/>
              </w:rPr>
              <w:t xml:space="preserve"> </w:t>
            </w:r>
            <w:r w:rsidRPr="00C421B7">
              <w:rPr>
                <w:spacing w:val="-5"/>
                <w:sz w:val="24"/>
              </w:rPr>
              <w:t>de</w:t>
            </w:r>
          </w:p>
          <w:p w:rsidR="00C421B7" w:rsidRPr="00C421B7" w:rsidRDefault="00C421B7" w:rsidP="00C421B7">
            <w:pPr>
              <w:spacing w:line="278" w:lineRule="exact"/>
              <w:ind w:left="165"/>
              <w:rPr>
                <w:sz w:val="25"/>
              </w:rPr>
            </w:pPr>
            <w:r w:rsidRPr="00C421B7">
              <w:rPr>
                <w:spacing w:val="-2"/>
                <w:sz w:val="25"/>
              </w:rPr>
              <w:t>apoyo</w:t>
            </w:r>
          </w:p>
        </w:tc>
        <w:tc>
          <w:tcPr>
            <w:tcW w:w="4536" w:type="dxa"/>
            <w:tcBorders>
              <w:bottom w:val="single" w:sz="18" w:space="0" w:color="343434"/>
            </w:tcBorders>
          </w:tcPr>
          <w:p w:rsidR="00C421B7" w:rsidRPr="00C421B7" w:rsidRDefault="00C421B7" w:rsidP="00C421B7">
            <w:pPr>
              <w:spacing w:before="43"/>
              <w:ind w:left="96" w:right="49" w:firstLine="20"/>
              <w:jc w:val="both"/>
              <w:rPr>
                <w:sz w:val="24"/>
              </w:rPr>
            </w:pPr>
            <w:r w:rsidRPr="00C421B7">
              <w:rPr>
                <w:sz w:val="24"/>
              </w:rPr>
              <w:t xml:space="preserve">Suscribir </w:t>
            </w:r>
            <w:r w:rsidRPr="00C421B7">
              <w:rPr>
                <w:color w:val="1F1F1F"/>
                <w:sz w:val="24"/>
              </w:rPr>
              <w:t xml:space="preserve">et </w:t>
            </w:r>
            <w:r w:rsidRPr="00C421B7">
              <w:rPr>
                <w:sz w:val="24"/>
              </w:rPr>
              <w:t xml:space="preserve">Recibo de Ministración para la entrega de los apoyos del PAPPEMS </w:t>
            </w:r>
            <w:r w:rsidRPr="00C421B7">
              <w:rPr>
                <w:color w:val="151515"/>
                <w:sz w:val="24"/>
              </w:rPr>
              <w:t xml:space="preserve">a </w:t>
            </w:r>
            <w:r w:rsidRPr="00C421B7">
              <w:rPr>
                <w:sz w:val="24"/>
              </w:rPr>
              <w:t xml:space="preserve">los planteles públicos. Durante los 30 (treinta) dias naturales posteriores </w:t>
            </w:r>
            <w:r w:rsidRPr="00C421B7">
              <w:rPr>
                <w:color w:val="2A2A2A"/>
                <w:sz w:val="24"/>
              </w:rPr>
              <w:t xml:space="preserve">a </w:t>
            </w:r>
            <w:r w:rsidRPr="00C421B7">
              <w:rPr>
                <w:color w:val="0F0F0F"/>
                <w:sz w:val="24"/>
              </w:rPr>
              <w:t xml:space="preserve">la </w:t>
            </w:r>
            <w:r w:rsidRPr="00C421B7">
              <w:rPr>
                <w:sz w:val="24"/>
              </w:rPr>
              <w:t>formalización y</w:t>
            </w:r>
            <w:r w:rsidRPr="00C421B7">
              <w:rPr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registro</w:t>
            </w:r>
            <w:r w:rsidRPr="00C421B7">
              <w:rPr>
                <w:spacing w:val="-5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-16"/>
                <w:sz w:val="24"/>
              </w:rPr>
              <w:t xml:space="preserve"> </w:t>
            </w:r>
            <w:r w:rsidRPr="00C421B7">
              <w:rPr>
                <w:color w:val="111111"/>
                <w:sz w:val="24"/>
              </w:rPr>
              <w:t>los</w:t>
            </w:r>
            <w:r w:rsidRPr="00C421B7">
              <w:rPr>
                <w:color w:val="111111"/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convenios.</w:t>
            </w:r>
          </w:p>
        </w:tc>
        <w:tc>
          <w:tcPr>
            <w:tcW w:w="2242" w:type="dxa"/>
            <w:tcBorders>
              <w:bottom w:val="single" w:sz="8" w:space="0" w:color="3B3B3B"/>
            </w:tcBorders>
          </w:tcPr>
          <w:p w:rsidR="00C421B7" w:rsidRPr="00C421B7" w:rsidRDefault="00C421B7" w:rsidP="00C421B7">
            <w:pPr>
              <w:spacing w:before="57"/>
              <w:ind w:left="61" w:right="20"/>
              <w:jc w:val="center"/>
              <w:rPr>
                <w:sz w:val="24"/>
              </w:rPr>
            </w:pPr>
            <w:r w:rsidRPr="00C421B7">
              <w:rPr>
                <w:color w:val="131313"/>
                <w:spacing w:val="-5"/>
                <w:sz w:val="24"/>
              </w:rPr>
              <w:t>AEL</w:t>
            </w:r>
          </w:p>
        </w:tc>
      </w:tr>
      <w:tr w:rsidR="00C421B7" w:rsidRPr="00C421B7" w:rsidTr="00D10D9B">
        <w:trPr>
          <w:trHeight w:val="1251"/>
        </w:trPr>
        <w:tc>
          <w:tcPr>
            <w:tcW w:w="2107" w:type="dxa"/>
            <w:vMerge w:val="restart"/>
            <w:tcBorders>
              <w:top w:val="single" w:sz="12" w:space="0" w:color="2F2F2F"/>
            </w:tcBorders>
          </w:tcPr>
          <w:p w:rsidR="00C421B7" w:rsidRPr="00C421B7" w:rsidRDefault="00C421B7" w:rsidP="00C421B7">
            <w:pPr>
              <w:spacing w:before="41" w:line="237" w:lineRule="auto"/>
              <w:ind w:left="145" w:firstLine="3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 xml:space="preserve">Comprobante </w:t>
            </w:r>
            <w:r w:rsidRPr="00C421B7">
              <w:rPr>
                <w:sz w:val="24"/>
              </w:rPr>
              <w:t>Fiscal</w:t>
            </w:r>
            <w:r w:rsidRPr="00C421B7">
              <w:rPr>
                <w:spacing w:val="-17"/>
                <w:sz w:val="24"/>
              </w:rPr>
              <w:t xml:space="preserve"> </w:t>
            </w:r>
            <w:r w:rsidRPr="00C421B7">
              <w:rPr>
                <w:sz w:val="24"/>
              </w:rPr>
              <w:t>Digital</w:t>
            </w:r>
            <w:r w:rsidRPr="00C421B7">
              <w:rPr>
                <w:spacing w:val="-12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por </w:t>
            </w:r>
            <w:r w:rsidRPr="00C421B7">
              <w:rPr>
                <w:spacing w:val="-2"/>
                <w:sz w:val="24"/>
              </w:rPr>
              <w:t>Internet.</w:t>
            </w:r>
          </w:p>
          <w:p w:rsidR="00C421B7" w:rsidRPr="00C421B7" w:rsidRDefault="00C421B7" w:rsidP="00C421B7">
            <w:pPr>
              <w:spacing w:before="128"/>
              <w:rPr>
                <w:sz w:val="24"/>
              </w:rPr>
            </w:pPr>
          </w:p>
          <w:p w:rsidR="00C421B7" w:rsidRPr="00C421B7" w:rsidRDefault="00C421B7" w:rsidP="00C421B7">
            <w:pPr>
              <w:spacing w:before="1" w:line="237" w:lineRule="auto"/>
              <w:ind w:left="139" w:right="780" w:firstLine="2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Entrega</w:t>
            </w:r>
            <w:r w:rsidRPr="00C421B7">
              <w:rPr>
                <w:spacing w:val="-6"/>
                <w:sz w:val="24"/>
              </w:rPr>
              <w:t xml:space="preserve"> </w:t>
            </w:r>
            <w:r w:rsidRPr="00C421B7">
              <w:rPr>
                <w:color w:val="2A2A2A"/>
                <w:spacing w:val="-2"/>
                <w:sz w:val="24"/>
              </w:rPr>
              <w:t xml:space="preserve">de </w:t>
            </w:r>
            <w:r w:rsidRPr="00C421B7">
              <w:rPr>
                <w:spacing w:val="-2"/>
                <w:sz w:val="24"/>
              </w:rPr>
              <w:t>Apoyos</w:t>
            </w:r>
          </w:p>
        </w:tc>
        <w:tc>
          <w:tcPr>
            <w:tcW w:w="4536" w:type="dxa"/>
            <w:tcBorders>
              <w:top w:val="single" w:sz="18" w:space="0" w:color="343434"/>
              <w:bottom w:val="single" w:sz="8" w:space="0" w:color="343434"/>
            </w:tcBorders>
          </w:tcPr>
          <w:p w:rsidR="00C421B7" w:rsidRPr="00C421B7" w:rsidRDefault="00C421B7" w:rsidP="00C421B7">
            <w:pPr>
              <w:spacing w:before="53" w:line="237" w:lineRule="auto"/>
              <w:ind w:left="90" w:right="58" w:firstLine="2"/>
              <w:jc w:val="both"/>
              <w:rPr>
                <w:sz w:val="24"/>
              </w:rPr>
            </w:pPr>
            <w:r w:rsidRPr="00C421B7">
              <w:rPr>
                <w:spacing w:val="-8"/>
                <w:sz w:val="25"/>
              </w:rPr>
              <w:t>Enviar</w:t>
            </w:r>
            <w:r w:rsidRPr="00C421B7">
              <w:rPr>
                <w:spacing w:val="-10"/>
                <w:sz w:val="25"/>
              </w:rPr>
              <w:t xml:space="preserve"> </w:t>
            </w:r>
            <w:r w:rsidRPr="00C421B7">
              <w:rPr>
                <w:color w:val="151515"/>
                <w:spacing w:val="-8"/>
                <w:sz w:val="25"/>
              </w:rPr>
              <w:t>a</w:t>
            </w:r>
            <w:r w:rsidRPr="00C421B7">
              <w:rPr>
                <w:color w:val="151515"/>
                <w:spacing w:val="-9"/>
                <w:sz w:val="25"/>
              </w:rPr>
              <w:t xml:space="preserve"> </w:t>
            </w:r>
            <w:r w:rsidRPr="00C421B7">
              <w:rPr>
                <w:spacing w:val="-8"/>
                <w:sz w:val="25"/>
              </w:rPr>
              <w:t>la</w:t>
            </w:r>
            <w:r w:rsidRPr="00C421B7">
              <w:rPr>
                <w:spacing w:val="-10"/>
                <w:sz w:val="25"/>
              </w:rPr>
              <w:t xml:space="preserve"> </w:t>
            </w:r>
            <w:r w:rsidRPr="00C421B7">
              <w:rPr>
                <w:spacing w:val="-8"/>
                <w:sz w:val="25"/>
              </w:rPr>
              <w:t>CSA</w:t>
            </w:r>
            <w:r w:rsidRPr="00C421B7">
              <w:rPr>
                <w:spacing w:val="-9"/>
                <w:sz w:val="25"/>
              </w:rPr>
              <w:t xml:space="preserve"> </w:t>
            </w:r>
            <w:r w:rsidRPr="00C421B7">
              <w:rPr>
                <w:color w:val="0C0C0C"/>
                <w:spacing w:val="-8"/>
                <w:sz w:val="25"/>
              </w:rPr>
              <w:t>el</w:t>
            </w:r>
            <w:r w:rsidRPr="00C421B7">
              <w:rPr>
                <w:color w:val="0C0C0C"/>
                <w:spacing w:val="-9"/>
                <w:sz w:val="25"/>
              </w:rPr>
              <w:t xml:space="preserve"> </w:t>
            </w:r>
            <w:r w:rsidRPr="00C421B7">
              <w:rPr>
                <w:spacing w:val="-8"/>
                <w:sz w:val="25"/>
              </w:rPr>
              <w:t>CFDI</w:t>
            </w:r>
            <w:r w:rsidRPr="00C421B7">
              <w:rPr>
                <w:spacing w:val="-10"/>
                <w:sz w:val="25"/>
              </w:rPr>
              <w:t xml:space="preserve"> </w:t>
            </w:r>
            <w:r w:rsidRPr="00C421B7">
              <w:rPr>
                <w:spacing w:val="-8"/>
                <w:sz w:val="25"/>
              </w:rPr>
              <w:t>en</w:t>
            </w:r>
            <w:r w:rsidRPr="00C421B7">
              <w:rPr>
                <w:spacing w:val="-9"/>
                <w:sz w:val="25"/>
              </w:rPr>
              <w:t xml:space="preserve"> </w:t>
            </w:r>
            <w:r w:rsidRPr="00C421B7">
              <w:rPr>
                <w:spacing w:val="-8"/>
                <w:sz w:val="25"/>
              </w:rPr>
              <w:t>foFmatO</w:t>
            </w:r>
            <w:r w:rsidRPr="00C421B7">
              <w:rPr>
                <w:spacing w:val="-4"/>
                <w:sz w:val="25"/>
              </w:rPr>
              <w:t xml:space="preserve"> </w:t>
            </w:r>
            <w:r w:rsidRPr="00C421B7">
              <w:rPr>
                <w:spacing w:val="-8"/>
                <w:sz w:val="25"/>
              </w:rPr>
              <w:t xml:space="preserve">PDF </w:t>
            </w:r>
            <w:r w:rsidRPr="00C421B7">
              <w:rPr>
                <w:sz w:val="25"/>
              </w:rPr>
              <w:t xml:space="preserve">y XML. Durante los </w:t>
            </w:r>
            <w:r w:rsidRPr="00C421B7">
              <w:rPr>
                <w:color w:val="161616"/>
                <w:sz w:val="25"/>
              </w:rPr>
              <w:t xml:space="preserve">5 </w:t>
            </w:r>
            <w:r w:rsidRPr="00C421B7">
              <w:rPr>
                <w:sz w:val="25"/>
              </w:rPr>
              <w:t xml:space="preserve">(cinco) </w:t>
            </w:r>
            <w:r w:rsidRPr="00C421B7">
              <w:rPr>
                <w:color w:val="181818"/>
                <w:sz w:val="25"/>
              </w:rPr>
              <w:t xml:space="preserve">primeros </w:t>
            </w:r>
            <w:r w:rsidRPr="00C421B7">
              <w:rPr>
                <w:sz w:val="24"/>
              </w:rPr>
              <w:t xml:space="preserve">dias hábiles del mes posterior </w:t>
            </w:r>
            <w:r w:rsidRPr="00C421B7">
              <w:rPr>
                <w:color w:val="161616"/>
                <w:sz w:val="24"/>
              </w:rPr>
              <w:t xml:space="preserve">a </w:t>
            </w:r>
            <w:r w:rsidRPr="00C421B7">
              <w:rPr>
                <w:sz w:val="24"/>
              </w:rPr>
              <w:t>la entrega del Recibo de Ministración.</w:t>
            </w:r>
          </w:p>
        </w:tc>
        <w:tc>
          <w:tcPr>
            <w:tcW w:w="2242" w:type="dxa"/>
            <w:tcBorders>
              <w:top w:val="single" w:sz="8" w:space="0" w:color="3B3B3B"/>
            </w:tcBorders>
          </w:tcPr>
          <w:p w:rsidR="00C421B7" w:rsidRPr="00C421B7" w:rsidRDefault="00C421B7" w:rsidP="00C421B7">
            <w:pPr>
              <w:spacing w:line="20" w:lineRule="exact"/>
              <w:ind w:left="1264"/>
              <w:rPr>
                <w:sz w:val="2"/>
              </w:rPr>
            </w:pPr>
            <w:r w:rsidRPr="00C421B7">
              <w:rPr>
                <w:noProof/>
                <w:sz w:val="2"/>
                <w:lang w:val="en-US"/>
              </w:rPr>
              <mc:AlternateContent>
                <mc:Choice Requires="wpg">
                  <w:drawing>
                    <wp:inline distT="0" distB="0" distL="0" distR="0" wp14:anchorId="06551C68" wp14:editId="0A2F7A81">
                      <wp:extent cx="561340" cy="12700"/>
                      <wp:effectExtent l="9525" t="0" r="634" b="6350"/>
                      <wp:docPr id="350" name="Group 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61340" cy="12700"/>
                                <a:chOff x="0" y="0"/>
                                <a:chExt cx="561340" cy="12700"/>
                              </a:xfrm>
                            </wpg:grpSpPr>
                            <wps:wsp>
                              <wps:cNvPr id="351" name="Graphic 351"/>
                              <wps:cNvSpPr/>
                              <wps:spPr>
                                <a:xfrm>
                                  <a:off x="0" y="6095"/>
                                  <a:ext cx="56134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1340">
                                      <a:moveTo>
                                        <a:pt x="0" y="0"/>
                                      </a:moveTo>
                                      <a:lnTo>
                                        <a:pt x="560832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43434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1502C7" id="Group 350" o:spid="_x0000_s1026" style="width:44.2pt;height:1pt;mso-position-horizontal-relative:char;mso-position-vertical-relative:line" coordsize="5613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">
                      <v:shape id="Graphic 351" o:spid="_x0000_s1027" style="position:absolute;top:60;width:5613;height:13;visibility:visible;mso-wrap-style:square;v-text-anchor:top" coordsize="5613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" path="m,l560832,e" filled="f" strokecolor="#343434" strokeweight=".96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C421B7" w:rsidRPr="00C421B7" w:rsidRDefault="00C421B7" w:rsidP="00C421B7">
            <w:pPr>
              <w:spacing w:before="46"/>
              <w:ind w:left="61" w:right="38"/>
              <w:jc w:val="center"/>
              <w:rPr>
                <w:rFonts w:ascii="Consolas"/>
                <w:sz w:val="27"/>
              </w:rPr>
            </w:pPr>
            <w:r w:rsidRPr="00C421B7">
              <w:rPr>
                <w:rFonts w:ascii="Consolas"/>
                <w:color w:val="151515"/>
                <w:spacing w:val="-5"/>
                <w:w w:val="105"/>
                <w:sz w:val="27"/>
              </w:rPr>
              <w:t>AEL</w:t>
            </w:r>
          </w:p>
        </w:tc>
      </w:tr>
      <w:tr w:rsidR="00C421B7" w:rsidRPr="00C421B7" w:rsidTr="00D10D9B">
        <w:trPr>
          <w:trHeight w:val="2631"/>
        </w:trPr>
        <w:tc>
          <w:tcPr>
            <w:tcW w:w="2107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4536" w:type="dxa"/>
            <w:tcBorders>
              <w:top w:val="single" w:sz="8" w:space="0" w:color="343434"/>
            </w:tcBorders>
          </w:tcPr>
          <w:p w:rsidR="00C421B7" w:rsidRPr="00C421B7" w:rsidRDefault="00C421B7" w:rsidP="00C421B7">
            <w:pPr>
              <w:spacing w:before="27" w:line="242" w:lineRule="auto"/>
              <w:ind w:left="61" w:right="64" w:firstLine="25"/>
              <w:jc w:val="both"/>
              <w:rPr>
                <w:sz w:val="24"/>
              </w:rPr>
            </w:pPr>
            <w:r w:rsidRPr="00C421B7">
              <w:rPr>
                <w:sz w:val="24"/>
              </w:rPr>
              <w:t>Entregar</w:t>
            </w:r>
            <w:r w:rsidRPr="00C421B7">
              <w:rPr>
                <w:spacing w:val="-7"/>
                <w:sz w:val="24"/>
              </w:rPr>
              <w:t xml:space="preserve"> </w:t>
            </w:r>
            <w:r w:rsidRPr="00C421B7">
              <w:rPr>
                <w:sz w:val="24"/>
              </w:rPr>
              <w:t>los</w:t>
            </w:r>
            <w:r w:rsidRPr="00C421B7">
              <w:rPr>
                <w:spacing w:val="-11"/>
                <w:sz w:val="24"/>
              </w:rPr>
              <w:t xml:space="preserve"> </w:t>
            </w:r>
            <w:r w:rsidRPr="00C421B7">
              <w:rPr>
                <w:sz w:val="24"/>
              </w:rPr>
              <w:t>subsidios</w:t>
            </w:r>
            <w:r w:rsidRPr="00C421B7">
              <w:rPr>
                <w:spacing w:val="-9"/>
                <w:sz w:val="24"/>
              </w:rPr>
              <w:t xml:space="preserve"> </w:t>
            </w:r>
            <w:r w:rsidRPr="00C421B7">
              <w:rPr>
                <w:sz w:val="24"/>
              </w:rPr>
              <w:t>a</w:t>
            </w:r>
            <w:r w:rsidRPr="00C421B7">
              <w:rPr>
                <w:spacing w:val="-12"/>
                <w:sz w:val="24"/>
              </w:rPr>
              <w:t xml:space="preserve"> </w:t>
            </w:r>
            <w:r w:rsidRPr="00C421B7">
              <w:rPr>
                <w:color w:val="111111"/>
                <w:sz w:val="24"/>
              </w:rPr>
              <w:t>los</w:t>
            </w:r>
            <w:r w:rsidRPr="00C421B7">
              <w:rPr>
                <w:color w:val="111111"/>
                <w:spacing w:val="-16"/>
                <w:sz w:val="24"/>
              </w:rPr>
              <w:t xml:space="preserve"> </w:t>
            </w:r>
            <w:r w:rsidRPr="00C421B7">
              <w:rPr>
                <w:sz w:val="24"/>
              </w:rPr>
              <w:t>gobiernos</w:t>
            </w:r>
            <w:r w:rsidRPr="00C421B7">
              <w:rPr>
                <w:spacing w:val="-7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de cada Entidad Federativa </w:t>
            </w:r>
            <w:r w:rsidRPr="00C421B7">
              <w:rPr>
                <w:color w:val="161616"/>
                <w:sz w:val="24"/>
              </w:rPr>
              <w:t xml:space="preserve">para </w:t>
            </w:r>
            <w:r w:rsidRPr="00C421B7">
              <w:rPr>
                <w:color w:val="282828"/>
                <w:sz w:val="24"/>
              </w:rPr>
              <w:t xml:space="preserve">el </w:t>
            </w:r>
            <w:r w:rsidRPr="00C421B7">
              <w:rPr>
                <w:sz w:val="24"/>
              </w:rPr>
              <w:t>desarrollo del</w:t>
            </w:r>
            <w:r w:rsidRPr="00C421B7">
              <w:rPr>
                <w:spacing w:val="-10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presente Programa, previo </w:t>
            </w:r>
            <w:r w:rsidRPr="00C421B7">
              <w:rPr>
                <w:color w:val="0E0E0E"/>
                <w:sz w:val="24"/>
              </w:rPr>
              <w:t>envío</w:t>
            </w:r>
            <w:r w:rsidRPr="00C421B7">
              <w:rPr>
                <w:color w:val="0E0E0E"/>
                <w:spacing w:val="-11"/>
                <w:sz w:val="24"/>
              </w:rPr>
              <w:t xml:space="preserve"> </w:t>
            </w:r>
            <w:r w:rsidRPr="00C421B7">
              <w:rPr>
                <w:color w:val="151515"/>
                <w:sz w:val="24"/>
              </w:rPr>
              <w:t>de</w:t>
            </w:r>
            <w:r w:rsidRPr="00C421B7">
              <w:rPr>
                <w:color w:val="151515"/>
                <w:spacing w:val="-10"/>
                <w:sz w:val="24"/>
              </w:rPr>
              <w:t xml:space="preserve"> </w:t>
            </w:r>
            <w:r w:rsidRPr="00C421B7">
              <w:rPr>
                <w:sz w:val="24"/>
              </w:rPr>
              <w:t>los</w:t>
            </w:r>
            <w:r w:rsidRPr="00C421B7">
              <w:rPr>
                <w:spacing w:val="-13"/>
                <w:sz w:val="24"/>
              </w:rPr>
              <w:t xml:space="preserve"> </w:t>
            </w:r>
            <w:r w:rsidRPr="00C421B7">
              <w:rPr>
                <w:sz w:val="24"/>
              </w:rPr>
              <w:t>CFDI</w:t>
            </w:r>
            <w:r w:rsidRPr="00C421B7">
              <w:rPr>
                <w:spacing w:val="-10"/>
                <w:sz w:val="24"/>
              </w:rPr>
              <w:t xml:space="preserve"> </w:t>
            </w:r>
            <w:r w:rsidRPr="00C421B7">
              <w:rPr>
                <w:color w:val="161616"/>
                <w:sz w:val="24"/>
              </w:rPr>
              <w:t>en</w:t>
            </w:r>
            <w:r w:rsidRPr="00C421B7">
              <w:rPr>
                <w:color w:val="161616"/>
                <w:spacing w:val="-11"/>
                <w:sz w:val="24"/>
              </w:rPr>
              <w:t xml:space="preserve"> </w:t>
            </w:r>
            <w:r w:rsidRPr="00C421B7">
              <w:rPr>
                <w:sz w:val="24"/>
              </w:rPr>
              <w:t>formato</w:t>
            </w:r>
            <w:r w:rsidRPr="00C421B7">
              <w:rPr>
                <w:spacing w:val="-5"/>
                <w:sz w:val="24"/>
              </w:rPr>
              <w:t xml:space="preserve"> </w:t>
            </w:r>
            <w:r w:rsidRPr="00C421B7">
              <w:rPr>
                <w:color w:val="151515"/>
                <w:sz w:val="24"/>
              </w:rPr>
              <w:t>PDF</w:t>
            </w:r>
            <w:r w:rsidRPr="00C421B7">
              <w:rPr>
                <w:color w:val="151515"/>
                <w:spacing w:val="-5"/>
                <w:sz w:val="24"/>
              </w:rPr>
              <w:t xml:space="preserve"> </w:t>
            </w:r>
            <w:r w:rsidRPr="00C421B7">
              <w:rPr>
                <w:color w:val="363636"/>
                <w:sz w:val="24"/>
              </w:rPr>
              <w:t>y</w:t>
            </w:r>
            <w:r w:rsidRPr="00C421B7">
              <w:rPr>
                <w:color w:val="363636"/>
                <w:spacing w:val="-12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XML por parte </w:t>
            </w:r>
            <w:r w:rsidRPr="00C421B7">
              <w:rPr>
                <w:color w:val="161616"/>
                <w:sz w:val="24"/>
              </w:rPr>
              <w:t xml:space="preserve">de </w:t>
            </w:r>
            <w:r w:rsidRPr="00C421B7">
              <w:rPr>
                <w:color w:val="0C0C0C"/>
                <w:sz w:val="24"/>
              </w:rPr>
              <w:t xml:space="preserve">las </w:t>
            </w:r>
            <w:r w:rsidRPr="00C421B7">
              <w:rPr>
                <w:color w:val="111111"/>
                <w:sz w:val="24"/>
              </w:rPr>
              <w:t xml:space="preserve">AEL </w:t>
            </w:r>
            <w:r w:rsidRPr="00C421B7">
              <w:rPr>
                <w:sz w:val="24"/>
              </w:rPr>
              <w:t xml:space="preserve">a </w:t>
            </w:r>
            <w:r w:rsidRPr="00C421B7">
              <w:rPr>
                <w:color w:val="161616"/>
                <w:sz w:val="24"/>
              </w:rPr>
              <w:t xml:space="preserve">la </w:t>
            </w:r>
            <w:r w:rsidRPr="00C421B7">
              <w:rPr>
                <w:sz w:val="24"/>
              </w:rPr>
              <w:t xml:space="preserve">CSA, </w:t>
            </w:r>
            <w:r w:rsidRPr="00C421B7">
              <w:rPr>
                <w:color w:val="1A1A1A"/>
                <w:sz w:val="24"/>
              </w:rPr>
              <w:t xml:space="preserve">de </w:t>
            </w:r>
            <w:r w:rsidRPr="00C421B7">
              <w:rPr>
                <w:sz w:val="24"/>
              </w:rPr>
              <w:t xml:space="preserve">conformidad al tiempo establecido </w:t>
            </w:r>
            <w:r w:rsidRPr="00C421B7">
              <w:rPr>
                <w:color w:val="111111"/>
                <w:sz w:val="24"/>
              </w:rPr>
              <w:t xml:space="preserve">para </w:t>
            </w:r>
            <w:r w:rsidRPr="00C421B7">
              <w:rPr>
                <w:color w:val="0C0C0C"/>
                <w:sz w:val="24"/>
              </w:rPr>
              <w:t xml:space="preserve">tal </w:t>
            </w:r>
            <w:r w:rsidRPr="00C421B7">
              <w:rPr>
                <w:sz w:val="24"/>
              </w:rPr>
              <w:t xml:space="preserve">efecto </w:t>
            </w:r>
            <w:r w:rsidRPr="00C421B7">
              <w:rPr>
                <w:color w:val="2A2A2A"/>
                <w:sz w:val="24"/>
              </w:rPr>
              <w:t xml:space="preserve">en </w:t>
            </w:r>
            <w:r w:rsidRPr="00C421B7">
              <w:rPr>
                <w:sz w:val="24"/>
              </w:rPr>
              <w:t xml:space="preserve">el Convenio </w:t>
            </w:r>
            <w:r w:rsidRPr="00C421B7">
              <w:rPr>
                <w:color w:val="2A2A2A"/>
                <w:sz w:val="24"/>
              </w:rPr>
              <w:t xml:space="preserve">de </w:t>
            </w:r>
            <w:r w:rsidRPr="00C421B7">
              <w:rPr>
                <w:sz w:val="24"/>
              </w:rPr>
              <w:t xml:space="preserve">Colaboración, o través del </w:t>
            </w:r>
            <w:r w:rsidRPr="00C421B7">
              <w:rPr>
                <w:color w:val="161616"/>
                <w:sz w:val="24"/>
              </w:rPr>
              <w:t xml:space="preserve">comunicado </w:t>
            </w:r>
            <w:r w:rsidRPr="00C421B7">
              <w:rPr>
                <w:sz w:val="24"/>
              </w:rPr>
              <w:t>donde se les soliciten.</w:t>
            </w:r>
          </w:p>
        </w:tc>
        <w:tc>
          <w:tcPr>
            <w:tcW w:w="2242" w:type="dxa"/>
            <w:tcBorders>
              <w:bottom w:val="single" w:sz="12" w:space="0" w:color="3B3B3B"/>
            </w:tcBorders>
          </w:tcPr>
          <w:p w:rsidR="00C421B7" w:rsidRPr="00C421B7" w:rsidRDefault="00C421B7" w:rsidP="00C421B7">
            <w:pPr>
              <w:spacing w:before="63"/>
              <w:ind w:left="61" w:right="62"/>
              <w:jc w:val="center"/>
              <w:rPr>
                <w:sz w:val="24"/>
              </w:rPr>
            </w:pPr>
            <w:r w:rsidRPr="00C421B7">
              <w:rPr>
                <w:color w:val="1D1D1D"/>
                <w:spacing w:val="-4"/>
                <w:sz w:val="24"/>
              </w:rPr>
              <w:t>SEMS</w:t>
            </w:r>
          </w:p>
        </w:tc>
      </w:tr>
    </w:tbl>
    <w:p w:rsidR="00C421B7" w:rsidRPr="00C421B7" w:rsidRDefault="00C421B7" w:rsidP="00C421B7">
      <w:pPr>
        <w:spacing w:before="4"/>
        <w:rPr>
          <w:sz w:val="11"/>
          <w:szCs w:val="24"/>
        </w:rPr>
      </w:pPr>
      <w:r w:rsidRPr="00C421B7">
        <w:rPr>
          <w:noProof/>
          <w:sz w:val="11"/>
          <w:szCs w:val="24"/>
          <w:lang w:val="en-US"/>
        </w:rPr>
        <w:drawing>
          <wp:anchor distT="0" distB="0" distL="0" distR="0" simplePos="0" relativeHeight="487758848" behindDoc="1" locked="0" layoutInCell="1" allowOverlap="1" wp14:anchorId="5A7B6D98" wp14:editId="4C284C0A">
            <wp:simplePos x="0" y="0"/>
            <wp:positionH relativeFrom="page">
              <wp:posOffset>6647688</wp:posOffset>
            </wp:positionH>
            <wp:positionV relativeFrom="paragraph">
              <wp:posOffset>98100</wp:posOffset>
            </wp:positionV>
            <wp:extent cx="310896" cy="598932"/>
            <wp:effectExtent l="0" t="0" r="0" b="0"/>
            <wp:wrapTopAndBottom/>
            <wp:docPr id="377" name="Imag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 352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96" cy="598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11"/>
          <w:szCs w:val="24"/>
        </w:rPr>
        <w:sectPr w:rsidR="00C421B7" w:rsidRPr="00C421B7">
          <w:pgSz w:w="12240" w:h="15840"/>
          <w:pgMar w:top="1240" w:right="360" w:bottom="880" w:left="720" w:header="0" w:footer="658" w:gutter="0"/>
          <w:cols w:space="720"/>
        </w:sectPr>
      </w:pPr>
    </w:p>
    <w:p w:rsidR="00C421B7" w:rsidRPr="00C421B7" w:rsidRDefault="00C421B7" w:rsidP="00C421B7">
      <w:pPr>
        <w:ind w:left="525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40FA0415" wp14:editId="527B7B69">
            <wp:extent cx="1271015" cy="1335024"/>
            <wp:effectExtent l="0" t="0" r="0" b="0"/>
            <wp:docPr id="378" name="Imag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 353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015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141"/>
        <w:ind w:left="126"/>
        <w:rPr>
          <w:sz w:val="24"/>
          <w:szCs w:val="24"/>
        </w:rPr>
      </w:pPr>
      <w:r w:rsidRPr="00C421B7">
        <w:rPr>
          <w:color w:val="165D57"/>
          <w:spacing w:val="-2"/>
          <w:w w:val="70"/>
          <w:sz w:val="24"/>
          <w:szCs w:val="24"/>
        </w:rPr>
        <w:t>SECgKMAfADsEDUCAGÓNRÍBI]CA</w: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22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05600" behindDoc="1" locked="0" layoutInCell="1" allowOverlap="1" wp14:anchorId="663A468E" wp14:editId="64B1A680">
                <wp:simplePos x="0" y="0"/>
                <wp:positionH relativeFrom="page">
                  <wp:posOffset>1063752</wp:posOffset>
                </wp:positionH>
                <wp:positionV relativeFrom="paragraph">
                  <wp:posOffset>175247</wp:posOffset>
                </wp:positionV>
                <wp:extent cx="5660390" cy="6169660"/>
                <wp:effectExtent l="0" t="0" r="0" b="0"/>
                <wp:wrapTopAndBottom/>
                <wp:docPr id="354" name="Text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60390" cy="61696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343434"/>
                                <w:left w:val="single" w:sz="6" w:space="0" w:color="343434"/>
                                <w:bottom w:val="single" w:sz="6" w:space="0" w:color="343434"/>
                                <w:right w:val="single" w:sz="6" w:space="0" w:color="343434"/>
                                <w:insideH w:val="single" w:sz="6" w:space="0" w:color="343434"/>
                                <w:insideV w:val="single" w:sz="6" w:space="0" w:color="343434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126"/>
                              <w:gridCol w:w="4536"/>
                              <w:gridCol w:w="1500"/>
                              <w:gridCol w:w="737"/>
                            </w:tblGrid>
                            <w:tr w:rsidR="00C421B7">
                              <w:trPr>
                                <w:trHeight w:val="402"/>
                              </w:trPr>
                              <w:tc>
                                <w:tcPr>
                                  <w:tcW w:w="212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67"/>
                                    <w:ind w:left="20" w:right="21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spacing w:val="-2"/>
                                      <w:w w:val="105"/>
                                      <w:sz w:val="24"/>
                                    </w:rPr>
                                    <w:t>Etapa</w:t>
                                  </w:r>
                                </w:p>
                              </w:tc>
                              <w:tc>
                                <w:tcPr>
                                  <w:tcW w:w="453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1"/>
                                    <w:ind w:left="61" w:right="90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10"/>
                                      <w:sz w:val="24"/>
                                    </w:rPr>
                                    <w:t>Actividad</w:t>
                                  </w:r>
                                </w:p>
                              </w:tc>
                              <w:tc>
                                <w:tcPr>
                                  <w:tcW w:w="2237" w:type="dxa"/>
                                  <w:gridSpan w:val="2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71" w:lineRule="exact"/>
                                    <w:ind w:left="34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Responsable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685"/>
                              </w:trPr>
                              <w:tc>
                                <w:tcPr>
                                  <w:tcW w:w="212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77" w:line="237" w:lineRule="auto"/>
                                    <w:ind w:left="157" w:hanging="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Notificación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de Ministración.</w:t>
                                  </w:r>
                                </w:p>
                              </w:tc>
                              <w:tc>
                                <w:tcPr>
                                  <w:tcW w:w="453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1" w:line="249" w:lineRule="auto"/>
                                    <w:ind w:left="78" w:right="10" w:hanging="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CSA notifica por escrito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las AEL </w:t>
                                  </w:r>
                                  <w:r>
                                    <w:rPr>
                                      <w:color w:val="313131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 ministración </w:t>
                                  </w:r>
                                  <w:r>
                                    <w:rPr>
                                      <w:color w:val="2A2A2A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1D1D1D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>subsidios.</w:t>
                                  </w:r>
                                </w:p>
                              </w:tc>
                              <w:tc>
                                <w:tcPr>
                                  <w:tcW w:w="1500" w:type="dxa"/>
                                  <w:tcBorders>
                                    <w:right w:val="nil"/>
                                  </w:tcBorders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2"/>
                                    <w:ind w:left="76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C1C1C"/>
                                      <w:spacing w:val="-4"/>
                                      <w:sz w:val="24"/>
                                    </w:rPr>
                                    <w:t>SEMS</w:t>
                                  </w:r>
                                </w:p>
                              </w:tc>
                              <w:tc>
                                <w:tcPr>
                                  <w:tcW w:w="737" w:type="dxa"/>
                                  <w:tcBorders>
                                    <w:left w:val="nil"/>
                                  </w:tcBorders>
                                </w:tcPr>
                                <w:p w:rsidR="00C421B7" w:rsidRDefault="00C421B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C421B7">
                              <w:trPr>
                                <w:trHeight w:val="1232"/>
                              </w:trPr>
                              <w:tc>
                                <w:tcPr>
                                  <w:tcW w:w="212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65" w:line="244" w:lineRule="auto"/>
                                    <w:ind w:left="168" w:right="575" w:hanging="1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Ejecución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Apoyos</w:t>
                                  </w:r>
                                </w:p>
                              </w:tc>
                              <w:tc>
                                <w:tcPr>
                                  <w:tcW w:w="453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29" w:line="249" w:lineRule="auto"/>
                                    <w:ind w:left="89" w:right="62" w:hanging="8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Ejercer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subsidios entregados poi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PAPPEMS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>conformidad con las presentes RO. Durante el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ejercicio fiscal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2026.</w:t>
                                  </w:r>
                                </w:p>
                              </w:tc>
                              <w:tc>
                                <w:tcPr>
                                  <w:tcW w:w="2237" w:type="dxa"/>
                                  <w:gridSpan w:val="2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83" w:lineRule="exact"/>
                                    <w:ind w:left="47" w:right="44"/>
                                    <w:jc w:val="center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pacing w:val="-5"/>
                                      <w:w w:val="95"/>
                                      <w:sz w:val="27"/>
                                    </w:rPr>
                                    <w:t>AEL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1233"/>
                              </w:trPr>
                              <w:tc>
                                <w:tcPr>
                                  <w:tcW w:w="212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69"/>
                                    <w:ind w:left="17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Coordinación</w:t>
                                  </w:r>
                                </w:p>
                              </w:tc>
                              <w:tc>
                                <w:tcPr>
                                  <w:tcW w:w="453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41" w:line="244" w:lineRule="auto"/>
                                    <w:ind w:left="96" w:right="51" w:hanging="1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Coordinar la recepción de apoyos en los planteles públicos y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desarrollo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Proyectos PAPPEMS autorizados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para </w:t>
                                  </w:r>
                                  <w:r>
                                    <w:rPr>
                                      <w:sz w:val="24"/>
                                    </w:rPr>
                                    <w:t>cada plantel beneficiado.</w:t>
                                  </w:r>
                                </w:p>
                              </w:tc>
                              <w:tc>
                                <w:tcPr>
                                  <w:tcW w:w="2237" w:type="dxa"/>
                                  <w:gridSpan w:val="2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12"/>
                                    <w:ind w:left="52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SEMS/AEL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2341"/>
                              </w:trPr>
                              <w:tc>
                                <w:tcPr>
                                  <w:tcW w:w="212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55" w:line="211" w:lineRule="auto"/>
                                    <w:ind w:left="177" w:firstLine="1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95"/>
                                      <w:sz w:val="27"/>
                                    </w:rPr>
                                    <w:t xml:space="preserve">Informes </w:t>
                                  </w:r>
                                  <w:r>
                                    <w:rPr>
                                      <w:spacing w:val="-2"/>
                                      <w:w w:val="85"/>
                                      <w:sz w:val="27"/>
                                    </w:rPr>
                                    <w:t>trimestrales</w:t>
                                  </w:r>
                                </w:p>
                              </w:tc>
                              <w:tc>
                                <w:tcPr>
                                  <w:tcW w:w="453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1" w:line="242" w:lineRule="auto"/>
                                    <w:ind w:left="103" w:right="44" w:hanging="2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Formular trimestralmente, el reporte </w:t>
                                  </w:r>
                                  <w:r>
                                    <w:rPr>
                                      <w:color w:val="383838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los avances físicos </w:t>
                                  </w:r>
                                  <w:r>
                                    <w:rPr>
                                      <w:color w:val="2B2B2B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financieros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recursos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otorgados </w:t>
                                  </w:r>
                                  <w:r>
                                    <w:rPr>
                                      <w:sz w:val="24"/>
                                    </w:rPr>
                                    <w:t>para la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ejecución del PAPPEMS y su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envío en digital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(formato PDF) durante los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10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(diez) dias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hábiles </w:t>
                                  </w:r>
                                  <w:r>
                                    <w:rPr>
                                      <w:sz w:val="24"/>
                                    </w:rPr>
                                    <w:t>posteriores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2A2A"/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color w:val="2A2A2A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terminación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828"/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82828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trimestre, de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acuerdo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con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comunicado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CSA.</w:t>
                                  </w:r>
                                </w:p>
                              </w:tc>
                              <w:tc>
                                <w:tcPr>
                                  <w:tcW w:w="2237" w:type="dxa"/>
                                  <w:gridSpan w:val="2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line="292" w:lineRule="exact"/>
                                    <w:ind w:left="47" w:right="10"/>
                                    <w:jc w:val="center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95"/>
                                      <w:sz w:val="27"/>
                                    </w:rPr>
                                    <w:t>AEL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1497"/>
                              </w:trPr>
                              <w:tc>
                                <w:tcPr>
                                  <w:tcW w:w="212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1" w:line="237" w:lineRule="auto"/>
                                    <w:ind w:left="196" w:hanging="1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Supervisión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31313"/>
                                      <w:spacing w:val="-2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seguimiento</w:t>
                                  </w:r>
                                </w:p>
                              </w:tc>
                              <w:tc>
                                <w:tcPr>
                                  <w:tcW w:w="453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29" w:line="242" w:lineRule="auto"/>
                                    <w:ind w:left="111" w:right="38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Supervisar y dar seguimiento </w:t>
                                  </w:r>
                                  <w:r>
                                    <w:rPr>
                                      <w:color w:val="262626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>los recursos otorgados para la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ejecución del PAPPEMS. De acuerdo con </w:t>
                                  </w:r>
                                  <w:r>
                                    <w:rPr>
                                      <w:color w:val="0F0F0F"/>
                                      <w:sz w:val="24"/>
                                    </w:rPr>
                                    <w:t xml:space="preserve">los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plazos establecidos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el Proyecto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PAPPEMS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autorizado.</w:t>
                                  </w:r>
                                </w:p>
                              </w:tc>
                              <w:tc>
                                <w:tcPr>
                                  <w:tcW w:w="2237" w:type="dxa"/>
                                  <w:gridSpan w:val="2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1"/>
                                    <w:ind w:left="47" w:right="1"/>
                                    <w:jc w:val="center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color w:val="2B2B2B"/>
                                      <w:spacing w:val="-5"/>
                                      <w:w w:val="95"/>
                                      <w:sz w:val="27"/>
                                    </w:rPr>
                                    <w:t>AEL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1521"/>
                              </w:trPr>
                              <w:tc>
                                <w:tcPr>
                                  <w:tcW w:w="212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43"/>
                                    <w:ind w:left="18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Reintegros</w:t>
                                  </w:r>
                                </w:p>
                              </w:tc>
                              <w:tc>
                                <w:tcPr>
                                  <w:tcW w:w="453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43" w:line="242" w:lineRule="auto"/>
                                    <w:ind w:left="107" w:right="33" w:firstLine="3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Reintegrar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color w:val="181818"/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color w:val="0E0E0E"/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TESOFE,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C1C1C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1C1C1C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acuerdo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626"/>
                                      <w:sz w:val="24"/>
                                    </w:rPr>
                                    <w:t xml:space="preserve">con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color w:val="131313"/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normatividad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aplicable,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recursos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626"/>
                                      <w:sz w:val="24"/>
                                    </w:rPr>
                                    <w:t xml:space="preserve">no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devengados </w:t>
                                  </w:r>
                                  <w:r>
                                    <w:rPr>
                                      <w:color w:val="2B2B2B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sus dividendos durante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ejercicio fiscal,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mas tardar </w:t>
                                  </w:r>
                                  <w:r>
                                    <w:rPr>
                                      <w:color w:val="212121"/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color w:val="282828"/>
                                      <w:sz w:val="24"/>
                                    </w:rPr>
                                    <w:t xml:space="preserve">15 </w:t>
                                  </w:r>
                                  <w:r>
                                    <w:rPr>
                                      <w:color w:val="1F1F1F"/>
                                      <w:sz w:val="2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sz w:val="24"/>
                                    </w:rPr>
                                    <w:t>enero de 2027.</w:t>
                                  </w:r>
                                </w:p>
                              </w:tc>
                              <w:tc>
                                <w:tcPr>
                                  <w:tcW w:w="2237" w:type="dxa"/>
                                  <w:gridSpan w:val="2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15"/>
                                    <w:ind w:left="47" w:right="1"/>
                                    <w:jc w:val="center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95"/>
                                      <w:sz w:val="27"/>
                                    </w:rPr>
                                    <w:t>AEL</w:t>
                                  </w:r>
                                </w:p>
                              </w:tc>
                            </w:tr>
                            <w:tr w:rsidR="00C421B7">
                              <w:trPr>
                                <w:trHeight w:val="666"/>
                              </w:trPr>
                              <w:tc>
                                <w:tcPr>
                                  <w:tcW w:w="212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40" w:line="232" w:lineRule="auto"/>
                                    <w:ind w:left="184" w:right="880" w:hanging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Cierre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Ejercicio</w:t>
                                  </w:r>
                                </w:p>
                              </w:tc>
                              <w:tc>
                                <w:tcPr>
                                  <w:tcW w:w="4536" w:type="dxa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6" w:line="237" w:lineRule="auto"/>
                                    <w:ind w:left="113" w:right="10" w:hanging="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Enviar</w:t>
                                  </w:r>
                                  <w:r>
                                    <w:rPr>
                                      <w:spacing w:val="3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sz w:val="24"/>
                                    </w:rPr>
                                    <w:t>informe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0C0C0C"/>
                                      <w:spacing w:val="2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cierre</w:t>
                                  </w:r>
                                  <w:r>
                                    <w:rPr>
                                      <w:spacing w:val="3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3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ejercicio fiscal,</w:t>
                                  </w:r>
                                  <w:r>
                                    <w:rPr>
                                      <w:spacing w:val="60"/>
                                      <w:w w:val="15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conforme</w:t>
                                  </w:r>
                                  <w:r>
                                    <w:rPr>
                                      <w:spacing w:val="67"/>
                                      <w:w w:val="15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color w:val="181818"/>
                                      <w:spacing w:val="50"/>
                                      <w:w w:val="15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numeral</w:t>
                                  </w:r>
                                  <w:r>
                                    <w:rPr>
                                      <w:spacing w:val="67"/>
                                      <w:w w:val="15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4.3.2.</w:t>
                                  </w:r>
                                  <w:r>
                                    <w:rPr>
                                      <w:spacing w:val="59"/>
                                      <w:w w:val="15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61616"/>
                                      <w:spacing w:val="-5"/>
                                      <w:sz w:val="24"/>
                                    </w:rPr>
                                    <w:t>de</w:t>
                                  </w:r>
                                </w:p>
                              </w:tc>
                              <w:tc>
                                <w:tcPr>
                                  <w:tcW w:w="2237" w:type="dxa"/>
                                  <w:gridSpan w:val="2"/>
                                </w:tcPr>
                                <w:p w:rsidR="00C421B7" w:rsidRDefault="00C421B7">
                                  <w:pPr>
                                    <w:pStyle w:val="TableParagraph"/>
                                    <w:spacing w:before="33"/>
                                    <w:ind w:left="47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C1C1C"/>
                                      <w:spacing w:val="-5"/>
                                      <w:sz w:val="24"/>
                                    </w:rPr>
                                    <w:t>AEL</w:t>
                                  </w:r>
                                </w:p>
                              </w:tc>
                            </w:tr>
                          </w:tbl>
                          <w:p w:rsidR="00C421B7" w:rsidRDefault="00C421B7" w:rsidP="00C421B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3A468E" id="Textbox 354" o:spid="_x0000_s1054" type="#_x0000_t202" style="position:absolute;margin-left:83.75pt;margin-top:13.8pt;width:445.7pt;height:485.8pt;z-index:-1561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343434"/>
                          <w:left w:val="single" w:sz="6" w:space="0" w:color="343434"/>
                          <w:bottom w:val="single" w:sz="6" w:space="0" w:color="343434"/>
                          <w:right w:val="single" w:sz="6" w:space="0" w:color="343434"/>
                          <w:insideH w:val="single" w:sz="6" w:space="0" w:color="343434"/>
                          <w:insideV w:val="single" w:sz="6" w:space="0" w:color="343434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126"/>
                        <w:gridCol w:w="4536"/>
                        <w:gridCol w:w="1500"/>
                        <w:gridCol w:w="737"/>
                      </w:tblGrid>
                      <w:tr w:rsidR="00C421B7">
                        <w:trPr>
                          <w:trHeight w:val="402"/>
                        </w:trPr>
                        <w:tc>
                          <w:tcPr>
                            <w:tcW w:w="212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67"/>
                              <w:ind w:left="20" w:right="2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11111"/>
                                <w:spacing w:val="-2"/>
                                <w:w w:val="105"/>
                                <w:sz w:val="24"/>
                              </w:rPr>
                              <w:t>Etapa</w:t>
                            </w:r>
                          </w:p>
                        </w:tc>
                        <w:tc>
                          <w:tcPr>
                            <w:tcW w:w="453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1"/>
                              <w:ind w:left="61" w:right="90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4"/>
                              </w:rPr>
                              <w:t>Actividad</w:t>
                            </w:r>
                          </w:p>
                        </w:tc>
                        <w:tc>
                          <w:tcPr>
                            <w:tcW w:w="2237" w:type="dxa"/>
                            <w:gridSpan w:val="2"/>
                          </w:tcPr>
                          <w:p w:rsidR="00C421B7" w:rsidRDefault="00C421B7">
                            <w:pPr>
                              <w:pStyle w:val="TableParagraph"/>
                              <w:spacing w:line="271" w:lineRule="exact"/>
                              <w:ind w:left="348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Responsable</w:t>
                            </w:r>
                          </w:p>
                        </w:tc>
                      </w:tr>
                      <w:tr w:rsidR="00C421B7">
                        <w:trPr>
                          <w:trHeight w:val="685"/>
                        </w:trPr>
                        <w:tc>
                          <w:tcPr>
                            <w:tcW w:w="212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77" w:line="237" w:lineRule="auto"/>
                              <w:ind w:left="157" w:hanging="8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Notificación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de Ministración.</w:t>
                            </w:r>
                          </w:p>
                        </w:tc>
                        <w:tc>
                          <w:tcPr>
                            <w:tcW w:w="453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1" w:line="249" w:lineRule="auto"/>
                              <w:ind w:left="78" w:right="10" w:hanging="3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11111"/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z w:val="24"/>
                              </w:rPr>
                              <w:t xml:space="preserve">CSA notifica por escrito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las AEL </w:t>
                            </w:r>
                            <w:r>
                              <w:rPr>
                                <w:color w:val="313131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la ministración </w:t>
                            </w:r>
                            <w:r>
                              <w:rPr>
                                <w:color w:val="2A2A2A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1D1D1D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>subsidios.</w:t>
                            </w:r>
                          </w:p>
                        </w:tc>
                        <w:tc>
                          <w:tcPr>
                            <w:tcW w:w="1500" w:type="dxa"/>
                            <w:tcBorders>
                              <w:right w:val="nil"/>
                            </w:tcBorders>
                          </w:tcPr>
                          <w:p w:rsidR="00C421B7" w:rsidRDefault="00C421B7">
                            <w:pPr>
                              <w:pStyle w:val="TableParagraph"/>
                              <w:spacing w:before="2"/>
                              <w:ind w:left="76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C1C1C"/>
                                <w:spacing w:val="-4"/>
                                <w:sz w:val="24"/>
                              </w:rPr>
                              <w:t>SEMS</w:t>
                            </w:r>
                          </w:p>
                        </w:tc>
                        <w:tc>
                          <w:tcPr>
                            <w:tcW w:w="737" w:type="dxa"/>
                            <w:tcBorders>
                              <w:left w:val="nil"/>
                            </w:tcBorders>
                          </w:tcPr>
                          <w:p w:rsidR="00C421B7" w:rsidRDefault="00C421B7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C421B7">
                        <w:trPr>
                          <w:trHeight w:val="1232"/>
                        </w:trPr>
                        <w:tc>
                          <w:tcPr>
                            <w:tcW w:w="212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65" w:line="244" w:lineRule="auto"/>
                              <w:ind w:left="168" w:right="575" w:hanging="1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Ejecución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Apoyos</w:t>
                            </w:r>
                          </w:p>
                        </w:tc>
                        <w:tc>
                          <w:tcPr>
                            <w:tcW w:w="453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29" w:line="249" w:lineRule="auto"/>
                              <w:ind w:left="89" w:right="62" w:hanging="8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Ejercer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subsidios entregados poi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sz w:val="24"/>
                              </w:rPr>
                              <w:t xml:space="preserve">PAPPEMS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>conformidad con las presentes RO. Durante el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ejercicio fiscal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2026.</w:t>
                            </w:r>
                          </w:p>
                        </w:tc>
                        <w:tc>
                          <w:tcPr>
                            <w:tcW w:w="2237" w:type="dxa"/>
                            <w:gridSpan w:val="2"/>
                          </w:tcPr>
                          <w:p w:rsidR="00C421B7" w:rsidRDefault="00C421B7">
                            <w:pPr>
                              <w:pStyle w:val="TableParagraph"/>
                              <w:spacing w:line="283" w:lineRule="exact"/>
                              <w:ind w:left="47" w:right="44"/>
                              <w:jc w:val="center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2D2D2D"/>
                                <w:spacing w:val="-5"/>
                                <w:w w:val="95"/>
                                <w:sz w:val="27"/>
                              </w:rPr>
                              <w:t>AEL</w:t>
                            </w:r>
                          </w:p>
                        </w:tc>
                      </w:tr>
                      <w:tr w:rsidR="00C421B7">
                        <w:trPr>
                          <w:trHeight w:val="1233"/>
                        </w:trPr>
                        <w:tc>
                          <w:tcPr>
                            <w:tcW w:w="212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69"/>
                              <w:ind w:left="170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Coordinación</w:t>
                            </w:r>
                          </w:p>
                        </w:tc>
                        <w:tc>
                          <w:tcPr>
                            <w:tcW w:w="453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41" w:line="244" w:lineRule="auto"/>
                              <w:ind w:left="96" w:right="51" w:hanging="1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Coordinar la recepción de apoyos en los planteles públicos y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sz w:val="24"/>
                              </w:rPr>
                              <w:t xml:space="preserve">desarrollo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Proyectos PAPPEMS autorizados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para </w:t>
                            </w:r>
                            <w:r>
                              <w:rPr>
                                <w:sz w:val="24"/>
                              </w:rPr>
                              <w:t>cada plantel beneficiado.</w:t>
                            </w:r>
                          </w:p>
                        </w:tc>
                        <w:tc>
                          <w:tcPr>
                            <w:tcW w:w="2237" w:type="dxa"/>
                            <w:gridSpan w:val="2"/>
                          </w:tcPr>
                          <w:p w:rsidR="00C421B7" w:rsidRDefault="00C421B7">
                            <w:pPr>
                              <w:pStyle w:val="TableParagraph"/>
                              <w:spacing w:before="12"/>
                              <w:ind w:left="52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SEMS/AEL</w:t>
                            </w:r>
                          </w:p>
                        </w:tc>
                      </w:tr>
                      <w:tr w:rsidR="00C421B7">
                        <w:trPr>
                          <w:trHeight w:val="2341"/>
                        </w:trPr>
                        <w:tc>
                          <w:tcPr>
                            <w:tcW w:w="212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55" w:line="211" w:lineRule="auto"/>
                              <w:ind w:left="177" w:firstLine="1"/>
                              <w:rPr>
                                <w:sz w:val="27"/>
                              </w:rPr>
                            </w:pPr>
                            <w:r>
                              <w:rPr>
                                <w:spacing w:val="-2"/>
                                <w:w w:val="95"/>
                                <w:sz w:val="27"/>
                              </w:rPr>
                              <w:t xml:space="preserve">Informes </w:t>
                            </w:r>
                            <w:r>
                              <w:rPr>
                                <w:spacing w:val="-2"/>
                                <w:w w:val="85"/>
                                <w:sz w:val="27"/>
                              </w:rPr>
                              <w:t>trimestrales</w:t>
                            </w:r>
                          </w:p>
                        </w:tc>
                        <w:tc>
                          <w:tcPr>
                            <w:tcW w:w="453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1" w:line="242" w:lineRule="auto"/>
                              <w:ind w:left="103" w:right="44" w:hanging="2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Formular trimestralmente, el reporte </w:t>
                            </w:r>
                            <w:r>
                              <w:rPr>
                                <w:color w:val="383838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los avances físicos </w:t>
                            </w:r>
                            <w:r>
                              <w:rPr>
                                <w:color w:val="2B2B2B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financieros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recursos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otorgados </w:t>
                            </w:r>
                            <w:r>
                              <w:rPr>
                                <w:sz w:val="24"/>
                              </w:rPr>
                              <w:t>para la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ejecución del PAPPEMS y su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envío en digital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(formato PDF) durante los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10 </w:t>
                            </w:r>
                            <w:r>
                              <w:rPr>
                                <w:sz w:val="24"/>
                              </w:rPr>
                              <w:t xml:space="preserve">(diez) dias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hábiles </w:t>
                            </w:r>
                            <w:r>
                              <w:rPr>
                                <w:sz w:val="24"/>
                              </w:rPr>
                              <w:t>posteriores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A2A2A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2A2A2A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terminación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82828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282828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trimestre, de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acuerdo </w:t>
                            </w:r>
                            <w:r>
                              <w:rPr>
                                <w:sz w:val="24"/>
                              </w:rPr>
                              <w:t xml:space="preserve">con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sz w:val="24"/>
                              </w:rPr>
                              <w:t xml:space="preserve">comunicado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CSA.</w:t>
                            </w:r>
                          </w:p>
                        </w:tc>
                        <w:tc>
                          <w:tcPr>
                            <w:tcW w:w="2237" w:type="dxa"/>
                            <w:gridSpan w:val="2"/>
                          </w:tcPr>
                          <w:p w:rsidR="00C421B7" w:rsidRDefault="00C421B7">
                            <w:pPr>
                              <w:pStyle w:val="TableParagraph"/>
                              <w:spacing w:line="292" w:lineRule="exact"/>
                              <w:ind w:left="47" w:right="10"/>
                              <w:jc w:val="center"/>
                              <w:rPr>
                                <w:sz w:val="27"/>
                              </w:rPr>
                            </w:pPr>
                            <w:r>
                              <w:rPr>
                                <w:spacing w:val="-5"/>
                                <w:w w:val="95"/>
                                <w:sz w:val="27"/>
                              </w:rPr>
                              <w:t>AEL</w:t>
                            </w:r>
                          </w:p>
                        </w:tc>
                      </w:tr>
                      <w:tr w:rsidR="00C421B7">
                        <w:trPr>
                          <w:trHeight w:val="1497"/>
                        </w:trPr>
                        <w:tc>
                          <w:tcPr>
                            <w:tcW w:w="212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1" w:line="237" w:lineRule="auto"/>
                              <w:ind w:left="196" w:hanging="1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Supervisión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pacing w:val="-2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seguimiento</w:t>
                            </w:r>
                          </w:p>
                        </w:tc>
                        <w:tc>
                          <w:tcPr>
                            <w:tcW w:w="453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29" w:line="242" w:lineRule="auto"/>
                              <w:ind w:left="111" w:right="38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Supervisar y dar seguimiento </w:t>
                            </w:r>
                            <w:r>
                              <w:rPr>
                                <w:color w:val="262626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>los recursos otorgados para la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ejecución del PAPPEMS. De acuerdo con </w:t>
                            </w:r>
                            <w:r>
                              <w:rPr>
                                <w:color w:val="0F0F0F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sz w:val="24"/>
                              </w:rPr>
                              <w:t xml:space="preserve">plazos establecidos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sz w:val="24"/>
                              </w:rPr>
                              <w:t xml:space="preserve">el Proyecto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PAPPEMS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autorizado.</w:t>
                            </w:r>
                          </w:p>
                        </w:tc>
                        <w:tc>
                          <w:tcPr>
                            <w:tcW w:w="2237" w:type="dxa"/>
                            <w:gridSpan w:val="2"/>
                          </w:tcPr>
                          <w:p w:rsidR="00C421B7" w:rsidRDefault="00C421B7">
                            <w:pPr>
                              <w:pStyle w:val="TableParagraph"/>
                              <w:spacing w:before="1"/>
                              <w:ind w:left="47" w:right="1"/>
                              <w:jc w:val="center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2B2B2B"/>
                                <w:spacing w:val="-5"/>
                                <w:w w:val="95"/>
                                <w:sz w:val="27"/>
                              </w:rPr>
                              <w:t>AEL</w:t>
                            </w:r>
                          </w:p>
                        </w:tc>
                      </w:tr>
                      <w:tr w:rsidR="00C421B7">
                        <w:trPr>
                          <w:trHeight w:val="1521"/>
                        </w:trPr>
                        <w:tc>
                          <w:tcPr>
                            <w:tcW w:w="212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43"/>
                              <w:ind w:left="184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Reintegros</w:t>
                            </w:r>
                          </w:p>
                        </w:tc>
                        <w:tc>
                          <w:tcPr>
                            <w:tcW w:w="453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43" w:line="242" w:lineRule="auto"/>
                              <w:ind w:left="107" w:right="33" w:firstLine="3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Reintegrar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81818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0E0E0E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TESOFE,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C1C1C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C1C1C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acuerdo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62626"/>
                                <w:sz w:val="24"/>
                              </w:rPr>
                              <w:t xml:space="preserve">con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131313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normatividad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aplicable,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recursos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62626"/>
                                <w:sz w:val="24"/>
                              </w:rPr>
                              <w:t xml:space="preserve">no </w:t>
                            </w:r>
                            <w:r>
                              <w:rPr>
                                <w:sz w:val="24"/>
                              </w:rPr>
                              <w:t xml:space="preserve">devengados </w:t>
                            </w:r>
                            <w:r>
                              <w:rPr>
                                <w:color w:val="2B2B2B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sus dividendos durante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sz w:val="24"/>
                              </w:rPr>
                              <w:t xml:space="preserve">ejercicio fiscal,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sz w:val="24"/>
                              </w:rPr>
                              <w:t xml:space="preserve">mas tardar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color w:val="282828"/>
                                <w:sz w:val="24"/>
                              </w:rPr>
                              <w:t xml:space="preserve">15 </w:t>
                            </w:r>
                            <w:r>
                              <w:rPr>
                                <w:color w:val="1F1F1F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sz w:val="24"/>
                              </w:rPr>
                              <w:t>enero de 2027.</w:t>
                            </w:r>
                          </w:p>
                        </w:tc>
                        <w:tc>
                          <w:tcPr>
                            <w:tcW w:w="2237" w:type="dxa"/>
                            <w:gridSpan w:val="2"/>
                          </w:tcPr>
                          <w:p w:rsidR="00C421B7" w:rsidRDefault="00C421B7">
                            <w:pPr>
                              <w:pStyle w:val="TableParagraph"/>
                              <w:spacing w:before="15"/>
                              <w:ind w:left="47" w:right="1"/>
                              <w:jc w:val="center"/>
                              <w:rPr>
                                <w:sz w:val="27"/>
                              </w:rPr>
                            </w:pPr>
                            <w:r>
                              <w:rPr>
                                <w:spacing w:val="-5"/>
                                <w:w w:val="95"/>
                                <w:sz w:val="27"/>
                              </w:rPr>
                              <w:t>AEL</w:t>
                            </w:r>
                          </w:p>
                        </w:tc>
                      </w:tr>
                      <w:tr w:rsidR="00C421B7">
                        <w:trPr>
                          <w:trHeight w:val="666"/>
                        </w:trPr>
                        <w:tc>
                          <w:tcPr>
                            <w:tcW w:w="212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40" w:line="232" w:lineRule="auto"/>
                              <w:ind w:left="184" w:right="880" w:hanging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Cierre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Ejercicio</w:t>
                            </w:r>
                          </w:p>
                        </w:tc>
                        <w:tc>
                          <w:tcPr>
                            <w:tcW w:w="4536" w:type="dxa"/>
                          </w:tcPr>
                          <w:p w:rsidR="00C421B7" w:rsidRDefault="00C421B7">
                            <w:pPr>
                              <w:pStyle w:val="TableParagraph"/>
                              <w:spacing w:before="36" w:line="237" w:lineRule="auto"/>
                              <w:ind w:left="113" w:right="10" w:hanging="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Enviar</w:t>
                            </w:r>
                            <w:r>
                              <w:rPr>
                                <w:spacing w:val="3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el </w:t>
                            </w:r>
                            <w:r>
                              <w:rPr>
                                <w:sz w:val="24"/>
                              </w:rPr>
                              <w:t>informe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0C0C0C"/>
                                <w:spacing w:val="2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cierre</w:t>
                            </w:r>
                            <w:r>
                              <w:rPr>
                                <w:spacing w:val="3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3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ejercicio fiscal,</w:t>
                            </w:r>
                            <w:r>
                              <w:rPr>
                                <w:spacing w:val="60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conforme</w:t>
                            </w:r>
                            <w:r>
                              <w:rPr>
                                <w:spacing w:val="67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color w:val="181818"/>
                                <w:spacing w:val="50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numeral</w:t>
                            </w:r>
                            <w:r>
                              <w:rPr>
                                <w:spacing w:val="67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4.3.2.</w:t>
                            </w:r>
                            <w:r>
                              <w:rPr>
                                <w:spacing w:val="59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spacing w:val="-5"/>
                                <w:sz w:val="24"/>
                              </w:rPr>
                              <w:t>de</w:t>
                            </w:r>
                          </w:p>
                        </w:tc>
                        <w:tc>
                          <w:tcPr>
                            <w:tcW w:w="2237" w:type="dxa"/>
                            <w:gridSpan w:val="2"/>
                          </w:tcPr>
                          <w:p w:rsidR="00C421B7" w:rsidRDefault="00C421B7">
                            <w:pPr>
                              <w:pStyle w:val="TableParagraph"/>
                              <w:spacing w:before="33"/>
                              <w:ind w:left="47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C1C1C"/>
                                <w:spacing w:val="-5"/>
                                <w:sz w:val="24"/>
                              </w:rPr>
                              <w:t>AEL</w:t>
                            </w:r>
                          </w:p>
                        </w:tc>
                      </w:tr>
                    </w:tbl>
                    <w:p w:rsidR="00C421B7" w:rsidRDefault="00C421B7" w:rsidP="00C421B7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59872" behindDoc="1" locked="0" layoutInCell="1" allowOverlap="1" wp14:anchorId="0E4D7271" wp14:editId="4C2C08C8">
            <wp:simplePos x="0" y="0"/>
            <wp:positionH relativeFrom="page">
              <wp:posOffset>6780276</wp:posOffset>
            </wp:positionH>
            <wp:positionV relativeFrom="paragraph">
              <wp:posOffset>6268199</wp:posOffset>
            </wp:positionV>
            <wp:extent cx="297179" cy="612648"/>
            <wp:effectExtent l="0" t="0" r="0" b="0"/>
            <wp:wrapTopAndBottom/>
            <wp:docPr id="379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  <w:sectPr w:rsidR="00C421B7" w:rsidRPr="00C421B7">
          <w:pgSz w:w="12240" w:h="15840"/>
          <w:pgMar w:top="1260" w:right="360" w:bottom="880" w:left="720" w:header="0" w:footer="658" w:gutter="0"/>
          <w:cols w:space="720"/>
        </w:sectPr>
      </w:pPr>
    </w:p>
    <w:p w:rsidR="00C421B7" w:rsidRPr="00C421B7" w:rsidRDefault="00C421B7" w:rsidP="00C421B7">
      <w:pPr>
        <w:ind w:left="108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5059AF2E" wp14:editId="1BA25F57">
                <wp:extent cx="1724025" cy="1600200"/>
                <wp:effectExtent l="0" t="0" r="0" b="0"/>
                <wp:docPr id="356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600200"/>
                          <a:chOff x="0" y="0"/>
                          <a:chExt cx="1724025" cy="1600200"/>
                        </a:xfrm>
                      </wpg:grpSpPr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63" y="859536"/>
                            <a:ext cx="320040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8" y="662940"/>
                            <a:ext cx="393192" cy="388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155" y="493776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991" y="493776"/>
                            <a:ext cx="214884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68" y="214884"/>
                            <a:ext cx="923543" cy="566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087" y="160020"/>
                            <a:ext cx="457200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"/>
                            <a:ext cx="1723644" cy="1143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52" y="0"/>
                            <a:ext cx="1115568" cy="4526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ADFA68" id="Group 356" o:spid="_x0000_s1026" style="width:135.75pt;height:126pt;mso-position-horizontal-relative:char;mso-position-vertical-relative:line" coordsize="17240,160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">
                <v:shape id="Image 357" o:spid="_x0000_s1027" type="#_x0000_t75" style="position:absolute;left:2834;top:8595;width:3201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">
                  <v:imagedata r:id="rId443" o:title=""/>
                </v:shape>
                <v:shape id="Image 358" o:spid="_x0000_s1028" type="#_x0000_t75" style="position:absolute;left:8641;top:6629;width:3932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">
                  <v:imagedata r:id="rId444" o:title=""/>
                </v:shape>
                <v:shape id="Image 359" o:spid="_x0000_s1029" type="#_x0000_t75" style="position:absolute;left:12481;top:4937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">
                  <v:imagedata r:id="rId445" o:title=""/>
                </v:shape>
                <v:shape id="Image 360" o:spid="_x0000_s1030" type="#_x0000_t75" style="position:absolute;left:10789;top:4937;width:2149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">
                  <v:imagedata r:id="rId446" o:title=""/>
                </v:shape>
                <v:shape id="Image 361" o:spid="_x0000_s1031" type="#_x0000_t75" style="position:absolute;left:4297;top:2148;width:9236;height:5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">
                  <v:imagedata r:id="rId447" o:title=""/>
                </v:shape>
                <v:shape id="Image 362" o:spid="_x0000_s1032" type="#_x0000_t75" style="position:absolute;left:7040;top:1600;width:4572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">
                  <v:imagedata r:id="rId448" o:title=""/>
                </v:shape>
                <v:shape id="Image 363" o:spid="_x0000_s1033" type="#_x0000_t75" style="position:absolute;top:4572;width:17236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">
                  <v:imagedata r:id="rId449" o:title=""/>
                </v:shape>
                <v:shape id="Image 364" o:spid="_x0000_s1034" type="#_x0000_t75" style="position:absolute;left:3017;width:11156;height:4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">
                  <v:imagedata r:id="rId450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18"/>
        <w:rPr>
          <w:sz w:val="20"/>
          <w:szCs w:val="24"/>
        </w:rPr>
      </w:pPr>
    </w:p>
    <w:tbl>
      <w:tblPr>
        <w:tblStyle w:val="TableNormal"/>
        <w:tblW w:w="0" w:type="auto"/>
        <w:tblInd w:w="912" w:type="dxa"/>
        <w:tblBorders>
          <w:top w:val="single" w:sz="6" w:space="0" w:color="383838"/>
          <w:left w:val="single" w:sz="6" w:space="0" w:color="383838"/>
          <w:bottom w:val="single" w:sz="6" w:space="0" w:color="383838"/>
          <w:right w:val="single" w:sz="6" w:space="0" w:color="383838"/>
          <w:insideH w:val="single" w:sz="6" w:space="0" w:color="383838"/>
          <w:insideV w:val="single" w:sz="6" w:space="0" w:color="383838"/>
        </w:tblBorders>
        <w:tblLayout w:type="fixed"/>
        <w:tblLook w:val="01E0" w:firstRow="1" w:lastRow="1" w:firstColumn="1" w:lastColumn="1" w:noHBand="0" w:noVBand="0"/>
      </w:tblPr>
      <w:tblGrid>
        <w:gridCol w:w="2093"/>
        <w:gridCol w:w="4546"/>
        <w:gridCol w:w="2232"/>
      </w:tblGrid>
      <w:tr w:rsidR="00C421B7" w:rsidRPr="00C421B7" w:rsidTr="00D10D9B">
        <w:trPr>
          <w:trHeight w:val="359"/>
        </w:trPr>
        <w:tc>
          <w:tcPr>
            <w:tcW w:w="2093" w:type="dxa"/>
          </w:tcPr>
          <w:p w:rsidR="00C421B7" w:rsidRPr="00C421B7" w:rsidRDefault="00C421B7" w:rsidP="00C421B7">
            <w:pPr>
              <w:spacing w:line="262" w:lineRule="exact"/>
              <w:ind w:left="46"/>
              <w:jc w:val="center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>Etapa</w:t>
            </w:r>
          </w:p>
        </w:tc>
        <w:tc>
          <w:tcPr>
            <w:tcW w:w="4546" w:type="dxa"/>
          </w:tcPr>
          <w:p w:rsidR="00C421B7" w:rsidRPr="00C421B7" w:rsidRDefault="00C421B7" w:rsidP="00C421B7">
            <w:pPr>
              <w:spacing w:line="262" w:lineRule="exact"/>
              <w:ind w:left="38"/>
              <w:jc w:val="center"/>
              <w:rPr>
                <w:sz w:val="24"/>
              </w:rPr>
            </w:pPr>
            <w:r w:rsidRPr="00C421B7">
              <w:rPr>
                <w:spacing w:val="-2"/>
                <w:w w:val="110"/>
                <w:sz w:val="24"/>
              </w:rPr>
              <w:t>Actividad</w:t>
            </w:r>
          </w:p>
        </w:tc>
        <w:tc>
          <w:tcPr>
            <w:tcW w:w="2232" w:type="dxa"/>
          </w:tcPr>
          <w:p w:rsidR="00C421B7" w:rsidRPr="00C421B7" w:rsidRDefault="00C421B7" w:rsidP="00C421B7">
            <w:pPr>
              <w:spacing w:line="262" w:lineRule="exact"/>
              <w:ind w:left="371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>Responsable</w:t>
            </w:r>
          </w:p>
        </w:tc>
      </w:tr>
      <w:tr w:rsidR="00C421B7" w:rsidRPr="00C421B7" w:rsidTr="00D10D9B">
        <w:trPr>
          <w:trHeight w:val="1516"/>
        </w:trPr>
        <w:tc>
          <w:tcPr>
            <w:tcW w:w="2093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4546" w:type="dxa"/>
          </w:tcPr>
          <w:p w:rsidR="00C421B7" w:rsidRPr="00C421B7" w:rsidRDefault="00C421B7" w:rsidP="00C421B7">
            <w:pPr>
              <w:spacing w:before="36" w:line="242" w:lineRule="auto"/>
              <w:ind w:left="105" w:right="53" w:firstLine="5"/>
              <w:jc w:val="both"/>
              <w:rPr>
                <w:sz w:val="24"/>
              </w:rPr>
            </w:pPr>
            <w:r w:rsidRPr="00C421B7">
              <w:rPr>
                <w:sz w:val="24"/>
              </w:rPr>
              <w:t xml:space="preserve">estas RO, </w:t>
            </w:r>
            <w:r w:rsidRPr="00C421B7">
              <w:rPr>
                <w:color w:val="242424"/>
                <w:sz w:val="24"/>
              </w:rPr>
              <w:t xml:space="preserve">que </w:t>
            </w:r>
            <w:r w:rsidRPr="00C421B7">
              <w:rPr>
                <w:sz w:val="24"/>
              </w:rPr>
              <w:t xml:space="preserve">para este caso será </w:t>
            </w:r>
            <w:r w:rsidRPr="00C421B7">
              <w:rPr>
                <w:color w:val="2D2D2D"/>
                <w:sz w:val="24"/>
              </w:rPr>
              <w:t xml:space="preserve">el </w:t>
            </w:r>
            <w:r w:rsidRPr="00C421B7">
              <w:rPr>
                <w:sz w:val="24"/>
              </w:rPr>
              <w:t>último</w:t>
            </w:r>
            <w:r w:rsidRPr="00C421B7">
              <w:rPr>
                <w:spacing w:val="-8"/>
                <w:sz w:val="24"/>
              </w:rPr>
              <w:t xml:space="preserve"> </w:t>
            </w:r>
            <w:r w:rsidRPr="00C421B7">
              <w:rPr>
                <w:color w:val="232323"/>
                <w:sz w:val="24"/>
              </w:rPr>
              <w:t>o</w:t>
            </w:r>
            <w:r w:rsidRPr="00C421B7">
              <w:rPr>
                <w:color w:val="232323"/>
                <w:spacing w:val="-15"/>
                <w:sz w:val="24"/>
              </w:rPr>
              <w:t xml:space="preserve"> </w:t>
            </w:r>
            <w:r w:rsidRPr="00C421B7">
              <w:rPr>
                <w:sz w:val="24"/>
              </w:rPr>
              <w:t>cuarto informe</w:t>
            </w:r>
            <w:r w:rsidRPr="00C421B7">
              <w:rPr>
                <w:spacing w:val="-5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trimestral. </w:t>
            </w:r>
            <w:r w:rsidRPr="00C421B7">
              <w:rPr>
                <w:color w:val="1C1C1C"/>
                <w:sz w:val="24"/>
              </w:rPr>
              <w:t xml:space="preserve">Dentro </w:t>
            </w:r>
            <w:r w:rsidRPr="00C421B7">
              <w:rPr>
                <w:sz w:val="24"/>
              </w:rPr>
              <w:t xml:space="preserve">de </w:t>
            </w:r>
            <w:r w:rsidRPr="00C421B7">
              <w:rPr>
                <w:color w:val="0C0C0C"/>
                <w:sz w:val="24"/>
              </w:rPr>
              <w:t xml:space="preserve">los </w:t>
            </w:r>
            <w:r w:rsidRPr="00C421B7">
              <w:rPr>
                <w:sz w:val="24"/>
              </w:rPr>
              <w:t xml:space="preserve">30 (treinta) </w:t>
            </w:r>
            <w:r w:rsidRPr="00C421B7">
              <w:rPr>
                <w:color w:val="2A2A2A"/>
                <w:sz w:val="24"/>
              </w:rPr>
              <w:t>d</w:t>
            </w:r>
            <w:r w:rsidRPr="00C421B7">
              <w:rPr>
                <w:sz w:val="24"/>
              </w:rPr>
              <w:t xml:space="preserve">ías naturales siguientes </w:t>
            </w:r>
            <w:r w:rsidRPr="00C421B7">
              <w:rPr>
                <w:color w:val="2A2A2A"/>
                <w:sz w:val="24"/>
              </w:rPr>
              <w:t xml:space="preserve">al </w:t>
            </w:r>
            <w:r w:rsidRPr="00C421B7">
              <w:rPr>
                <w:sz w:val="24"/>
              </w:rPr>
              <w:t xml:space="preserve">cierre del ejercicio </w:t>
            </w:r>
            <w:r w:rsidRPr="00C421B7">
              <w:rPr>
                <w:color w:val="111111"/>
                <w:sz w:val="24"/>
              </w:rPr>
              <w:t xml:space="preserve">fiscal </w:t>
            </w:r>
            <w:r w:rsidRPr="00C421B7">
              <w:rPr>
                <w:spacing w:val="-2"/>
                <w:sz w:val="24"/>
              </w:rPr>
              <w:t>2026.</w:t>
            </w:r>
          </w:p>
        </w:tc>
        <w:tc>
          <w:tcPr>
            <w:tcW w:w="2232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</w:tbl>
    <w:p w:rsidR="00C421B7" w:rsidRPr="00C421B7" w:rsidRDefault="00C421B7" w:rsidP="00C421B7">
      <w:pPr>
        <w:numPr>
          <w:ilvl w:val="1"/>
          <w:numId w:val="16"/>
        </w:numPr>
        <w:tabs>
          <w:tab w:val="left" w:pos="1316"/>
        </w:tabs>
        <w:ind w:left="1316" w:hanging="391"/>
        <w:jc w:val="both"/>
        <w:rPr>
          <w:sz w:val="24"/>
        </w:rPr>
      </w:pPr>
      <w:r w:rsidRPr="00C421B7">
        <w:rPr>
          <w:spacing w:val="-2"/>
          <w:w w:val="110"/>
          <w:sz w:val="24"/>
        </w:rPr>
        <w:t>Ejecución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522"/>
        </w:tabs>
        <w:ind w:left="1522" w:hanging="604"/>
        <w:jc w:val="both"/>
        <w:rPr>
          <w:sz w:val="24"/>
        </w:rPr>
      </w:pPr>
      <w:r w:rsidRPr="00C421B7">
        <w:rPr>
          <w:w w:val="105"/>
          <w:sz w:val="24"/>
        </w:rPr>
        <w:t>Avances</w:t>
      </w:r>
      <w:r w:rsidRPr="00C421B7">
        <w:rPr>
          <w:spacing w:val="23"/>
          <w:w w:val="105"/>
          <w:sz w:val="24"/>
        </w:rPr>
        <w:t xml:space="preserve"> </w:t>
      </w:r>
      <w:r w:rsidRPr="00C421B7">
        <w:rPr>
          <w:color w:val="131313"/>
          <w:w w:val="105"/>
          <w:sz w:val="24"/>
        </w:rPr>
        <w:t>físico</w:t>
      </w:r>
      <w:r w:rsidRPr="00C421B7">
        <w:rPr>
          <w:color w:val="131313"/>
          <w:spacing w:val="4"/>
          <w:w w:val="105"/>
          <w:sz w:val="24"/>
        </w:rPr>
        <w:t xml:space="preserve"> </w:t>
      </w:r>
      <w:r w:rsidRPr="00C421B7">
        <w:rPr>
          <w:w w:val="105"/>
          <w:sz w:val="24"/>
        </w:rPr>
        <w:t>y</w:t>
      </w:r>
      <w:r w:rsidRPr="00C421B7">
        <w:rPr>
          <w:spacing w:val="16"/>
          <w:w w:val="105"/>
          <w:sz w:val="24"/>
        </w:rPr>
        <w:t xml:space="preserve"> </w:t>
      </w:r>
      <w:r w:rsidRPr="00C421B7">
        <w:rPr>
          <w:spacing w:val="-2"/>
          <w:w w:val="105"/>
          <w:sz w:val="24"/>
        </w:rPr>
        <w:t>financiero</w:t>
      </w:r>
    </w:p>
    <w:p w:rsidR="00C421B7" w:rsidRPr="00C421B7" w:rsidRDefault="00C421B7" w:rsidP="00C421B7">
      <w:pPr>
        <w:spacing w:line="237" w:lineRule="auto"/>
        <w:ind w:left="906" w:right="1373" w:firstLine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Las </w:t>
      </w:r>
      <w:r w:rsidRPr="00C421B7">
        <w:rPr>
          <w:color w:val="131313"/>
          <w:sz w:val="24"/>
          <w:szCs w:val="24"/>
        </w:rPr>
        <w:t xml:space="preserve">AEL </w:t>
      </w:r>
      <w:r w:rsidRPr="00C421B7">
        <w:rPr>
          <w:sz w:val="24"/>
          <w:szCs w:val="24"/>
        </w:rPr>
        <w:t xml:space="preserve">formularán trimestralmente el </w:t>
      </w:r>
      <w:r w:rsidRPr="00C421B7">
        <w:rPr>
          <w:color w:val="232323"/>
          <w:sz w:val="24"/>
          <w:szCs w:val="24"/>
        </w:rPr>
        <w:t xml:space="preserve">reporte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</w:t>
      </w:r>
      <w:r w:rsidRPr="00C421B7">
        <w:rPr>
          <w:color w:val="0F0F0F"/>
          <w:sz w:val="24"/>
          <w:szCs w:val="24"/>
        </w:rPr>
        <w:t xml:space="preserve">avances </w:t>
      </w:r>
      <w:r w:rsidRPr="00C421B7">
        <w:rPr>
          <w:color w:val="0C0C0C"/>
          <w:sz w:val="24"/>
          <w:szCs w:val="24"/>
        </w:rPr>
        <w:t xml:space="preserve">sobre </w:t>
      </w:r>
      <w:r w:rsidRPr="00C421B7">
        <w:rPr>
          <w:color w:val="262626"/>
          <w:sz w:val="24"/>
          <w:szCs w:val="24"/>
        </w:rPr>
        <w:t xml:space="preserve">la </w:t>
      </w:r>
      <w:r w:rsidRPr="00C421B7">
        <w:rPr>
          <w:color w:val="232323"/>
          <w:sz w:val="24"/>
          <w:szCs w:val="24"/>
        </w:rPr>
        <w:t xml:space="preserve">aplicación </w:t>
      </w:r>
      <w:r w:rsidRPr="00C421B7">
        <w:rPr>
          <w:sz w:val="24"/>
          <w:szCs w:val="24"/>
        </w:rPr>
        <w:t xml:space="preserve">de los recursos </w:t>
      </w:r>
      <w:r w:rsidRPr="00C421B7">
        <w:rPr>
          <w:color w:val="161616"/>
          <w:sz w:val="24"/>
          <w:szCs w:val="24"/>
        </w:rPr>
        <w:t xml:space="preserve">y/o </w:t>
      </w:r>
      <w:r w:rsidRPr="00C421B7">
        <w:rPr>
          <w:sz w:val="24"/>
          <w:szCs w:val="24"/>
        </w:rPr>
        <w:t xml:space="preserve">de las </w:t>
      </w:r>
      <w:r w:rsidRPr="00C421B7">
        <w:rPr>
          <w:color w:val="181818"/>
          <w:sz w:val="24"/>
          <w:szCs w:val="24"/>
        </w:rPr>
        <w:t xml:space="preserve">acciones </w:t>
      </w:r>
      <w:r w:rsidRPr="00C421B7">
        <w:rPr>
          <w:sz w:val="24"/>
          <w:szCs w:val="24"/>
        </w:rPr>
        <w:t xml:space="preserve">que se ejecuten </w:t>
      </w:r>
      <w:r w:rsidRPr="00C421B7">
        <w:rPr>
          <w:color w:val="1A1A1A"/>
          <w:sz w:val="24"/>
          <w:szCs w:val="24"/>
        </w:rPr>
        <w:t xml:space="preserve">bajo </w:t>
      </w:r>
      <w:r w:rsidRPr="00C421B7">
        <w:rPr>
          <w:color w:val="383838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responsabilidad </w:t>
      </w:r>
      <w:r w:rsidRPr="00C421B7">
        <w:rPr>
          <w:color w:val="181818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cargo </w:t>
      </w:r>
      <w:r w:rsidRPr="00C421B7">
        <w:rPr>
          <w:color w:val="232323"/>
          <w:sz w:val="24"/>
          <w:szCs w:val="24"/>
        </w:rPr>
        <w:t xml:space="preserve">a </w:t>
      </w:r>
      <w:r w:rsidRPr="00C421B7">
        <w:rPr>
          <w:color w:val="1A1A1A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recursos otorgados mediante </w:t>
      </w:r>
      <w:r w:rsidRPr="00C421B7">
        <w:rPr>
          <w:color w:val="181818"/>
          <w:sz w:val="24"/>
          <w:szCs w:val="24"/>
        </w:rPr>
        <w:t xml:space="preserve">este </w:t>
      </w:r>
      <w:r w:rsidRPr="00C421B7">
        <w:rPr>
          <w:sz w:val="24"/>
          <w:szCs w:val="24"/>
        </w:rPr>
        <w:t xml:space="preserve">Programa, mismos que deberán remitir </w:t>
      </w:r>
      <w:r w:rsidRPr="00C421B7">
        <w:rPr>
          <w:color w:val="3F3F3F"/>
          <w:sz w:val="24"/>
          <w:szCs w:val="24"/>
        </w:rPr>
        <w:t>a</w:t>
      </w:r>
      <w:r w:rsidRPr="00C421B7">
        <w:rPr>
          <w:color w:val="3F3F3F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464646"/>
          <w:sz w:val="24"/>
          <w:szCs w:val="24"/>
        </w:rPr>
        <w:t xml:space="preserve">SEMS </w:t>
      </w:r>
      <w:r w:rsidRPr="00C421B7">
        <w:rPr>
          <w:sz w:val="24"/>
          <w:szCs w:val="24"/>
        </w:rPr>
        <w:t>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través de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81818"/>
          <w:sz w:val="24"/>
          <w:szCs w:val="24"/>
        </w:rPr>
        <w:t xml:space="preserve">CSA, </w:t>
      </w:r>
      <w:r w:rsidRPr="00C421B7">
        <w:rPr>
          <w:color w:val="151515"/>
          <w:sz w:val="24"/>
          <w:szCs w:val="24"/>
        </w:rPr>
        <w:t xml:space="preserve">durante </w:t>
      </w:r>
      <w:r w:rsidRPr="00C421B7">
        <w:rPr>
          <w:color w:val="2A2A2A"/>
          <w:sz w:val="24"/>
          <w:szCs w:val="24"/>
        </w:rPr>
        <w:t>los</w:t>
      </w:r>
      <w:r w:rsidRPr="00C421B7">
        <w:rPr>
          <w:color w:val="2A2A2A"/>
          <w:spacing w:val="-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10</w:t>
      </w:r>
      <w:r w:rsidRPr="00C421B7">
        <w:rPr>
          <w:color w:val="181818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(diez)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días</w:t>
      </w:r>
      <w:r w:rsidRPr="00C421B7">
        <w:rPr>
          <w:color w:val="2B2B2B"/>
          <w:spacing w:val="-4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hábiles</w:t>
      </w:r>
      <w:r w:rsidRPr="00C421B7">
        <w:rPr>
          <w:color w:val="181818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posteriores </w:t>
      </w:r>
      <w:r w:rsidRPr="00C421B7">
        <w:rPr>
          <w:color w:val="1F1F1F"/>
          <w:sz w:val="24"/>
          <w:szCs w:val="24"/>
        </w:rPr>
        <w:t>a</w:t>
      </w:r>
      <w:r w:rsidRPr="00C421B7">
        <w:rPr>
          <w:color w:val="1F1F1F"/>
          <w:spacing w:val="-14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la</w:t>
      </w:r>
      <w:r w:rsidRPr="00C421B7">
        <w:rPr>
          <w:color w:val="0E0E0E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terminación del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trimestre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que</w:t>
      </w:r>
      <w:r w:rsidRPr="00C421B7">
        <w:rPr>
          <w:color w:val="0F0F0F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se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reporta.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Invariablemente,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instancia </w:t>
      </w:r>
      <w:r w:rsidRPr="00C421B7">
        <w:rPr>
          <w:color w:val="212121"/>
          <w:sz w:val="24"/>
          <w:szCs w:val="24"/>
        </w:rPr>
        <w:t xml:space="preserve">ejecutora </w:t>
      </w:r>
      <w:r w:rsidRPr="00C421B7">
        <w:rPr>
          <w:sz w:val="24"/>
          <w:szCs w:val="24"/>
        </w:rPr>
        <w:t xml:space="preserve">deberá acompañar </w:t>
      </w:r>
      <w:r w:rsidRPr="00C421B7">
        <w:rPr>
          <w:color w:val="1F1F1F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dicho reporte, </w:t>
      </w:r>
      <w:r w:rsidRPr="00C421B7">
        <w:rPr>
          <w:color w:val="151515"/>
          <w:sz w:val="24"/>
          <w:szCs w:val="24"/>
        </w:rPr>
        <w:t xml:space="preserve">la </w:t>
      </w:r>
      <w:r w:rsidRPr="00C421B7">
        <w:rPr>
          <w:color w:val="0C0C0C"/>
          <w:sz w:val="24"/>
          <w:szCs w:val="24"/>
        </w:rPr>
        <w:t xml:space="preserve">explicación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variaciones entre </w:t>
      </w:r>
      <w:r w:rsidRPr="00C421B7">
        <w:rPr>
          <w:color w:val="0F0F0F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presupuesto autorizado, </w:t>
      </w:r>
      <w:r w:rsidRPr="00C421B7">
        <w:rPr>
          <w:color w:val="131313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modificado </w:t>
      </w:r>
      <w:r w:rsidRPr="00C421B7">
        <w:rPr>
          <w:color w:val="151515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el </w:t>
      </w:r>
      <w:r w:rsidRPr="00C421B7">
        <w:rPr>
          <w:color w:val="0F0F0F"/>
          <w:sz w:val="24"/>
          <w:szCs w:val="24"/>
        </w:rPr>
        <w:t xml:space="preserve">ejercido, </w:t>
      </w:r>
      <w:r w:rsidRPr="00C421B7">
        <w:rPr>
          <w:sz w:val="24"/>
          <w:szCs w:val="24"/>
        </w:rPr>
        <w:t xml:space="preserve">asi </w:t>
      </w:r>
      <w:r w:rsidRPr="00C421B7">
        <w:rPr>
          <w:color w:val="0C0C0C"/>
          <w:sz w:val="24"/>
          <w:szCs w:val="24"/>
        </w:rPr>
        <w:t xml:space="preserve">como </w:t>
      </w:r>
      <w:r w:rsidRPr="00C421B7">
        <w:rPr>
          <w:sz w:val="24"/>
          <w:szCs w:val="24"/>
        </w:rPr>
        <w:t xml:space="preserve">las diferencias </w:t>
      </w:r>
      <w:r w:rsidRPr="00C421B7">
        <w:rPr>
          <w:color w:val="1C1C1C"/>
          <w:sz w:val="24"/>
          <w:szCs w:val="24"/>
        </w:rPr>
        <w:t xml:space="preserve">entre </w:t>
      </w:r>
      <w:r w:rsidRPr="00C421B7">
        <w:rPr>
          <w:sz w:val="24"/>
          <w:szCs w:val="24"/>
        </w:rPr>
        <w:t>las metas programadas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y </w:t>
      </w:r>
      <w:r w:rsidRPr="00C421B7">
        <w:rPr>
          <w:sz w:val="24"/>
          <w:szCs w:val="24"/>
        </w:rPr>
        <w:t>las alcanzadas.</w:t>
      </w:r>
    </w:p>
    <w:p w:rsidR="00C421B7" w:rsidRPr="00C421B7" w:rsidRDefault="00C421B7" w:rsidP="00C421B7">
      <w:pPr>
        <w:spacing w:before="3" w:line="230" w:lineRule="auto"/>
        <w:ind w:left="897" w:right="1404" w:firstLine="5"/>
        <w:jc w:val="both"/>
        <w:rPr>
          <w:sz w:val="27"/>
        </w:rPr>
      </w:pPr>
      <w:r w:rsidRPr="00C421B7">
        <w:rPr>
          <w:sz w:val="24"/>
        </w:rPr>
        <w:t>Dichos</w:t>
      </w:r>
      <w:r w:rsidRPr="00C421B7">
        <w:rPr>
          <w:spacing w:val="-6"/>
          <w:sz w:val="24"/>
        </w:rPr>
        <w:t xml:space="preserve"> </w:t>
      </w:r>
      <w:r w:rsidRPr="00C421B7">
        <w:rPr>
          <w:sz w:val="24"/>
        </w:rPr>
        <w:t xml:space="preserve">reportes deberán identificar </w:t>
      </w:r>
      <w:r w:rsidRPr="00C421B7">
        <w:rPr>
          <w:color w:val="212121"/>
          <w:sz w:val="24"/>
        </w:rPr>
        <w:t xml:space="preserve">y </w:t>
      </w:r>
      <w:r w:rsidRPr="00C421B7">
        <w:rPr>
          <w:sz w:val="24"/>
        </w:rPr>
        <w:t xml:space="preserve">registrar </w:t>
      </w:r>
      <w:r w:rsidRPr="00C421B7">
        <w:rPr>
          <w:color w:val="282828"/>
          <w:sz w:val="24"/>
        </w:rPr>
        <w:t xml:space="preserve">a </w:t>
      </w:r>
      <w:r w:rsidRPr="00C421B7">
        <w:rPr>
          <w:color w:val="181818"/>
          <w:sz w:val="24"/>
        </w:rPr>
        <w:t>la</w:t>
      </w:r>
      <w:r w:rsidRPr="00C421B7">
        <w:rPr>
          <w:color w:val="181818"/>
          <w:spacing w:val="-4"/>
          <w:sz w:val="24"/>
        </w:rPr>
        <w:t xml:space="preserve"> </w:t>
      </w:r>
      <w:r w:rsidRPr="00C421B7">
        <w:rPr>
          <w:sz w:val="24"/>
        </w:rPr>
        <w:t xml:space="preserve">población </w:t>
      </w:r>
      <w:r w:rsidRPr="00C421B7">
        <w:rPr>
          <w:color w:val="131313"/>
          <w:sz w:val="24"/>
        </w:rPr>
        <w:t xml:space="preserve">atendida </w:t>
      </w:r>
      <w:r w:rsidRPr="00C421B7">
        <w:rPr>
          <w:sz w:val="24"/>
        </w:rPr>
        <w:t xml:space="preserve">diferenciada por sexo, grupo de edad, </w:t>
      </w:r>
      <w:r w:rsidRPr="00C421B7">
        <w:rPr>
          <w:color w:val="111111"/>
          <w:sz w:val="24"/>
        </w:rPr>
        <w:t xml:space="preserve">tipo </w:t>
      </w:r>
      <w:r w:rsidRPr="00C421B7">
        <w:rPr>
          <w:sz w:val="24"/>
        </w:rPr>
        <w:t xml:space="preserve">de discapacidad(es), </w:t>
      </w:r>
      <w:r w:rsidRPr="00C421B7">
        <w:rPr>
          <w:color w:val="131313"/>
          <w:sz w:val="24"/>
        </w:rPr>
        <w:t xml:space="preserve">región </w:t>
      </w:r>
      <w:r w:rsidRPr="00C421B7">
        <w:rPr>
          <w:sz w:val="24"/>
        </w:rPr>
        <w:t xml:space="preserve">del </w:t>
      </w:r>
      <w:r w:rsidRPr="00C421B7">
        <w:rPr>
          <w:color w:val="1C1C1C"/>
          <w:sz w:val="24"/>
        </w:rPr>
        <w:t xml:space="preserve">país, </w:t>
      </w:r>
      <w:r w:rsidRPr="00C421B7">
        <w:rPr>
          <w:color w:val="111111"/>
          <w:sz w:val="24"/>
        </w:rPr>
        <w:t xml:space="preserve">entidad </w:t>
      </w:r>
      <w:r w:rsidRPr="00C421B7">
        <w:rPr>
          <w:w w:val="90"/>
          <w:sz w:val="27"/>
        </w:rPr>
        <w:t xml:space="preserve">federativa, municipio </w:t>
      </w:r>
      <w:r w:rsidRPr="00C421B7">
        <w:rPr>
          <w:color w:val="1F1F1F"/>
          <w:w w:val="90"/>
          <w:sz w:val="27"/>
        </w:rPr>
        <w:t>o</w:t>
      </w:r>
      <w:r w:rsidRPr="00C421B7">
        <w:rPr>
          <w:color w:val="1F1F1F"/>
          <w:spacing w:val="-7"/>
          <w:w w:val="90"/>
          <w:sz w:val="27"/>
        </w:rPr>
        <w:t xml:space="preserve"> </w:t>
      </w:r>
      <w:r w:rsidRPr="00C421B7">
        <w:rPr>
          <w:w w:val="90"/>
          <w:sz w:val="27"/>
        </w:rPr>
        <w:t>demarcación</w:t>
      </w:r>
      <w:r w:rsidRPr="00C421B7">
        <w:rPr>
          <w:spacing w:val="16"/>
          <w:sz w:val="27"/>
        </w:rPr>
        <w:t xml:space="preserve"> </w:t>
      </w:r>
      <w:r w:rsidRPr="00C421B7">
        <w:rPr>
          <w:w w:val="90"/>
          <w:sz w:val="27"/>
        </w:rPr>
        <w:t xml:space="preserve">territorial </w:t>
      </w:r>
      <w:r w:rsidRPr="00C421B7">
        <w:rPr>
          <w:color w:val="181818"/>
          <w:w w:val="90"/>
          <w:sz w:val="27"/>
        </w:rPr>
        <w:t>de</w:t>
      </w:r>
      <w:r w:rsidRPr="00C421B7">
        <w:rPr>
          <w:color w:val="181818"/>
          <w:spacing w:val="-6"/>
          <w:w w:val="90"/>
          <w:sz w:val="27"/>
        </w:rPr>
        <w:t xml:space="preserve"> </w:t>
      </w:r>
      <w:r w:rsidRPr="00C421B7">
        <w:rPr>
          <w:color w:val="0F0F0F"/>
          <w:w w:val="90"/>
          <w:sz w:val="27"/>
        </w:rPr>
        <w:t>la</w:t>
      </w:r>
      <w:r w:rsidRPr="00C421B7">
        <w:rPr>
          <w:color w:val="0F0F0F"/>
          <w:spacing w:val="-8"/>
          <w:w w:val="90"/>
          <w:sz w:val="27"/>
        </w:rPr>
        <w:t xml:space="preserve"> </w:t>
      </w:r>
      <w:r w:rsidRPr="00C421B7">
        <w:rPr>
          <w:color w:val="131313"/>
          <w:w w:val="90"/>
          <w:sz w:val="27"/>
        </w:rPr>
        <w:t>Ciudad</w:t>
      </w:r>
      <w:r w:rsidRPr="00C421B7">
        <w:rPr>
          <w:color w:val="131313"/>
          <w:spacing w:val="-1"/>
          <w:w w:val="90"/>
          <w:sz w:val="27"/>
        </w:rPr>
        <w:t xml:space="preserve"> </w:t>
      </w:r>
      <w:r w:rsidRPr="00C421B7">
        <w:rPr>
          <w:color w:val="111111"/>
          <w:w w:val="90"/>
          <w:sz w:val="27"/>
        </w:rPr>
        <w:t>de</w:t>
      </w:r>
      <w:r w:rsidRPr="00C421B7">
        <w:rPr>
          <w:color w:val="111111"/>
          <w:spacing w:val="-10"/>
          <w:w w:val="90"/>
          <w:sz w:val="27"/>
        </w:rPr>
        <w:t xml:space="preserve"> </w:t>
      </w:r>
      <w:r w:rsidRPr="00C421B7">
        <w:rPr>
          <w:w w:val="90"/>
          <w:sz w:val="27"/>
        </w:rPr>
        <w:t>México.</w:t>
      </w:r>
    </w:p>
    <w:p w:rsidR="00C421B7" w:rsidRPr="00C421B7" w:rsidRDefault="00C421B7" w:rsidP="00C421B7">
      <w:pPr>
        <w:spacing w:before="11" w:line="204" w:lineRule="auto"/>
        <w:ind w:left="891" w:right="1398" w:firstLine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Los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reportes permitiran </w:t>
      </w:r>
      <w:r w:rsidRPr="00C421B7">
        <w:rPr>
          <w:sz w:val="24"/>
          <w:szCs w:val="24"/>
        </w:rPr>
        <w:t>dar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a</w:t>
      </w:r>
      <w:r w:rsidRPr="00C421B7">
        <w:rPr>
          <w:color w:val="232323"/>
          <w:spacing w:val="-10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conocer</w:t>
      </w:r>
      <w:r w:rsidRPr="00C421B7">
        <w:rPr>
          <w:color w:val="151515"/>
          <w:spacing w:val="-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los</w:t>
      </w:r>
      <w:r w:rsidRPr="00C421B7">
        <w:rPr>
          <w:color w:val="0F0F0F"/>
          <w:spacing w:val="-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avances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12"/>
          <w:sz w:val="24"/>
          <w:szCs w:val="24"/>
        </w:rPr>
        <w:t xml:space="preserve"> </w:t>
      </w:r>
      <w:r w:rsidRPr="00C421B7">
        <w:rPr>
          <w:color w:val="3D3D3D"/>
          <w:sz w:val="24"/>
          <w:szCs w:val="24"/>
        </w:rPr>
        <w:t>la</w:t>
      </w:r>
      <w:r w:rsidRPr="00C421B7">
        <w:rPr>
          <w:color w:val="3D3D3D"/>
          <w:spacing w:val="-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operación</w:t>
      </w:r>
      <w:r w:rsidRPr="00C421B7">
        <w:rPr>
          <w:color w:val="0E0E0E"/>
          <w:spacing w:val="-1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del</w:t>
      </w:r>
      <w:r w:rsidRPr="00C421B7">
        <w:rPr>
          <w:color w:val="131313"/>
          <w:spacing w:val="-14"/>
          <w:sz w:val="24"/>
          <w:szCs w:val="24"/>
        </w:rPr>
        <w:t xml:space="preserve"> </w:t>
      </w:r>
      <w:r w:rsidRPr="00C421B7">
        <w:rPr>
          <w:position w:val="-3"/>
          <w:sz w:val="24"/>
          <w:szCs w:val="24"/>
        </w:rPr>
        <w:t xml:space="preserve">Programa </w:t>
      </w:r>
      <w:r w:rsidRPr="00C421B7">
        <w:rPr>
          <w:color w:val="444444"/>
          <w:position w:val="-3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el periodo </w:t>
      </w:r>
      <w:r w:rsidRPr="00C421B7">
        <w:rPr>
          <w:color w:val="161616"/>
          <w:sz w:val="24"/>
          <w:szCs w:val="24"/>
        </w:rPr>
        <w:t xml:space="preserve">que </w:t>
      </w:r>
      <w:r w:rsidRPr="00C421B7">
        <w:rPr>
          <w:color w:val="262626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reporta, y </w:t>
      </w:r>
      <w:r w:rsidRPr="00C421B7">
        <w:rPr>
          <w:color w:val="3F3F3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información </w:t>
      </w:r>
      <w:r w:rsidRPr="00C421B7">
        <w:rPr>
          <w:color w:val="0F0F0F"/>
          <w:sz w:val="24"/>
          <w:szCs w:val="24"/>
        </w:rPr>
        <w:t xml:space="preserve">contenida </w:t>
      </w:r>
      <w:r w:rsidRPr="00C421B7">
        <w:rPr>
          <w:color w:val="2F2F2F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los mismos </w:t>
      </w:r>
      <w:r w:rsidRPr="00C421B7">
        <w:rPr>
          <w:color w:val="0E0E0E"/>
          <w:position w:val="-3"/>
          <w:sz w:val="24"/>
          <w:szCs w:val="24"/>
        </w:rPr>
        <w:t xml:space="preserve">será </w:t>
      </w:r>
      <w:r w:rsidRPr="00C421B7">
        <w:rPr>
          <w:color w:val="181818"/>
          <w:position w:val="-3"/>
          <w:sz w:val="24"/>
          <w:szCs w:val="24"/>
        </w:rPr>
        <w:t xml:space="preserve">utilizada </w:t>
      </w:r>
      <w:r w:rsidRPr="00C421B7">
        <w:rPr>
          <w:sz w:val="24"/>
          <w:szCs w:val="24"/>
        </w:rPr>
        <w:t>para integrar los informes institucionales correspondientes.</w:t>
      </w:r>
    </w:p>
    <w:p w:rsidR="00C421B7" w:rsidRPr="00C421B7" w:rsidRDefault="00C421B7" w:rsidP="00C421B7">
      <w:pPr>
        <w:spacing w:line="204" w:lineRule="auto"/>
        <w:jc w:val="both"/>
        <w:rPr>
          <w:sz w:val="24"/>
          <w:szCs w:val="24"/>
        </w:rPr>
        <w:sectPr w:rsidR="00C421B7" w:rsidRPr="00C421B7">
          <w:pgSz w:w="12240" w:h="15840"/>
          <w:pgMar w:top="1260" w:right="360" w:bottom="840" w:left="720" w:header="0" w:footer="658" w:gutter="0"/>
          <w:cols w:space="720"/>
        </w:sectPr>
      </w:pPr>
    </w:p>
    <w:p w:rsidR="00C421B7" w:rsidRPr="00C421B7" w:rsidRDefault="00C421B7" w:rsidP="00C421B7">
      <w:pPr>
        <w:spacing w:line="232" w:lineRule="auto"/>
        <w:ind w:left="884" w:firstLine="5"/>
        <w:rPr>
          <w:sz w:val="24"/>
          <w:szCs w:val="24"/>
        </w:rPr>
      </w:pPr>
      <w:r w:rsidRPr="00C421B7">
        <w:rPr>
          <w:color w:val="0F0F0F"/>
          <w:sz w:val="24"/>
          <w:szCs w:val="24"/>
        </w:rPr>
        <w:lastRenderedPageBreak/>
        <w:t xml:space="preserve">Será </w:t>
      </w:r>
      <w:r w:rsidRPr="00C421B7">
        <w:rPr>
          <w:sz w:val="24"/>
          <w:szCs w:val="24"/>
        </w:rPr>
        <w:t>responsabilidad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SEMS </w:t>
      </w:r>
      <w:r w:rsidRPr="00C421B7">
        <w:rPr>
          <w:color w:val="151515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través de la CSA, </w:t>
      </w:r>
      <w:r w:rsidRPr="00C421B7">
        <w:rPr>
          <w:color w:val="0C0C0C"/>
          <w:sz w:val="24"/>
          <w:szCs w:val="24"/>
        </w:rPr>
        <w:t xml:space="preserve">concentrar </w:t>
      </w:r>
      <w:r w:rsidRPr="00C421B7">
        <w:rPr>
          <w:sz w:val="24"/>
          <w:szCs w:val="24"/>
        </w:rPr>
        <w:t xml:space="preserve">información, </w:t>
      </w:r>
      <w:r w:rsidRPr="00C421B7">
        <w:rPr>
          <w:color w:val="131313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la toma oportuna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>decisiones.</w:t>
      </w:r>
    </w:p>
    <w:p w:rsidR="00C421B7" w:rsidRPr="00C421B7" w:rsidRDefault="00C421B7" w:rsidP="00C421B7">
      <w:pPr>
        <w:spacing w:before="67"/>
        <w:ind w:left="78"/>
        <w:rPr>
          <w:sz w:val="24"/>
          <w:szCs w:val="24"/>
        </w:rPr>
      </w:pPr>
      <w:r w:rsidRPr="00C421B7">
        <w:rPr>
          <w:sz w:val="24"/>
          <w:szCs w:val="24"/>
        </w:rPr>
        <w:br w:type="column"/>
      </w:r>
      <w:r w:rsidRPr="00C421B7">
        <w:rPr>
          <w:color w:val="242424"/>
          <w:sz w:val="24"/>
          <w:szCs w:val="24"/>
        </w:rPr>
        <w:lastRenderedPageBreak/>
        <w:t>y</w:t>
      </w:r>
      <w:r w:rsidRPr="00C421B7">
        <w:rPr>
          <w:color w:val="242424"/>
          <w:spacing w:val="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analizar</w:t>
      </w:r>
      <w:r w:rsidRPr="00C421B7">
        <w:rPr>
          <w:color w:val="131313"/>
          <w:spacing w:val="17"/>
          <w:sz w:val="24"/>
          <w:szCs w:val="24"/>
        </w:rPr>
        <w:t xml:space="preserve"> </w:t>
      </w:r>
      <w:r w:rsidRPr="00C421B7">
        <w:rPr>
          <w:color w:val="131313"/>
          <w:spacing w:val="-2"/>
          <w:sz w:val="24"/>
          <w:szCs w:val="24"/>
        </w:rPr>
        <w:t>dicha</w:t>
      </w:r>
    </w:p>
    <w:p w:rsidR="00C421B7" w:rsidRPr="00C421B7" w:rsidRDefault="00C421B7" w:rsidP="00C421B7">
      <w:pPr>
        <w:rPr>
          <w:sz w:val="24"/>
          <w:szCs w:val="24"/>
        </w:rPr>
        <w:sectPr w:rsidR="00C421B7" w:rsidRPr="00C421B7">
          <w:type w:val="continuous"/>
          <w:pgSz w:w="12240" w:h="15840"/>
          <w:pgMar w:top="1220" w:right="360" w:bottom="280" w:left="720" w:header="0" w:footer="658" w:gutter="0"/>
          <w:cols w:num="2" w:space="720" w:equalWidth="0">
            <w:col w:w="7942" w:space="40"/>
            <w:col w:w="3178"/>
          </w:cols>
        </w:sectPr>
      </w:pPr>
    </w:p>
    <w:p w:rsidR="00C421B7" w:rsidRPr="00C421B7" w:rsidRDefault="00C421B7" w:rsidP="00C421B7">
      <w:pPr>
        <w:spacing w:line="192" w:lineRule="auto"/>
        <w:ind w:left="863" w:right="1411" w:firstLine="17"/>
        <w:jc w:val="both"/>
        <w:rPr>
          <w:sz w:val="24"/>
          <w:szCs w:val="24"/>
        </w:rPr>
      </w:pPr>
      <w:r w:rsidRPr="00C421B7">
        <w:rPr>
          <w:position w:val="5"/>
          <w:sz w:val="24"/>
          <w:szCs w:val="24"/>
        </w:rPr>
        <w:lastRenderedPageBreak/>
        <w:t>Para</w:t>
      </w:r>
      <w:r w:rsidRPr="00C421B7">
        <w:rPr>
          <w:spacing w:val="-13"/>
          <w:position w:val="5"/>
          <w:sz w:val="24"/>
          <w:szCs w:val="24"/>
        </w:rPr>
        <w:t xml:space="preserve"> </w:t>
      </w:r>
      <w:r w:rsidRPr="00C421B7">
        <w:rPr>
          <w:position w:val="4"/>
          <w:sz w:val="24"/>
          <w:szCs w:val="24"/>
        </w:rPr>
        <w:t>el</w:t>
      </w:r>
      <w:r w:rsidRPr="00C421B7">
        <w:rPr>
          <w:spacing w:val="-17"/>
          <w:position w:val="4"/>
          <w:sz w:val="24"/>
          <w:szCs w:val="24"/>
        </w:rPr>
        <w:t xml:space="preserve"> </w:t>
      </w:r>
      <w:r w:rsidRPr="00C421B7">
        <w:rPr>
          <w:sz w:val="24"/>
          <w:szCs w:val="24"/>
        </w:rPr>
        <w:t>caso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entidades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federativas y,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en</w:t>
      </w:r>
      <w:r w:rsidRPr="00C421B7">
        <w:rPr>
          <w:color w:val="212121"/>
          <w:spacing w:val="-9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su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caso,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los</w:t>
      </w:r>
      <w:r w:rsidRPr="00C421B7">
        <w:rPr>
          <w:color w:val="1A1A1A"/>
          <w:spacing w:val="-11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municipios </w:t>
      </w:r>
      <w:r w:rsidRPr="00C421B7">
        <w:rPr>
          <w:position w:val="-3"/>
          <w:sz w:val="24"/>
          <w:szCs w:val="24"/>
        </w:rPr>
        <w:t>sean</w:t>
      </w:r>
      <w:r w:rsidRPr="00C421B7">
        <w:rPr>
          <w:spacing w:val="-6"/>
          <w:position w:val="-3"/>
          <w:sz w:val="24"/>
          <w:szCs w:val="24"/>
        </w:rPr>
        <w:t xml:space="preserve"> </w:t>
      </w:r>
      <w:r w:rsidRPr="00C421B7">
        <w:rPr>
          <w:color w:val="151515"/>
          <w:position w:val="-4"/>
          <w:sz w:val="24"/>
          <w:szCs w:val="24"/>
        </w:rPr>
        <w:t xml:space="preserve">las </w:t>
      </w:r>
      <w:r w:rsidRPr="00C421B7">
        <w:rPr>
          <w:position w:val="5"/>
          <w:sz w:val="24"/>
          <w:szCs w:val="24"/>
        </w:rPr>
        <w:t>beneficiarias,</w:t>
      </w:r>
      <w:r w:rsidRPr="00C421B7">
        <w:rPr>
          <w:spacing w:val="-8"/>
          <w:position w:val="5"/>
          <w:sz w:val="24"/>
          <w:szCs w:val="24"/>
        </w:rPr>
        <w:t xml:space="preserve"> </w:t>
      </w:r>
      <w:r w:rsidRPr="00C421B7">
        <w:rPr>
          <w:position w:val="4"/>
          <w:sz w:val="24"/>
          <w:szCs w:val="24"/>
        </w:rPr>
        <w:t xml:space="preserve">éstas, </w:t>
      </w:r>
      <w:r w:rsidRPr="00C421B7">
        <w:rPr>
          <w:sz w:val="24"/>
          <w:szCs w:val="24"/>
        </w:rPr>
        <w:t>por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conducto de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Secretaría de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Finanzas, o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equivalente </w:t>
      </w:r>
      <w:r w:rsidRPr="00C421B7">
        <w:rPr>
          <w:sz w:val="24"/>
          <w:szCs w:val="24"/>
        </w:rPr>
        <w:t>de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la </w:t>
      </w:r>
      <w:r w:rsidRPr="00C421B7">
        <w:rPr>
          <w:position w:val="6"/>
          <w:sz w:val="24"/>
          <w:szCs w:val="24"/>
        </w:rPr>
        <w:t>entidad</w:t>
      </w:r>
      <w:r w:rsidRPr="00C421B7">
        <w:rPr>
          <w:spacing w:val="-17"/>
          <w:position w:val="6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federativa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corresponda, deberán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remitir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manera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trimestral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424242"/>
          <w:sz w:val="24"/>
          <w:szCs w:val="24"/>
        </w:rPr>
        <w:t>a</w:t>
      </w:r>
      <w:r w:rsidRPr="00C421B7">
        <w:rPr>
          <w:color w:val="424242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position w:val="-3"/>
          <w:sz w:val="24"/>
          <w:szCs w:val="24"/>
        </w:rPr>
        <w:t xml:space="preserve">SHCP </w:t>
      </w:r>
      <w:r w:rsidRPr="00C421B7">
        <w:rPr>
          <w:color w:val="3B3B3B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través del Sistema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Recursos </w:t>
      </w:r>
      <w:r w:rsidRPr="00C421B7">
        <w:rPr>
          <w:color w:val="0C0C0C"/>
          <w:sz w:val="24"/>
          <w:szCs w:val="24"/>
        </w:rPr>
        <w:t xml:space="preserve">Federales </w:t>
      </w:r>
      <w:r w:rsidRPr="00C421B7">
        <w:rPr>
          <w:position w:val="-4"/>
          <w:sz w:val="24"/>
          <w:szCs w:val="24"/>
        </w:rPr>
        <w:t xml:space="preserve">transferidos </w:t>
      </w:r>
      <w:r w:rsidRPr="00C421B7">
        <w:rPr>
          <w:spacing w:val="-6"/>
          <w:sz w:val="24"/>
          <w:szCs w:val="24"/>
        </w:rPr>
        <w:t>(</w:t>
      </w:r>
      <w:hyperlink r:id="rId451">
        <w:r w:rsidRPr="00C421B7">
          <w:rPr>
            <w:spacing w:val="-6"/>
            <w:sz w:val="24"/>
            <w:szCs w:val="24"/>
          </w:rPr>
          <w:t>https://www.mstwls.hacienda.gob.mx</w:t>
        </w:r>
      </w:hyperlink>
      <w:r w:rsidRPr="00C421B7">
        <w:rPr>
          <w:spacing w:val="-6"/>
          <w:sz w:val="24"/>
          <w:szCs w:val="24"/>
        </w:rPr>
        <w:t xml:space="preserve">), </w:t>
      </w:r>
      <w:r w:rsidRPr="00C421B7">
        <w:rPr>
          <w:color w:val="2F2F2F"/>
          <w:spacing w:val="-6"/>
          <w:sz w:val="24"/>
          <w:szCs w:val="24"/>
        </w:rPr>
        <w:t>el</w:t>
      </w:r>
      <w:r w:rsidRPr="00C421B7">
        <w:rPr>
          <w:color w:val="2F2F2F"/>
          <w:spacing w:val="-9"/>
          <w:sz w:val="24"/>
          <w:szCs w:val="24"/>
        </w:rPr>
        <w:t xml:space="preserve"> </w:t>
      </w:r>
      <w:r w:rsidRPr="00C421B7">
        <w:rPr>
          <w:color w:val="1A1A1A"/>
          <w:spacing w:val="-6"/>
          <w:position w:val="-3"/>
          <w:sz w:val="27"/>
          <w:szCs w:val="24"/>
        </w:rPr>
        <w:t>informe</w:t>
      </w:r>
      <w:r w:rsidRPr="00C421B7">
        <w:rPr>
          <w:color w:val="1A1A1A"/>
          <w:position w:val="-3"/>
          <w:sz w:val="27"/>
          <w:szCs w:val="24"/>
        </w:rPr>
        <w:t xml:space="preserve"> </w:t>
      </w:r>
      <w:r w:rsidRPr="00C421B7">
        <w:rPr>
          <w:color w:val="1A1A1A"/>
          <w:spacing w:val="-6"/>
          <w:position w:val="-3"/>
          <w:sz w:val="27"/>
          <w:szCs w:val="24"/>
        </w:rPr>
        <w:t xml:space="preserve">sobre </w:t>
      </w:r>
      <w:r w:rsidRPr="00C421B7">
        <w:rPr>
          <w:color w:val="282828"/>
          <w:spacing w:val="-6"/>
          <w:position w:val="-3"/>
          <w:sz w:val="27"/>
          <w:szCs w:val="24"/>
        </w:rPr>
        <w:t>el</w:t>
      </w:r>
      <w:r w:rsidRPr="00C421B7">
        <w:rPr>
          <w:color w:val="282828"/>
          <w:spacing w:val="-13"/>
          <w:position w:val="-3"/>
          <w:sz w:val="27"/>
          <w:szCs w:val="24"/>
        </w:rPr>
        <w:t xml:space="preserve"> </w:t>
      </w:r>
      <w:r w:rsidRPr="00C421B7">
        <w:rPr>
          <w:spacing w:val="-6"/>
          <w:position w:val="-3"/>
          <w:sz w:val="27"/>
          <w:szCs w:val="24"/>
        </w:rPr>
        <w:t>destino</w:t>
      </w:r>
      <w:r w:rsidRPr="00C421B7">
        <w:rPr>
          <w:position w:val="-3"/>
          <w:sz w:val="27"/>
          <w:szCs w:val="24"/>
        </w:rPr>
        <w:t xml:space="preserve"> </w:t>
      </w:r>
      <w:r w:rsidRPr="00C421B7">
        <w:rPr>
          <w:color w:val="4B4B4B"/>
          <w:spacing w:val="-6"/>
          <w:position w:val="-3"/>
          <w:sz w:val="27"/>
          <w:szCs w:val="24"/>
        </w:rPr>
        <w:t>y</w:t>
      </w:r>
      <w:r w:rsidRPr="00C421B7">
        <w:rPr>
          <w:color w:val="4B4B4B"/>
          <w:spacing w:val="-10"/>
          <w:position w:val="-3"/>
          <w:sz w:val="27"/>
          <w:szCs w:val="24"/>
        </w:rPr>
        <w:t xml:space="preserve"> </w:t>
      </w:r>
      <w:r w:rsidRPr="00C421B7">
        <w:rPr>
          <w:color w:val="161616"/>
          <w:spacing w:val="-6"/>
          <w:position w:val="-3"/>
          <w:sz w:val="27"/>
          <w:szCs w:val="24"/>
        </w:rPr>
        <w:t xml:space="preserve">los </w:t>
      </w:r>
      <w:r w:rsidRPr="00C421B7">
        <w:rPr>
          <w:spacing w:val="-6"/>
          <w:position w:val="-3"/>
          <w:sz w:val="27"/>
          <w:szCs w:val="24"/>
        </w:rPr>
        <w:t xml:space="preserve">resultados </w:t>
      </w:r>
      <w:r w:rsidRPr="00C421B7">
        <w:rPr>
          <w:position w:val="5"/>
          <w:sz w:val="24"/>
          <w:szCs w:val="24"/>
        </w:rPr>
        <w:t>obtenidos</w:t>
      </w:r>
      <w:r w:rsidRPr="00C421B7">
        <w:rPr>
          <w:spacing w:val="23"/>
          <w:position w:val="5"/>
          <w:sz w:val="24"/>
          <w:szCs w:val="24"/>
        </w:rPr>
        <w:t xml:space="preserve"> </w:t>
      </w:r>
      <w:r w:rsidRPr="00C421B7">
        <w:rPr>
          <w:color w:val="242424"/>
          <w:position w:val="5"/>
          <w:sz w:val="24"/>
          <w:szCs w:val="24"/>
        </w:rPr>
        <w:t xml:space="preserve">de </w:t>
      </w:r>
      <w:r w:rsidRPr="00C421B7">
        <w:rPr>
          <w:position w:val="4"/>
          <w:sz w:val="24"/>
          <w:szCs w:val="24"/>
        </w:rPr>
        <w:t xml:space="preserve">la </w:t>
      </w:r>
      <w:r w:rsidRPr="00C421B7">
        <w:rPr>
          <w:sz w:val="24"/>
          <w:szCs w:val="24"/>
        </w:rPr>
        <w:t>aplicación</w:t>
      </w:r>
      <w:r w:rsidRPr="00C421B7">
        <w:rPr>
          <w:spacing w:val="2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C1C1C"/>
          <w:sz w:val="24"/>
          <w:szCs w:val="24"/>
        </w:rPr>
        <w:t xml:space="preserve">los </w:t>
      </w:r>
      <w:r w:rsidRPr="00C421B7">
        <w:rPr>
          <w:sz w:val="24"/>
          <w:szCs w:val="24"/>
        </w:rPr>
        <w:t>recursos</w:t>
      </w:r>
      <w:r w:rsidRPr="00C421B7">
        <w:rPr>
          <w:spacing w:val="1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el </w:t>
      </w:r>
      <w:r w:rsidRPr="00C421B7">
        <w:rPr>
          <w:color w:val="111111"/>
          <w:sz w:val="24"/>
          <w:szCs w:val="24"/>
        </w:rPr>
        <w:t>marco</w:t>
      </w:r>
      <w:r w:rsidRPr="00C421B7">
        <w:rPr>
          <w:color w:val="111111"/>
          <w:spacing w:val="18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color w:val="343434"/>
          <w:sz w:val="24"/>
          <w:szCs w:val="24"/>
        </w:rPr>
        <w:t xml:space="preserve">los </w:t>
      </w:r>
      <w:r w:rsidRPr="00C421B7">
        <w:rPr>
          <w:sz w:val="24"/>
          <w:szCs w:val="24"/>
        </w:rPr>
        <w:t>convenios</w:t>
      </w:r>
      <w:r w:rsidRPr="00C421B7">
        <w:rPr>
          <w:spacing w:val="36"/>
          <w:sz w:val="24"/>
          <w:szCs w:val="24"/>
        </w:rPr>
        <w:t xml:space="preserve"> </w:t>
      </w:r>
      <w:r w:rsidRPr="00C421B7">
        <w:rPr>
          <w:sz w:val="24"/>
          <w:szCs w:val="24"/>
        </w:rPr>
        <w:t>suscritos</w:t>
      </w:r>
    </w:p>
    <w:p w:rsidR="00C421B7" w:rsidRPr="00C421B7" w:rsidRDefault="00C421B7" w:rsidP="00C421B7">
      <w:pPr>
        <w:spacing w:line="192" w:lineRule="auto"/>
        <w:jc w:val="both"/>
        <w:rPr>
          <w:sz w:val="24"/>
          <w:szCs w:val="24"/>
        </w:rPr>
        <w:sectPr w:rsidR="00C421B7" w:rsidRPr="00C421B7">
          <w:type w:val="continuous"/>
          <w:pgSz w:w="12240" w:h="15840"/>
          <w:pgMar w:top="1220" w:right="360" w:bottom="280" w:left="720" w:header="0" w:footer="658" w:gutter="0"/>
          <w:cols w:space="720"/>
        </w:sectPr>
      </w:pPr>
    </w:p>
    <w:p w:rsidR="00C421B7" w:rsidRPr="00C421B7" w:rsidRDefault="00C421B7" w:rsidP="00C421B7">
      <w:pPr>
        <w:spacing w:line="257" w:lineRule="exact"/>
        <w:ind w:left="861"/>
        <w:rPr>
          <w:position w:val="-4"/>
          <w:sz w:val="24"/>
          <w:szCs w:val="24"/>
        </w:rPr>
      </w:pPr>
      <w:r w:rsidRPr="00C421B7">
        <w:rPr>
          <w:sz w:val="24"/>
          <w:szCs w:val="24"/>
        </w:rPr>
        <w:lastRenderedPageBreak/>
        <w:t>con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35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SEP</w:t>
      </w:r>
      <w:r w:rsidRPr="00C421B7">
        <w:rPr>
          <w:color w:val="161616"/>
          <w:spacing w:val="29"/>
          <w:sz w:val="24"/>
          <w:szCs w:val="24"/>
        </w:rPr>
        <w:t xml:space="preserve"> </w:t>
      </w:r>
      <w:r w:rsidRPr="00C421B7">
        <w:rPr>
          <w:sz w:val="24"/>
          <w:szCs w:val="24"/>
        </w:rPr>
        <w:t>por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3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apoyos</w:t>
      </w:r>
      <w:r w:rsidRPr="00C421B7">
        <w:rPr>
          <w:color w:val="161616"/>
          <w:spacing w:val="36"/>
          <w:sz w:val="24"/>
          <w:szCs w:val="24"/>
        </w:rPr>
        <w:t xml:space="preserve"> </w:t>
      </w:r>
      <w:r w:rsidRPr="00C421B7">
        <w:rPr>
          <w:sz w:val="24"/>
          <w:szCs w:val="24"/>
        </w:rPr>
        <w:t>otorgados</w:t>
      </w:r>
      <w:r w:rsidRPr="00C421B7">
        <w:rPr>
          <w:spacing w:val="38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en</w:t>
      </w:r>
      <w:r w:rsidRPr="00C421B7">
        <w:rPr>
          <w:color w:val="212121"/>
          <w:spacing w:val="32"/>
          <w:sz w:val="24"/>
          <w:szCs w:val="24"/>
        </w:rPr>
        <w:t xml:space="preserve"> </w:t>
      </w:r>
      <w:r w:rsidRPr="00C421B7">
        <w:rPr>
          <w:sz w:val="24"/>
          <w:szCs w:val="24"/>
        </w:rPr>
        <w:t>cumplimiento</w:t>
      </w:r>
      <w:r w:rsidRPr="00C421B7">
        <w:rPr>
          <w:spacing w:val="55"/>
          <w:sz w:val="24"/>
          <w:szCs w:val="24"/>
        </w:rPr>
        <w:t xml:space="preserve"> </w:t>
      </w:r>
      <w:r w:rsidRPr="00C421B7">
        <w:rPr>
          <w:color w:val="3F3F3F"/>
          <w:sz w:val="24"/>
          <w:szCs w:val="24"/>
        </w:rPr>
        <w:t>de</w:t>
      </w:r>
      <w:r w:rsidRPr="00C421B7">
        <w:rPr>
          <w:color w:val="3F3F3F"/>
          <w:spacing w:val="25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los</w:t>
      </w:r>
      <w:r w:rsidRPr="00C421B7">
        <w:rPr>
          <w:color w:val="282828"/>
          <w:spacing w:val="26"/>
          <w:sz w:val="24"/>
          <w:szCs w:val="24"/>
        </w:rPr>
        <w:t xml:space="preserve"> </w:t>
      </w:r>
      <w:r w:rsidRPr="00C421B7">
        <w:rPr>
          <w:color w:val="1C1C1C"/>
          <w:spacing w:val="-2"/>
          <w:position w:val="-4"/>
          <w:sz w:val="24"/>
          <w:szCs w:val="24"/>
        </w:rPr>
        <w:t>artículos</w:t>
      </w:r>
    </w:p>
    <w:p w:rsidR="00C421B7" w:rsidRPr="00C421B7" w:rsidRDefault="00C421B7" w:rsidP="00C421B7">
      <w:pPr>
        <w:spacing w:line="279" w:lineRule="exact"/>
        <w:ind w:left="851"/>
        <w:rPr>
          <w:position w:val="-3"/>
          <w:sz w:val="27"/>
        </w:rPr>
      </w:pPr>
      <w:r w:rsidRPr="00C421B7">
        <w:rPr>
          <w:w w:val="90"/>
          <w:sz w:val="27"/>
        </w:rPr>
        <w:t>LFPRH</w:t>
      </w:r>
      <w:r w:rsidRPr="00C421B7">
        <w:rPr>
          <w:spacing w:val="-12"/>
          <w:w w:val="90"/>
          <w:sz w:val="27"/>
        </w:rPr>
        <w:t xml:space="preserve"> </w:t>
      </w:r>
      <w:r w:rsidRPr="00C421B7">
        <w:rPr>
          <w:color w:val="131313"/>
          <w:w w:val="90"/>
          <w:sz w:val="27"/>
        </w:rPr>
        <w:t>y</w:t>
      </w:r>
      <w:r w:rsidRPr="00C421B7">
        <w:rPr>
          <w:color w:val="131313"/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71</w:t>
      </w:r>
      <w:r w:rsidRPr="00C421B7">
        <w:rPr>
          <w:spacing w:val="-10"/>
          <w:w w:val="90"/>
          <w:sz w:val="27"/>
        </w:rPr>
        <w:t xml:space="preserve"> </w:t>
      </w:r>
      <w:r w:rsidRPr="00C421B7">
        <w:rPr>
          <w:color w:val="212121"/>
          <w:w w:val="90"/>
          <w:sz w:val="27"/>
        </w:rPr>
        <w:t>y</w:t>
      </w:r>
      <w:r w:rsidRPr="00C421B7">
        <w:rPr>
          <w:color w:val="212121"/>
          <w:spacing w:val="-7"/>
          <w:w w:val="90"/>
          <w:sz w:val="27"/>
        </w:rPr>
        <w:t xml:space="preserve"> </w:t>
      </w:r>
      <w:r w:rsidRPr="00C421B7">
        <w:rPr>
          <w:w w:val="90"/>
          <w:sz w:val="27"/>
        </w:rPr>
        <w:t>72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color w:val="1C1C1C"/>
          <w:w w:val="90"/>
          <w:sz w:val="27"/>
        </w:rPr>
        <w:t>de</w:t>
      </w:r>
      <w:r w:rsidRPr="00C421B7">
        <w:rPr>
          <w:color w:val="1C1C1C"/>
          <w:spacing w:val="-8"/>
          <w:w w:val="90"/>
          <w:sz w:val="27"/>
        </w:rPr>
        <w:t xml:space="preserve"> </w:t>
      </w:r>
      <w:r w:rsidRPr="00C421B7">
        <w:rPr>
          <w:color w:val="0F0F0F"/>
          <w:w w:val="90"/>
          <w:sz w:val="27"/>
        </w:rPr>
        <w:t>la</w:t>
      </w:r>
      <w:r w:rsidRPr="00C421B7">
        <w:rPr>
          <w:color w:val="0F0F0F"/>
          <w:spacing w:val="-11"/>
          <w:w w:val="90"/>
          <w:sz w:val="27"/>
        </w:rPr>
        <w:t xml:space="preserve"> </w:t>
      </w:r>
      <w:r w:rsidRPr="00C421B7">
        <w:rPr>
          <w:color w:val="212121"/>
          <w:w w:val="90"/>
          <w:sz w:val="27"/>
        </w:rPr>
        <w:t>Ley</w:t>
      </w:r>
      <w:r w:rsidRPr="00C421B7">
        <w:rPr>
          <w:color w:val="212121"/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General</w:t>
      </w:r>
      <w:r w:rsidRPr="00C421B7">
        <w:rPr>
          <w:spacing w:val="-7"/>
          <w:w w:val="90"/>
          <w:sz w:val="27"/>
        </w:rPr>
        <w:t xml:space="preserve"> </w:t>
      </w:r>
      <w:r w:rsidRPr="00C421B7">
        <w:rPr>
          <w:color w:val="0C0C0C"/>
          <w:w w:val="90"/>
          <w:sz w:val="27"/>
        </w:rPr>
        <w:t>de</w:t>
      </w:r>
      <w:r w:rsidRPr="00C421B7">
        <w:rPr>
          <w:color w:val="0C0C0C"/>
          <w:spacing w:val="-5"/>
          <w:w w:val="90"/>
          <w:sz w:val="27"/>
        </w:rPr>
        <w:t xml:space="preserve"> </w:t>
      </w:r>
      <w:r w:rsidRPr="00C421B7">
        <w:rPr>
          <w:w w:val="90"/>
          <w:sz w:val="27"/>
        </w:rPr>
        <w:t>Contabilidad</w:t>
      </w:r>
      <w:r w:rsidRPr="00C421B7">
        <w:rPr>
          <w:spacing w:val="3"/>
          <w:sz w:val="27"/>
        </w:rPr>
        <w:t xml:space="preserve"> </w:t>
      </w:r>
      <w:r w:rsidRPr="00C421B7">
        <w:rPr>
          <w:spacing w:val="-2"/>
          <w:w w:val="90"/>
          <w:position w:val="-3"/>
          <w:sz w:val="27"/>
        </w:rPr>
        <w:t>Gubernamental.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456"/>
        </w:tabs>
        <w:spacing w:line="235" w:lineRule="exact"/>
        <w:ind w:left="1456" w:hanging="596"/>
        <w:rPr>
          <w:sz w:val="24"/>
        </w:rPr>
      </w:pPr>
      <w:r w:rsidRPr="00C421B7">
        <w:rPr>
          <w:color w:val="0F0F0F"/>
          <w:w w:val="105"/>
          <w:sz w:val="24"/>
        </w:rPr>
        <w:t>Acta</w:t>
      </w:r>
      <w:r w:rsidRPr="00C421B7">
        <w:rPr>
          <w:color w:val="0F0F0F"/>
          <w:spacing w:val="18"/>
          <w:w w:val="105"/>
          <w:sz w:val="24"/>
        </w:rPr>
        <w:t xml:space="preserve"> </w:t>
      </w:r>
      <w:r w:rsidRPr="00C421B7">
        <w:rPr>
          <w:color w:val="1A1A1A"/>
          <w:w w:val="105"/>
          <w:sz w:val="24"/>
        </w:rPr>
        <w:t>de</w:t>
      </w:r>
      <w:r w:rsidRPr="00C421B7">
        <w:rPr>
          <w:color w:val="1A1A1A"/>
          <w:spacing w:val="-2"/>
          <w:w w:val="105"/>
          <w:sz w:val="24"/>
        </w:rPr>
        <w:t xml:space="preserve"> </w:t>
      </w:r>
      <w:r w:rsidRPr="00C421B7">
        <w:rPr>
          <w:w w:val="105"/>
          <w:sz w:val="24"/>
        </w:rPr>
        <w:t>entrega-</w:t>
      </w:r>
      <w:r w:rsidRPr="00C421B7">
        <w:rPr>
          <w:spacing w:val="-2"/>
          <w:w w:val="105"/>
          <w:sz w:val="24"/>
        </w:rPr>
        <w:t>recepción</w:t>
      </w:r>
    </w:p>
    <w:p w:rsidR="00C421B7" w:rsidRPr="00C421B7" w:rsidRDefault="00C421B7" w:rsidP="00C421B7">
      <w:pPr>
        <w:spacing w:before="28"/>
        <w:ind w:left="76"/>
        <w:rPr>
          <w:sz w:val="24"/>
          <w:szCs w:val="24"/>
        </w:rPr>
      </w:pPr>
      <w:r w:rsidRPr="00C421B7">
        <w:rPr>
          <w:sz w:val="24"/>
          <w:szCs w:val="24"/>
        </w:rPr>
        <w:br w:type="column"/>
      </w:r>
      <w:r w:rsidRPr="00C421B7">
        <w:rPr>
          <w:color w:val="181818"/>
          <w:sz w:val="24"/>
          <w:szCs w:val="24"/>
        </w:rPr>
        <w:lastRenderedPageBreak/>
        <w:t>85</w:t>
      </w:r>
      <w:r w:rsidRPr="00C421B7">
        <w:rPr>
          <w:color w:val="181818"/>
          <w:spacing w:val="35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de</w:t>
      </w:r>
      <w:r w:rsidRPr="00C421B7">
        <w:rPr>
          <w:color w:val="2A2A2A"/>
          <w:spacing w:val="29"/>
          <w:sz w:val="24"/>
          <w:szCs w:val="24"/>
        </w:rPr>
        <w:t xml:space="preserve"> </w:t>
      </w:r>
      <w:r w:rsidRPr="00C421B7">
        <w:rPr>
          <w:spacing w:val="-5"/>
          <w:sz w:val="24"/>
          <w:szCs w:val="24"/>
        </w:rPr>
        <w:t>la</w:t>
      </w:r>
    </w:p>
    <w:p w:rsidR="00C421B7" w:rsidRPr="00C421B7" w:rsidRDefault="00C421B7" w:rsidP="00C421B7">
      <w:pPr>
        <w:rPr>
          <w:sz w:val="24"/>
          <w:szCs w:val="24"/>
        </w:rPr>
        <w:sectPr w:rsidR="00C421B7" w:rsidRPr="00C421B7">
          <w:type w:val="continuous"/>
          <w:pgSz w:w="12240" w:h="15840"/>
          <w:pgMar w:top="1220" w:right="360" w:bottom="280" w:left="720" w:header="0" w:footer="658" w:gutter="0"/>
          <w:cols w:num="2" w:space="720" w:equalWidth="0">
            <w:col w:w="8695" w:space="40"/>
            <w:col w:w="2425"/>
          </w:cols>
        </w:sectPr>
      </w:pPr>
    </w:p>
    <w:p w:rsidR="00C421B7" w:rsidRPr="00C421B7" w:rsidRDefault="00C421B7" w:rsidP="00C421B7">
      <w:pPr>
        <w:ind w:left="852"/>
        <w:rPr>
          <w:position w:val="-5"/>
          <w:sz w:val="24"/>
          <w:szCs w:val="24"/>
        </w:rPr>
      </w:pPr>
      <w:r w:rsidRPr="00C421B7">
        <w:rPr>
          <w:noProof/>
          <w:position w:val="-5"/>
          <w:sz w:val="24"/>
          <w:szCs w:val="24"/>
          <w:lang w:val="en-US"/>
        </w:rPr>
        <w:lastRenderedPageBreak/>
        <w:drawing>
          <wp:anchor distT="0" distB="0" distL="0" distR="0" simplePos="0" relativeHeight="487624704" behindDoc="0" locked="0" layoutInCell="1" allowOverlap="1" wp14:anchorId="3F304819" wp14:editId="3A4AC977">
            <wp:simplePos x="0" y="0"/>
            <wp:positionH relativeFrom="page">
              <wp:posOffset>6624828</wp:posOffset>
            </wp:positionH>
            <wp:positionV relativeFrom="paragraph">
              <wp:posOffset>220259</wp:posOffset>
            </wp:positionV>
            <wp:extent cx="338327" cy="571500"/>
            <wp:effectExtent l="0" t="0" r="0" b="0"/>
            <wp:wrapNone/>
            <wp:docPr id="388" name="Imag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 365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position w:val="5"/>
          <w:sz w:val="24"/>
          <w:szCs w:val="24"/>
        </w:rPr>
        <w:t>En</w:t>
      </w:r>
      <w:r w:rsidRPr="00C421B7">
        <w:rPr>
          <w:spacing w:val="-10"/>
          <w:position w:val="5"/>
          <w:sz w:val="24"/>
          <w:szCs w:val="24"/>
        </w:rPr>
        <w:t xml:space="preserve"> </w:t>
      </w:r>
      <w:r w:rsidRPr="00C421B7">
        <w:rPr>
          <w:color w:val="111111"/>
          <w:position w:val="4"/>
          <w:sz w:val="24"/>
          <w:szCs w:val="24"/>
        </w:rPr>
        <w:t>caso</w:t>
      </w:r>
      <w:r w:rsidRPr="00C421B7">
        <w:rPr>
          <w:color w:val="111111"/>
          <w:spacing w:val="-11"/>
          <w:position w:val="4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ser</w:t>
      </w:r>
      <w:r w:rsidRPr="00C421B7">
        <w:rPr>
          <w:color w:val="111111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aplicable,</w:t>
      </w:r>
      <w:r w:rsidRPr="00C421B7">
        <w:rPr>
          <w:spacing w:val="3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para</w:t>
      </w:r>
      <w:r w:rsidRPr="00C421B7">
        <w:rPr>
          <w:color w:val="1A1A1A"/>
          <w:spacing w:val="-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cada</w:t>
      </w:r>
      <w:r w:rsidRPr="00C421B7">
        <w:rPr>
          <w:color w:val="161616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uno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de</w:t>
      </w:r>
      <w:r w:rsidRPr="00C421B7">
        <w:rPr>
          <w:color w:val="363636"/>
          <w:spacing w:val="-14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IoS</w:t>
      </w:r>
      <w:r w:rsidRPr="00C421B7">
        <w:rPr>
          <w:color w:val="0F0F0F"/>
          <w:spacing w:val="-4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proyectos</w:t>
      </w:r>
      <w:r w:rsidRPr="00C421B7">
        <w:rPr>
          <w:color w:val="0C0C0C"/>
          <w:spacing w:val="-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terminados</w:t>
      </w:r>
      <w:r w:rsidRPr="00C421B7">
        <w:rPr>
          <w:color w:val="111111"/>
          <w:spacing w:val="7"/>
          <w:sz w:val="24"/>
          <w:szCs w:val="24"/>
        </w:rPr>
        <w:t xml:space="preserve"> </w:t>
      </w:r>
      <w:r w:rsidRPr="00C421B7">
        <w:rPr>
          <w:color w:val="131313"/>
          <w:position w:val="-3"/>
          <w:sz w:val="24"/>
          <w:szCs w:val="24"/>
        </w:rPr>
        <w:t>y/o</w:t>
      </w:r>
      <w:r w:rsidRPr="00C421B7">
        <w:rPr>
          <w:color w:val="131313"/>
          <w:spacing w:val="-6"/>
          <w:position w:val="-3"/>
          <w:sz w:val="24"/>
          <w:szCs w:val="24"/>
        </w:rPr>
        <w:t xml:space="preserve"> </w:t>
      </w:r>
      <w:r w:rsidRPr="00C421B7">
        <w:rPr>
          <w:color w:val="131313"/>
          <w:position w:val="-3"/>
          <w:sz w:val="24"/>
          <w:szCs w:val="24"/>
        </w:rPr>
        <w:t>para</w:t>
      </w:r>
      <w:r w:rsidRPr="00C421B7">
        <w:rPr>
          <w:color w:val="131313"/>
          <w:spacing w:val="-7"/>
          <w:position w:val="-3"/>
          <w:sz w:val="24"/>
          <w:szCs w:val="24"/>
        </w:rPr>
        <w:t xml:space="preserve"> </w:t>
      </w:r>
      <w:r w:rsidRPr="00C421B7">
        <w:rPr>
          <w:color w:val="242424"/>
          <w:spacing w:val="-4"/>
          <w:position w:val="-5"/>
          <w:sz w:val="24"/>
          <w:szCs w:val="24"/>
        </w:rPr>
        <w:t>cada</w:t>
      </w:r>
    </w:p>
    <w:p w:rsidR="00C421B7" w:rsidRPr="00C421B7" w:rsidRDefault="00C421B7" w:rsidP="00C421B7">
      <w:pPr>
        <w:rPr>
          <w:position w:val="-5"/>
          <w:sz w:val="24"/>
          <w:szCs w:val="24"/>
        </w:rPr>
        <w:sectPr w:rsidR="00C421B7" w:rsidRPr="00C421B7">
          <w:type w:val="continuous"/>
          <w:pgSz w:w="12240" w:h="15840"/>
          <w:pgMar w:top="1220" w:right="360" w:bottom="280" w:left="720" w:header="0" w:footer="658" w:gutter="0"/>
          <w:cols w:space="720"/>
        </w:sectPr>
      </w:pPr>
    </w:p>
    <w:p w:rsidR="00C421B7" w:rsidRPr="00C421B7" w:rsidRDefault="00C421B7" w:rsidP="00C421B7">
      <w:pPr>
        <w:ind w:left="511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621FA0A9" wp14:editId="726369B4">
            <wp:extent cx="1280159" cy="1335024"/>
            <wp:effectExtent l="0" t="0" r="0" b="0"/>
            <wp:docPr id="389" name="Image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 366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59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rPr>
          <w:sz w:val="16"/>
          <w:szCs w:val="24"/>
        </w:rPr>
      </w:pPr>
      <w:r w:rsidRPr="00C421B7">
        <w:rPr>
          <w:noProof/>
          <w:sz w:val="16"/>
          <w:szCs w:val="24"/>
          <w:lang w:val="en-US"/>
        </w:rPr>
        <w:drawing>
          <wp:anchor distT="0" distB="0" distL="0" distR="0" simplePos="0" relativeHeight="487760896" behindDoc="1" locked="0" layoutInCell="1" allowOverlap="1" wp14:anchorId="6ADB1753" wp14:editId="721AAB95">
            <wp:simplePos x="0" y="0"/>
            <wp:positionH relativeFrom="page">
              <wp:posOffset>534923</wp:posOffset>
            </wp:positionH>
            <wp:positionV relativeFrom="paragraph">
              <wp:posOffset>132206</wp:posOffset>
            </wp:positionV>
            <wp:extent cx="1732788" cy="128016"/>
            <wp:effectExtent l="0" t="0" r="0" b="0"/>
            <wp:wrapTopAndBottom/>
            <wp:docPr id="400" name="Imag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8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ind w:left="941" w:right="1349" w:firstLine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una de </w:t>
      </w:r>
      <w:r w:rsidRPr="00C421B7">
        <w:rPr>
          <w:color w:val="161616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adquisiciones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bienes muebles, </w:t>
      </w:r>
      <w:r w:rsidRPr="00C421B7">
        <w:rPr>
          <w:color w:val="212121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instancias </w:t>
      </w:r>
      <w:r w:rsidRPr="00C421B7">
        <w:rPr>
          <w:color w:val="111111"/>
          <w:sz w:val="24"/>
          <w:szCs w:val="24"/>
        </w:rPr>
        <w:t xml:space="preserve">ejecutoras, </w:t>
      </w:r>
      <w:r w:rsidRPr="00C421B7">
        <w:rPr>
          <w:color w:val="2A2A2A"/>
          <w:sz w:val="24"/>
          <w:szCs w:val="24"/>
        </w:rPr>
        <w:t xml:space="preserve">para </w:t>
      </w:r>
      <w:r w:rsidRPr="00C421B7">
        <w:rPr>
          <w:color w:val="363636"/>
          <w:sz w:val="24"/>
          <w:szCs w:val="24"/>
        </w:rPr>
        <w:t xml:space="preserve">este </w:t>
      </w:r>
      <w:r w:rsidRPr="00C421B7">
        <w:rPr>
          <w:color w:val="181818"/>
          <w:sz w:val="24"/>
          <w:szCs w:val="24"/>
        </w:rPr>
        <w:t xml:space="preserve">caso </w:t>
      </w:r>
      <w:r w:rsidRPr="00C421B7">
        <w:rPr>
          <w:sz w:val="24"/>
          <w:szCs w:val="24"/>
        </w:rPr>
        <w:t xml:space="preserve">las </w:t>
      </w:r>
      <w:r w:rsidRPr="00C421B7">
        <w:rPr>
          <w:color w:val="131313"/>
          <w:sz w:val="24"/>
          <w:szCs w:val="24"/>
        </w:rPr>
        <w:t xml:space="preserve">AEL </w:t>
      </w:r>
      <w:r w:rsidRPr="00C421B7">
        <w:rPr>
          <w:sz w:val="24"/>
          <w:szCs w:val="24"/>
        </w:rPr>
        <w:t xml:space="preserve">elaborarán un </w:t>
      </w:r>
      <w:r w:rsidRPr="00C421B7">
        <w:rPr>
          <w:color w:val="1D1D1D"/>
          <w:sz w:val="24"/>
          <w:szCs w:val="24"/>
        </w:rPr>
        <w:t xml:space="preserve">acta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entrega recepción, </w:t>
      </w:r>
      <w:r w:rsidRPr="00C421B7">
        <w:rPr>
          <w:color w:val="1C1C1C"/>
          <w:sz w:val="24"/>
          <w:szCs w:val="24"/>
        </w:rPr>
        <w:t xml:space="preserve">la </w:t>
      </w:r>
      <w:r w:rsidRPr="00C421B7">
        <w:rPr>
          <w:color w:val="111111"/>
          <w:sz w:val="24"/>
          <w:szCs w:val="24"/>
        </w:rPr>
        <w:t xml:space="preserve">cual </w:t>
      </w:r>
      <w:r w:rsidRPr="00C421B7">
        <w:rPr>
          <w:color w:val="262626"/>
          <w:sz w:val="24"/>
          <w:szCs w:val="24"/>
        </w:rPr>
        <w:t xml:space="preserve">formará </w:t>
      </w:r>
      <w:r w:rsidRPr="00C421B7">
        <w:rPr>
          <w:color w:val="181818"/>
          <w:sz w:val="24"/>
          <w:szCs w:val="24"/>
        </w:rPr>
        <w:t xml:space="preserve">parte </w:t>
      </w:r>
      <w:r w:rsidRPr="00C421B7">
        <w:rPr>
          <w:color w:val="343434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expediente </w:t>
      </w:r>
      <w:r w:rsidRPr="00C421B7">
        <w:rPr>
          <w:color w:val="1C1C1C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constituye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color w:val="242424"/>
          <w:sz w:val="24"/>
          <w:szCs w:val="24"/>
        </w:rPr>
        <w:t xml:space="preserve">prueba </w:t>
      </w:r>
      <w:r w:rsidRPr="00C421B7">
        <w:rPr>
          <w:sz w:val="24"/>
          <w:szCs w:val="24"/>
        </w:rPr>
        <w:t xml:space="preserve">documental que certifica </w:t>
      </w:r>
      <w:r w:rsidRPr="00C421B7">
        <w:rPr>
          <w:color w:val="1A1A1A"/>
          <w:sz w:val="24"/>
          <w:szCs w:val="24"/>
        </w:rPr>
        <w:t>su</w:t>
      </w:r>
      <w:r w:rsidRPr="00C421B7">
        <w:rPr>
          <w:color w:val="1A1A1A"/>
          <w:spacing w:val="-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existencia.</w:t>
      </w:r>
    </w:p>
    <w:p w:rsidR="00C421B7" w:rsidRPr="00C421B7" w:rsidRDefault="00C421B7" w:rsidP="00C421B7">
      <w:pPr>
        <w:numPr>
          <w:ilvl w:val="2"/>
          <w:numId w:val="16"/>
        </w:numPr>
        <w:tabs>
          <w:tab w:val="left" w:pos="1538"/>
        </w:tabs>
        <w:spacing w:before="8" w:line="271" w:lineRule="exact"/>
        <w:ind w:left="1538" w:hanging="600"/>
        <w:outlineLvl w:val="3"/>
        <w:rPr>
          <w:rFonts w:ascii="Arial" w:eastAsia="Arial" w:hAnsi="Arial" w:cs="Arial"/>
          <w:b/>
          <w:bCs/>
          <w:sz w:val="24"/>
          <w:szCs w:val="24"/>
        </w:rPr>
      </w:pPr>
      <w:r w:rsidRPr="00C421B7">
        <w:rPr>
          <w:rFonts w:ascii="Arial" w:eastAsia="Arial" w:hAnsi="Arial" w:cs="Arial"/>
          <w:b/>
          <w:bCs/>
          <w:color w:val="181818"/>
          <w:sz w:val="24"/>
          <w:szCs w:val="24"/>
        </w:rPr>
        <w:t>Gierre</w:t>
      </w:r>
      <w:r w:rsidRPr="00C421B7">
        <w:rPr>
          <w:rFonts w:ascii="Arial" w:eastAsia="Arial" w:hAnsi="Arial" w:cs="Arial"/>
          <w:b/>
          <w:bCs/>
          <w:color w:val="181818"/>
          <w:spacing w:val="-7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sz w:val="24"/>
          <w:szCs w:val="24"/>
        </w:rPr>
        <w:t>de</w:t>
      </w:r>
      <w:r w:rsidRPr="00C421B7">
        <w:rPr>
          <w:rFonts w:ascii="Arial" w:eastAsia="Arial" w:hAnsi="Arial" w:cs="Arial"/>
          <w:b/>
          <w:bCs/>
          <w:spacing w:val="-15"/>
          <w:sz w:val="24"/>
          <w:szCs w:val="24"/>
        </w:rPr>
        <w:t xml:space="preserve"> </w:t>
      </w:r>
      <w:r w:rsidRPr="00C421B7">
        <w:rPr>
          <w:rFonts w:ascii="Arial" w:eastAsia="Arial" w:hAnsi="Arial" w:cs="Arial"/>
          <w:b/>
          <w:bCs/>
          <w:spacing w:val="-2"/>
          <w:sz w:val="24"/>
          <w:szCs w:val="24"/>
        </w:rPr>
        <w:t>ejercicio</w:t>
      </w:r>
    </w:p>
    <w:p w:rsidR="00C421B7" w:rsidRPr="00C421B7" w:rsidRDefault="00C421B7" w:rsidP="00C421B7">
      <w:pPr>
        <w:ind w:left="940" w:right="1345" w:firstLine="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Las Disposiciones Específicas para el Cierre </w:t>
      </w:r>
      <w:r w:rsidRPr="00C421B7">
        <w:rPr>
          <w:color w:val="111111"/>
          <w:sz w:val="24"/>
          <w:szCs w:val="24"/>
        </w:rPr>
        <w:t xml:space="preserve">Presupuestario; </w:t>
      </w:r>
      <w:r w:rsidRPr="00C421B7">
        <w:rPr>
          <w:sz w:val="24"/>
          <w:szCs w:val="24"/>
        </w:rPr>
        <w:t xml:space="preserve">mismo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color w:val="1A1A1A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consolidarán con los informes </w:t>
      </w:r>
      <w:r w:rsidRPr="00C421B7">
        <w:rPr>
          <w:color w:val="0E0E0E"/>
          <w:sz w:val="24"/>
          <w:szCs w:val="24"/>
        </w:rPr>
        <w:t xml:space="preserve">trimestrales </w:t>
      </w:r>
      <w:r w:rsidRPr="00C421B7">
        <w:rPr>
          <w:sz w:val="24"/>
          <w:szCs w:val="24"/>
        </w:rPr>
        <w:t xml:space="preserve">de avance físico-financiero y/o físico presupuestario entregados </w:t>
      </w:r>
      <w:r w:rsidRPr="00C421B7">
        <w:rPr>
          <w:color w:val="0F0F0F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la(s) </w:t>
      </w:r>
      <w:r w:rsidRPr="00C421B7">
        <w:rPr>
          <w:color w:val="262626"/>
          <w:sz w:val="24"/>
          <w:szCs w:val="24"/>
        </w:rPr>
        <w:t xml:space="preserve">AEL </w:t>
      </w:r>
      <w:r w:rsidRPr="00C421B7">
        <w:rPr>
          <w:color w:val="3D3D3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la </w:t>
      </w:r>
      <w:r w:rsidRPr="00C421B7">
        <w:rPr>
          <w:color w:val="242424"/>
          <w:sz w:val="24"/>
          <w:szCs w:val="24"/>
        </w:rPr>
        <w:t xml:space="preserve">SEMS </w:t>
      </w:r>
      <w:r w:rsidRPr="00C421B7">
        <w:rPr>
          <w:sz w:val="24"/>
          <w:szCs w:val="24"/>
        </w:rPr>
        <w:t xml:space="preserve">estará(n) obligada(s) </w:t>
      </w:r>
      <w:r w:rsidRPr="00C421B7">
        <w:rPr>
          <w:color w:val="282828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presentar, como parte </w:t>
      </w:r>
      <w:r w:rsidRPr="00C421B7">
        <w:rPr>
          <w:color w:val="242424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su informe correspondiente </w:t>
      </w:r>
      <w:r w:rsidRPr="00C421B7">
        <w:rPr>
          <w:color w:val="1F1F1F"/>
          <w:sz w:val="24"/>
          <w:szCs w:val="24"/>
        </w:rPr>
        <w:t xml:space="preserve">al </w:t>
      </w:r>
      <w:r w:rsidRPr="00C421B7">
        <w:rPr>
          <w:sz w:val="24"/>
          <w:szCs w:val="24"/>
        </w:rPr>
        <w:t xml:space="preserve">cuarto </w:t>
      </w:r>
      <w:r w:rsidRPr="00C421B7">
        <w:rPr>
          <w:color w:val="232323"/>
          <w:sz w:val="24"/>
          <w:szCs w:val="24"/>
        </w:rPr>
        <w:t xml:space="preserve">trimestre </w:t>
      </w:r>
      <w:r w:rsidRPr="00C421B7">
        <w:rPr>
          <w:color w:val="161616"/>
          <w:sz w:val="24"/>
          <w:szCs w:val="24"/>
        </w:rPr>
        <w:t xml:space="preserve">del </w:t>
      </w:r>
      <w:r w:rsidRPr="00C421B7">
        <w:rPr>
          <w:color w:val="363636"/>
          <w:sz w:val="24"/>
          <w:szCs w:val="24"/>
        </w:rPr>
        <w:t xml:space="preserve">año </w:t>
      </w:r>
      <w:r w:rsidRPr="00C421B7">
        <w:rPr>
          <w:color w:val="0F0F0F"/>
          <w:sz w:val="24"/>
          <w:szCs w:val="24"/>
        </w:rPr>
        <w:t xml:space="preserve">fiscal </w:t>
      </w:r>
      <w:r w:rsidRPr="00C421B7">
        <w:rPr>
          <w:sz w:val="24"/>
          <w:szCs w:val="24"/>
        </w:rPr>
        <w:t xml:space="preserve">2026, </w:t>
      </w:r>
      <w:r w:rsidRPr="00C421B7">
        <w:rPr>
          <w:color w:val="151515"/>
          <w:sz w:val="24"/>
          <w:szCs w:val="24"/>
        </w:rPr>
        <w:t xml:space="preserve">una </w:t>
      </w:r>
      <w:r w:rsidRPr="00C421B7">
        <w:rPr>
          <w:sz w:val="24"/>
          <w:szCs w:val="24"/>
        </w:rPr>
        <w:t xml:space="preserve">estimación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cierre </w:t>
      </w:r>
      <w:r w:rsidRPr="00C421B7">
        <w:rPr>
          <w:sz w:val="24"/>
          <w:szCs w:val="24"/>
        </w:rPr>
        <w:t xml:space="preserve">(objetivos, </w:t>
      </w:r>
      <w:r w:rsidRPr="00C421B7">
        <w:rPr>
          <w:color w:val="111111"/>
          <w:sz w:val="24"/>
          <w:szCs w:val="24"/>
        </w:rPr>
        <w:t xml:space="preserve">metas </w:t>
      </w:r>
      <w:r w:rsidRPr="00C421B7">
        <w:rPr>
          <w:color w:val="4B4B4B"/>
          <w:sz w:val="24"/>
          <w:szCs w:val="24"/>
        </w:rPr>
        <w:t xml:space="preserve">y </w:t>
      </w:r>
      <w:r w:rsidRPr="00C421B7">
        <w:rPr>
          <w:color w:val="151515"/>
          <w:sz w:val="24"/>
          <w:szCs w:val="24"/>
        </w:rPr>
        <w:t xml:space="preserve">gasto) </w:t>
      </w:r>
      <w:r w:rsidRPr="00C421B7">
        <w:rPr>
          <w:sz w:val="24"/>
          <w:szCs w:val="24"/>
        </w:rPr>
        <w:t xml:space="preserve">conforme </w:t>
      </w:r>
      <w:r w:rsidRPr="00C421B7">
        <w:rPr>
          <w:color w:val="4B4B4B"/>
          <w:sz w:val="24"/>
          <w:szCs w:val="24"/>
        </w:rPr>
        <w:t xml:space="preserve">a </w:t>
      </w:r>
      <w:r w:rsidRPr="00C421B7">
        <w:rPr>
          <w:color w:val="3F3F3F"/>
          <w:sz w:val="24"/>
          <w:szCs w:val="24"/>
        </w:rPr>
        <w:t xml:space="preserve">lo </w:t>
      </w:r>
      <w:r w:rsidRPr="00C421B7">
        <w:rPr>
          <w:spacing w:val="-2"/>
          <w:sz w:val="24"/>
          <w:szCs w:val="24"/>
        </w:rPr>
        <w:t>establecido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383838"/>
          <w:spacing w:val="-2"/>
          <w:sz w:val="24"/>
          <w:szCs w:val="24"/>
        </w:rPr>
        <w:t>por</w:t>
      </w:r>
      <w:r w:rsidRPr="00C421B7">
        <w:rPr>
          <w:color w:val="383838"/>
          <w:spacing w:val="-14"/>
          <w:sz w:val="24"/>
          <w:szCs w:val="24"/>
        </w:rPr>
        <w:t xml:space="preserve"> </w:t>
      </w:r>
      <w:r w:rsidRPr="00C421B7">
        <w:rPr>
          <w:color w:val="0F0F0F"/>
          <w:spacing w:val="-2"/>
          <w:sz w:val="24"/>
          <w:szCs w:val="24"/>
        </w:rPr>
        <w:t>la</w:t>
      </w:r>
      <w:r w:rsidRPr="00C421B7">
        <w:rPr>
          <w:color w:val="0F0F0F"/>
          <w:spacing w:val="-10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SHCP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en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las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respectivas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Disposiciones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Específicas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para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363636"/>
          <w:spacing w:val="-2"/>
          <w:sz w:val="24"/>
          <w:szCs w:val="24"/>
        </w:rPr>
        <w:t>el</w:t>
      </w:r>
      <w:r w:rsidRPr="00C421B7">
        <w:rPr>
          <w:color w:val="363636"/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 xml:space="preserve">CieFFe </w:t>
      </w:r>
      <w:r w:rsidRPr="00C421B7">
        <w:rPr>
          <w:sz w:val="24"/>
          <w:szCs w:val="24"/>
        </w:rPr>
        <w:t>Presupuestario;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mismo</w:t>
      </w:r>
      <w:r w:rsidRPr="00C421B7">
        <w:rPr>
          <w:color w:val="151515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se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consolidarán</w:t>
      </w:r>
      <w:r w:rsidRPr="00C421B7">
        <w:rPr>
          <w:spacing w:val="6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los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informes</w:t>
      </w:r>
      <w:r w:rsidRPr="00C421B7">
        <w:rPr>
          <w:color w:val="232323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trimestrales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16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avance </w:t>
      </w:r>
      <w:r w:rsidRPr="00C421B7">
        <w:rPr>
          <w:sz w:val="24"/>
          <w:szCs w:val="24"/>
        </w:rPr>
        <w:t xml:space="preserve">físico-financiero </w:t>
      </w:r>
      <w:r w:rsidRPr="00C421B7">
        <w:rPr>
          <w:color w:val="0E0E0E"/>
          <w:sz w:val="24"/>
          <w:szCs w:val="24"/>
        </w:rPr>
        <w:t xml:space="preserve">y/o </w:t>
      </w:r>
      <w:r w:rsidRPr="00C421B7">
        <w:rPr>
          <w:sz w:val="24"/>
          <w:szCs w:val="24"/>
        </w:rPr>
        <w:t xml:space="preserve">físico presupuestario </w:t>
      </w:r>
      <w:r w:rsidRPr="00C421B7">
        <w:rPr>
          <w:color w:val="131313"/>
          <w:sz w:val="24"/>
          <w:szCs w:val="24"/>
        </w:rPr>
        <w:t xml:space="preserve">entregados </w:t>
      </w:r>
      <w:r w:rsidRPr="00C421B7">
        <w:rPr>
          <w:sz w:val="24"/>
          <w:szCs w:val="24"/>
        </w:rPr>
        <w:t xml:space="preserve">por </w:t>
      </w:r>
      <w:r w:rsidRPr="00C421B7">
        <w:rPr>
          <w:color w:val="1D1D1D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beneficiarios, </w:t>
      </w:r>
      <w:r w:rsidRPr="00C421B7">
        <w:rPr>
          <w:color w:val="181818"/>
          <w:sz w:val="24"/>
          <w:szCs w:val="24"/>
        </w:rPr>
        <w:t xml:space="preserve">a </w:t>
      </w:r>
      <w:r w:rsidRPr="00C421B7">
        <w:rPr>
          <w:color w:val="343434"/>
          <w:sz w:val="24"/>
          <w:szCs w:val="24"/>
        </w:rPr>
        <w:t xml:space="preserve">más </w:t>
      </w:r>
      <w:r w:rsidRPr="00C421B7">
        <w:rPr>
          <w:sz w:val="24"/>
          <w:szCs w:val="24"/>
        </w:rPr>
        <w:t xml:space="preserve">tardar 10 dias hábiles posteriores </w:t>
      </w:r>
      <w:r w:rsidRPr="00C421B7">
        <w:rPr>
          <w:color w:val="151515"/>
          <w:sz w:val="24"/>
          <w:szCs w:val="24"/>
        </w:rPr>
        <w:t xml:space="preserve">al </w:t>
      </w:r>
      <w:r w:rsidRPr="00C421B7">
        <w:rPr>
          <w:color w:val="0E0E0E"/>
          <w:sz w:val="24"/>
          <w:szCs w:val="24"/>
        </w:rPr>
        <w:t xml:space="preserve">cierre </w:t>
      </w:r>
      <w:r w:rsidRPr="00C421B7">
        <w:rPr>
          <w:color w:val="1F1F1F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ejercicio </w:t>
      </w:r>
      <w:r w:rsidRPr="00C421B7">
        <w:rPr>
          <w:color w:val="0F0F0F"/>
          <w:sz w:val="24"/>
          <w:szCs w:val="24"/>
        </w:rPr>
        <w:t xml:space="preserve">fiscal </w:t>
      </w:r>
      <w:r w:rsidRPr="00C421B7">
        <w:rPr>
          <w:sz w:val="24"/>
          <w:szCs w:val="24"/>
        </w:rPr>
        <w:t>2026.</w:t>
      </w:r>
    </w:p>
    <w:p w:rsidR="00C421B7" w:rsidRPr="00C421B7" w:rsidRDefault="00C421B7" w:rsidP="00C421B7">
      <w:pPr>
        <w:spacing w:before="14" w:line="232" w:lineRule="auto"/>
        <w:ind w:left="941" w:right="1338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La documentación original </w:t>
      </w:r>
      <w:r w:rsidRPr="00C421B7">
        <w:rPr>
          <w:color w:val="1A1A1A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acredita la comprobación </w:t>
      </w:r>
      <w:r w:rsidRPr="00C421B7">
        <w:rPr>
          <w:color w:val="3D3D3D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color w:val="0F0F0F"/>
          <w:sz w:val="24"/>
          <w:szCs w:val="24"/>
        </w:rPr>
        <w:t xml:space="preserve">recursos </w:t>
      </w:r>
      <w:r w:rsidRPr="00C421B7">
        <w:rPr>
          <w:sz w:val="24"/>
          <w:szCs w:val="24"/>
        </w:rPr>
        <w:t xml:space="preserve">del PAPPEMS, </w:t>
      </w:r>
      <w:r w:rsidRPr="00C421B7">
        <w:rPr>
          <w:color w:val="0C0C0C"/>
          <w:sz w:val="24"/>
          <w:szCs w:val="24"/>
        </w:rPr>
        <w:t xml:space="preserve">quedará </w:t>
      </w:r>
      <w:r w:rsidRPr="00C421B7">
        <w:rPr>
          <w:color w:val="161616"/>
          <w:sz w:val="24"/>
          <w:szCs w:val="24"/>
        </w:rPr>
        <w:t xml:space="preserve">bajo </w:t>
      </w:r>
      <w:r w:rsidRPr="00C421B7">
        <w:rPr>
          <w:sz w:val="24"/>
          <w:szCs w:val="24"/>
        </w:rPr>
        <w:t xml:space="preserve">resguardo en las </w:t>
      </w:r>
      <w:r w:rsidRPr="00C421B7">
        <w:rPr>
          <w:color w:val="111111"/>
          <w:sz w:val="24"/>
          <w:szCs w:val="24"/>
        </w:rPr>
        <w:t xml:space="preserve">AEL </w:t>
      </w:r>
      <w:r w:rsidRPr="00C421B7">
        <w:rPr>
          <w:color w:val="232323"/>
          <w:sz w:val="24"/>
          <w:szCs w:val="24"/>
        </w:rPr>
        <w:t xml:space="preserve">y </w:t>
      </w:r>
      <w:r w:rsidRPr="00C421B7">
        <w:rPr>
          <w:color w:val="4B4B4B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disposición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color w:val="262626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órganos estatalas </w:t>
      </w:r>
      <w:r w:rsidRPr="00C421B7">
        <w:rPr>
          <w:color w:val="1F1F1F"/>
          <w:sz w:val="24"/>
          <w:szCs w:val="24"/>
        </w:rPr>
        <w:t>o</w:t>
      </w:r>
      <w:r w:rsidRPr="00C421B7">
        <w:rPr>
          <w:color w:val="1F1F1F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federales facultados para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Fiscalización y/o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Inspección</w:t>
      </w:r>
      <w:r w:rsidRPr="00C421B7">
        <w:rPr>
          <w:color w:val="0F0F0F"/>
          <w:spacing w:val="-9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del</w:t>
      </w:r>
      <w:r w:rsidRPr="00C421B7">
        <w:rPr>
          <w:color w:val="0E0E0E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ejercicio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de los recursos.</w:t>
      </w:r>
    </w:p>
    <w:p w:rsidR="00C421B7" w:rsidRPr="00C421B7" w:rsidRDefault="00C421B7" w:rsidP="00C421B7">
      <w:pPr>
        <w:numPr>
          <w:ilvl w:val="0"/>
          <w:numId w:val="16"/>
        </w:numPr>
        <w:tabs>
          <w:tab w:val="left" w:pos="3224"/>
        </w:tabs>
        <w:spacing w:line="287" w:lineRule="exact"/>
        <w:ind w:left="3224" w:hanging="269"/>
        <w:rPr>
          <w:color w:val="3D3D3D"/>
          <w:sz w:val="27"/>
        </w:rPr>
      </w:pPr>
      <w:r w:rsidRPr="00C421B7">
        <w:rPr>
          <w:color w:val="111111"/>
          <w:w w:val="90"/>
          <w:sz w:val="27"/>
        </w:rPr>
        <w:t>AUDITORÍA,</w:t>
      </w:r>
      <w:r w:rsidRPr="00C421B7">
        <w:rPr>
          <w:color w:val="111111"/>
          <w:spacing w:val="-11"/>
          <w:w w:val="90"/>
          <w:sz w:val="27"/>
        </w:rPr>
        <w:t xml:space="preserve"> </w:t>
      </w:r>
      <w:r w:rsidRPr="00C421B7">
        <w:rPr>
          <w:color w:val="1D1D1D"/>
          <w:w w:val="90"/>
          <w:sz w:val="27"/>
        </w:rPr>
        <w:t>CONTROL</w:t>
      </w:r>
      <w:r w:rsidRPr="00C421B7">
        <w:rPr>
          <w:color w:val="1D1D1D"/>
          <w:spacing w:val="-2"/>
          <w:sz w:val="27"/>
        </w:rPr>
        <w:t xml:space="preserve"> </w:t>
      </w:r>
      <w:r w:rsidRPr="00C421B7">
        <w:rPr>
          <w:color w:val="212121"/>
          <w:w w:val="90"/>
          <w:sz w:val="27"/>
        </w:rPr>
        <w:t>Y</w:t>
      </w:r>
      <w:r w:rsidRPr="00C421B7">
        <w:rPr>
          <w:color w:val="212121"/>
          <w:spacing w:val="-13"/>
          <w:w w:val="90"/>
          <w:sz w:val="27"/>
        </w:rPr>
        <w:t xml:space="preserve"> </w:t>
      </w:r>
      <w:r w:rsidRPr="00C421B7">
        <w:rPr>
          <w:spacing w:val="-2"/>
          <w:w w:val="90"/>
          <w:sz w:val="27"/>
        </w:rPr>
        <w:t>SEGUIMIENTO</w:t>
      </w:r>
    </w:p>
    <w:p w:rsidR="00C421B7" w:rsidRPr="00C421B7" w:rsidRDefault="00C421B7" w:rsidP="00C421B7">
      <w:pPr>
        <w:spacing w:line="228" w:lineRule="auto"/>
        <w:ind w:left="926" w:right="1359" w:firstLine="11"/>
        <w:jc w:val="both"/>
        <w:rPr>
          <w:sz w:val="24"/>
        </w:rPr>
      </w:pPr>
      <w:r w:rsidRPr="00C421B7">
        <w:rPr>
          <w:w w:val="90"/>
          <w:sz w:val="27"/>
        </w:rPr>
        <w:t>Los</w:t>
      </w:r>
      <w:r w:rsidRPr="00C421B7">
        <w:rPr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subsidios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mantienen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su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naturaleza</w:t>
      </w:r>
      <w:r w:rsidRPr="00C421B7">
        <w:rPr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juridica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de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recursos</w:t>
      </w:r>
      <w:r w:rsidRPr="00C421B7">
        <w:rPr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públicos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federales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color w:val="2F2F2F"/>
          <w:w w:val="90"/>
          <w:sz w:val="27"/>
        </w:rPr>
        <w:t xml:space="preserve">para </w:t>
      </w:r>
      <w:r w:rsidRPr="00C421B7">
        <w:rPr>
          <w:w w:val="85"/>
          <w:sz w:val="27"/>
        </w:rPr>
        <w:t xml:space="preserve">efectos </w:t>
      </w:r>
      <w:r w:rsidRPr="00C421B7">
        <w:rPr>
          <w:color w:val="161616"/>
          <w:w w:val="85"/>
          <w:sz w:val="27"/>
        </w:rPr>
        <w:t xml:space="preserve">de </w:t>
      </w:r>
      <w:r w:rsidRPr="00C421B7">
        <w:rPr>
          <w:color w:val="111111"/>
          <w:w w:val="85"/>
          <w:sz w:val="27"/>
        </w:rPr>
        <w:t>aplicación,</w:t>
      </w:r>
      <w:r w:rsidRPr="00C421B7">
        <w:rPr>
          <w:color w:val="111111"/>
          <w:sz w:val="27"/>
        </w:rPr>
        <w:t xml:space="preserve"> </w:t>
      </w:r>
      <w:r w:rsidRPr="00C421B7">
        <w:rPr>
          <w:w w:val="85"/>
          <w:sz w:val="27"/>
        </w:rPr>
        <w:t>ejecución,</w:t>
      </w:r>
      <w:r w:rsidRPr="00C421B7">
        <w:rPr>
          <w:sz w:val="27"/>
        </w:rPr>
        <w:t xml:space="preserve"> </w:t>
      </w:r>
      <w:r w:rsidRPr="00C421B7">
        <w:rPr>
          <w:w w:val="85"/>
          <w:sz w:val="27"/>
        </w:rPr>
        <w:t>fiscalización, transparencia</w:t>
      </w:r>
      <w:r w:rsidRPr="00C421B7">
        <w:rPr>
          <w:spacing w:val="40"/>
          <w:sz w:val="27"/>
        </w:rPr>
        <w:t xml:space="preserve"> </w:t>
      </w:r>
      <w:r w:rsidRPr="00C421B7">
        <w:rPr>
          <w:color w:val="525252"/>
          <w:w w:val="85"/>
          <w:sz w:val="27"/>
        </w:rPr>
        <w:t xml:space="preserve">y </w:t>
      </w:r>
      <w:r w:rsidRPr="00C421B7">
        <w:rPr>
          <w:color w:val="0C0C0C"/>
          <w:w w:val="85"/>
          <w:sz w:val="27"/>
        </w:rPr>
        <w:t xml:space="preserve">rendición </w:t>
      </w:r>
      <w:r w:rsidRPr="00C421B7">
        <w:rPr>
          <w:color w:val="1D1D1D"/>
          <w:w w:val="85"/>
          <w:sz w:val="27"/>
        </w:rPr>
        <w:t xml:space="preserve">de </w:t>
      </w:r>
      <w:r w:rsidRPr="00C421B7">
        <w:rPr>
          <w:color w:val="0F0F0F"/>
          <w:w w:val="85"/>
          <w:sz w:val="27"/>
        </w:rPr>
        <w:t xml:space="preserve">cuentas, </w:t>
      </w:r>
      <w:r w:rsidRPr="00C421B7">
        <w:rPr>
          <w:spacing w:val="-2"/>
          <w:w w:val="90"/>
          <w:sz w:val="27"/>
        </w:rPr>
        <w:t>por</w:t>
      </w:r>
      <w:r w:rsidRPr="00C421B7">
        <w:rPr>
          <w:spacing w:val="-10"/>
          <w:w w:val="90"/>
          <w:sz w:val="27"/>
        </w:rPr>
        <w:t xml:space="preserve"> </w:t>
      </w:r>
      <w:r w:rsidRPr="00C421B7">
        <w:rPr>
          <w:spacing w:val="-2"/>
          <w:w w:val="90"/>
          <w:sz w:val="27"/>
        </w:rPr>
        <w:t>lo</w:t>
      </w:r>
      <w:r w:rsidRPr="00C421B7">
        <w:rPr>
          <w:spacing w:val="-9"/>
          <w:w w:val="90"/>
          <w:sz w:val="27"/>
        </w:rPr>
        <w:t xml:space="preserve"> </w:t>
      </w:r>
      <w:r w:rsidRPr="00C421B7">
        <w:rPr>
          <w:color w:val="0C0C0C"/>
          <w:spacing w:val="-2"/>
          <w:w w:val="90"/>
          <w:sz w:val="27"/>
        </w:rPr>
        <w:t>tanto,</w:t>
      </w:r>
      <w:r w:rsidRPr="00C421B7">
        <w:rPr>
          <w:color w:val="0C0C0C"/>
          <w:spacing w:val="-9"/>
          <w:w w:val="90"/>
          <w:sz w:val="27"/>
        </w:rPr>
        <w:t xml:space="preserve"> </w:t>
      </w:r>
      <w:r w:rsidRPr="00C421B7">
        <w:rPr>
          <w:spacing w:val="-2"/>
          <w:w w:val="90"/>
          <w:sz w:val="27"/>
        </w:rPr>
        <w:t>podrÓn</w:t>
      </w:r>
      <w:r w:rsidRPr="00C421B7">
        <w:rPr>
          <w:spacing w:val="-8"/>
          <w:w w:val="90"/>
          <w:sz w:val="27"/>
        </w:rPr>
        <w:t xml:space="preserve"> </w:t>
      </w:r>
      <w:r w:rsidRPr="00C421B7">
        <w:rPr>
          <w:spacing w:val="-2"/>
          <w:w w:val="90"/>
          <w:sz w:val="27"/>
        </w:rPr>
        <w:t>ser</w:t>
      </w:r>
      <w:r w:rsidRPr="00C421B7">
        <w:rPr>
          <w:spacing w:val="-7"/>
          <w:w w:val="90"/>
          <w:sz w:val="27"/>
        </w:rPr>
        <w:t xml:space="preserve"> </w:t>
      </w:r>
      <w:r w:rsidRPr="00C421B7">
        <w:rPr>
          <w:spacing w:val="-2"/>
          <w:w w:val="90"/>
          <w:sz w:val="27"/>
        </w:rPr>
        <w:t>revisados</w:t>
      </w:r>
      <w:r w:rsidRPr="00C421B7">
        <w:rPr>
          <w:sz w:val="27"/>
        </w:rPr>
        <w:t xml:space="preserve"> </w:t>
      </w:r>
      <w:r w:rsidRPr="00C421B7">
        <w:rPr>
          <w:color w:val="1A1A1A"/>
          <w:spacing w:val="-2"/>
          <w:w w:val="90"/>
          <w:sz w:val="27"/>
        </w:rPr>
        <w:t>y</w:t>
      </w:r>
      <w:r w:rsidRPr="00C421B7">
        <w:rPr>
          <w:color w:val="1A1A1A"/>
          <w:spacing w:val="-10"/>
          <w:w w:val="90"/>
          <w:sz w:val="27"/>
        </w:rPr>
        <w:t xml:space="preserve"> </w:t>
      </w:r>
      <w:r w:rsidRPr="00C421B7">
        <w:rPr>
          <w:spacing w:val="-2"/>
          <w:w w:val="90"/>
          <w:sz w:val="27"/>
        </w:rPr>
        <w:t>auditados</w:t>
      </w:r>
      <w:r w:rsidRPr="00C421B7">
        <w:rPr>
          <w:spacing w:val="-4"/>
          <w:w w:val="90"/>
          <w:sz w:val="27"/>
        </w:rPr>
        <w:t xml:space="preserve"> </w:t>
      </w:r>
      <w:r w:rsidRPr="00C421B7">
        <w:rPr>
          <w:color w:val="161616"/>
          <w:spacing w:val="-2"/>
          <w:w w:val="90"/>
          <w:sz w:val="27"/>
        </w:rPr>
        <w:t>por</w:t>
      </w:r>
      <w:r w:rsidRPr="00C421B7">
        <w:rPr>
          <w:color w:val="161616"/>
          <w:spacing w:val="-10"/>
          <w:w w:val="90"/>
          <w:sz w:val="27"/>
        </w:rPr>
        <w:t xml:space="preserve"> </w:t>
      </w:r>
      <w:r w:rsidRPr="00C421B7">
        <w:rPr>
          <w:color w:val="0C0C0C"/>
          <w:spacing w:val="-2"/>
          <w:w w:val="90"/>
          <w:sz w:val="27"/>
        </w:rPr>
        <w:t>la</w:t>
      </w:r>
      <w:r w:rsidRPr="00C421B7">
        <w:rPr>
          <w:color w:val="0C0C0C"/>
          <w:spacing w:val="-9"/>
          <w:w w:val="90"/>
          <w:sz w:val="27"/>
        </w:rPr>
        <w:t xml:space="preserve"> </w:t>
      </w:r>
      <w:r w:rsidRPr="00C421B7">
        <w:rPr>
          <w:color w:val="131313"/>
          <w:spacing w:val="-2"/>
          <w:w w:val="90"/>
          <w:sz w:val="27"/>
        </w:rPr>
        <w:t>SABG</w:t>
      </w:r>
      <w:r w:rsidRPr="00C421B7">
        <w:rPr>
          <w:color w:val="131313"/>
          <w:spacing w:val="-5"/>
          <w:w w:val="90"/>
          <w:sz w:val="27"/>
        </w:rPr>
        <w:t xml:space="preserve"> </w:t>
      </w:r>
      <w:r w:rsidRPr="00C421B7">
        <w:rPr>
          <w:color w:val="1A1A1A"/>
          <w:spacing w:val="-2"/>
          <w:w w:val="90"/>
          <w:sz w:val="27"/>
        </w:rPr>
        <w:t>o</w:t>
      </w:r>
      <w:r w:rsidRPr="00C421B7">
        <w:rPr>
          <w:color w:val="1A1A1A"/>
          <w:spacing w:val="-10"/>
          <w:w w:val="90"/>
          <w:sz w:val="27"/>
        </w:rPr>
        <w:t xml:space="preserve"> </w:t>
      </w:r>
      <w:r w:rsidRPr="00C421B7">
        <w:rPr>
          <w:spacing w:val="-2"/>
          <w:w w:val="90"/>
          <w:sz w:val="27"/>
        </w:rPr>
        <w:t>instancia</w:t>
      </w:r>
      <w:r w:rsidRPr="00C421B7">
        <w:rPr>
          <w:spacing w:val="-2"/>
          <w:sz w:val="27"/>
        </w:rPr>
        <w:t xml:space="preserve"> </w:t>
      </w:r>
      <w:r w:rsidRPr="00C421B7">
        <w:rPr>
          <w:spacing w:val="-2"/>
          <w:w w:val="90"/>
          <w:sz w:val="27"/>
        </w:rPr>
        <w:t xml:space="preserve">fiscalizadora </w:t>
      </w:r>
      <w:r w:rsidRPr="00C421B7">
        <w:rPr>
          <w:sz w:val="24"/>
        </w:rPr>
        <w:t xml:space="preserve">correspondiente que </w:t>
      </w:r>
      <w:r w:rsidRPr="00C421B7">
        <w:rPr>
          <w:color w:val="111111"/>
          <w:sz w:val="24"/>
        </w:rPr>
        <w:t xml:space="preserve">se </w:t>
      </w:r>
      <w:r w:rsidRPr="00C421B7">
        <w:rPr>
          <w:sz w:val="24"/>
        </w:rPr>
        <w:t xml:space="preserve">determine; </w:t>
      </w:r>
      <w:r w:rsidRPr="00C421B7">
        <w:rPr>
          <w:color w:val="0F0F0F"/>
          <w:sz w:val="24"/>
        </w:rPr>
        <w:t xml:space="preserve">por </w:t>
      </w:r>
      <w:r w:rsidRPr="00C421B7">
        <w:rPr>
          <w:sz w:val="24"/>
        </w:rPr>
        <w:t xml:space="preserve">el Órgano </w:t>
      </w:r>
      <w:r w:rsidRPr="00C421B7">
        <w:rPr>
          <w:color w:val="131313"/>
          <w:sz w:val="24"/>
        </w:rPr>
        <w:t xml:space="preserve">Interno </w:t>
      </w:r>
      <w:r w:rsidRPr="00C421B7">
        <w:rPr>
          <w:sz w:val="24"/>
        </w:rPr>
        <w:t xml:space="preserve">de </w:t>
      </w:r>
      <w:r w:rsidRPr="00C421B7">
        <w:rPr>
          <w:color w:val="131313"/>
          <w:sz w:val="24"/>
        </w:rPr>
        <w:t xml:space="preserve">Control, </w:t>
      </w:r>
      <w:r w:rsidRPr="00C421B7">
        <w:rPr>
          <w:color w:val="2F2F2F"/>
          <w:sz w:val="24"/>
        </w:rPr>
        <w:t xml:space="preserve">según </w:t>
      </w:r>
      <w:r w:rsidRPr="00C421B7">
        <w:rPr>
          <w:sz w:val="24"/>
        </w:rPr>
        <w:t xml:space="preserve">corresponda. </w:t>
      </w:r>
      <w:r w:rsidRPr="00C421B7">
        <w:rPr>
          <w:color w:val="181818"/>
          <w:sz w:val="24"/>
        </w:rPr>
        <w:t xml:space="preserve">y/o </w:t>
      </w:r>
      <w:r w:rsidRPr="00C421B7">
        <w:rPr>
          <w:sz w:val="24"/>
        </w:rPr>
        <w:t xml:space="preserve">auditores independientes contratados para </w:t>
      </w:r>
      <w:r w:rsidRPr="00C421B7">
        <w:rPr>
          <w:color w:val="262626"/>
          <w:sz w:val="24"/>
        </w:rPr>
        <w:t xml:space="preserve">dicho </w:t>
      </w:r>
      <w:r w:rsidRPr="00C421B7">
        <w:rPr>
          <w:color w:val="0F0F0F"/>
          <w:sz w:val="24"/>
        </w:rPr>
        <w:t xml:space="preserve">fin, </w:t>
      </w:r>
      <w:r w:rsidRPr="00C421B7">
        <w:rPr>
          <w:color w:val="2A2A2A"/>
          <w:sz w:val="24"/>
        </w:rPr>
        <w:t xml:space="preserve">en </w:t>
      </w:r>
      <w:r w:rsidRPr="00C421B7">
        <w:rPr>
          <w:sz w:val="24"/>
        </w:rPr>
        <w:t xml:space="preserve">coordinación </w:t>
      </w:r>
      <w:r w:rsidRPr="00C421B7">
        <w:rPr>
          <w:color w:val="212121"/>
          <w:sz w:val="24"/>
        </w:rPr>
        <w:t xml:space="preserve">con </w:t>
      </w:r>
      <w:r w:rsidRPr="00C421B7">
        <w:rPr>
          <w:sz w:val="24"/>
        </w:rPr>
        <w:t xml:space="preserve">los Órganos </w:t>
      </w:r>
      <w:r w:rsidRPr="00C421B7">
        <w:rPr>
          <w:color w:val="0C0C0C"/>
          <w:sz w:val="24"/>
        </w:rPr>
        <w:t xml:space="preserve">Locales </w:t>
      </w:r>
      <w:r w:rsidRPr="00C421B7">
        <w:rPr>
          <w:color w:val="2F2F2F"/>
          <w:sz w:val="24"/>
        </w:rPr>
        <w:t xml:space="preserve">de </w:t>
      </w:r>
      <w:r w:rsidRPr="00C421B7">
        <w:rPr>
          <w:color w:val="0C0C0C"/>
          <w:sz w:val="24"/>
        </w:rPr>
        <w:t xml:space="preserve">Control; </w:t>
      </w:r>
      <w:r w:rsidRPr="00C421B7">
        <w:rPr>
          <w:color w:val="212121"/>
          <w:sz w:val="24"/>
        </w:rPr>
        <w:t xml:space="preserve">por </w:t>
      </w:r>
      <w:r w:rsidRPr="00C421B7">
        <w:rPr>
          <w:color w:val="383838"/>
          <w:sz w:val="24"/>
        </w:rPr>
        <w:t xml:space="preserve">la </w:t>
      </w:r>
      <w:r w:rsidRPr="00C421B7">
        <w:rPr>
          <w:color w:val="181818"/>
          <w:sz w:val="24"/>
        </w:rPr>
        <w:t xml:space="preserve">SHCP; </w:t>
      </w:r>
      <w:r w:rsidRPr="00C421B7">
        <w:rPr>
          <w:color w:val="232323"/>
          <w:sz w:val="24"/>
        </w:rPr>
        <w:t xml:space="preserve">por la </w:t>
      </w:r>
      <w:r w:rsidRPr="00C421B7">
        <w:rPr>
          <w:color w:val="1C1C1C"/>
          <w:sz w:val="24"/>
        </w:rPr>
        <w:t xml:space="preserve">Auditoría </w:t>
      </w:r>
      <w:r w:rsidRPr="00C421B7">
        <w:rPr>
          <w:sz w:val="24"/>
        </w:rPr>
        <w:t xml:space="preserve">Superior </w:t>
      </w:r>
      <w:r w:rsidRPr="00C421B7">
        <w:rPr>
          <w:color w:val="161616"/>
          <w:sz w:val="24"/>
        </w:rPr>
        <w:t>de</w:t>
      </w:r>
      <w:r w:rsidRPr="00C421B7">
        <w:rPr>
          <w:color w:val="161616"/>
          <w:spacing w:val="-1"/>
          <w:sz w:val="24"/>
        </w:rPr>
        <w:t xml:space="preserve"> </w:t>
      </w:r>
      <w:r w:rsidRPr="00C421B7">
        <w:rPr>
          <w:color w:val="111111"/>
          <w:sz w:val="24"/>
        </w:rPr>
        <w:t xml:space="preserve">la </w:t>
      </w:r>
      <w:r w:rsidRPr="00C421B7">
        <w:rPr>
          <w:sz w:val="24"/>
        </w:rPr>
        <w:t xml:space="preserve">Federación </w:t>
      </w:r>
      <w:r w:rsidRPr="00C421B7">
        <w:rPr>
          <w:color w:val="242424"/>
          <w:sz w:val="24"/>
        </w:rPr>
        <w:t>y</w:t>
      </w:r>
      <w:r w:rsidRPr="00C421B7">
        <w:rPr>
          <w:color w:val="242424"/>
          <w:spacing w:val="-4"/>
          <w:sz w:val="24"/>
        </w:rPr>
        <w:t xml:space="preserve"> </w:t>
      </w:r>
      <w:r w:rsidRPr="00C421B7">
        <w:rPr>
          <w:sz w:val="24"/>
        </w:rPr>
        <w:t xml:space="preserve">demás instancias que </w:t>
      </w:r>
      <w:r w:rsidRPr="00C421B7">
        <w:rPr>
          <w:color w:val="181818"/>
          <w:sz w:val="24"/>
        </w:rPr>
        <w:t>en</w:t>
      </w:r>
      <w:r w:rsidRPr="00C421B7">
        <w:rPr>
          <w:color w:val="181818"/>
          <w:spacing w:val="-1"/>
          <w:sz w:val="24"/>
        </w:rPr>
        <w:t xml:space="preserve"> </w:t>
      </w:r>
      <w:r w:rsidRPr="00C421B7">
        <w:rPr>
          <w:color w:val="262626"/>
          <w:sz w:val="24"/>
        </w:rPr>
        <w:t>el</w:t>
      </w:r>
      <w:r w:rsidRPr="00C421B7">
        <w:rPr>
          <w:color w:val="262626"/>
          <w:spacing w:val="-4"/>
          <w:sz w:val="24"/>
        </w:rPr>
        <w:t xml:space="preserve"> </w:t>
      </w:r>
      <w:r w:rsidRPr="00C421B7">
        <w:rPr>
          <w:sz w:val="24"/>
        </w:rPr>
        <w:t xml:space="preserve">ámbito </w:t>
      </w:r>
      <w:r w:rsidRPr="00C421B7">
        <w:rPr>
          <w:color w:val="282828"/>
          <w:sz w:val="24"/>
        </w:rPr>
        <w:t>de</w:t>
      </w:r>
      <w:r w:rsidRPr="00C421B7">
        <w:rPr>
          <w:color w:val="282828"/>
          <w:spacing w:val="-1"/>
          <w:sz w:val="24"/>
        </w:rPr>
        <w:t xml:space="preserve"> </w:t>
      </w:r>
      <w:r w:rsidRPr="00C421B7">
        <w:rPr>
          <w:color w:val="2A2A2A"/>
          <w:sz w:val="24"/>
        </w:rPr>
        <w:t xml:space="preserve">sus </w:t>
      </w:r>
      <w:r w:rsidRPr="00C421B7">
        <w:rPr>
          <w:color w:val="111111"/>
          <w:sz w:val="24"/>
        </w:rPr>
        <w:t xml:space="preserve">respectivas </w:t>
      </w:r>
      <w:r w:rsidRPr="00C421B7">
        <w:rPr>
          <w:sz w:val="24"/>
        </w:rPr>
        <w:t>atribuciones resulten competentes.</w:t>
      </w:r>
    </w:p>
    <w:p w:rsidR="00C421B7" w:rsidRPr="00C421B7" w:rsidRDefault="00C421B7" w:rsidP="00C421B7">
      <w:pPr>
        <w:spacing w:before="39" w:line="235" w:lineRule="auto"/>
        <w:ind w:left="912" w:right="1369" w:firstLine="1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Como resultado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las acciones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auditoria </w:t>
      </w:r>
      <w:r w:rsidRPr="00C421B7">
        <w:rPr>
          <w:color w:val="161616"/>
          <w:sz w:val="24"/>
          <w:szCs w:val="24"/>
        </w:rPr>
        <w:t xml:space="preserve">que </w:t>
      </w:r>
      <w:r w:rsidRPr="00C421B7">
        <w:rPr>
          <w:color w:val="3B3B3B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lleven </w:t>
      </w:r>
      <w:r w:rsidRPr="00C421B7">
        <w:rPr>
          <w:color w:val="262626"/>
          <w:sz w:val="24"/>
          <w:szCs w:val="24"/>
        </w:rPr>
        <w:t xml:space="preserve">a </w:t>
      </w:r>
      <w:r w:rsidRPr="00C421B7">
        <w:rPr>
          <w:color w:val="282828"/>
          <w:sz w:val="24"/>
          <w:szCs w:val="24"/>
        </w:rPr>
        <w:t xml:space="preserve">cabo,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31313"/>
          <w:sz w:val="24"/>
          <w:szCs w:val="24"/>
        </w:rPr>
        <w:t xml:space="preserve">instancia </w:t>
      </w:r>
      <w:r w:rsidRPr="00C421B7">
        <w:rPr>
          <w:color w:val="363636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>control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las</w:t>
      </w:r>
      <w:r w:rsidRPr="00C421B7">
        <w:rPr>
          <w:color w:val="1A1A1A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realice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mantendrá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un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seguimiento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interno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que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permita</w:t>
      </w:r>
      <w:r w:rsidRPr="00C421B7">
        <w:rPr>
          <w:color w:val="0C0C0C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emitir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informes de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las</w:t>
      </w:r>
      <w:r w:rsidRPr="00C421B7">
        <w:rPr>
          <w:color w:val="161616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revisiones efectuadas, </w:t>
      </w:r>
      <w:r w:rsidRPr="00C421B7">
        <w:rPr>
          <w:color w:val="181818"/>
          <w:sz w:val="24"/>
          <w:szCs w:val="24"/>
        </w:rPr>
        <w:t xml:space="preserve">dando </w:t>
      </w:r>
      <w:r w:rsidRPr="00C421B7">
        <w:rPr>
          <w:sz w:val="24"/>
          <w:szCs w:val="24"/>
        </w:rPr>
        <w:t xml:space="preserve">principal importancia </w:t>
      </w:r>
      <w:r w:rsidRPr="00C421B7">
        <w:rPr>
          <w:color w:val="2D2D2D"/>
          <w:sz w:val="24"/>
          <w:szCs w:val="24"/>
        </w:rPr>
        <w:t>a</w:t>
      </w:r>
      <w:r w:rsidRPr="00C421B7">
        <w:rPr>
          <w:color w:val="2D2D2D"/>
          <w:spacing w:val="-7"/>
          <w:sz w:val="24"/>
          <w:szCs w:val="24"/>
        </w:rPr>
        <w:t xml:space="preserve"> </w:t>
      </w:r>
      <w:r w:rsidRPr="00C421B7">
        <w:rPr>
          <w:color w:val="575757"/>
          <w:sz w:val="24"/>
          <w:szCs w:val="24"/>
        </w:rPr>
        <w:t xml:space="preserve">la </w:t>
      </w:r>
      <w:r w:rsidRPr="00C421B7">
        <w:rPr>
          <w:color w:val="181818"/>
          <w:sz w:val="24"/>
          <w:szCs w:val="24"/>
        </w:rPr>
        <w:t xml:space="preserve">atención </w:t>
      </w:r>
      <w:r w:rsidRPr="00C421B7">
        <w:rPr>
          <w:color w:val="383838"/>
          <w:sz w:val="24"/>
          <w:szCs w:val="24"/>
        </w:rPr>
        <w:t>en</w:t>
      </w:r>
      <w:r w:rsidRPr="00C421B7">
        <w:rPr>
          <w:color w:val="383838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tiempo </w:t>
      </w:r>
      <w:r w:rsidRPr="00C421B7">
        <w:rPr>
          <w:color w:val="1A1A1A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forma de </w:t>
      </w:r>
      <w:r w:rsidRPr="00C421B7">
        <w:rPr>
          <w:color w:val="0E0E0E"/>
          <w:sz w:val="24"/>
          <w:szCs w:val="24"/>
        </w:rPr>
        <w:t xml:space="preserve">las </w:t>
      </w:r>
      <w:r w:rsidRPr="00C421B7">
        <w:rPr>
          <w:color w:val="0C0C0C"/>
          <w:sz w:val="24"/>
          <w:szCs w:val="24"/>
        </w:rPr>
        <w:t xml:space="preserve">anomalías </w:t>
      </w:r>
      <w:r w:rsidRPr="00C421B7">
        <w:rPr>
          <w:sz w:val="24"/>
          <w:szCs w:val="24"/>
        </w:rPr>
        <w:t xml:space="preserve">detectadas </w:t>
      </w:r>
      <w:r w:rsidRPr="00C421B7">
        <w:rPr>
          <w:color w:val="161616"/>
          <w:sz w:val="24"/>
          <w:szCs w:val="24"/>
        </w:rPr>
        <w:t xml:space="preserve">hasta </w:t>
      </w:r>
      <w:r w:rsidRPr="00C421B7">
        <w:rPr>
          <w:sz w:val="24"/>
          <w:szCs w:val="24"/>
        </w:rPr>
        <w:t xml:space="preserve">su </w:t>
      </w:r>
      <w:r w:rsidRPr="00C421B7">
        <w:rPr>
          <w:color w:val="1F1F1F"/>
          <w:sz w:val="24"/>
          <w:szCs w:val="24"/>
        </w:rPr>
        <w:t xml:space="preserve">total </w:t>
      </w:r>
      <w:r w:rsidRPr="00C421B7">
        <w:rPr>
          <w:sz w:val="24"/>
          <w:szCs w:val="24"/>
        </w:rPr>
        <w:t>solventación.</w:t>
      </w:r>
    </w:p>
    <w:p w:rsidR="00C421B7" w:rsidRPr="00C421B7" w:rsidRDefault="00C421B7" w:rsidP="00C421B7">
      <w:pPr>
        <w:numPr>
          <w:ilvl w:val="0"/>
          <w:numId w:val="16"/>
        </w:numPr>
        <w:tabs>
          <w:tab w:val="left" w:pos="4717"/>
        </w:tabs>
        <w:spacing w:before="16" w:line="253" w:lineRule="exact"/>
        <w:ind w:left="4717" w:hanging="264"/>
        <w:outlineLvl w:val="3"/>
        <w:rPr>
          <w:rFonts w:ascii="Arial" w:eastAsia="Arial" w:hAnsi="Arial" w:cs="Arial"/>
          <w:b/>
          <w:bCs/>
          <w:color w:val="2F2F2F"/>
          <w:sz w:val="24"/>
          <w:szCs w:val="24"/>
        </w:rPr>
      </w:pPr>
      <w:r w:rsidRPr="00C421B7">
        <w:rPr>
          <w:rFonts w:ascii="Arial" w:eastAsia="Arial" w:hAnsi="Arial" w:cs="Arial"/>
          <w:b/>
          <w:bCs/>
          <w:color w:val="151515"/>
          <w:spacing w:val="-2"/>
          <w:sz w:val="24"/>
          <w:szCs w:val="24"/>
        </w:rPr>
        <w:t>EVALUACIÓN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1312"/>
        </w:tabs>
        <w:spacing w:line="268" w:lineRule="exact"/>
        <w:ind w:left="1312" w:hanging="401"/>
        <w:rPr>
          <w:rFonts w:ascii="Arial"/>
          <w:b/>
          <w:color w:val="0E0E0E"/>
          <w:sz w:val="24"/>
        </w:rPr>
      </w:pPr>
      <w:r w:rsidRPr="00C421B7">
        <w:rPr>
          <w:rFonts w:ascii="Arial"/>
          <w:b/>
          <w:color w:val="0F0F0F"/>
          <w:spacing w:val="-2"/>
          <w:sz w:val="24"/>
        </w:rPr>
        <w:t>Interna</w:t>
      </w:r>
    </w:p>
    <w:p w:rsidR="00C421B7" w:rsidRPr="00C421B7" w:rsidRDefault="00C421B7" w:rsidP="00C421B7">
      <w:pPr>
        <w:spacing w:before="35" w:line="230" w:lineRule="auto"/>
        <w:ind w:left="905" w:right="1376" w:firstLine="5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487625728" behindDoc="0" locked="0" layoutInCell="1" allowOverlap="1" wp14:anchorId="04356AA5" wp14:editId="1048E4A1">
                <wp:simplePos x="0" y="0"/>
                <wp:positionH relativeFrom="page">
                  <wp:posOffset>6684264</wp:posOffset>
                </wp:positionH>
                <wp:positionV relativeFrom="paragraph">
                  <wp:posOffset>502628</wp:posOffset>
                </wp:positionV>
                <wp:extent cx="292735" cy="676910"/>
                <wp:effectExtent l="0" t="0" r="0" b="0"/>
                <wp:wrapNone/>
                <wp:docPr id="368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735" cy="676910"/>
                          <a:chOff x="0" y="0"/>
                          <a:chExt cx="292735" cy="676910"/>
                        </a:xfrm>
                      </wpg:grpSpPr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246888"/>
                            <a:ext cx="274320" cy="429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07" cy="502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11EB21" id="Group 368" o:spid="_x0000_s1026" style="position:absolute;margin-left:526.3pt;margin-top:39.6pt;width:23.05pt;height:53.3pt;z-index:487625728;mso-wrap-distance-left:0;mso-wrap-distance-right:0;mso-position-horizontal-relative:page" coordsize="2927,67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">
                <v:shape id="Image 369" o:spid="_x0000_s1027" type="#_x0000_t75" style="position:absolute;left:45;top:2468;width:2743;height:4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">
                  <v:imagedata r:id="rId457" o:title=""/>
                </v:shape>
                <v:shape id="Image 370" o:spid="_x0000_s1028" type="#_x0000_t75" style="position:absolute;width:2926;height:5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">
                  <v:imagedata r:id="rId458" o:title=""/>
                </v:shape>
                <w10:wrap anchorx="page"/>
              </v:group>
            </w:pict>
          </mc:Fallback>
        </mc:AlternateConten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color w:val="1C1C1C"/>
          <w:sz w:val="24"/>
          <w:szCs w:val="24"/>
        </w:rPr>
        <w:t xml:space="preserve">SEMS </w:t>
      </w:r>
      <w:r w:rsidRPr="00C421B7">
        <w:rPr>
          <w:color w:val="3F3F3F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través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CSA podrá instrumentar un </w:t>
      </w:r>
      <w:r w:rsidRPr="00C421B7">
        <w:rPr>
          <w:color w:val="1F1F1F"/>
          <w:sz w:val="24"/>
          <w:szCs w:val="24"/>
        </w:rPr>
        <w:t xml:space="preserve">procedimiento </w:t>
      </w:r>
      <w:r w:rsidRPr="00C421B7">
        <w:rPr>
          <w:color w:val="161616"/>
          <w:sz w:val="24"/>
          <w:szCs w:val="24"/>
        </w:rPr>
        <w:t xml:space="preserve">de evaluación </w:t>
      </w:r>
      <w:r w:rsidRPr="00C421B7">
        <w:rPr>
          <w:sz w:val="24"/>
          <w:szCs w:val="24"/>
        </w:rPr>
        <w:t xml:space="preserve">interna </w:t>
      </w:r>
      <w:r w:rsidRPr="00C421B7">
        <w:rPr>
          <w:color w:val="111111"/>
          <w:sz w:val="24"/>
          <w:szCs w:val="24"/>
        </w:rPr>
        <w:t>con</w:t>
      </w:r>
      <w:r w:rsidRPr="00C421B7">
        <w:rPr>
          <w:color w:val="111111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fin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de</w:t>
      </w:r>
      <w:r w:rsidRPr="00C421B7">
        <w:rPr>
          <w:color w:val="262626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monitorear </w:t>
      </w:r>
      <w:r w:rsidRPr="00C421B7">
        <w:rPr>
          <w:color w:val="282828"/>
          <w:sz w:val="24"/>
          <w:szCs w:val="24"/>
        </w:rPr>
        <w:t>el</w:t>
      </w:r>
      <w:r w:rsidRPr="00C421B7">
        <w:rPr>
          <w:color w:val="282828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desempeño </w:t>
      </w:r>
      <w:r w:rsidRPr="00C421B7">
        <w:rPr>
          <w:color w:val="111111"/>
          <w:sz w:val="24"/>
          <w:szCs w:val="24"/>
        </w:rPr>
        <w:t>del</w:t>
      </w:r>
      <w:r w:rsidRPr="00C421B7">
        <w:rPr>
          <w:color w:val="111111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Programa construyendo, para </w:t>
      </w:r>
      <w:r w:rsidRPr="00C421B7">
        <w:rPr>
          <w:color w:val="313131"/>
          <w:position w:val="-3"/>
          <w:sz w:val="24"/>
          <w:szCs w:val="24"/>
        </w:rPr>
        <w:t xml:space="preserve">tal </w:t>
      </w:r>
      <w:r w:rsidRPr="00C421B7">
        <w:rPr>
          <w:sz w:val="24"/>
          <w:szCs w:val="24"/>
        </w:rPr>
        <w:t>efecto, indicadores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sz w:val="24"/>
          <w:szCs w:val="24"/>
        </w:rPr>
        <w:t>relacionados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 </w:t>
      </w:r>
      <w:r w:rsidRPr="00C421B7">
        <w:rPr>
          <w:color w:val="151515"/>
          <w:sz w:val="24"/>
          <w:szCs w:val="24"/>
        </w:rPr>
        <w:t xml:space="preserve">sus </w:t>
      </w:r>
      <w:r w:rsidRPr="00C421B7">
        <w:rPr>
          <w:color w:val="181818"/>
          <w:sz w:val="24"/>
          <w:szCs w:val="24"/>
        </w:rPr>
        <w:t xml:space="preserve">objetivos </w:t>
      </w:r>
      <w:r w:rsidRPr="00C421B7">
        <w:rPr>
          <w:color w:val="212121"/>
          <w:sz w:val="24"/>
          <w:szCs w:val="24"/>
        </w:rPr>
        <w:t>específicos,</w:t>
      </w:r>
      <w:r w:rsidRPr="00C421B7">
        <w:rPr>
          <w:color w:val="212121"/>
          <w:spacing w:val="27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>acuerdo</w:t>
      </w:r>
      <w:r w:rsidRPr="00C421B7">
        <w:rPr>
          <w:color w:val="131313"/>
          <w:spacing w:val="2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con</w:t>
      </w:r>
      <w:r w:rsidRPr="00C421B7">
        <w:rPr>
          <w:color w:val="0F0F0F"/>
          <w:spacing w:val="-1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lo</w:t>
      </w:r>
    </w:p>
    <w:p w:rsidR="00C421B7" w:rsidRPr="00C421B7" w:rsidRDefault="00C421B7" w:rsidP="00C421B7">
      <w:pPr>
        <w:spacing w:line="230" w:lineRule="auto"/>
        <w:jc w:val="both"/>
        <w:rPr>
          <w:sz w:val="24"/>
          <w:szCs w:val="24"/>
        </w:rPr>
        <w:sectPr w:rsidR="00C421B7" w:rsidRPr="00C421B7">
          <w:pgSz w:w="12240" w:h="15840"/>
          <w:pgMar w:top="1260" w:right="360" w:bottom="900" w:left="720" w:header="0" w:footer="658" w:gutter="0"/>
          <w:cols w:space="720"/>
        </w:sectPr>
      </w:pPr>
    </w:p>
    <w:p w:rsidR="00C421B7" w:rsidRPr="00C421B7" w:rsidRDefault="00C421B7" w:rsidP="00C421B7">
      <w:pPr>
        <w:ind w:left="532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5777C02A" wp14:editId="2813F6A2">
                <wp:extent cx="1280160" cy="1353820"/>
                <wp:effectExtent l="0" t="0" r="0" b="8255"/>
                <wp:docPr id="371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0160" cy="1353820"/>
                          <a:chOff x="0" y="0"/>
                          <a:chExt cx="1280160" cy="1353820"/>
                        </a:xfrm>
                      </wpg:grpSpPr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98348"/>
                            <a:ext cx="109727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502919"/>
                            <a:ext cx="105156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1" y="233172"/>
                            <a:ext cx="187452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13533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4919B39" id="Group 371" o:spid="_x0000_s1026" style="width:100.8pt;height:106.6pt;mso-position-horizontal-relative:char;mso-position-vertical-relative:line" coordsize="12801,135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">
                <v:shape id="Image 372" o:spid="_x0000_s1027" type="#_x0000_t75" style="position:absolute;left:9966;top:4983;width:1098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">
                  <v:imagedata r:id="rId463" o:title=""/>
                </v:shape>
                <v:shape id="Image 373" o:spid="_x0000_s1028" type="#_x0000_t75" style="position:absolute;left:9418;top:5029;width:1051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">
                  <v:imagedata r:id="rId464" o:title=""/>
                </v:shape>
                <v:shape id="Image 374" o:spid="_x0000_s1029" type="#_x0000_t75" style="position:absolute;left:3246;top:2331;width:1874;height:3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">
                  <v:imagedata r:id="rId465" o:title=""/>
                </v:shape>
                <v:shape id="Image 375" o:spid="_x0000_s1030" type="#_x0000_t75" style="position:absolute;width:12801;height:13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">
                  <v:imagedata r:id="rId466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123"/>
        <w:ind w:left="140"/>
        <w:rPr>
          <w:rFonts w:ascii="Cambria"/>
          <w:sz w:val="24"/>
          <w:szCs w:val="24"/>
        </w:rPr>
      </w:pPr>
      <w:r w:rsidRPr="00C421B7">
        <w:rPr>
          <w:rFonts w:ascii="Cambria"/>
          <w:color w:val="1F5B52"/>
          <w:spacing w:val="-7"/>
          <w:sz w:val="24"/>
          <w:szCs w:val="24"/>
        </w:rPr>
        <w:t>secnrcutinz</w:t>
      </w:r>
      <w:r w:rsidRPr="00C421B7">
        <w:rPr>
          <w:rFonts w:ascii="Cambria"/>
          <w:color w:val="1F5B52"/>
          <w:spacing w:val="-2"/>
          <w:sz w:val="24"/>
          <w:szCs w:val="24"/>
        </w:rPr>
        <w:t xml:space="preserve"> </w:t>
      </w:r>
      <w:r w:rsidRPr="00C421B7">
        <w:rPr>
          <w:rFonts w:ascii="Cambria"/>
          <w:color w:val="1C6974"/>
          <w:spacing w:val="-2"/>
          <w:sz w:val="24"/>
          <w:szCs w:val="24"/>
        </w:rPr>
        <w:t>coiicncifixrtisum</w:t>
      </w:r>
    </w:p>
    <w:p w:rsidR="00C421B7" w:rsidRPr="00C421B7" w:rsidRDefault="00C421B7" w:rsidP="00C421B7">
      <w:pPr>
        <w:spacing w:before="232"/>
        <w:rPr>
          <w:rFonts w:ascii="Cambria"/>
          <w:sz w:val="24"/>
          <w:szCs w:val="24"/>
        </w:rPr>
      </w:pPr>
    </w:p>
    <w:p w:rsidR="00C421B7" w:rsidRPr="00C421B7" w:rsidRDefault="00C421B7" w:rsidP="00C421B7">
      <w:pPr>
        <w:spacing w:line="247" w:lineRule="auto"/>
        <w:ind w:left="977" w:right="1325" w:hanging="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que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establece </w:t>
      </w:r>
      <w:r w:rsidRPr="00C421B7">
        <w:rPr>
          <w:color w:val="0C0C0C"/>
          <w:sz w:val="24"/>
          <w:szCs w:val="24"/>
        </w:rPr>
        <w:t>la</w:t>
      </w:r>
      <w:r w:rsidRPr="00C421B7">
        <w:rPr>
          <w:color w:val="0C0C0C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Metodoloqía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Marco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Lógico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(MML). </w:t>
      </w:r>
      <w:r w:rsidRPr="00C421B7">
        <w:rPr>
          <w:color w:val="212121"/>
          <w:sz w:val="24"/>
          <w:szCs w:val="24"/>
        </w:rPr>
        <w:t>El</w:t>
      </w:r>
      <w:r w:rsidRPr="00C421B7">
        <w:rPr>
          <w:color w:val="21212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procedimiento </w:t>
      </w:r>
      <w:r w:rsidRPr="00C421B7">
        <w:rPr>
          <w:color w:val="282828"/>
          <w:sz w:val="24"/>
          <w:szCs w:val="24"/>
        </w:rPr>
        <w:t>se</w:t>
      </w:r>
      <w:r w:rsidRPr="00C421B7">
        <w:rPr>
          <w:color w:val="282828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operará </w:t>
      </w:r>
      <w:r w:rsidRPr="00C421B7">
        <w:rPr>
          <w:color w:val="111111"/>
          <w:sz w:val="24"/>
          <w:szCs w:val="24"/>
        </w:rPr>
        <w:t xml:space="preserve">considerando </w:t>
      </w:r>
      <w:r w:rsidRPr="00C421B7">
        <w:rPr>
          <w:sz w:val="24"/>
          <w:szCs w:val="24"/>
        </w:rPr>
        <w:t xml:space="preserve">la disponibilidad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</w:t>
      </w:r>
      <w:r w:rsidRPr="00C421B7">
        <w:rPr>
          <w:color w:val="131313"/>
          <w:sz w:val="24"/>
          <w:szCs w:val="24"/>
        </w:rPr>
        <w:t xml:space="preserve">recursos humanos </w:t>
      </w:r>
      <w:r w:rsidRPr="00C421B7">
        <w:rPr>
          <w:color w:val="262626"/>
          <w:sz w:val="24"/>
          <w:szCs w:val="24"/>
        </w:rPr>
        <w:t xml:space="preserve">y </w:t>
      </w:r>
      <w:r w:rsidRPr="00C421B7">
        <w:rPr>
          <w:sz w:val="24"/>
          <w:szCs w:val="24"/>
        </w:rPr>
        <w:t>presupuestarios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sz w:val="24"/>
          <w:szCs w:val="24"/>
        </w:rPr>
        <w:t>las instancias que intervienen.</w:t>
      </w:r>
    </w:p>
    <w:p w:rsidR="00C421B7" w:rsidRPr="00C421B7" w:rsidRDefault="00C421B7" w:rsidP="00C421B7">
      <w:pPr>
        <w:spacing w:line="251" w:lineRule="exact"/>
        <w:ind w:left="98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Asimismo,</w:t>
      </w:r>
      <w:r w:rsidRPr="00C421B7">
        <w:rPr>
          <w:spacing w:val="72"/>
          <w:sz w:val="24"/>
          <w:szCs w:val="24"/>
        </w:rPr>
        <w:t xml:space="preserve"> </w:t>
      </w:r>
      <w:r w:rsidRPr="00C421B7">
        <w:rPr>
          <w:sz w:val="24"/>
          <w:szCs w:val="24"/>
        </w:rPr>
        <w:t>se</w:t>
      </w:r>
      <w:r w:rsidRPr="00C421B7">
        <w:rPr>
          <w:spacing w:val="59"/>
          <w:sz w:val="24"/>
          <w:szCs w:val="24"/>
        </w:rPr>
        <w:t xml:space="preserve"> </w:t>
      </w:r>
      <w:r w:rsidRPr="00C421B7">
        <w:rPr>
          <w:sz w:val="24"/>
          <w:szCs w:val="24"/>
        </w:rPr>
        <w:t>deberán</w:t>
      </w:r>
      <w:r w:rsidRPr="00C421B7">
        <w:rPr>
          <w:spacing w:val="72"/>
          <w:sz w:val="24"/>
          <w:szCs w:val="24"/>
        </w:rPr>
        <w:t xml:space="preserve"> </w:t>
      </w:r>
      <w:r w:rsidRPr="00C421B7">
        <w:rPr>
          <w:sz w:val="24"/>
          <w:szCs w:val="24"/>
        </w:rPr>
        <w:t>incot</w:t>
      </w:r>
      <w:r w:rsidRPr="00C421B7">
        <w:rPr>
          <w:spacing w:val="-32"/>
          <w:sz w:val="24"/>
          <w:szCs w:val="24"/>
        </w:rPr>
        <w:t xml:space="preserve"> </w:t>
      </w:r>
      <w:r w:rsidRPr="00C421B7">
        <w:rPr>
          <w:sz w:val="24"/>
          <w:szCs w:val="24"/>
        </w:rPr>
        <w:t>porar</w:t>
      </w:r>
      <w:r w:rsidRPr="00C421B7">
        <w:rPr>
          <w:spacing w:val="63"/>
          <w:sz w:val="24"/>
          <w:szCs w:val="24"/>
        </w:rPr>
        <w:t xml:space="preserve"> </w:t>
      </w:r>
      <w:r w:rsidRPr="00C421B7">
        <w:rPr>
          <w:sz w:val="24"/>
          <w:szCs w:val="24"/>
        </w:rPr>
        <w:t>inclicadores</w:t>
      </w:r>
      <w:r w:rsidRPr="00C421B7">
        <w:rPr>
          <w:spacing w:val="77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de</w:t>
      </w:r>
      <w:r w:rsidRPr="00C421B7">
        <w:rPr>
          <w:color w:val="242424"/>
          <w:spacing w:val="61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desempeño</w:t>
      </w:r>
      <w:r w:rsidRPr="00C421B7">
        <w:rPr>
          <w:color w:val="151515"/>
          <w:spacing w:val="51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específicos</w:t>
      </w:r>
      <w:r w:rsidRPr="00C421B7">
        <w:rPr>
          <w:spacing w:val="72"/>
          <w:sz w:val="24"/>
          <w:szCs w:val="24"/>
        </w:rPr>
        <w:t xml:space="preserve"> </w:t>
      </w:r>
      <w:r w:rsidRPr="00C421B7">
        <w:rPr>
          <w:spacing w:val="-5"/>
          <w:sz w:val="24"/>
          <w:szCs w:val="24"/>
        </w:rPr>
        <w:t>que</w:t>
      </w:r>
    </w:p>
    <w:p w:rsidR="00C421B7" w:rsidRPr="00C421B7" w:rsidRDefault="00C421B7" w:rsidP="00C421B7">
      <w:pPr>
        <w:spacing w:before="5" w:line="242" w:lineRule="auto"/>
        <w:ind w:left="978" w:right="1319" w:firstLine="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permitan evaluar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la</w:t>
      </w:r>
      <w:r w:rsidRPr="00C421B7">
        <w:rPr>
          <w:color w:val="1F1F1F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incidencia de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programas presupuestarios,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>el</w:t>
      </w:r>
      <w:r w:rsidRPr="00C421B7">
        <w:rPr>
          <w:color w:val="383838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abatimiento de </w:t>
      </w:r>
      <w:r w:rsidRPr="00C421B7">
        <w:rPr>
          <w:color w:val="0E0E0E"/>
          <w:sz w:val="24"/>
          <w:szCs w:val="24"/>
        </w:rPr>
        <w:t>las</w:t>
      </w:r>
      <w:r w:rsidRPr="00C421B7">
        <w:rPr>
          <w:color w:val="0E0E0E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Brechas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género,</w:t>
      </w:r>
      <w:r w:rsidRPr="00C421B7">
        <w:rPr>
          <w:color w:val="131313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prevención </w:t>
      </w:r>
      <w:r w:rsidRPr="00C421B7">
        <w:rPr>
          <w:color w:val="2A2A2A"/>
          <w:sz w:val="24"/>
          <w:szCs w:val="24"/>
        </w:rPr>
        <w:t>de</w:t>
      </w:r>
      <w:r w:rsidRPr="00C421B7">
        <w:rPr>
          <w:color w:val="2A2A2A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violencia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-1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gúnero</w:t>
      </w:r>
      <w:r w:rsidRPr="00C421B7">
        <w:rPr>
          <w:color w:val="0F0F0F"/>
          <w:spacing w:val="-1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y</w:t>
      </w:r>
      <w:r w:rsidRPr="00C421B7">
        <w:rPr>
          <w:color w:val="262626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cualquier</w:t>
      </w:r>
      <w:r w:rsidRPr="00C421B7">
        <w:rPr>
          <w:color w:val="0F0F0F"/>
          <w:spacing w:val="-4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forma </w:t>
      </w:r>
      <w:r w:rsidRPr="00C421B7">
        <w:rPr>
          <w:color w:val="33333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discriminación </w:t>
      </w:r>
      <w:r w:rsidRPr="00C421B7">
        <w:rPr>
          <w:color w:val="0E0E0E"/>
          <w:sz w:val="24"/>
          <w:szCs w:val="24"/>
        </w:rPr>
        <w:t xml:space="preserve">basada </w:t>
      </w:r>
      <w:r w:rsidRPr="00C421B7">
        <w:rPr>
          <w:sz w:val="24"/>
          <w:szCs w:val="24"/>
        </w:rPr>
        <w:t xml:space="preserve">en el </w:t>
      </w:r>
      <w:r w:rsidRPr="00C421B7">
        <w:rPr>
          <w:color w:val="131313"/>
          <w:sz w:val="24"/>
          <w:szCs w:val="24"/>
        </w:rPr>
        <w:t xml:space="preserve">sexo, </w:t>
      </w:r>
      <w:r w:rsidRPr="00C421B7">
        <w:rPr>
          <w:sz w:val="24"/>
          <w:szCs w:val="24"/>
        </w:rPr>
        <w:t xml:space="preserve">el género, la orientación sexual, </w:t>
      </w:r>
      <w:r w:rsidRPr="00C421B7">
        <w:rPr>
          <w:color w:val="28282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identidad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género, discapacidad, origen etnico, mfromexicanas, afrodescendientes, </w:t>
      </w:r>
      <w:r w:rsidRPr="00C421B7">
        <w:rPr>
          <w:color w:val="3D3D3D"/>
          <w:sz w:val="24"/>
          <w:szCs w:val="24"/>
        </w:rPr>
        <w:t xml:space="preserve">o </w:t>
      </w:r>
      <w:r w:rsidRPr="00C421B7">
        <w:rPr>
          <w:spacing w:val="-2"/>
          <w:sz w:val="24"/>
          <w:szCs w:val="24"/>
        </w:rPr>
        <w:t>cualquier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 xml:space="preserve">otra situación </w:t>
      </w:r>
      <w:r w:rsidRPr="00C421B7">
        <w:rPr>
          <w:color w:val="111111"/>
          <w:spacing w:val="-2"/>
          <w:sz w:val="24"/>
          <w:szCs w:val="24"/>
        </w:rPr>
        <w:t>que</w:t>
      </w:r>
      <w:r w:rsidRPr="00C421B7">
        <w:rPr>
          <w:color w:val="111111"/>
          <w:spacing w:val="-5"/>
          <w:sz w:val="24"/>
          <w:szCs w:val="24"/>
        </w:rPr>
        <w:t xml:space="preserve"> </w:t>
      </w:r>
      <w:r w:rsidRPr="00C421B7">
        <w:rPr>
          <w:color w:val="0E0E0E"/>
          <w:spacing w:val="-2"/>
          <w:sz w:val="24"/>
          <w:szCs w:val="24"/>
        </w:rPr>
        <w:t xml:space="preserve">coloque </w:t>
      </w:r>
      <w:r w:rsidRPr="00C421B7">
        <w:rPr>
          <w:spacing w:val="-2"/>
          <w:sz w:val="24"/>
          <w:szCs w:val="24"/>
        </w:rPr>
        <w:t>en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 xml:space="preserve">desventaja </w:t>
      </w:r>
      <w:r w:rsidRPr="00C421B7">
        <w:rPr>
          <w:color w:val="424242"/>
          <w:spacing w:val="-2"/>
          <w:sz w:val="24"/>
          <w:szCs w:val="24"/>
        </w:rPr>
        <w:t>a</w:t>
      </w:r>
      <w:r w:rsidRPr="00C421B7">
        <w:rPr>
          <w:color w:val="424242"/>
          <w:spacing w:val="-8"/>
          <w:sz w:val="24"/>
          <w:szCs w:val="24"/>
        </w:rPr>
        <w:t xml:space="preserve"> </w:t>
      </w:r>
      <w:r w:rsidRPr="00C421B7">
        <w:rPr>
          <w:color w:val="1A1A1A"/>
          <w:spacing w:val="-2"/>
          <w:sz w:val="24"/>
          <w:szCs w:val="24"/>
        </w:rPr>
        <w:t>las</w:t>
      </w:r>
      <w:r w:rsidRPr="00C421B7">
        <w:rPr>
          <w:color w:val="1A1A1A"/>
          <w:spacing w:val="-14"/>
          <w:sz w:val="24"/>
          <w:szCs w:val="24"/>
        </w:rPr>
        <w:t xml:space="preserve"> </w:t>
      </w:r>
      <w:r w:rsidRPr="00C421B7">
        <w:rPr>
          <w:color w:val="161616"/>
          <w:spacing w:val="-2"/>
          <w:sz w:val="24"/>
          <w:szCs w:val="24"/>
        </w:rPr>
        <w:t>MU/OFRS.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1375"/>
        </w:tabs>
        <w:spacing w:before="3" w:line="271" w:lineRule="exact"/>
        <w:ind w:left="1375" w:hanging="391"/>
        <w:jc w:val="both"/>
        <w:rPr>
          <w:color w:val="1F1F1F"/>
          <w:sz w:val="24"/>
        </w:rPr>
      </w:pPr>
      <w:r w:rsidRPr="00C421B7">
        <w:rPr>
          <w:color w:val="0E0E0E"/>
          <w:spacing w:val="-2"/>
          <w:w w:val="105"/>
          <w:sz w:val="24"/>
        </w:rPr>
        <w:t>Externa</w:t>
      </w:r>
    </w:p>
    <w:p w:rsidR="00C421B7" w:rsidRPr="00C421B7" w:rsidRDefault="00C421B7" w:rsidP="00C421B7">
      <w:pPr>
        <w:ind w:left="984" w:right="1311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La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Dirección</w:t>
      </w:r>
      <w:r w:rsidRPr="00C421B7">
        <w:rPr>
          <w:color w:val="111111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General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Diagnóstico </w:t>
      </w:r>
      <w:r w:rsidRPr="00C421B7">
        <w:rPr>
          <w:color w:val="2D2D2D"/>
          <w:sz w:val="24"/>
          <w:szCs w:val="24"/>
        </w:rPr>
        <w:t>y</w:t>
      </w:r>
      <w:r w:rsidRPr="00C421B7">
        <w:rPr>
          <w:color w:val="2D2D2D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Seguimiento </w:t>
      </w:r>
      <w:r w:rsidRPr="00C421B7">
        <w:rPr>
          <w:color w:val="313131"/>
          <w:sz w:val="24"/>
          <w:szCs w:val="24"/>
        </w:rPr>
        <w:t>de</w:t>
      </w:r>
      <w:r w:rsidRPr="00C421B7">
        <w:rPr>
          <w:color w:val="313131"/>
          <w:spacing w:val="-8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la</w:t>
      </w:r>
      <w:r w:rsidRPr="00C421B7">
        <w:rPr>
          <w:color w:val="131313"/>
          <w:spacing w:val="-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Nueva</w:t>
      </w:r>
      <w:r w:rsidRPr="00C421B7">
        <w:rPr>
          <w:color w:val="1C1C1C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Escuela Mexicana de la </w:t>
      </w:r>
      <w:r w:rsidRPr="00C421B7">
        <w:rPr>
          <w:color w:val="181818"/>
          <w:sz w:val="24"/>
          <w:szCs w:val="24"/>
        </w:rPr>
        <w:t xml:space="preserve">SEP </w:t>
      </w:r>
      <w:r w:rsidRPr="00C421B7">
        <w:rPr>
          <w:sz w:val="24"/>
          <w:szCs w:val="24"/>
        </w:rPr>
        <w:t xml:space="preserve">es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unidad aclministrativa </w:t>
      </w:r>
      <w:r w:rsidRPr="00C421B7">
        <w:rPr>
          <w:color w:val="1A1A1A"/>
          <w:sz w:val="24"/>
          <w:szCs w:val="24"/>
        </w:rPr>
        <w:t xml:space="preserve">ajena </w:t>
      </w:r>
      <w:r w:rsidRPr="00C421B7">
        <w:rPr>
          <w:color w:val="464646"/>
          <w:sz w:val="24"/>
          <w:szCs w:val="24"/>
        </w:rPr>
        <w:t xml:space="preserve">a </w:t>
      </w:r>
      <w:r w:rsidRPr="00C421B7">
        <w:rPr>
          <w:sz w:val="24"/>
          <w:szCs w:val="24"/>
        </w:rPr>
        <w:t>la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operación </w:t>
      </w:r>
      <w:r w:rsidRPr="00C421B7">
        <w:rPr>
          <w:color w:val="242424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Programas </w:t>
      </w:r>
      <w:r w:rsidRPr="00C421B7">
        <w:rPr>
          <w:color w:val="0E0E0E"/>
          <w:sz w:val="24"/>
          <w:szCs w:val="24"/>
        </w:rPr>
        <w:t xml:space="preserve">que, </w:t>
      </w:r>
      <w:r w:rsidRPr="00C421B7">
        <w:rPr>
          <w:color w:val="0C0C0C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coordinación con la SEMS </w:t>
      </w:r>
      <w:r w:rsidRPr="00C421B7">
        <w:rPr>
          <w:color w:val="1F1F1F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través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11111"/>
          <w:sz w:val="24"/>
          <w:szCs w:val="24"/>
        </w:rPr>
        <w:t xml:space="preserve">CSA, </w:t>
      </w:r>
      <w:r w:rsidRPr="00C421B7">
        <w:rPr>
          <w:sz w:val="24"/>
          <w:szCs w:val="24"/>
        </w:rPr>
        <w:t xml:space="preserve">instrumentarán </w:t>
      </w:r>
      <w:r w:rsidRPr="00C421B7">
        <w:rPr>
          <w:color w:val="212121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establecido para </w:t>
      </w:r>
      <w:r w:rsidRPr="00C421B7">
        <w:rPr>
          <w:color w:val="1A1A1A"/>
          <w:sz w:val="24"/>
          <w:szCs w:val="24"/>
        </w:rPr>
        <w:t>la</w:t>
      </w:r>
      <w:r w:rsidRPr="00C421B7">
        <w:rPr>
          <w:color w:val="1A1A1A"/>
          <w:spacing w:val="-9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evaluación </w:t>
      </w:r>
      <w:r w:rsidRPr="00C421B7">
        <w:rPr>
          <w:color w:val="111111"/>
          <w:sz w:val="24"/>
          <w:szCs w:val="24"/>
        </w:rPr>
        <w:t xml:space="preserve">externa </w:t>
      </w:r>
      <w:r w:rsidRPr="00C421B7">
        <w:rPr>
          <w:sz w:val="24"/>
          <w:szCs w:val="24"/>
        </w:rPr>
        <w:t>de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programas </w:t>
      </w:r>
      <w:r w:rsidRPr="00C421B7">
        <w:rPr>
          <w:sz w:val="24"/>
          <w:szCs w:val="24"/>
        </w:rPr>
        <w:t xml:space="preserve">federales,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acuerdo </w:t>
      </w:r>
      <w:r w:rsidRPr="00C421B7">
        <w:rPr>
          <w:color w:val="1C1C1C"/>
          <w:sz w:val="24"/>
          <w:szCs w:val="24"/>
        </w:rPr>
        <w:t>con</w:t>
      </w:r>
      <w:r w:rsidRPr="00C421B7">
        <w:rPr>
          <w:color w:val="1C1C1C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Ley</w:t>
      </w:r>
      <w:r w:rsidRPr="00C421B7">
        <w:rPr>
          <w:color w:val="1C1C1C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General de Desarrollo Social, el </w:t>
      </w:r>
      <w:r w:rsidRPr="00C421B7">
        <w:rPr>
          <w:color w:val="0E0E0E"/>
          <w:sz w:val="24"/>
          <w:szCs w:val="24"/>
        </w:rPr>
        <w:t xml:space="preserve">PEF, </w:t>
      </w:r>
      <w:r w:rsidRPr="00C421B7">
        <w:rPr>
          <w:sz w:val="24"/>
          <w:szCs w:val="24"/>
        </w:rPr>
        <w:t xml:space="preserve">los Lineamientos Generales aplicables </w:t>
      </w:r>
      <w:r w:rsidRPr="00C421B7">
        <w:rPr>
          <w:color w:val="181818"/>
          <w:sz w:val="24"/>
          <w:szCs w:val="24"/>
        </w:rPr>
        <w:t xml:space="preserve">a </w:t>
      </w:r>
      <w:r w:rsidRPr="00C421B7">
        <w:rPr>
          <w:color w:val="111111"/>
          <w:sz w:val="24"/>
          <w:szCs w:val="24"/>
        </w:rPr>
        <w:t xml:space="preserve">ía gestión </w:t>
      </w:r>
      <w:r w:rsidRPr="00C421B7">
        <w:rPr>
          <w:sz w:val="24"/>
          <w:szCs w:val="24"/>
        </w:rPr>
        <w:t xml:space="preserve">para resultados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recursos públicos federales, publicado </w:t>
      </w:r>
      <w:r w:rsidRPr="00C421B7">
        <w:rPr>
          <w:color w:val="131313"/>
          <w:sz w:val="24"/>
          <w:szCs w:val="24"/>
        </w:rPr>
        <w:t xml:space="preserve">en el </w:t>
      </w:r>
      <w:r w:rsidRPr="00C421B7">
        <w:rPr>
          <w:sz w:val="24"/>
          <w:szCs w:val="24"/>
        </w:rPr>
        <w:t xml:space="preserve">DOF el 29 de abril de 2025, </w:t>
      </w:r>
      <w:r w:rsidRPr="00C421B7">
        <w:rPr>
          <w:color w:val="16161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el Programa Anual de Evaluación. Dicha evaluación </w:t>
      </w:r>
      <w:r w:rsidRPr="00C421B7">
        <w:rPr>
          <w:color w:val="181818"/>
          <w:sz w:val="24"/>
          <w:szCs w:val="24"/>
        </w:rPr>
        <w:t xml:space="preserve">deberá </w:t>
      </w:r>
      <w:r w:rsidRPr="00C421B7">
        <w:rPr>
          <w:sz w:val="24"/>
          <w:szCs w:val="24"/>
        </w:rPr>
        <w:t>incorporar la Perspectiva de Género.</w:t>
      </w:r>
    </w:p>
    <w:p w:rsidR="00C421B7" w:rsidRPr="00C421B7" w:rsidRDefault="00C421B7" w:rsidP="00C421B7">
      <w:pPr>
        <w:ind w:left="984" w:right="1311" w:firstLine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Asimismo, es responsabilidad cte </w:t>
      </w:r>
      <w:r w:rsidRPr="00C421B7">
        <w:rPr>
          <w:color w:val="212121"/>
          <w:sz w:val="24"/>
          <w:szCs w:val="24"/>
        </w:rPr>
        <w:t xml:space="preserve">la SEMS </w:t>
      </w:r>
      <w:r w:rsidRPr="00C421B7">
        <w:rPr>
          <w:sz w:val="24"/>
          <w:szCs w:val="24"/>
        </w:rPr>
        <w:t xml:space="preserve">cubrir el </w:t>
      </w:r>
      <w:r w:rsidRPr="00C421B7">
        <w:rPr>
          <w:color w:val="161616"/>
          <w:sz w:val="24"/>
          <w:szCs w:val="24"/>
        </w:rPr>
        <w:t xml:space="preserve">costo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color w:val="262626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evaluaciones externas, continuar y, </w:t>
      </w:r>
      <w:r w:rsidRPr="00C421B7">
        <w:rPr>
          <w:color w:val="0C0C0C"/>
          <w:sz w:val="24"/>
          <w:szCs w:val="24"/>
        </w:rPr>
        <w:t xml:space="preserve">en </w:t>
      </w:r>
      <w:r w:rsidRPr="00C421B7">
        <w:rPr>
          <w:color w:val="2D2D2D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caso, concluir </w:t>
      </w:r>
      <w:r w:rsidRPr="00C421B7">
        <w:rPr>
          <w:color w:val="111111"/>
          <w:sz w:val="24"/>
          <w:szCs w:val="24"/>
        </w:rPr>
        <w:t xml:space="preserve">con </w:t>
      </w:r>
      <w:r w:rsidRPr="00C421B7">
        <w:rPr>
          <w:color w:val="131313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establecido </w:t>
      </w:r>
      <w:r w:rsidRPr="00C421B7">
        <w:rPr>
          <w:color w:val="3D3D3D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los programas anuales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evaluación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 xml:space="preserve">años </w:t>
      </w:r>
      <w:r w:rsidRPr="00C421B7">
        <w:rPr>
          <w:color w:val="0C0C0C"/>
          <w:sz w:val="24"/>
          <w:szCs w:val="24"/>
        </w:rPr>
        <w:t xml:space="preserve">anteriores. </w:t>
      </w:r>
      <w:r w:rsidRPr="00C421B7">
        <w:rPr>
          <w:sz w:val="24"/>
          <w:szCs w:val="24"/>
        </w:rPr>
        <w:t>En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tal sentido </w:t>
      </w:r>
      <w:r w:rsidRPr="00C421B7">
        <w:rPr>
          <w:color w:val="2A2A2A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una vez concluidas </w:t>
      </w:r>
      <w:r w:rsidRPr="00C421B7">
        <w:rPr>
          <w:color w:val="111111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evaluaciones del Programa, </w:t>
      </w:r>
      <w:r w:rsidRPr="00C421B7">
        <w:rPr>
          <w:color w:val="0E0E0E"/>
          <w:sz w:val="24"/>
          <w:szCs w:val="24"/>
        </w:rPr>
        <w:t xml:space="preserve">Óste </w:t>
      </w:r>
      <w:r w:rsidRPr="00C421B7">
        <w:rPr>
          <w:sz w:val="24"/>
          <w:szCs w:val="24"/>
        </w:rPr>
        <w:t xml:space="preserve">habrá de dar atención </w:t>
      </w:r>
      <w:r w:rsidRPr="00C421B7">
        <w:rPr>
          <w:color w:val="26262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seguimiento </w:t>
      </w:r>
      <w:r w:rsidRPr="00C421B7">
        <w:rPr>
          <w:color w:val="1C1C1C"/>
          <w:sz w:val="24"/>
          <w:szCs w:val="24"/>
        </w:rPr>
        <w:t xml:space="preserve">u </w:t>
      </w:r>
      <w:r w:rsidRPr="00C421B7">
        <w:rPr>
          <w:color w:val="181818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aspectos susceptibles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sz w:val="24"/>
          <w:szCs w:val="24"/>
        </w:rPr>
        <w:t>mejora.</w:t>
      </w:r>
    </w:p>
    <w:p w:rsidR="00C421B7" w:rsidRPr="00C421B7" w:rsidRDefault="00C421B7" w:rsidP="00C421B7">
      <w:pPr>
        <w:spacing w:before="1"/>
        <w:ind w:left="983" w:right="131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Las presentes </w:t>
      </w:r>
      <w:r w:rsidRPr="00C421B7">
        <w:rPr>
          <w:color w:val="0C0C0C"/>
          <w:sz w:val="24"/>
          <w:szCs w:val="24"/>
        </w:rPr>
        <w:t xml:space="preserve">RO </w:t>
      </w:r>
      <w:r w:rsidRPr="00C421B7">
        <w:rPr>
          <w:sz w:val="24"/>
          <w:szCs w:val="24"/>
        </w:rPr>
        <w:t xml:space="preserve">fueron elaboradas bajo </w:t>
      </w:r>
      <w:r w:rsidRPr="00C421B7">
        <w:rPr>
          <w:color w:val="262626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enfoque </w:t>
      </w:r>
      <w:r w:rsidRPr="00C421B7">
        <w:rPr>
          <w:color w:val="0E0E0E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MML, conforme </w:t>
      </w:r>
      <w:r w:rsidRPr="00C421B7">
        <w:rPr>
          <w:color w:val="494949"/>
          <w:sz w:val="24"/>
          <w:szCs w:val="24"/>
        </w:rPr>
        <w:t xml:space="preserve">a </w:t>
      </w:r>
      <w:r w:rsidRPr="00C421B7">
        <w:rPr>
          <w:color w:val="131313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Lineamientos para la dictaminación de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consistencia programática entre </w:t>
      </w:r>
      <w:r w:rsidRPr="00C421B7">
        <w:rPr>
          <w:color w:val="181818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Programas para el Bienestar </w:t>
      </w:r>
      <w:r w:rsidRPr="00C421B7">
        <w:rPr>
          <w:color w:val="1D1D1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los Programas Presupuestarios, emitidos </w:t>
      </w:r>
      <w:r w:rsidRPr="00C421B7">
        <w:rPr>
          <w:color w:val="0C0C0C"/>
          <w:sz w:val="24"/>
          <w:szCs w:val="24"/>
        </w:rPr>
        <w:t xml:space="preserve">por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sz w:val="24"/>
          <w:szCs w:val="24"/>
        </w:rPr>
        <w:t>SHCP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mediante oficio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número 419/UPER/2025/0516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fecha </w:t>
      </w:r>
      <w:r w:rsidRPr="00C421B7">
        <w:rPr>
          <w:color w:val="111111"/>
          <w:sz w:val="24"/>
          <w:szCs w:val="24"/>
        </w:rPr>
        <w:t>30</w:t>
      </w:r>
      <w:r w:rsidRPr="00C421B7">
        <w:rPr>
          <w:color w:val="111111"/>
          <w:spacing w:val="-16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septiembre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spacing w:val="-2"/>
          <w:sz w:val="24"/>
          <w:szCs w:val="24"/>
        </w:rPr>
        <w:t>2025.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1378"/>
        </w:tabs>
        <w:spacing w:before="2" w:line="275" w:lineRule="exact"/>
        <w:ind w:left="1378" w:hanging="394"/>
        <w:jc w:val="both"/>
        <w:rPr>
          <w:sz w:val="24"/>
        </w:rPr>
      </w:pPr>
      <w:r w:rsidRPr="00C421B7">
        <w:rPr>
          <w:color w:val="0C0C0C"/>
          <w:spacing w:val="-2"/>
          <w:w w:val="105"/>
          <w:sz w:val="24"/>
        </w:rPr>
        <w:t>Indicadores</w:t>
      </w:r>
    </w:p>
    <w:p w:rsidR="00C421B7" w:rsidRPr="00C421B7" w:rsidRDefault="00C421B7" w:rsidP="00C421B7">
      <w:pPr>
        <w:spacing w:line="242" w:lineRule="auto"/>
        <w:ind w:left="978" w:right="1311" w:firstLine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indicadores del PAPPE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MS </w:t>
      </w:r>
      <w:r w:rsidRPr="00C421B7">
        <w:rPr>
          <w:color w:val="313131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nivel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propósito, </w:t>
      </w:r>
      <w:r w:rsidRPr="00C421B7">
        <w:rPr>
          <w:sz w:val="24"/>
          <w:szCs w:val="24"/>
        </w:rPr>
        <w:t xml:space="preserve">componente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color w:val="1F1F1F"/>
          <w:sz w:val="24"/>
          <w:szCs w:val="24"/>
        </w:rPr>
        <w:t xml:space="preserve">actividades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color w:val="0C0C0C"/>
          <w:sz w:val="24"/>
          <w:szCs w:val="24"/>
        </w:rPr>
        <w:t>la</w:t>
      </w:r>
      <w:r w:rsidRPr="00C421B7">
        <w:rPr>
          <w:color w:val="0C0C0C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Matriz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 Indicadores </w:t>
      </w:r>
      <w:r w:rsidRPr="00C421B7">
        <w:rPr>
          <w:color w:val="161616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Resultados (MIR) 2026, </w:t>
      </w:r>
      <w:r w:rsidRPr="00C421B7">
        <w:rPr>
          <w:color w:val="111111"/>
          <w:sz w:val="24"/>
          <w:szCs w:val="24"/>
        </w:rPr>
        <w:t xml:space="preserve">cuyo </w:t>
      </w:r>
      <w:r w:rsidRPr="00C421B7">
        <w:rPr>
          <w:color w:val="1A1A1A"/>
          <w:sz w:val="24"/>
          <w:szCs w:val="24"/>
        </w:rPr>
        <w:t>nivel</w:t>
      </w:r>
      <w:r w:rsidRPr="00C421B7">
        <w:rPr>
          <w:color w:val="1A1A1A"/>
          <w:spacing w:val="-4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desagrugaciún </w:t>
      </w:r>
      <w:r w:rsidRPr="00C421B7">
        <w:rPr>
          <w:color w:val="242424"/>
          <w:sz w:val="24"/>
          <w:szCs w:val="24"/>
        </w:rPr>
        <w:t xml:space="preserve">es </w:t>
      </w:r>
      <w:r w:rsidRPr="00C421B7">
        <w:rPr>
          <w:sz w:val="24"/>
          <w:szCs w:val="24"/>
        </w:rPr>
        <w:t xml:space="preserve">nacional, </w:t>
      </w:r>
      <w:r w:rsidRPr="00C421B7">
        <w:rPr>
          <w:color w:val="131313"/>
          <w:sz w:val="24"/>
          <w:szCs w:val="24"/>
        </w:rPr>
        <w:t xml:space="preserve">serán </w:t>
      </w:r>
      <w:r w:rsidRPr="00C421B7">
        <w:rPr>
          <w:sz w:val="24"/>
          <w:szCs w:val="24"/>
        </w:rPr>
        <w:t xml:space="preserve">reportados por </w:t>
      </w:r>
      <w:r w:rsidRPr="00C421B7">
        <w:rPr>
          <w:color w:val="0C0C0C"/>
          <w:sz w:val="24"/>
          <w:szCs w:val="24"/>
        </w:rPr>
        <w:t xml:space="preserve">la </w:t>
      </w:r>
      <w:r w:rsidRPr="00C421B7">
        <w:rPr>
          <w:color w:val="181818"/>
          <w:sz w:val="24"/>
          <w:szCs w:val="24"/>
        </w:rPr>
        <w:t xml:space="preserve">SEMS </w:t>
      </w:r>
      <w:r w:rsidRPr="00C421B7">
        <w:rPr>
          <w:color w:val="161616"/>
          <w:sz w:val="24"/>
          <w:szCs w:val="24"/>
        </w:rPr>
        <w:t xml:space="preserve">en </w:t>
      </w:r>
      <w:r w:rsidRPr="00C421B7">
        <w:rPr>
          <w:color w:val="2F2F2F"/>
          <w:sz w:val="24"/>
          <w:szCs w:val="24"/>
        </w:rPr>
        <w:t>el</w:t>
      </w:r>
      <w:r w:rsidRPr="00C421B7">
        <w:rPr>
          <w:color w:val="2F2F2F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Módulo PbR </w:t>
      </w:r>
      <w:r w:rsidRPr="00C421B7">
        <w:rPr>
          <w:color w:val="1D1D1D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Portal Aplicativo de la </w:t>
      </w:r>
      <w:r w:rsidRPr="00C421B7">
        <w:rPr>
          <w:color w:val="0E0E0E"/>
          <w:sz w:val="24"/>
          <w:szCs w:val="24"/>
        </w:rPr>
        <w:t xml:space="preserve">SHCP </w:t>
      </w:r>
      <w:r w:rsidRPr="00C421B7">
        <w:rPr>
          <w:sz w:val="24"/>
          <w:szCs w:val="24"/>
        </w:rPr>
        <w:t>(PbR PASH).</w:t>
      </w:r>
    </w:p>
    <w:p w:rsidR="00C421B7" w:rsidRPr="00C421B7" w:rsidRDefault="00C421B7" w:rsidP="00C421B7">
      <w:pPr>
        <w:spacing w:line="269" w:lineRule="exact"/>
        <w:ind w:left="976"/>
        <w:jc w:val="both"/>
        <w:rPr>
          <w:sz w:val="24"/>
          <w:szCs w:val="24"/>
        </w:rPr>
      </w:pPr>
      <w:r w:rsidRPr="00C421B7">
        <w:rPr>
          <w:color w:val="282828"/>
          <w:sz w:val="24"/>
          <w:szCs w:val="24"/>
        </w:rPr>
        <w:t>La</w:t>
      </w:r>
      <w:r w:rsidRPr="00C421B7">
        <w:rPr>
          <w:color w:val="282828"/>
          <w:spacing w:val="-5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MIR</w:t>
      </w:r>
      <w:r w:rsidRPr="00C421B7">
        <w:rPr>
          <w:color w:val="0E0E0E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es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pública</w:t>
      </w:r>
      <w:r w:rsidRPr="00C421B7">
        <w:rPr>
          <w:spacing w:val="9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y</w:t>
      </w:r>
      <w:r w:rsidRPr="00C421B7">
        <w:rPr>
          <w:color w:val="1C1C1C"/>
          <w:spacing w:val="-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se</w:t>
      </w:r>
      <w:r w:rsidRPr="00C421B7">
        <w:rPr>
          <w:color w:val="111111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encuentra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sz w:val="24"/>
          <w:szCs w:val="24"/>
        </w:rPr>
        <w:t>disponible</w:t>
      </w:r>
      <w:r w:rsidRPr="00C421B7">
        <w:rPr>
          <w:spacing w:val="13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las</w:t>
      </w:r>
      <w:r w:rsidRPr="00C421B7">
        <w:rPr>
          <w:color w:val="242424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siguientes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color w:val="1A1A1A"/>
          <w:spacing w:val="-2"/>
          <w:sz w:val="24"/>
          <w:szCs w:val="24"/>
        </w:rPr>
        <w:t>ligus</w:t>
      </w:r>
    </w:p>
    <w:p w:rsidR="00C421B7" w:rsidRPr="00C421B7" w:rsidRDefault="00C421B7" w:rsidP="00C421B7">
      <w:pPr>
        <w:numPr>
          <w:ilvl w:val="0"/>
          <w:numId w:val="1"/>
        </w:numPr>
        <w:tabs>
          <w:tab w:val="left" w:pos="1246"/>
        </w:tabs>
        <w:spacing w:line="275" w:lineRule="exact"/>
        <w:ind w:left="1246" w:hanging="265"/>
        <w:rPr>
          <w:color w:val="161616"/>
          <w:sz w:val="24"/>
        </w:rPr>
      </w:pPr>
      <w:r w:rsidRPr="00C421B7">
        <w:rPr>
          <w:noProof/>
          <w:sz w:val="24"/>
          <w:lang w:val="en-US"/>
        </w:rPr>
        <w:drawing>
          <wp:anchor distT="0" distB="0" distL="0" distR="0" simplePos="0" relativeHeight="487626752" behindDoc="0" locked="0" layoutInCell="1" allowOverlap="1" wp14:anchorId="20E9637E" wp14:editId="349AACEB">
            <wp:simplePos x="0" y="0"/>
            <wp:positionH relativeFrom="page">
              <wp:posOffset>6688835</wp:posOffset>
            </wp:positionH>
            <wp:positionV relativeFrom="paragraph">
              <wp:posOffset>150917</wp:posOffset>
            </wp:positionV>
            <wp:extent cx="283464" cy="608076"/>
            <wp:effectExtent l="0" t="0" r="0" b="0"/>
            <wp:wrapNone/>
            <wp:docPr id="401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608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</w:rPr>
        <w:t>Portal</w:t>
      </w:r>
      <w:r w:rsidRPr="00C421B7">
        <w:rPr>
          <w:spacing w:val="-6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10"/>
          <w:sz w:val="24"/>
        </w:rPr>
        <w:t xml:space="preserve"> </w:t>
      </w:r>
      <w:r w:rsidRPr="00C421B7">
        <w:rPr>
          <w:color w:val="111111"/>
          <w:sz w:val="24"/>
        </w:rPr>
        <w:t>la</w:t>
      </w:r>
      <w:r w:rsidRPr="00C421B7">
        <w:rPr>
          <w:color w:val="111111"/>
          <w:spacing w:val="-8"/>
          <w:sz w:val="24"/>
        </w:rPr>
        <w:t xml:space="preserve"> </w:t>
      </w:r>
      <w:r w:rsidRPr="00C421B7">
        <w:rPr>
          <w:sz w:val="24"/>
        </w:rPr>
        <w:t>Secretaría</w:t>
      </w:r>
      <w:r w:rsidRPr="00C421B7">
        <w:rPr>
          <w:spacing w:val="11"/>
          <w:sz w:val="24"/>
        </w:rPr>
        <w:t xml:space="preserve"> </w:t>
      </w:r>
      <w:r w:rsidRPr="00C421B7">
        <w:rPr>
          <w:color w:val="131313"/>
          <w:sz w:val="24"/>
        </w:rPr>
        <w:t>de</w:t>
      </w:r>
      <w:r w:rsidRPr="00C421B7">
        <w:rPr>
          <w:color w:val="131313"/>
          <w:spacing w:val="-7"/>
          <w:sz w:val="24"/>
        </w:rPr>
        <w:t xml:space="preserve"> </w:t>
      </w:r>
      <w:r w:rsidRPr="00C421B7">
        <w:rPr>
          <w:sz w:val="24"/>
        </w:rPr>
        <w:t>Hacienda</w:t>
      </w:r>
      <w:r w:rsidRPr="00C421B7">
        <w:rPr>
          <w:spacing w:val="12"/>
          <w:sz w:val="24"/>
        </w:rPr>
        <w:t xml:space="preserve"> </w:t>
      </w:r>
      <w:r w:rsidRPr="00C421B7">
        <w:rPr>
          <w:sz w:val="24"/>
        </w:rPr>
        <w:t>y</w:t>
      </w:r>
      <w:r w:rsidRPr="00C421B7">
        <w:rPr>
          <w:spacing w:val="-9"/>
          <w:sz w:val="24"/>
        </w:rPr>
        <w:t xml:space="preserve"> </w:t>
      </w:r>
      <w:r w:rsidRPr="00C421B7">
        <w:rPr>
          <w:color w:val="111111"/>
          <w:sz w:val="24"/>
        </w:rPr>
        <w:t>Crédito</w:t>
      </w:r>
      <w:r w:rsidRPr="00C421B7">
        <w:rPr>
          <w:color w:val="111111"/>
          <w:spacing w:val="-2"/>
          <w:sz w:val="24"/>
        </w:rPr>
        <w:t xml:space="preserve"> Público:</w:t>
      </w:r>
    </w:p>
    <w:p w:rsidR="00C421B7" w:rsidRPr="00C421B7" w:rsidRDefault="00C421B7" w:rsidP="00C421B7">
      <w:pPr>
        <w:spacing w:line="275" w:lineRule="exact"/>
        <w:ind w:left="931" w:hanging="399"/>
        <w:rPr>
          <w:sz w:val="24"/>
        </w:rPr>
        <w:sectPr w:rsidR="00C421B7" w:rsidRPr="00C421B7">
          <w:pgSz w:w="12240" w:h="15840"/>
          <w:pgMar w:top="1200" w:right="360" w:bottom="940" w:left="720" w:header="0" w:footer="658" w:gutter="0"/>
          <w:cols w:space="720"/>
        </w:sectPr>
      </w:pPr>
    </w:p>
    <w:p w:rsidR="00C421B7" w:rsidRPr="00C421B7" w:rsidRDefault="00C421B7" w:rsidP="00C421B7">
      <w:pPr>
        <w:ind w:left="547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627776" behindDoc="0" locked="0" layoutInCell="1" allowOverlap="1" wp14:anchorId="2CE88C8A" wp14:editId="70644373">
            <wp:simplePos x="0" y="0"/>
            <wp:positionH relativeFrom="page">
              <wp:posOffset>6743700</wp:posOffset>
            </wp:positionH>
            <wp:positionV relativeFrom="page">
              <wp:posOffset>8883395</wp:posOffset>
            </wp:positionV>
            <wp:extent cx="301751" cy="672083"/>
            <wp:effectExtent l="0" t="0" r="0" b="0"/>
            <wp:wrapNone/>
            <wp:docPr id="406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1" cy="672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w:drawing>
          <wp:inline distT="0" distB="0" distL="0" distR="0" wp14:anchorId="517C9141" wp14:editId="32DD5BD5">
            <wp:extent cx="1292214" cy="1353311"/>
            <wp:effectExtent l="0" t="0" r="0" b="0"/>
            <wp:docPr id="407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214" cy="135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11"/>
        <w:rPr>
          <w:sz w:val="14"/>
          <w:szCs w:val="24"/>
        </w:rPr>
      </w:pPr>
      <w:r w:rsidRPr="00C421B7">
        <w:rPr>
          <w:noProof/>
          <w:sz w:val="14"/>
          <w:szCs w:val="24"/>
          <w:lang w:val="en-US"/>
        </w:rPr>
        <w:drawing>
          <wp:anchor distT="0" distB="0" distL="0" distR="0" simplePos="0" relativeHeight="487761920" behindDoc="1" locked="0" layoutInCell="1" allowOverlap="1" wp14:anchorId="7118BF76" wp14:editId="5D75FDD6">
            <wp:simplePos x="0" y="0"/>
            <wp:positionH relativeFrom="page">
              <wp:posOffset>571500</wp:posOffset>
            </wp:positionH>
            <wp:positionV relativeFrom="paragraph">
              <wp:posOffset>124460</wp:posOffset>
            </wp:positionV>
            <wp:extent cx="1732787" cy="118872"/>
            <wp:effectExtent l="0" t="0" r="0" b="0"/>
            <wp:wrapTopAndBottom/>
            <wp:docPr id="408" name="Imag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7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25"/>
        <w:rPr>
          <w:sz w:val="24"/>
          <w:szCs w:val="24"/>
        </w:rPr>
      </w:pPr>
    </w:p>
    <w:p w:rsidR="00C421B7" w:rsidRPr="00C421B7" w:rsidRDefault="00C421B7" w:rsidP="00C421B7">
      <w:pPr>
        <w:spacing w:before="1" w:line="237" w:lineRule="auto"/>
        <w:ind w:left="1012" w:right="2184" w:hanging="13"/>
        <w:rPr>
          <w:sz w:val="24"/>
          <w:szCs w:val="24"/>
        </w:rPr>
      </w:pPr>
      <w:r w:rsidRPr="00C421B7">
        <w:rPr>
          <w:spacing w:val="-912"/>
          <w:w w:val="573"/>
          <w:sz w:val="24"/>
          <w:szCs w:val="24"/>
        </w:rPr>
        <w:t>a</w:t>
      </w:r>
      <w:r w:rsidRPr="00C421B7">
        <w:rPr>
          <w:spacing w:val="-1"/>
          <w:w w:val="69"/>
          <w:sz w:val="24"/>
          <w:szCs w:val="24"/>
        </w:rPr>
        <w:t>ht</w:t>
      </w:r>
      <w:r w:rsidRPr="00C421B7">
        <w:rPr>
          <w:w w:val="69"/>
          <w:sz w:val="24"/>
          <w:szCs w:val="24"/>
        </w:rPr>
        <w:t>t</w:t>
      </w:r>
      <w:r w:rsidRPr="00C421B7">
        <w:rPr>
          <w:spacing w:val="40"/>
          <w:w w:val="195"/>
          <w:sz w:val="24"/>
          <w:szCs w:val="24"/>
        </w:rPr>
        <w:t xml:space="preserve"> </w:t>
      </w:r>
      <w:r w:rsidRPr="00C421B7">
        <w:rPr>
          <w:spacing w:val="-10"/>
          <w:w w:val="115"/>
          <w:sz w:val="24"/>
          <w:szCs w:val="24"/>
        </w:rPr>
        <w:t>s:</w:t>
      </w:r>
      <w:r w:rsidRPr="00C421B7">
        <w:rPr>
          <w:spacing w:val="-10"/>
          <w:w w:val="194"/>
          <w:sz w:val="24"/>
          <w:szCs w:val="24"/>
        </w:rPr>
        <w:t xml:space="preserve"> </w:t>
      </w:r>
      <w:r w:rsidRPr="00C421B7">
        <w:rPr>
          <w:spacing w:val="-1"/>
          <w:w w:val="68"/>
          <w:sz w:val="24"/>
          <w:szCs w:val="24"/>
        </w:rPr>
        <w:t>w</w:t>
      </w:r>
      <w:r w:rsidRPr="00C421B7">
        <w:rPr>
          <w:spacing w:val="-140"/>
          <w:w w:val="68"/>
          <w:sz w:val="24"/>
          <w:szCs w:val="24"/>
        </w:rPr>
        <w:t>w</w:t>
      </w:r>
      <w:r w:rsidRPr="00C421B7">
        <w:rPr>
          <w:spacing w:val="-780"/>
          <w:w w:val="573"/>
          <w:sz w:val="24"/>
          <w:szCs w:val="24"/>
        </w:rPr>
        <w:t>b</w:t>
      </w:r>
      <w:r w:rsidRPr="00C421B7">
        <w:rPr>
          <w:w w:val="68"/>
          <w:sz w:val="24"/>
          <w:szCs w:val="24"/>
        </w:rPr>
        <w:t>w</w:t>
      </w:r>
      <w:r w:rsidRPr="00C421B7">
        <w:rPr>
          <w:spacing w:val="-24"/>
          <w:w w:val="194"/>
          <w:sz w:val="24"/>
          <w:szCs w:val="24"/>
        </w:rPr>
        <w:t xml:space="preserve"> </w:t>
      </w:r>
      <w:r w:rsidRPr="00C421B7">
        <w:rPr>
          <w:spacing w:val="-10"/>
          <w:w w:val="115"/>
          <w:sz w:val="24"/>
          <w:szCs w:val="24"/>
        </w:rPr>
        <w:t>tra</w:t>
      </w:r>
      <w:r w:rsidRPr="00C421B7">
        <w:rPr>
          <w:spacing w:val="-10"/>
          <w:w w:val="264"/>
          <w:sz w:val="24"/>
          <w:szCs w:val="24"/>
        </w:rPr>
        <w:t xml:space="preserve"> </w:t>
      </w:r>
      <w:r w:rsidRPr="00C421B7">
        <w:rPr>
          <w:color w:val="2B2B2B"/>
          <w:spacing w:val="6"/>
          <w:w w:val="64"/>
          <w:sz w:val="24"/>
          <w:szCs w:val="24"/>
        </w:rPr>
        <w:t>s</w:t>
      </w:r>
      <w:r w:rsidRPr="00C421B7">
        <w:rPr>
          <w:spacing w:val="-1"/>
          <w:w w:val="568"/>
          <w:sz w:val="24"/>
          <w:szCs w:val="24"/>
        </w:rPr>
        <w:t>r</w:t>
      </w:r>
      <w:r w:rsidRPr="00C421B7">
        <w:rPr>
          <w:spacing w:val="-748"/>
          <w:w w:val="568"/>
          <w:sz w:val="24"/>
          <w:szCs w:val="24"/>
        </w:rPr>
        <w:t>e</w:t>
      </w:r>
      <w:r w:rsidRPr="00C421B7">
        <w:rPr>
          <w:color w:val="1A1A1A"/>
          <w:spacing w:val="-1"/>
          <w:w w:val="61"/>
          <w:sz w:val="24"/>
          <w:szCs w:val="24"/>
        </w:rPr>
        <w:t>í</w:t>
      </w:r>
      <w:r w:rsidRPr="00C421B7">
        <w:rPr>
          <w:color w:val="1A1A1A"/>
          <w:w w:val="61"/>
          <w:sz w:val="24"/>
          <w:szCs w:val="24"/>
        </w:rPr>
        <w:t>a</w:t>
      </w:r>
      <w:r w:rsidRPr="00C421B7">
        <w:rPr>
          <w:color w:val="1A1A1A"/>
          <w:spacing w:val="-11"/>
          <w:w w:val="264"/>
          <w:sz w:val="24"/>
          <w:szCs w:val="24"/>
        </w:rPr>
        <w:t xml:space="preserve"> </w:t>
      </w:r>
      <w:r w:rsidRPr="00C421B7">
        <w:rPr>
          <w:color w:val="161616"/>
          <w:spacing w:val="10"/>
          <w:w w:val="101"/>
          <w:sz w:val="24"/>
          <w:szCs w:val="24"/>
        </w:rPr>
        <w:t>res</w:t>
      </w:r>
      <w:r w:rsidRPr="00C421B7">
        <w:rPr>
          <w:color w:val="161616"/>
          <w:spacing w:val="-28"/>
          <w:w w:val="101"/>
          <w:sz w:val="24"/>
          <w:szCs w:val="24"/>
        </w:rPr>
        <w:t>u</w:t>
      </w:r>
      <w:r w:rsidRPr="00C421B7">
        <w:rPr>
          <w:spacing w:val="-733"/>
          <w:w w:val="600"/>
          <w:sz w:val="24"/>
          <w:szCs w:val="24"/>
        </w:rPr>
        <w:t>n</w:t>
      </w:r>
      <w:r w:rsidRPr="00C421B7">
        <w:rPr>
          <w:spacing w:val="10"/>
          <w:w w:val="101"/>
          <w:position w:val="1"/>
          <w:sz w:val="24"/>
          <w:szCs w:val="24"/>
        </w:rPr>
        <w:t>ues</w:t>
      </w:r>
      <w:r w:rsidRPr="00C421B7">
        <w:rPr>
          <w:spacing w:val="15"/>
          <w:w w:val="101"/>
          <w:position w:val="1"/>
          <w:sz w:val="24"/>
          <w:szCs w:val="24"/>
        </w:rPr>
        <w:t>t</w:t>
      </w:r>
      <w:r w:rsidRPr="00C421B7">
        <w:rPr>
          <w:spacing w:val="10"/>
          <w:w w:val="101"/>
          <w:position w:val="2"/>
          <w:sz w:val="24"/>
          <w:szCs w:val="24"/>
        </w:rPr>
        <w:t>a</w:t>
      </w:r>
      <w:r w:rsidRPr="00C421B7">
        <w:rPr>
          <w:spacing w:val="10"/>
          <w:w w:val="101"/>
          <w:position w:val="2"/>
          <w:sz w:val="24"/>
          <w:szCs w:val="24"/>
          <w:u w:val="single" w:color="4B4B4B"/>
        </w:rPr>
        <w:t>ri</w:t>
      </w:r>
      <w:r w:rsidRPr="00C421B7">
        <w:rPr>
          <w:spacing w:val="14"/>
          <w:w w:val="101"/>
          <w:position w:val="2"/>
          <w:sz w:val="24"/>
          <w:szCs w:val="24"/>
          <w:u w:val="single" w:color="4B4B4B"/>
        </w:rPr>
        <w:t>a</w:t>
      </w:r>
      <w:r w:rsidRPr="00C421B7">
        <w:rPr>
          <w:spacing w:val="11"/>
          <w:w w:val="101"/>
          <w:position w:val="2"/>
          <w:sz w:val="24"/>
          <w:szCs w:val="24"/>
          <w:u w:val="single" w:color="4B4B4B"/>
        </w:rPr>
        <w:t>.</w:t>
      </w:r>
      <w:r w:rsidRPr="00C421B7">
        <w:rPr>
          <w:spacing w:val="10"/>
          <w:w w:val="101"/>
          <w:position w:val="4"/>
          <w:sz w:val="24"/>
          <w:szCs w:val="24"/>
          <w:u w:val="single" w:color="4B4B4B"/>
        </w:rPr>
        <w:t>qo</w:t>
      </w:r>
      <w:r w:rsidRPr="00C421B7">
        <w:rPr>
          <w:spacing w:val="14"/>
          <w:w w:val="101"/>
          <w:position w:val="4"/>
          <w:sz w:val="24"/>
          <w:szCs w:val="24"/>
          <w:u w:val="single" w:color="4B4B4B"/>
        </w:rPr>
        <w:t>b</w:t>
      </w:r>
      <w:r w:rsidRPr="00C421B7">
        <w:rPr>
          <w:spacing w:val="11"/>
          <w:w w:val="101"/>
          <w:position w:val="4"/>
          <w:sz w:val="24"/>
          <w:szCs w:val="24"/>
          <w:u w:val="single" w:color="4B4B4B"/>
        </w:rPr>
        <w:t>.</w:t>
      </w:r>
      <w:r w:rsidRPr="00C421B7">
        <w:rPr>
          <w:spacing w:val="10"/>
          <w:w w:val="101"/>
          <w:position w:val="4"/>
          <w:sz w:val="24"/>
          <w:szCs w:val="24"/>
          <w:u w:val="single" w:color="4B4B4B"/>
        </w:rPr>
        <w:t>mx/es/PTP/proqramas</w:t>
      </w:r>
      <w:r w:rsidRPr="00C421B7">
        <w:rPr>
          <w:spacing w:val="11"/>
          <w:w w:val="101"/>
          <w:position w:val="4"/>
          <w:sz w:val="24"/>
          <w:szCs w:val="24"/>
          <w:u w:val="single" w:color="4B4B4B"/>
        </w:rPr>
        <w:t>#</w:t>
      </w:r>
      <w:r w:rsidRPr="00C421B7">
        <w:rPr>
          <w:spacing w:val="-47"/>
          <w:w w:val="114"/>
          <w:position w:val="4"/>
          <w:sz w:val="24"/>
          <w:szCs w:val="24"/>
          <w:u w:val="single" w:color="4B4B4B"/>
        </w:rPr>
        <w:t xml:space="preserve"> </w:t>
      </w:r>
      <w:r w:rsidRPr="00C421B7">
        <w:rPr>
          <w:spacing w:val="-10"/>
          <w:w w:val="115"/>
          <w:position w:val="6"/>
          <w:sz w:val="24"/>
          <w:szCs w:val="24"/>
          <w:u w:val="single" w:color="4B4B4B"/>
        </w:rPr>
        <w:t>in</w:t>
      </w:r>
      <w:r w:rsidRPr="00C421B7">
        <w:rPr>
          <w:spacing w:val="-10"/>
          <w:w w:val="115"/>
          <w:position w:val="6"/>
          <w:sz w:val="24"/>
          <w:szCs w:val="24"/>
        </w:rPr>
        <w:t xml:space="preserve">icio </w:t>
      </w:r>
      <w:r w:rsidRPr="00C421B7">
        <w:rPr>
          <w:color w:val="3D3D3D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consulta </w:t>
      </w:r>
      <w:r w:rsidRPr="00C421B7">
        <w:rPr>
          <w:color w:val="232323"/>
          <w:sz w:val="24"/>
          <w:szCs w:val="24"/>
        </w:rPr>
        <w:t xml:space="preserve">puede </w:t>
      </w:r>
      <w:r w:rsidRPr="00C421B7">
        <w:rPr>
          <w:color w:val="0C0C0C"/>
          <w:sz w:val="24"/>
          <w:szCs w:val="24"/>
        </w:rPr>
        <w:t xml:space="preserve">realizarse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siguiente </w:t>
      </w:r>
      <w:r w:rsidRPr="00C421B7">
        <w:rPr>
          <w:color w:val="161616"/>
          <w:sz w:val="24"/>
          <w:szCs w:val="24"/>
        </w:rPr>
        <w:t>manera:</w:t>
      </w:r>
    </w:p>
    <w:p w:rsidR="00C421B7" w:rsidRPr="00C421B7" w:rsidRDefault="00C421B7" w:rsidP="00C421B7">
      <w:pPr>
        <w:spacing w:before="5" w:line="236" w:lineRule="exact"/>
        <w:ind w:left="1197"/>
        <w:rPr>
          <w:sz w:val="24"/>
          <w:szCs w:val="24"/>
        </w:rPr>
      </w:pPr>
      <w:r w:rsidRPr="00C421B7">
        <w:rPr>
          <w:color w:val="0F0F0F"/>
          <w:sz w:val="24"/>
          <w:szCs w:val="24"/>
        </w:rPr>
        <w:t>En</w:t>
      </w:r>
      <w:r w:rsidRPr="00C421B7">
        <w:rPr>
          <w:color w:val="0F0F0F"/>
          <w:spacing w:val="-15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la</w:t>
      </w:r>
      <w:r w:rsidRPr="00C421B7">
        <w:rPr>
          <w:color w:val="0E0E0E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pestaña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Ramo,</w:t>
      </w:r>
      <w:r w:rsidRPr="00C421B7">
        <w:rPr>
          <w:spacing w:val="3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seleccionar</w:t>
      </w:r>
      <w:r w:rsidRPr="00C421B7">
        <w:rPr>
          <w:color w:val="1F1F1F"/>
          <w:spacing w:val="2"/>
          <w:sz w:val="24"/>
          <w:szCs w:val="24"/>
        </w:rPr>
        <w:t xml:space="preserve"> </w:t>
      </w:r>
      <w:r w:rsidRPr="00C421B7">
        <w:rPr>
          <w:sz w:val="24"/>
          <w:szCs w:val="24"/>
        </w:rPr>
        <w:t>"11-Educación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Pública".</w:t>
      </w:r>
    </w:p>
    <w:p w:rsidR="00C421B7" w:rsidRPr="00C421B7" w:rsidRDefault="00C421B7" w:rsidP="00C421B7">
      <w:pPr>
        <w:spacing w:before="33" w:line="288" w:lineRule="exact"/>
        <w:ind w:left="1202" w:right="1857" w:hanging="5"/>
        <w:rPr>
          <w:sz w:val="27"/>
        </w:rPr>
      </w:pPr>
      <w:r w:rsidRPr="00C421B7">
        <w:rPr>
          <w:color w:val="2B2B2B"/>
          <w:spacing w:val="-2"/>
          <w:sz w:val="24"/>
        </w:rPr>
        <w:t>En</w:t>
      </w:r>
      <w:r w:rsidRPr="00C421B7">
        <w:rPr>
          <w:color w:val="2B2B2B"/>
          <w:spacing w:val="-15"/>
          <w:sz w:val="24"/>
        </w:rPr>
        <w:t xml:space="preserve"> </w:t>
      </w:r>
      <w:r w:rsidRPr="00C421B7">
        <w:rPr>
          <w:spacing w:val="-2"/>
          <w:sz w:val="24"/>
        </w:rPr>
        <w:t>la</w:t>
      </w:r>
      <w:r w:rsidRPr="00C421B7">
        <w:rPr>
          <w:spacing w:val="-15"/>
          <w:sz w:val="24"/>
        </w:rPr>
        <w:t xml:space="preserve"> </w:t>
      </w:r>
      <w:r w:rsidRPr="00C421B7">
        <w:rPr>
          <w:spacing w:val="-2"/>
          <w:sz w:val="24"/>
        </w:rPr>
        <w:t>pestaña</w:t>
      </w:r>
      <w:r w:rsidRPr="00C421B7">
        <w:rPr>
          <w:spacing w:val="-13"/>
          <w:sz w:val="24"/>
        </w:rPr>
        <w:t xml:space="preserve"> </w:t>
      </w:r>
      <w:r w:rsidRPr="00C421B7">
        <w:rPr>
          <w:spacing w:val="-2"/>
          <w:sz w:val="24"/>
        </w:rPr>
        <w:t>Modalidad,</w:t>
      </w:r>
      <w:r w:rsidRPr="00C421B7">
        <w:rPr>
          <w:spacing w:val="-5"/>
          <w:sz w:val="24"/>
        </w:rPr>
        <w:t xml:space="preserve"> </w:t>
      </w:r>
      <w:r w:rsidRPr="00C421B7">
        <w:rPr>
          <w:spacing w:val="-2"/>
          <w:sz w:val="24"/>
        </w:rPr>
        <w:t>seleccionar "S-Sujetos</w:t>
      </w:r>
      <w:r w:rsidRPr="00C421B7">
        <w:rPr>
          <w:spacing w:val="-6"/>
          <w:sz w:val="24"/>
        </w:rPr>
        <w:t xml:space="preserve"> </w:t>
      </w:r>
      <w:r w:rsidRPr="00C421B7">
        <w:rPr>
          <w:color w:val="232323"/>
          <w:spacing w:val="-2"/>
          <w:sz w:val="24"/>
        </w:rPr>
        <w:t>a</w:t>
      </w:r>
      <w:r w:rsidRPr="00C421B7">
        <w:rPr>
          <w:color w:val="232323"/>
          <w:spacing w:val="-14"/>
          <w:sz w:val="24"/>
        </w:rPr>
        <w:t xml:space="preserve"> </w:t>
      </w:r>
      <w:r w:rsidRPr="00C421B7">
        <w:rPr>
          <w:color w:val="1F1F1F"/>
          <w:spacing w:val="-2"/>
          <w:sz w:val="24"/>
        </w:rPr>
        <w:t>Reglas</w:t>
      </w:r>
      <w:r w:rsidRPr="00C421B7">
        <w:rPr>
          <w:color w:val="1F1F1F"/>
          <w:spacing w:val="-15"/>
          <w:sz w:val="24"/>
        </w:rPr>
        <w:t xml:space="preserve"> </w:t>
      </w:r>
      <w:r w:rsidRPr="00C421B7">
        <w:rPr>
          <w:color w:val="181818"/>
          <w:spacing w:val="-2"/>
          <w:position w:val="5"/>
          <w:sz w:val="27"/>
        </w:rPr>
        <w:t>de</w:t>
      </w:r>
      <w:r w:rsidRPr="00C421B7">
        <w:rPr>
          <w:color w:val="181818"/>
          <w:spacing w:val="-17"/>
          <w:position w:val="5"/>
          <w:sz w:val="27"/>
        </w:rPr>
        <w:t xml:space="preserve"> </w:t>
      </w:r>
      <w:r w:rsidRPr="00C421B7">
        <w:rPr>
          <w:spacing w:val="-2"/>
          <w:position w:val="5"/>
          <w:sz w:val="27"/>
        </w:rPr>
        <w:t xml:space="preserve">Operación". </w:t>
      </w:r>
      <w:r w:rsidRPr="00C421B7">
        <w:rPr>
          <w:color w:val="161616"/>
          <w:w w:val="90"/>
          <w:sz w:val="27"/>
        </w:rPr>
        <w:t xml:space="preserve">En </w:t>
      </w:r>
      <w:r w:rsidRPr="00C421B7">
        <w:rPr>
          <w:w w:val="90"/>
          <w:sz w:val="27"/>
        </w:rPr>
        <w:t xml:space="preserve">la pestaña Clave, </w:t>
      </w:r>
      <w:r w:rsidRPr="00C421B7">
        <w:rPr>
          <w:color w:val="111111"/>
          <w:w w:val="90"/>
          <w:sz w:val="27"/>
        </w:rPr>
        <w:t xml:space="preserve">seleccionar </w:t>
      </w:r>
      <w:r w:rsidRPr="00C421B7">
        <w:rPr>
          <w:w w:val="90"/>
          <w:sz w:val="27"/>
        </w:rPr>
        <w:t>"298".</w:t>
      </w:r>
    </w:p>
    <w:p w:rsidR="00C421B7" w:rsidRPr="00C421B7" w:rsidRDefault="00C421B7" w:rsidP="00C421B7">
      <w:pPr>
        <w:spacing w:line="224" w:lineRule="exact"/>
        <w:ind w:left="1203"/>
        <w:rPr>
          <w:position w:val="6"/>
          <w:sz w:val="27"/>
        </w:rPr>
      </w:pPr>
      <w:r w:rsidRPr="00C421B7">
        <w:rPr>
          <w:color w:val="2A2A2A"/>
          <w:w w:val="90"/>
          <w:sz w:val="27"/>
        </w:rPr>
        <w:t>Dar</w:t>
      </w:r>
      <w:r w:rsidRPr="00C421B7">
        <w:rPr>
          <w:color w:val="2A2A2A"/>
          <w:spacing w:val="40"/>
          <w:sz w:val="27"/>
        </w:rPr>
        <w:t xml:space="preserve"> </w:t>
      </w:r>
      <w:r w:rsidRPr="00C421B7">
        <w:rPr>
          <w:w w:val="90"/>
          <w:sz w:val="27"/>
        </w:rPr>
        <w:t>clic</w:t>
      </w:r>
      <w:r w:rsidRPr="00C421B7">
        <w:rPr>
          <w:spacing w:val="42"/>
          <w:sz w:val="27"/>
        </w:rPr>
        <w:t xml:space="preserve"> </w:t>
      </w:r>
      <w:r w:rsidRPr="00C421B7">
        <w:rPr>
          <w:color w:val="2D2D2D"/>
          <w:w w:val="90"/>
          <w:sz w:val="27"/>
        </w:rPr>
        <w:t>en</w:t>
      </w:r>
      <w:r w:rsidRPr="00C421B7">
        <w:rPr>
          <w:color w:val="2D2D2D"/>
          <w:spacing w:val="40"/>
          <w:sz w:val="27"/>
        </w:rPr>
        <w:t xml:space="preserve"> </w:t>
      </w:r>
      <w:r w:rsidRPr="00C421B7">
        <w:rPr>
          <w:w w:val="90"/>
          <w:sz w:val="27"/>
        </w:rPr>
        <w:t>el</w:t>
      </w:r>
      <w:r w:rsidRPr="00C421B7">
        <w:rPr>
          <w:spacing w:val="39"/>
          <w:sz w:val="27"/>
        </w:rPr>
        <w:t xml:space="preserve"> </w:t>
      </w:r>
      <w:r w:rsidRPr="00C421B7">
        <w:rPr>
          <w:w w:val="90"/>
          <w:sz w:val="27"/>
        </w:rPr>
        <w:t>nombre</w:t>
      </w:r>
      <w:r w:rsidRPr="00C421B7">
        <w:rPr>
          <w:spacing w:val="55"/>
          <w:sz w:val="27"/>
        </w:rPr>
        <w:t xml:space="preserve"> </w:t>
      </w:r>
      <w:r w:rsidRPr="00C421B7">
        <w:rPr>
          <w:color w:val="232323"/>
          <w:w w:val="90"/>
          <w:sz w:val="27"/>
        </w:rPr>
        <w:t>del</w:t>
      </w:r>
      <w:r w:rsidRPr="00C421B7">
        <w:rPr>
          <w:color w:val="232323"/>
          <w:spacing w:val="38"/>
          <w:sz w:val="27"/>
        </w:rPr>
        <w:t xml:space="preserve"> </w:t>
      </w:r>
      <w:r w:rsidRPr="00C421B7">
        <w:rPr>
          <w:color w:val="111111"/>
          <w:w w:val="90"/>
          <w:sz w:val="27"/>
        </w:rPr>
        <w:t>Programa</w:t>
      </w:r>
      <w:r w:rsidRPr="00C421B7">
        <w:rPr>
          <w:color w:val="111111"/>
          <w:spacing w:val="55"/>
          <w:sz w:val="27"/>
        </w:rPr>
        <w:t xml:space="preserve"> </w:t>
      </w:r>
      <w:r w:rsidRPr="00C421B7">
        <w:rPr>
          <w:color w:val="0F0F0F"/>
          <w:w w:val="90"/>
          <w:sz w:val="27"/>
        </w:rPr>
        <w:t>Presupuestario</w:t>
      </w:r>
      <w:r w:rsidRPr="00C421B7">
        <w:rPr>
          <w:color w:val="0F0F0F"/>
          <w:spacing w:val="38"/>
          <w:sz w:val="27"/>
        </w:rPr>
        <w:t xml:space="preserve"> </w:t>
      </w:r>
      <w:r w:rsidRPr="00C421B7">
        <w:rPr>
          <w:w w:val="90"/>
          <w:position w:val="4"/>
          <w:sz w:val="27"/>
        </w:rPr>
        <w:t>"Programa</w:t>
      </w:r>
      <w:r w:rsidRPr="00C421B7">
        <w:rPr>
          <w:spacing w:val="68"/>
          <w:position w:val="4"/>
          <w:sz w:val="27"/>
        </w:rPr>
        <w:t xml:space="preserve"> </w:t>
      </w:r>
      <w:r w:rsidRPr="00C421B7">
        <w:rPr>
          <w:w w:val="90"/>
          <w:position w:val="6"/>
          <w:sz w:val="27"/>
        </w:rPr>
        <w:t>Atención</w:t>
      </w:r>
      <w:r w:rsidRPr="00C421B7">
        <w:rPr>
          <w:spacing w:val="50"/>
          <w:position w:val="6"/>
          <w:sz w:val="27"/>
        </w:rPr>
        <w:t xml:space="preserve"> </w:t>
      </w:r>
      <w:r w:rsidRPr="00C421B7">
        <w:rPr>
          <w:color w:val="1C1C1C"/>
          <w:spacing w:val="-5"/>
          <w:w w:val="90"/>
          <w:position w:val="6"/>
          <w:sz w:val="27"/>
        </w:rPr>
        <w:t>de</w:t>
      </w:r>
    </w:p>
    <w:p w:rsidR="00C421B7" w:rsidRPr="00C421B7" w:rsidRDefault="00C421B7" w:rsidP="00C421B7">
      <w:pPr>
        <w:spacing w:before="3" w:line="310" w:lineRule="exact"/>
        <w:ind w:left="1020" w:right="1351" w:firstLine="2"/>
        <w:rPr>
          <w:sz w:val="27"/>
        </w:rPr>
      </w:pPr>
      <w:r w:rsidRPr="00C421B7">
        <w:rPr>
          <w:w w:val="85"/>
          <w:sz w:val="27"/>
        </w:rPr>
        <w:t>Planteles</w:t>
      </w:r>
      <w:r w:rsidRPr="00C421B7">
        <w:rPr>
          <w:sz w:val="27"/>
        </w:rPr>
        <w:t xml:space="preserve"> </w:t>
      </w:r>
      <w:r w:rsidRPr="00C421B7">
        <w:rPr>
          <w:w w:val="85"/>
          <w:sz w:val="27"/>
        </w:rPr>
        <w:t xml:space="preserve">Públicos </w:t>
      </w:r>
      <w:r w:rsidRPr="00C421B7">
        <w:rPr>
          <w:color w:val="1F1F1F"/>
          <w:w w:val="85"/>
          <w:sz w:val="27"/>
        </w:rPr>
        <w:t xml:space="preserve">de </w:t>
      </w:r>
      <w:r w:rsidRPr="00C421B7">
        <w:rPr>
          <w:w w:val="85"/>
          <w:sz w:val="27"/>
        </w:rPr>
        <w:t xml:space="preserve">Educación </w:t>
      </w:r>
      <w:r w:rsidRPr="00C421B7">
        <w:rPr>
          <w:color w:val="161616"/>
          <w:w w:val="85"/>
          <w:sz w:val="27"/>
        </w:rPr>
        <w:t>Media</w:t>
      </w:r>
      <w:r w:rsidRPr="00C421B7">
        <w:rPr>
          <w:color w:val="161616"/>
          <w:sz w:val="27"/>
        </w:rPr>
        <w:t xml:space="preserve"> </w:t>
      </w:r>
      <w:r w:rsidRPr="00C421B7">
        <w:rPr>
          <w:color w:val="161616"/>
          <w:w w:val="85"/>
          <w:sz w:val="27"/>
        </w:rPr>
        <w:t>Superior</w:t>
      </w:r>
      <w:r w:rsidRPr="00C421B7">
        <w:rPr>
          <w:color w:val="161616"/>
          <w:sz w:val="27"/>
        </w:rPr>
        <w:t xml:space="preserve"> </w:t>
      </w:r>
      <w:r w:rsidRPr="00C421B7">
        <w:rPr>
          <w:w w:val="85"/>
          <w:sz w:val="27"/>
        </w:rPr>
        <w:t>con estudiantes</w:t>
      </w:r>
      <w:r w:rsidRPr="00C421B7">
        <w:rPr>
          <w:spacing w:val="40"/>
          <w:sz w:val="27"/>
        </w:rPr>
        <w:t xml:space="preserve"> </w:t>
      </w:r>
      <w:r w:rsidRPr="00C421B7">
        <w:rPr>
          <w:color w:val="1A1A1A"/>
          <w:w w:val="85"/>
          <w:sz w:val="27"/>
        </w:rPr>
        <w:t xml:space="preserve">con </w:t>
      </w:r>
      <w:r w:rsidRPr="00C421B7">
        <w:rPr>
          <w:color w:val="161616"/>
          <w:w w:val="85"/>
          <w:position w:val="4"/>
          <w:sz w:val="27"/>
        </w:rPr>
        <w:t>discapacidad</w:t>
      </w:r>
      <w:r w:rsidRPr="00C421B7">
        <w:rPr>
          <w:color w:val="161616"/>
          <w:spacing w:val="40"/>
          <w:position w:val="4"/>
          <w:sz w:val="27"/>
        </w:rPr>
        <w:t xml:space="preserve"> </w:t>
      </w:r>
      <w:r w:rsidRPr="00C421B7">
        <w:rPr>
          <w:spacing w:val="-2"/>
          <w:w w:val="95"/>
          <w:sz w:val="27"/>
        </w:rPr>
        <w:t>(PAPPEMS)".</w:t>
      </w:r>
    </w:p>
    <w:p w:rsidR="00C421B7" w:rsidRPr="00C421B7" w:rsidRDefault="00C421B7" w:rsidP="00C421B7">
      <w:pPr>
        <w:spacing w:line="218" w:lineRule="exact"/>
        <w:ind w:left="1032"/>
        <w:jc w:val="both"/>
        <w:rPr>
          <w:position w:val="4"/>
          <w:sz w:val="24"/>
          <w:szCs w:val="24"/>
        </w:rPr>
      </w:pPr>
      <w:r w:rsidRPr="00C421B7">
        <w:rPr>
          <w:sz w:val="24"/>
          <w:szCs w:val="24"/>
        </w:rPr>
        <w:t>Posteriormente,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aparecerá</w:t>
      </w:r>
      <w:r w:rsidRPr="00C421B7">
        <w:rPr>
          <w:spacing w:val="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en</w:t>
      </w:r>
      <w:r w:rsidRPr="00C421B7">
        <w:rPr>
          <w:color w:val="0F0F0F"/>
          <w:spacing w:val="-14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la</w:t>
      </w:r>
      <w:r w:rsidRPr="00C421B7">
        <w:rPr>
          <w:color w:val="1C1C1C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pantalla </w:t>
      </w:r>
      <w:r w:rsidRPr="00C421B7">
        <w:rPr>
          <w:color w:val="111111"/>
          <w:sz w:val="24"/>
          <w:szCs w:val="24"/>
        </w:rPr>
        <w:t>la</w:t>
      </w:r>
      <w:r w:rsidRPr="00C421B7">
        <w:rPr>
          <w:color w:val="111111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"Ficha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del</w:t>
      </w:r>
      <w:r w:rsidRPr="00C421B7">
        <w:rPr>
          <w:color w:val="313131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Programa"</w:t>
      </w:r>
      <w:r w:rsidRPr="00C421B7">
        <w:rPr>
          <w:spacing w:val="-42"/>
          <w:sz w:val="24"/>
          <w:szCs w:val="24"/>
        </w:rPr>
        <w:t xml:space="preserve"> </w:t>
      </w:r>
      <w:r w:rsidRPr="00C421B7">
        <w:rPr>
          <w:color w:val="2D2D2D"/>
          <w:position w:val="4"/>
          <w:sz w:val="24"/>
          <w:szCs w:val="24"/>
        </w:rPr>
        <w:t>,</w:t>
      </w:r>
      <w:r w:rsidRPr="00C421B7">
        <w:rPr>
          <w:color w:val="2D2D2D"/>
          <w:spacing w:val="-10"/>
          <w:position w:val="4"/>
          <w:sz w:val="24"/>
          <w:szCs w:val="24"/>
        </w:rPr>
        <w:t xml:space="preserve"> </w:t>
      </w:r>
      <w:r w:rsidRPr="00C421B7">
        <w:rPr>
          <w:color w:val="151515"/>
          <w:position w:val="4"/>
          <w:sz w:val="24"/>
          <w:szCs w:val="24"/>
        </w:rPr>
        <w:t>para</w:t>
      </w:r>
      <w:r w:rsidRPr="00C421B7">
        <w:rPr>
          <w:color w:val="151515"/>
          <w:spacing w:val="-12"/>
          <w:position w:val="4"/>
          <w:sz w:val="24"/>
          <w:szCs w:val="24"/>
        </w:rPr>
        <w:t xml:space="preserve"> </w:t>
      </w:r>
      <w:r w:rsidRPr="00C421B7">
        <w:rPr>
          <w:color w:val="111111"/>
          <w:position w:val="4"/>
          <w:sz w:val="24"/>
          <w:szCs w:val="24"/>
        </w:rPr>
        <w:t>acceder</w:t>
      </w:r>
      <w:r w:rsidRPr="00C421B7">
        <w:rPr>
          <w:color w:val="111111"/>
          <w:spacing w:val="-7"/>
          <w:position w:val="4"/>
          <w:sz w:val="24"/>
          <w:szCs w:val="24"/>
        </w:rPr>
        <w:t xml:space="preserve"> </w:t>
      </w:r>
      <w:r w:rsidRPr="00C421B7">
        <w:rPr>
          <w:color w:val="282828"/>
          <w:position w:val="4"/>
          <w:sz w:val="24"/>
          <w:szCs w:val="24"/>
        </w:rPr>
        <w:t>a</w:t>
      </w:r>
      <w:r w:rsidRPr="00C421B7">
        <w:rPr>
          <w:color w:val="282828"/>
          <w:spacing w:val="-16"/>
          <w:position w:val="4"/>
          <w:sz w:val="24"/>
          <w:szCs w:val="24"/>
        </w:rPr>
        <w:t xml:space="preserve"> </w:t>
      </w:r>
      <w:r w:rsidRPr="00C421B7">
        <w:rPr>
          <w:color w:val="2F2F2F"/>
          <w:spacing w:val="-5"/>
          <w:position w:val="4"/>
          <w:sz w:val="24"/>
          <w:szCs w:val="24"/>
        </w:rPr>
        <w:t>la</w:t>
      </w:r>
    </w:p>
    <w:p w:rsidR="00C421B7" w:rsidRPr="00C421B7" w:rsidRDefault="00C421B7" w:rsidP="00C421B7">
      <w:pPr>
        <w:spacing w:line="225" w:lineRule="auto"/>
        <w:ind w:left="1040" w:right="1259" w:hanging="10"/>
        <w:jc w:val="both"/>
        <w:rPr>
          <w:sz w:val="27"/>
        </w:rPr>
      </w:pPr>
      <w:r w:rsidRPr="00C421B7">
        <w:rPr>
          <w:w w:val="90"/>
          <w:sz w:val="27"/>
        </w:rPr>
        <w:t>MIR,</w:t>
      </w:r>
      <w:r w:rsidRPr="00C421B7">
        <w:rPr>
          <w:spacing w:val="-12"/>
          <w:w w:val="90"/>
          <w:sz w:val="27"/>
        </w:rPr>
        <w:t xml:space="preserve"> </w:t>
      </w:r>
      <w:r w:rsidRPr="00C421B7">
        <w:rPr>
          <w:color w:val="131313"/>
          <w:w w:val="90"/>
          <w:sz w:val="27"/>
        </w:rPr>
        <w:t>es</w:t>
      </w:r>
      <w:r w:rsidRPr="00C421B7">
        <w:rPr>
          <w:color w:val="131313"/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necesario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deslizar</w:t>
      </w:r>
      <w:r w:rsidRPr="00C421B7">
        <w:rPr>
          <w:spacing w:val="-11"/>
          <w:w w:val="90"/>
          <w:sz w:val="27"/>
        </w:rPr>
        <w:t xml:space="preserve"> </w:t>
      </w:r>
      <w:r w:rsidRPr="00C421B7">
        <w:rPr>
          <w:color w:val="2A2A2A"/>
          <w:w w:val="90"/>
          <w:sz w:val="27"/>
        </w:rPr>
        <w:t>la</w:t>
      </w:r>
      <w:r w:rsidRPr="00C421B7">
        <w:rPr>
          <w:color w:val="2A2A2A"/>
          <w:spacing w:val="-12"/>
          <w:w w:val="90"/>
          <w:sz w:val="27"/>
        </w:rPr>
        <w:t xml:space="preserve"> </w:t>
      </w:r>
      <w:r w:rsidRPr="00C421B7">
        <w:rPr>
          <w:w w:val="90"/>
          <w:sz w:val="27"/>
        </w:rPr>
        <w:t>pantalla</w:t>
      </w:r>
      <w:r w:rsidRPr="00C421B7">
        <w:rPr>
          <w:spacing w:val="-7"/>
          <w:w w:val="90"/>
          <w:sz w:val="27"/>
        </w:rPr>
        <w:t xml:space="preserve"> </w:t>
      </w:r>
      <w:r w:rsidRPr="00C421B7">
        <w:rPr>
          <w:color w:val="111111"/>
          <w:w w:val="90"/>
          <w:sz w:val="27"/>
        </w:rPr>
        <w:t>a</w:t>
      </w:r>
      <w:r w:rsidRPr="00C421B7">
        <w:rPr>
          <w:color w:val="111111"/>
          <w:spacing w:val="-11"/>
          <w:w w:val="90"/>
          <w:sz w:val="27"/>
        </w:rPr>
        <w:t xml:space="preserve"> </w:t>
      </w:r>
      <w:r w:rsidRPr="00C421B7">
        <w:rPr>
          <w:color w:val="131313"/>
          <w:w w:val="90"/>
          <w:sz w:val="27"/>
        </w:rPr>
        <w:t>la</w:t>
      </w:r>
      <w:r w:rsidRPr="00C421B7">
        <w:rPr>
          <w:color w:val="131313"/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sección</w:t>
      </w:r>
      <w:r w:rsidRPr="00C421B7">
        <w:rPr>
          <w:spacing w:val="-6"/>
          <w:w w:val="90"/>
          <w:sz w:val="27"/>
        </w:rPr>
        <w:t xml:space="preserve"> </w:t>
      </w:r>
      <w:r w:rsidRPr="00C421B7">
        <w:rPr>
          <w:color w:val="0F0F0F"/>
          <w:w w:val="90"/>
          <w:sz w:val="27"/>
        </w:rPr>
        <w:t>“¿Cuáles</w:t>
      </w:r>
      <w:r w:rsidRPr="00C421B7">
        <w:rPr>
          <w:color w:val="0F0F0F"/>
          <w:spacing w:val="-2"/>
          <w:w w:val="90"/>
          <w:sz w:val="27"/>
        </w:rPr>
        <w:t xml:space="preserve"> </w:t>
      </w:r>
      <w:r w:rsidRPr="00C421B7">
        <w:rPr>
          <w:color w:val="161616"/>
          <w:w w:val="90"/>
          <w:sz w:val="27"/>
        </w:rPr>
        <w:t>son</w:t>
      </w:r>
      <w:r w:rsidRPr="00C421B7">
        <w:rPr>
          <w:color w:val="161616"/>
          <w:spacing w:val="-12"/>
          <w:w w:val="90"/>
          <w:sz w:val="27"/>
        </w:rPr>
        <w:t xml:space="preserve"> </w:t>
      </w:r>
      <w:r w:rsidRPr="00C421B7">
        <w:rPr>
          <w:color w:val="1C1C1C"/>
          <w:w w:val="90"/>
          <w:sz w:val="27"/>
        </w:rPr>
        <w:t>sus</w:t>
      </w:r>
      <w:r w:rsidRPr="00C421B7">
        <w:rPr>
          <w:color w:val="1C1C1C"/>
          <w:spacing w:val="-11"/>
          <w:w w:val="90"/>
          <w:sz w:val="27"/>
        </w:rPr>
        <w:t xml:space="preserve"> </w:t>
      </w:r>
      <w:r w:rsidRPr="00C421B7">
        <w:rPr>
          <w:w w:val="90"/>
          <w:sz w:val="27"/>
        </w:rPr>
        <w:t>resultados?”</w:t>
      </w:r>
      <w:r w:rsidRPr="00C421B7">
        <w:rPr>
          <w:spacing w:val="-3"/>
          <w:sz w:val="27"/>
        </w:rPr>
        <w:t xml:space="preserve"> </w:t>
      </w:r>
      <w:r w:rsidRPr="00C421B7">
        <w:rPr>
          <w:color w:val="3B3B3B"/>
          <w:w w:val="90"/>
          <w:sz w:val="27"/>
        </w:rPr>
        <w:t xml:space="preserve">y </w:t>
      </w:r>
      <w:r w:rsidRPr="00C421B7">
        <w:rPr>
          <w:color w:val="0C0C0C"/>
          <w:w w:val="95"/>
          <w:sz w:val="27"/>
        </w:rPr>
        <w:t xml:space="preserve">seleccionar </w:t>
      </w:r>
      <w:r w:rsidRPr="00C421B7">
        <w:rPr>
          <w:color w:val="2F2F2F"/>
          <w:w w:val="95"/>
          <w:sz w:val="27"/>
        </w:rPr>
        <w:t>la</w:t>
      </w:r>
      <w:r w:rsidRPr="00C421B7">
        <w:rPr>
          <w:color w:val="2F2F2F"/>
          <w:spacing w:val="-12"/>
          <w:w w:val="95"/>
          <w:sz w:val="27"/>
        </w:rPr>
        <w:t xml:space="preserve"> </w:t>
      </w:r>
      <w:r w:rsidRPr="00C421B7">
        <w:rPr>
          <w:w w:val="95"/>
          <w:sz w:val="27"/>
        </w:rPr>
        <w:t>opción</w:t>
      </w:r>
      <w:r w:rsidRPr="00C421B7">
        <w:rPr>
          <w:spacing w:val="-7"/>
          <w:w w:val="95"/>
          <w:sz w:val="27"/>
        </w:rPr>
        <w:t xml:space="preserve"> </w:t>
      </w:r>
      <w:r w:rsidRPr="00C421B7">
        <w:rPr>
          <w:color w:val="111111"/>
          <w:w w:val="95"/>
          <w:sz w:val="27"/>
        </w:rPr>
        <w:t>“Descargar</w:t>
      </w:r>
      <w:r w:rsidRPr="00C421B7">
        <w:rPr>
          <w:color w:val="111111"/>
          <w:spacing w:val="-3"/>
          <w:w w:val="95"/>
          <w:sz w:val="27"/>
        </w:rPr>
        <w:t xml:space="preserve"> </w:t>
      </w:r>
      <w:r w:rsidRPr="00C421B7">
        <w:rPr>
          <w:w w:val="95"/>
          <w:sz w:val="27"/>
        </w:rPr>
        <w:t>los</w:t>
      </w:r>
      <w:r w:rsidRPr="00C421B7">
        <w:rPr>
          <w:spacing w:val="-13"/>
          <w:w w:val="95"/>
          <w:sz w:val="27"/>
        </w:rPr>
        <w:t xml:space="preserve"> </w:t>
      </w:r>
      <w:r w:rsidRPr="00C421B7">
        <w:rPr>
          <w:w w:val="95"/>
          <w:sz w:val="27"/>
        </w:rPr>
        <w:t>objetivos,</w:t>
      </w:r>
      <w:r w:rsidRPr="00C421B7">
        <w:rPr>
          <w:spacing w:val="-7"/>
          <w:w w:val="95"/>
          <w:sz w:val="27"/>
        </w:rPr>
        <w:t xml:space="preserve"> </w:t>
      </w:r>
      <w:r w:rsidRPr="00C421B7">
        <w:rPr>
          <w:w w:val="95"/>
          <w:sz w:val="27"/>
        </w:rPr>
        <w:t xml:space="preserve">indicadores </w:t>
      </w:r>
      <w:r w:rsidRPr="00C421B7">
        <w:rPr>
          <w:color w:val="3B3B3B"/>
          <w:w w:val="95"/>
          <w:sz w:val="27"/>
        </w:rPr>
        <w:t>y</w:t>
      </w:r>
      <w:r w:rsidRPr="00C421B7">
        <w:rPr>
          <w:color w:val="3B3B3B"/>
          <w:spacing w:val="-14"/>
          <w:w w:val="95"/>
          <w:sz w:val="27"/>
        </w:rPr>
        <w:t xml:space="preserve"> </w:t>
      </w:r>
      <w:r w:rsidRPr="00C421B7">
        <w:rPr>
          <w:w w:val="95"/>
          <w:sz w:val="27"/>
        </w:rPr>
        <w:t>metas”</w:t>
      </w:r>
      <w:r w:rsidRPr="00C421B7">
        <w:rPr>
          <w:spacing w:val="-5"/>
          <w:w w:val="95"/>
          <w:sz w:val="27"/>
        </w:rPr>
        <w:t xml:space="preserve"> </w:t>
      </w:r>
      <w:r w:rsidRPr="00C421B7">
        <w:rPr>
          <w:color w:val="282828"/>
          <w:w w:val="95"/>
          <w:sz w:val="27"/>
        </w:rPr>
        <w:t>y</w:t>
      </w:r>
      <w:r w:rsidRPr="00C421B7">
        <w:rPr>
          <w:color w:val="282828"/>
          <w:spacing w:val="-13"/>
          <w:w w:val="95"/>
          <w:sz w:val="27"/>
        </w:rPr>
        <w:t xml:space="preserve"> </w:t>
      </w:r>
      <w:r w:rsidRPr="00C421B7">
        <w:rPr>
          <w:color w:val="2D2D2D"/>
          <w:w w:val="95"/>
          <w:sz w:val="27"/>
        </w:rPr>
        <w:t>el</w:t>
      </w:r>
      <w:r w:rsidRPr="00C421B7">
        <w:rPr>
          <w:color w:val="2D2D2D"/>
          <w:spacing w:val="-15"/>
          <w:w w:val="95"/>
          <w:sz w:val="27"/>
        </w:rPr>
        <w:t xml:space="preserve"> </w:t>
      </w:r>
      <w:r w:rsidRPr="00C421B7">
        <w:rPr>
          <w:color w:val="131313"/>
          <w:w w:val="95"/>
          <w:sz w:val="27"/>
        </w:rPr>
        <w:t>año</w:t>
      </w:r>
      <w:r w:rsidRPr="00C421B7">
        <w:rPr>
          <w:color w:val="131313"/>
          <w:spacing w:val="-11"/>
          <w:w w:val="95"/>
          <w:sz w:val="27"/>
        </w:rPr>
        <w:t xml:space="preserve"> </w:t>
      </w:r>
      <w:r w:rsidRPr="00C421B7">
        <w:rPr>
          <w:color w:val="383838"/>
          <w:w w:val="95"/>
          <w:sz w:val="27"/>
        </w:rPr>
        <w:t xml:space="preserve">a </w:t>
      </w:r>
      <w:r w:rsidRPr="00C421B7">
        <w:rPr>
          <w:color w:val="0F0F0F"/>
          <w:spacing w:val="-2"/>
          <w:w w:val="95"/>
          <w:sz w:val="27"/>
        </w:rPr>
        <w:t>consultar.</w:t>
      </w:r>
    </w:p>
    <w:p w:rsidR="00C421B7" w:rsidRPr="00C421B7" w:rsidRDefault="00C421B7" w:rsidP="00C421B7">
      <w:pPr>
        <w:numPr>
          <w:ilvl w:val="0"/>
          <w:numId w:val="1"/>
        </w:numPr>
        <w:tabs>
          <w:tab w:val="left" w:pos="1309"/>
        </w:tabs>
        <w:spacing w:line="255" w:lineRule="exact"/>
        <w:ind w:left="1309" w:hanging="266"/>
        <w:jc w:val="both"/>
        <w:rPr>
          <w:sz w:val="27"/>
        </w:rPr>
      </w:pPr>
      <w:r w:rsidRPr="00C421B7">
        <w:rPr>
          <w:w w:val="90"/>
          <w:sz w:val="27"/>
        </w:rPr>
        <w:t>Portal</w:t>
      </w:r>
      <w:r w:rsidRPr="00C421B7">
        <w:rPr>
          <w:sz w:val="27"/>
        </w:rPr>
        <w:t xml:space="preserve"> </w:t>
      </w:r>
      <w:r w:rsidRPr="00C421B7">
        <w:rPr>
          <w:color w:val="151515"/>
          <w:w w:val="90"/>
          <w:sz w:val="27"/>
        </w:rPr>
        <w:t>de</w:t>
      </w:r>
      <w:r w:rsidRPr="00C421B7">
        <w:rPr>
          <w:color w:val="151515"/>
          <w:spacing w:val="67"/>
          <w:sz w:val="27"/>
        </w:rPr>
        <w:t xml:space="preserve"> </w:t>
      </w:r>
      <w:r w:rsidRPr="00C421B7">
        <w:rPr>
          <w:color w:val="1A1A1A"/>
          <w:w w:val="90"/>
          <w:sz w:val="27"/>
        </w:rPr>
        <w:t>la</w:t>
      </w:r>
      <w:r w:rsidRPr="00C421B7">
        <w:rPr>
          <w:color w:val="1A1A1A"/>
          <w:spacing w:val="64"/>
          <w:sz w:val="27"/>
        </w:rPr>
        <w:t xml:space="preserve"> </w:t>
      </w:r>
      <w:r w:rsidRPr="00C421B7">
        <w:rPr>
          <w:w w:val="90"/>
          <w:sz w:val="27"/>
        </w:rPr>
        <w:t>Dirección</w:t>
      </w:r>
      <w:r w:rsidRPr="00C421B7">
        <w:rPr>
          <w:spacing w:val="67"/>
          <w:sz w:val="27"/>
        </w:rPr>
        <w:t xml:space="preserve"> </w:t>
      </w:r>
      <w:r w:rsidRPr="00C421B7">
        <w:rPr>
          <w:w w:val="90"/>
          <w:sz w:val="27"/>
        </w:rPr>
        <w:t>General</w:t>
      </w:r>
      <w:r w:rsidRPr="00C421B7">
        <w:rPr>
          <w:spacing w:val="75"/>
          <w:sz w:val="27"/>
        </w:rPr>
        <w:t xml:space="preserve"> </w:t>
      </w:r>
      <w:r w:rsidRPr="00C421B7">
        <w:rPr>
          <w:color w:val="212121"/>
          <w:w w:val="90"/>
          <w:sz w:val="27"/>
        </w:rPr>
        <w:t>de</w:t>
      </w:r>
      <w:r w:rsidRPr="00C421B7">
        <w:rPr>
          <w:color w:val="212121"/>
          <w:spacing w:val="58"/>
          <w:sz w:val="27"/>
        </w:rPr>
        <w:t xml:space="preserve"> </w:t>
      </w:r>
      <w:r w:rsidRPr="00C421B7">
        <w:rPr>
          <w:w w:val="90"/>
          <w:sz w:val="27"/>
        </w:rPr>
        <w:t>Planeación,</w:t>
      </w:r>
      <w:r w:rsidRPr="00C421B7">
        <w:rPr>
          <w:spacing w:val="75"/>
          <w:sz w:val="27"/>
        </w:rPr>
        <w:t xml:space="preserve"> </w:t>
      </w:r>
      <w:r w:rsidRPr="00C421B7">
        <w:rPr>
          <w:w w:val="90"/>
          <w:sz w:val="27"/>
        </w:rPr>
        <w:t>Programación</w:t>
      </w:r>
      <w:r w:rsidRPr="00C421B7">
        <w:rPr>
          <w:spacing w:val="46"/>
          <w:w w:val="150"/>
          <w:sz w:val="27"/>
        </w:rPr>
        <w:t xml:space="preserve"> </w:t>
      </w:r>
      <w:r w:rsidRPr="00C421B7">
        <w:rPr>
          <w:color w:val="505050"/>
          <w:w w:val="90"/>
          <w:sz w:val="27"/>
        </w:rPr>
        <w:t>y</w:t>
      </w:r>
      <w:r w:rsidRPr="00C421B7">
        <w:rPr>
          <w:color w:val="505050"/>
          <w:spacing w:val="60"/>
          <w:sz w:val="27"/>
        </w:rPr>
        <w:t xml:space="preserve"> </w:t>
      </w:r>
      <w:r w:rsidRPr="00C421B7">
        <w:rPr>
          <w:spacing w:val="-2"/>
          <w:w w:val="90"/>
          <w:sz w:val="27"/>
        </w:rPr>
        <w:t>Estadística</w:t>
      </w:r>
    </w:p>
    <w:p w:rsidR="00C421B7" w:rsidRPr="00C421B7" w:rsidRDefault="00C421B7" w:rsidP="00C421B7">
      <w:pPr>
        <w:spacing w:before="13" w:line="232" w:lineRule="auto"/>
        <w:ind w:left="1042" w:right="3057" w:firstLine="4"/>
        <w:rPr>
          <w:sz w:val="24"/>
          <w:szCs w:val="24"/>
        </w:rPr>
      </w:pPr>
      <w:r w:rsidRPr="00C421B7">
        <w:rPr>
          <w:sz w:val="24"/>
          <w:szCs w:val="24"/>
        </w:rPr>
        <w:t xml:space="preserve">Educativa, de </w:t>
      </w:r>
      <w:r w:rsidRPr="00C421B7">
        <w:rPr>
          <w:color w:val="2D2D2D"/>
          <w:sz w:val="24"/>
          <w:szCs w:val="24"/>
        </w:rPr>
        <w:t xml:space="preserve">la </w:t>
      </w:r>
      <w:r w:rsidRPr="00C421B7">
        <w:rPr>
          <w:color w:val="181818"/>
          <w:sz w:val="24"/>
          <w:szCs w:val="24"/>
        </w:rPr>
        <w:t xml:space="preserve">SEP. </w:t>
      </w:r>
      <w:hyperlink r:id="rId471">
        <w:r w:rsidRPr="00C421B7">
          <w:rPr>
            <w:spacing w:val="-2"/>
            <w:sz w:val="24"/>
            <w:szCs w:val="24"/>
            <w:u w:val="single" w:color="383838"/>
          </w:rPr>
          <w:t>http://pIaneacion.sep.qob.mx/cortopIazo.aspx</w:t>
        </w:r>
      </w:hyperlink>
    </w:p>
    <w:p w:rsidR="00C421B7" w:rsidRPr="00C421B7" w:rsidRDefault="00C421B7" w:rsidP="00C421B7">
      <w:pPr>
        <w:spacing w:line="274" w:lineRule="exact"/>
        <w:ind w:left="1048"/>
        <w:rPr>
          <w:sz w:val="24"/>
          <w:szCs w:val="24"/>
        </w:rPr>
      </w:pPr>
      <w:r w:rsidRPr="00C421B7">
        <w:rPr>
          <w:color w:val="0F0F0F"/>
          <w:sz w:val="24"/>
          <w:szCs w:val="24"/>
        </w:rPr>
        <w:t>La</w:t>
      </w:r>
      <w:r w:rsidRPr="00C421B7">
        <w:rPr>
          <w:color w:val="0F0F0F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consulta puede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realizarse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siguiente</w:t>
      </w:r>
      <w:r w:rsidRPr="00C421B7">
        <w:rPr>
          <w:color w:val="181818"/>
          <w:spacing w:val="-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manera:</w:t>
      </w:r>
    </w:p>
    <w:p w:rsidR="00C421B7" w:rsidRPr="00C421B7" w:rsidRDefault="00C421B7" w:rsidP="00C421B7">
      <w:pPr>
        <w:spacing w:before="4" w:line="275" w:lineRule="exact"/>
        <w:ind w:left="1234"/>
        <w:rPr>
          <w:sz w:val="24"/>
          <w:szCs w:val="24"/>
        </w:rPr>
      </w:pPr>
      <w:r w:rsidRPr="00C421B7">
        <w:rPr>
          <w:sz w:val="24"/>
          <w:szCs w:val="24"/>
        </w:rPr>
        <w:t>Seleccionar</w:t>
      </w:r>
      <w:r w:rsidRPr="00C421B7">
        <w:rPr>
          <w:spacing w:val="1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el</w:t>
      </w:r>
      <w:r w:rsidRPr="00C421B7">
        <w:rPr>
          <w:color w:val="111111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año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a</w:t>
      </w:r>
      <w:r w:rsidRPr="00C421B7">
        <w:rPr>
          <w:color w:val="181818"/>
          <w:spacing w:val="-6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consultar.</w:t>
      </w:r>
    </w:p>
    <w:p w:rsidR="00C421B7" w:rsidRPr="00C421B7" w:rsidRDefault="00C421B7" w:rsidP="00C421B7">
      <w:pPr>
        <w:spacing w:line="270" w:lineRule="exact"/>
        <w:ind w:left="1233"/>
        <w:rPr>
          <w:sz w:val="24"/>
          <w:szCs w:val="24"/>
        </w:rPr>
      </w:pPr>
      <w:r w:rsidRPr="00C421B7">
        <w:rPr>
          <w:sz w:val="24"/>
          <w:szCs w:val="24"/>
        </w:rPr>
        <w:t>En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la</w:t>
      </w:r>
      <w:r w:rsidRPr="00C421B7">
        <w:rPr>
          <w:color w:val="111111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pestaña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Ramo,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seleccionar</w:t>
      </w:r>
      <w:r w:rsidRPr="00C421B7">
        <w:rPr>
          <w:spacing w:val="3"/>
          <w:sz w:val="24"/>
          <w:szCs w:val="24"/>
        </w:rPr>
        <w:t xml:space="preserve"> </w:t>
      </w:r>
      <w:r w:rsidRPr="00C421B7">
        <w:rPr>
          <w:sz w:val="24"/>
          <w:szCs w:val="24"/>
        </w:rPr>
        <w:t>"Ramo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11".</w:t>
      </w:r>
    </w:p>
    <w:p w:rsidR="00C421B7" w:rsidRPr="00C421B7" w:rsidRDefault="00C421B7" w:rsidP="00C421B7">
      <w:pPr>
        <w:ind w:left="1054" w:right="1254" w:firstLine="180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Deslizar la pantalla y dar clic en el ícono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archivo </w:t>
      </w:r>
      <w:r w:rsidRPr="00C421B7">
        <w:rPr>
          <w:color w:val="161616"/>
          <w:sz w:val="24"/>
          <w:szCs w:val="24"/>
        </w:rPr>
        <w:t xml:space="preserve">PDF </w:t>
      </w:r>
      <w:r w:rsidRPr="00C421B7">
        <w:rPr>
          <w:sz w:val="24"/>
          <w:szCs w:val="24"/>
        </w:rPr>
        <w:t xml:space="preserve">del </w:t>
      </w:r>
      <w:r w:rsidRPr="00C421B7">
        <w:rPr>
          <w:color w:val="161616"/>
          <w:sz w:val="24"/>
          <w:szCs w:val="24"/>
        </w:rPr>
        <w:t xml:space="preserve">Programa </w:t>
      </w:r>
      <w:r w:rsidRPr="00C421B7">
        <w:rPr>
          <w:sz w:val="24"/>
          <w:szCs w:val="24"/>
        </w:rPr>
        <w:t xml:space="preserve">Presupuestario "Programa Atención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Planteles PÚblicos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color w:val="1F1F1F"/>
          <w:sz w:val="24"/>
          <w:szCs w:val="24"/>
        </w:rPr>
        <w:t xml:space="preserve">Educación </w:t>
      </w:r>
      <w:r w:rsidRPr="00C421B7">
        <w:rPr>
          <w:sz w:val="24"/>
          <w:szCs w:val="24"/>
        </w:rPr>
        <w:t xml:space="preserve">Media Superior </w:t>
      </w:r>
      <w:r w:rsidRPr="00C421B7">
        <w:rPr>
          <w:color w:val="161616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estudiantes </w:t>
      </w:r>
      <w:r w:rsidRPr="00C421B7">
        <w:rPr>
          <w:color w:val="0F0F0F"/>
          <w:sz w:val="24"/>
          <w:szCs w:val="24"/>
        </w:rPr>
        <w:t xml:space="preserve">con </w:t>
      </w:r>
      <w:r w:rsidRPr="00C421B7">
        <w:rPr>
          <w:sz w:val="24"/>
          <w:szCs w:val="24"/>
        </w:rPr>
        <w:t>discapacidad (PAPPEMS)"</w:t>
      </w:r>
    </w:p>
    <w:p w:rsidR="00C421B7" w:rsidRPr="00C421B7" w:rsidRDefault="00C421B7" w:rsidP="00C421B7">
      <w:pPr>
        <w:ind w:left="1053" w:right="123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Para evaluar la eficacia, </w:t>
      </w:r>
      <w:r w:rsidRPr="00C421B7">
        <w:rPr>
          <w:color w:val="131313"/>
          <w:sz w:val="24"/>
          <w:szCs w:val="24"/>
        </w:rPr>
        <w:t xml:space="preserve">eficiencia </w:t>
      </w:r>
      <w:r w:rsidRPr="00C421B7">
        <w:rPr>
          <w:color w:val="18181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calidad del Programa S298 (PAPPEMS), </w:t>
      </w:r>
      <w:r w:rsidRPr="00C421B7">
        <w:rPr>
          <w:color w:val="1F1F1F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establecen indicadores </w:t>
      </w:r>
      <w:r w:rsidRPr="00C421B7">
        <w:rPr>
          <w:color w:val="0F0F0F"/>
          <w:sz w:val="24"/>
          <w:szCs w:val="24"/>
        </w:rPr>
        <w:t xml:space="preserve">estratégicos </w:t>
      </w:r>
      <w:r w:rsidRPr="00C421B7">
        <w:rPr>
          <w:color w:val="21212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de gestión que permiten dar seguimiento </w:t>
      </w:r>
      <w:r w:rsidRPr="00C421B7">
        <w:rPr>
          <w:color w:val="111111"/>
          <w:sz w:val="24"/>
          <w:szCs w:val="24"/>
        </w:rPr>
        <w:t xml:space="preserve">al </w:t>
      </w:r>
      <w:r w:rsidRPr="00C421B7">
        <w:rPr>
          <w:sz w:val="24"/>
          <w:szCs w:val="24"/>
        </w:rPr>
        <w:t xml:space="preserve">cumplimiento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color w:val="282828"/>
          <w:sz w:val="24"/>
          <w:szCs w:val="24"/>
        </w:rPr>
        <w:t xml:space="preserve">sus </w:t>
      </w:r>
      <w:r w:rsidRPr="00C421B7">
        <w:rPr>
          <w:sz w:val="24"/>
          <w:szCs w:val="24"/>
        </w:rPr>
        <w:t xml:space="preserve">objetivos </w:t>
      </w:r>
      <w:r w:rsidRPr="00C421B7">
        <w:rPr>
          <w:color w:val="26262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resultados. </w:t>
      </w:r>
      <w:r w:rsidRPr="00C421B7">
        <w:rPr>
          <w:color w:val="0C0C0C"/>
          <w:sz w:val="24"/>
          <w:szCs w:val="24"/>
        </w:rPr>
        <w:t xml:space="preserve">Estos </w:t>
      </w:r>
      <w:r w:rsidRPr="00C421B7">
        <w:rPr>
          <w:sz w:val="24"/>
          <w:szCs w:val="24"/>
        </w:rPr>
        <w:t xml:space="preserve">indicadores miden </w:t>
      </w:r>
      <w:r w:rsidRPr="00C421B7">
        <w:rPr>
          <w:color w:val="282828"/>
          <w:sz w:val="24"/>
          <w:szCs w:val="24"/>
        </w:rPr>
        <w:t xml:space="preserve">el </w:t>
      </w:r>
      <w:r w:rsidRPr="00C421B7">
        <w:rPr>
          <w:color w:val="131313"/>
          <w:sz w:val="24"/>
          <w:szCs w:val="24"/>
        </w:rPr>
        <w:t xml:space="preserve">grado </w:t>
      </w:r>
      <w:r w:rsidRPr="00C421B7">
        <w:rPr>
          <w:color w:val="2F2F2F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que las acciones implementadas contribuyen </w:t>
      </w:r>
      <w:r w:rsidRPr="00C421B7">
        <w:rPr>
          <w:color w:val="444444"/>
          <w:sz w:val="24"/>
          <w:szCs w:val="24"/>
        </w:rPr>
        <w:t xml:space="preserve">a </w:t>
      </w:r>
      <w:r w:rsidRPr="00C421B7">
        <w:rPr>
          <w:color w:val="262626"/>
          <w:sz w:val="24"/>
          <w:szCs w:val="24"/>
        </w:rPr>
        <w:t xml:space="preserve">mejorar </w:t>
      </w:r>
      <w:r w:rsidRPr="00C421B7">
        <w:rPr>
          <w:color w:val="343434"/>
          <w:sz w:val="24"/>
          <w:szCs w:val="24"/>
        </w:rPr>
        <w:t xml:space="preserve">las </w:t>
      </w:r>
      <w:r w:rsidRPr="00C421B7">
        <w:rPr>
          <w:color w:val="0E0E0E"/>
          <w:sz w:val="24"/>
          <w:szCs w:val="24"/>
        </w:rPr>
        <w:t xml:space="preserve">condiciones </w:t>
      </w:r>
      <w:r w:rsidRPr="00C421B7">
        <w:rPr>
          <w:sz w:val="24"/>
          <w:szCs w:val="24"/>
        </w:rPr>
        <w:t xml:space="preserve">de infraestructura, equipamiento </w:t>
      </w:r>
      <w:r w:rsidRPr="00C421B7">
        <w:rPr>
          <w:color w:val="0F0F0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accesibilidad </w:t>
      </w:r>
      <w:r w:rsidRPr="00C421B7">
        <w:rPr>
          <w:color w:val="282828"/>
          <w:sz w:val="24"/>
          <w:szCs w:val="24"/>
        </w:rPr>
        <w:t xml:space="preserve">en </w:t>
      </w:r>
      <w:r w:rsidRPr="00C421B7">
        <w:rPr>
          <w:color w:val="3B3B3B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Planteles </w:t>
      </w:r>
      <w:r w:rsidRPr="00C421B7">
        <w:rPr>
          <w:color w:val="1D1D1D"/>
          <w:sz w:val="24"/>
          <w:szCs w:val="24"/>
        </w:rPr>
        <w:t xml:space="preserve">Públicos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Media Superior </w:t>
      </w:r>
      <w:r w:rsidRPr="00C421B7">
        <w:rPr>
          <w:color w:val="0E0E0E"/>
          <w:sz w:val="24"/>
          <w:szCs w:val="24"/>
        </w:rPr>
        <w:t xml:space="preserve">(PPEMS) </w:t>
      </w:r>
      <w:r w:rsidRPr="00C421B7">
        <w:rPr>
          <w:color w:val="1A1A1A"/>
          <w:sz w:val="24"/>
          <w:szCs w:val="24"/>
        </w:rPr>
        <w:t>que</w:t>
      </w:r>
      <w:r w:rsidRPr="00C421B7">
        <w:rPr>
          <w:color w:val="1A1A1A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atienden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424242"/>
          <w:sz w:val="24"/>
          <w:szCs w:val="24"/>
        </w:rPr>
        <w:t>a</w:t>
      </w:r>
      <w:r w:rsidRPr="00C421B7">
        <w:rPr>
          <w:color w:val="424242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estudiantes </w:t>
      </w:r>
      <w:r w:rsidRPr="00C421B7">
        <w:rPr>
          <w:color w:val="181818"/>
          <w:sz w:val="24"/>
          <w:szCs w:val="24"/>
        </w:rPr>
        <w:t>con</w:t>
      </w:r>
      <w:r w:rsidRPr="00C421B7">
        <w:rPr>
          <w:color w:val="181818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discapacidad. Para el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ejercicio fiscal </w:t>
      </w:r>
      <w:r w:rsidRPr="00C421B7">
        <w:rPr>
          <w:color w:val="111111"/>
          <w:sz w:val="24"/>
          <w:szCs w:val="24"/>
        </w:rPr>
        <w:t xml:space="preserve">2026 </w:t>
      </w:r>
      <w:r w:rsidRPr="00C421B7">
        <w:rPr>
          <w:color w:val="1C1C1C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establecieron los </w:t>
      </w:r>
      <w:r w:rsidRPr="00C421B7">
        <w:rPr>
          <w:color w:val="111111"/>
          <w:sz w:val="24"/>
          <w:szCs w:val="24"/>
        </w:rPr>
        <w:t xml:space="preserve">siguientes </w:t>
      </w:r>
      <w:r w:rsidRPr="00C421B7">
        <w:rPr>
          <w:sz w:val="24"/>
          <w:szCs w:val="24"/>
        </w:rPr>
        <w:t>indicadores:</w:t>
      </w:r>
    </w:p>
    <w:p w:rsidR="00C421B7" w:rsidRPr="00C421B7" w:rsidRDefault="00C421B7" w:rsidP="00C421B7">
      <w:pPr>
        <w:spacing w:before="1" w:line="275" w:lineRule="exact"/>
        <w:ind w:left="1050"/>
        <w:jc w:val="both"/>
        <w:rPr>
          <w:sz w:val="24"/>
          <w:szCs w:val="24"/>
        </w:rPr>
      </w:pPr>
      <w:r w:rsidRPr="00C421B7">
        <w:rPr>
          <w:w w:val="110"/>
          <w:sz w:val="24"/>
          <w:szCs w:val="24"/>
        </w:rPr>
        <w:t>Indicador</w:t>
      </w:r>
      <w:r w:rsidRPr="00C421B7">
        <w:rPr>
          <w:spacing w:val="-8"/>
          <w:w w:val="110"/>
          <w:sz w:val="24"/>
          <w:szCs w:val="24"/>
        </w:rPr>
        <w:t xml:space="preserve"> </w:t>
      </w:r>
      <w:r w:rsidRPr="00C421B7">
        <w:rPr>
          <w:color w:val="181818"/>
          <w:w w:val="110"/>
          <w:sz w:val="24"/>
          <w:szCs w:val="24"/>
        </w:rPr>
        <w:t>a</w:t>
      </w:r>
      <w:r w:rsidRPr="00C421B7">
        <w:rPr>
          <w:color w:val="181818"/>
          <w:spacing w:val="-13"/>
          <w:w w:val="110"/>
          <w:sz w:val="24"/>
          <w:szCs w:val="24"/>
        </w:rPr>
        <w:t xml:space="preserve"> </w:t>
      </w:r>
      <w:r w:rsidRPr="00C421B7">
        <w:rPr>
          <w:color w:val="161616"/>
          <w:w w:val="110"/>
          <w:sz w:val="24"/>
          <w:szCs w:val="24"/>
        </w:rPr>
        <w:t>nivel</w:t>
      </w:r>
      <w:r w:rsidRPr="00C421B7">
        <w:rPr>
          <w:color w:val="161616"/>
          <w:spacing w:val="-18"/>
          <w:w w:val="110"/>
          <w:sz w:val="24"/>
          <w:szCs w:val="24"/>
        </w:rPr>
        <w:t xml:space="preserve"> </w:t>
      </w:r>
      <w:r w:rsidRPr="00C421B7">
        <w:rPr>
          <w:spacing w:val="-2"/>
          <w:w w:val="110"/>
          <w:sz w:val="24"/>
          <w:szCs w:val="24"/>
        </w:rPr>
        <w:t>Propósito</w:t>
      </w:r>
    </w:p>
    <w:p w:rsidR="00C421B7" w:rsidRPr="00C421B7" w:rsidRDefault="00C421B7" w:rsidP="00C421B7">
      <w:pPr>
        <w:spacing w:before="1" w:line="237" w:lineRule="auto"/>
        <w:ind w:left="1057" w:right="1244" w:hanging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Porcentaje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estudiantes con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discapacidad matriculados en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planteles públicos </w:t>
      </w:r>
      <w:r w:rsidRPr="00C421B7">
        <w:rPr>
          <w:color w:val="0E0E0E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Media Superior </w:t>
      </w:r>
      <w:r w:rsidRPr="00C421B7">
        <w:rPr>
          <w:color w:val="0F0F0F"/>
          <w:sz w:val="24"/>
          <w:szCs w:val="24"/>
        </w:rPr>
        <w:t xml:space="preserve">en </w:t>
      </w:r>
      <w:r w:rsidRPr="00C421B7">
        <w:rPr>
          <w:sz w:val="24"/>
          <w:szCs w:val="24"/>
        </w:rPr>
        <w:t>el año t.</w:t>
      </w:r>
    </w:p>
    <w:p w:rsidR="00C421B7" w:rsidRPr="00C421B7" w:rsidRDefault="00C421B7" w:rsidP="00C421B7">
      <w:pPr>
        <w:spacing w:line="274" w:lineRule="exact"/>
        <w:ind w:left="1054"/>
        <w:rPr>
          <w:sz w:val="24"/>
          <w:szCs w:val="24"/>
        </w:rPr>
      </w:pPr>
      <w:r w:rsidRPr="00C421B7">
        <w:rPr>
          <w:color w:val="0E0E0E"/>
          <w:sz w:val="24"/>
          <w:szCs w:val="24"/>
        </w:rPr>
        <w:t>Meta:</w:t>
      </w:r>
      <w:r w:rsidRPr="00C421B7">
        <w:rPr>
          <w:color w:val="0E0E0E"/>
          <w:spacing w:val="-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18.21%</w:t>
      </w:r>
    </w:p>
    <w:p w:rsidR="00C421B7" w:rsidRPr="00C421B7" w:rsidRDefault="00C421B7" w:rsidP="00C421B7">
      <w:pPr>
        <w:spacing w:before="12" w:line="275" w:lineRule="exact"/>
        <w:ind w:left="1050"/>
        <w:rPr>
          <w:sz w:val="24"/>
          <w:szCs w:val="24"/>
        </w:rPr>
      </w:pPr>
      <w:r w:rsidRPr="00C421B7">
        <w:rPr>
          <w:w w:val="105"/>
          <w:sz w:val="24"/>
          <w:szCs w:val="24"/>
        </w:rPr>
        <w:t>Indicador</w:t>
      </w:r>
      <w:r w:rsidRPr="00C421B7">
        <w:rPr>
          <w:spacing w:val="32"/>
          <w:w w:val="105"/>
          <w:sz w:val="24"/>
          <w:szCs w:val="24"/>
        </w:rPr>
        <w:t xml:space="preserve"> </w:t>
      </w:r>
      <w:r w:rsidRPr="00C421B7">
        <w:rPr>
          <w:color w:val="2F2F2F"/>
          <w:w w:val="105"/>
          <w:sz w:val="24"/>
          <w:szCs w:val="24"/>
        </w:rPr>
        <w:t>a</w:t>
      </w:r>
      <w:r w:rsidRPr="00C421B7">
        <w:rPr>
          <w:color w:val="2F2F2F"/>
          <w:spacing w:val="14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nivel</w:t>
      </w:r>
      <w:r w:rsidRPr="00C421B7">
        <w:rPr>
          <w:spacing w:val="12"/>
          <w:w w:val="105"/>
          <w:sz w:val="24"/>
          <w:szCs w:val="24"/>
        </w:rPr>
        <w:t xml:space="preserve"> </w:t>
      </w:r>
      <w:r w:rsidRPr="00C421B7">
        <w:rPr>
          <w:spacing w:val="-2"/>
          <w:w w:val="105"/>
          <w:sz w:val="24"/>
          <w:szCs w:val="24"/>
        </w:rPr>
        <w:t>Componente</w:t>
      </w:r>
    </w:p>
    <w:p w:rsidR="00C421B7" w:rsidRPr="00C421B7" w:rsidRDefault="00C421B7" w:rsidP="00C421B7">
      <w:pPr>
        <w:spacing w:before="1" w:line="237" w:lineRule="auto"/>
        <w:ind w:left="1057" w:hanging="4"/>
        <w:rPr>
          <w:sz w:val="24"/>
          <w:szCs w:val="24"/>
        </w:rPr>
      </w:pPr>
      <w:r w:rsidRPr="00C421B7">
        <w:rPr>
          <w:sz w:val="24"/>
          <w:szCs w:val="24"/>
        </w:rPr>
        <w:t xml:space="preserve">Porcentaje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planteles públicos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de</w:t>
      </w:r>
      <w:r w:rsidRPr="00C421B7">
        <w:rPr>
          <w:color w:val="31313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Educación Media </w:t>
      </w:r>
      <w:r w:rsidRPr="00C421B7">
        <w:rPr>
          <w:color w:val="131313"/>
          <w:sz w:val="24"/>
          <w:szCs w:val="24"/>
        </w:rPr>
        <w:t xml:space="preserve">Superior </w:t>
      </w:r>
      <w:r w:rsidRPr="00C421B7">
        <w:rPr>
          <w:sz w:val="24"/>
          <w:szCs w:val="24"/>
        </w:rPr>
        <w:t>con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estudiantes</w:t>
      </w:r>
      <w:r w:rsidRPr="00C421B7">
        <w:rPr>
          <w:color w:val="111111"/>
          <w:spacing w:val="-4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con </w:t>
      </w:r>
      <w:r w:rsidRPr="00C421B7">
        <w:rPr>
          <w:sz w:val="24"/>
          <w:szCs w:val="24"/>
        </w:rPr>
        <w:t>discapacidad</w:t>
      </w:r>
      <w:r w:rsidRPr="00C421B7">
        <w:rPr>
          <w:spacing w:val="72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apoyados</w:t>
      </w:r>
      <w:r w:rsidRPr="00C421B7">
        <w:rPr>
          <w:spacing w:val="66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54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recursos</w:t>
      </w:r>
      <w:r w:rsidRPr="00C421B7">
        <w:rPr>
          <w:spacing w:val="54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económicos</w:t>
      </w:r>
      <w:r w:rsidRPr="00C421B7">
        <w:rPr>
          <w:spacing w:val="63"/>
          <w:w w:val="15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para</w:t>
      </w:r>
      <w:r w:rsidRPr="00C421B7">
        <w:rPr>
          <w:color w:val="111111"/>
          <w:spacing w:val="62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mejorar</w:t>
      </w:r>
      <w:r w:rsidRPr="00C421B7">
        <w:rPr>
          <w:spacing w:val="59"/>
          <w:w w:val="150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los</w:t>
      </w:r>
      <w:r w:rsidRPr="00C421B7">
        <w:rPr>
          <w:color w:val="262626"/>
          <w:spacing w:val="53"/>
          <w:w w:val="150"/>
          <w:sz w:val="24"/>
          <w:szCs w:val="24"/>
        </w:rPr>
        <w:t xml:space="preserve"> </w:t>
      </w:r>
      <w:r w:rsidRPr="00C421B7">
        <w:rPr>
          <w:color w:val="1A1A1A"/>
          <w:spacing w:val="-2"/>
          <w:sz w:val="24"/>
          <w:szCs w:val="24"/>
        </w:rPr>
        <w:t>servicios</w:t>
      </w:r>
    </w:p>
    <w:p w:rsidR="00C421B7" w:rsidRPr="00C421B7" w:rsidRDefault="00C421B7" w:rsidP="00C421B7">
      <w:pPr>
        <w:spacing w:line="237" w:lineRule="auto"/>
        <w:rPr>
          <w:sz w:val="24"/>
          <w:szCs w:val="24"/>
        </w:rPr>
        <w:sectPr w:rsidR="00C421B7" w:rsidRPr="00C421B7">
          <w:pgSz w:w="12240" w:h="15840"/>
          <w:pgMar w:top="1200" w:right="360" w:bottom="980" w:left="720" w:header="0" w:footer="658" w:gutter="0"/>
          <w:cols w:space="720"/>
        </w:sectPr>
      </w:pPr>
    </w:p>
    <w:p w:rsidR="00C421B7" w:rsidRPr="00C421B7" w:rsidRDefault="00C421B7" w:rsidP="00C421B7">
      <w:pPr>
        <w:ind w:left="820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1297F135" wp14:editId="6A0D3865">
                <wp:extent cx="1088390" cy="1056640"/>
                <wp:effectExtent l="0" t="0" r="0" b="634"/>
                <wp:docPr id="380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8390" cy="1056640"/>
                          <a:chOff x="0" y="0"/>
                          <a:chExt cx="1088390" cy="1056640"/>
                        </a:xfrm>
                      </wpg:grpSpPr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483" y="658368"/>
                            <a:ext cx="393191" cy="397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388" y="489204"/>
                            <a:ext cx="109728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795" y="493776"/>
                            <a:ext cx="214883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0020"/>
                            <a:ext cx="928116" cy="630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128015"/>
                            <a:ext cx="640079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2" y="0"/>
                            <a:ext cx="772668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936" y="320040"/>
                            <a:ext cx="457200" cy="246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2E9F21B" id="Group 380" o:spid="_x0000_s1026" style="width:85.7pt;height:83.2pt;mso-position-horizontal-relative:char;mso-position-vertical-relative:line" coordsize="10883,105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">
                <v:shape id="Image 381" o:spid="_x0000_s1027" type="#_x0000_t75" style="position:absolute;left:4434;top:6583;width:3932;height:3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">
                  <v:imagedata r:id="rId479" o:title=""/>
                </v:shape>
                <v:shape id="Image 382" o:spid="_x0000_s1028" type="#_x0000_t75" style="position:absolute;left:8183;top:4892;width:1098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">
                  <v:imagedata r:id="rId480" o:title=""/>
                </v:shape>
                <v:shape id="Image 383" o:spid="_x0000_s1029" type="#_x0000_t75" style="position:absolute;left:6537;top:4937;width:2149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">
                  <v:imagedata r:id="rId481" o:title=""/>
                </v:shape>
                <v:shape id="Image 384" o:spid="_x0000_s1030" type="#_x0000_t75" style="position:absolute;top:1600;width:9281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">
                  <v:imagedata r:id="rId482" o:title=""/>
                </v:shape>
                <v:shape id="Image 385" o:spid="_x0000_s1031" type="#_x0000_t75" style="position:absolute;left:91;top:1280;width:6401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">
                  <v:imagedata r:id="rId483" o:title=""/>
                </v:shape>
                <v:shape id="Image 386" o:spid="_x0000_s1032" type="#_x0000_t75" style="position:absolute;left:1645;width:7727;height: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">
                  <v:imagedata r:id="rId484" o:title=""/>
                </v:shape>
                <v:shape id="Image 387" o:spid="_x0000_s1033" type="#_x0000_t75" style="position:absolute;left:6309;top:3200;width:4572;height:2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">
                  <v:imagedata r:id="rId485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70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62944" behindDoc="1" locked="0" layoutInCell="1" allowOverlap="1" wp14:anchorId="18397919" wp14:editId="6FE777F7">
            <wp:simplePos x="0" y="0"/>
            <wp:positionH relativeFrom="page">
              <wp:posOffset>557783</wp:posOffset>
            </wp:positionH>
            <wp:positionV relativeFrom="paragraph">
              <wp:posOffset>269252</wp:posOffset>
            </wp:positionV>
            <wp:extent cx="1723644" cy="109727"/>
            <wp:effectExtent l="0" t="0" r="0" b="0"/>
            <wp:wrapTopAndBottom/>
            <wp:docPr id="418" name="Imag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 388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4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5"/>
          <w:szCs w:val="24"/>
        </w:rPr>
      </w:pPr>
    </w:p>
    <w:p w:rsidR="00C421B7" w:rsidRPr="00C421B7" w:rsidRDefault="00C421B7" w:rsidP="00C421B7">
      <w:pPr>
        <w:spacing w:before="22"/>
        <w:rPr>
          <w:sz w:val="25"/>
          <w:szCs w:val="24"/>
        </w:rPr>
      </w:pPr>
    </w:p>
    <w:p w:rsidR="00C421B7" w:rsidRPr="00C421B7" w:rsidRDefault="00C421B7" w:rsidP="00C421B7">
      <w:pPr>
        <w:spacing w:line="280" w:lineRule="exact"/>
        <w:ind w:left="975"/>
        <w:rPr>
          <w:rFonts w:ascii="Calibri" w:hAnsi="Calibri"/>
          <w:sz w:val="25"/>
        </w:rPr>
      </w:pPr>
      <w:r w:rsidRPr="00C421B7">
        <w:rPr>
          <w:rFonts w:ascii="Calibri" w:hAnsi="Calibri"/>
          <w:noProof/>
          <w:sz w:val="25"/>
          <w:lang w:val="en-US"/>
        </w:rPr>
        <w:drawing>
          <wp:anchor distT="0" distB="0" distL="0" distR="0" simplePos="0" relativeHeight="487687168" behindDoc="1" locked="0" layoutInCell="1" allowOverlap="1" wp14:anchorId="1DF22E4D" wp14:editId="6EE70547">
            <wp:simplePos x="0" y="0"/>
            <wp:positionH relativeFrom="page">
              <wp:posOffset>836675</wp:posOffset>
            </wp:positionH>
            <wp:positionV relativeFrom="paragraph">
              <wp:posOffset>-1101440</wp:posOffset>
            </wp:positionV>
            <wp:extent cx="324611" cy="356616"/>
            <wp:effectExtent l="0" t="0" r="0" b="0"/>
            <wp:wrapNone/>
            <wp:docPr id="426" name="Imag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 389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11" cy="356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rFonts w:ascii="Calibri" w:hAnsi="Calibri"/>
          <w:spacing w:val="-2"/>
          <w:sz w:val="25"/>
        </w:rPr>
        <w:t>educativ’OS</w:t>
      </w:r>
    </w:p>
    <w:p w:rsidR="00C421B7" w:rsidRPr="00C421B7" w:rsidRDefault="00C421B7" w:rsidP="00C421B7">
      <w:pPr>
        <w:spacing w:line="292" w:lineRule="exact"/>
        <w:ind w:left="978"/>
        <w:rPr>
          <w:rFonts w:ascii="Calibri"/>
          <w:sz w:val="27"/>
        </w:rPr>
      </w:pPr>
      <w:r w:rsidRPr="00C421B7">
        <w:rPr>
          <w:rFonts w:ascii="Calibri"/>
          <w:w w:val="90"/>
          <w:sz w:val="27"/>
        </w:rPr>
        <w:t>Meta:</w:t>
      </w:r>
      <w:r w:rsidRPr="00C421B7">
        <w:rPr>
          <w:rFonts w:ascii="Calibri"/>
          <w:spacing w:val="17"/>
          <w:sz w:val="27"/>
        </w:rPr>
        <w:t xml:space="preserve"> </w:t>
      </w:r>
      <w:r w:rsidRPr="00C421B7">
        <w:rPr>
          <w:rFonts w:ascii="Calibri"/>
          <w:color w:val="131313"/>
          <w:spacing w:val="-2"/>
          <w:sz w:val="27"/>
        </w:rPr>
        <w:t>9.01%</w:t>
      </w:r>
    </w:p>
    <w:p w:rsidR="00C421B7" w:rsidRPr="00C421B7" w:rsidRDefault="00C421B7" w:rsidP="00C421B7">
      <w:pPr>
        <w:spacing w:line="256" w:lineRule="exact"/>
        <w:ind w:left="978"/>
        <w:rPr>
          <w:sz w:val="24"/>
          <w:szCs w:val="24"/>
        </w:rPr>
      </w:pPr>
      <w:r w:rsidRPr="00C421B7">
        <w:rPr>
          <w:w w:val="105"/>
          <w:sz w:val="24"/>
          <w:szCs w:val="24"/>
        </w:rPr>
        <w:t>Indicadores</w:t>
      </w:r>
      <w:r w:rsidRPr="00C421B7">
        <w:rPr>
          <w:spacing w:val="32"/>
          <w:w w:val="105"/>
          <w:sz w:val="24"/>
          <w:szCs w:val="24"/>
        </w:rPr>
        <w:t xml:space="preserve"> </w:t>
      </w:r>
      <w:r w:rsidRPr="00C421B7">
        <w:rPr>
          <w:color w:val="2A2A2A"/>
          <w:w w:val="105"/>
          <w:sz w:val="24"/>
          <w:szCs w:val="24"/>
        </w:rPr>
        <w:t>de</w:t>
      </w:r>
      <w:r w:rsidRPr="00C421B7">
        <w:rPr>
          <w:color w:val="2A2A2A"/>
          <w:spacing w:val="15"/>
          <w:w w:val="105"/>
          <w:sz w:val="24"/>
          <w:szCs w:val="24"/>
        </w:rPr>
        <w:t xml:space="preserve"> </w:t>
      </w:r>
      <w:r w:rsidRPr="00C421B7">
        <w:rPr>
          <w:spacing w:val="-2"/>
          <w:w w:val="105"/>
          <w:sz w:val="24"/>
          <w:szCs w:val="24"/>
        </w:rPr>
        <w:t>Actividad</w:t>
      </w:r>
    </w:p>
    <w:p w:rsidR="00C421B7" w:rsidRPr="00C421B7" w:rsidRDefault="00C421B7" w:rsidP="00C421B7">
      <w:pPr>
        <w:spacing w:line="256" w:lineRule="auto"/>
        <w:ind w:left="989" w:right="1204"/>
        <w:rPr>
          <w:sz w:val="24"/>
          <w:szCs w:val="24"/>
        </w:rPr>
      </w:pPr>
      <w:r w:rsidRPr="00C421B7">
        <w:rPr>
          <w:sz w:val="24"/>
          <w:szCs w:val="24"/>
        </w:rPr>
        <w:t>Porcentaje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31"/>
          <w:sz w:val="24"/>
          <w:szCs w:val="24"/>
        </w:rPr>
        <w:t xml:space="preserve"> </w:t>
      </w:r>
      <w:r w:rsidRPr="00C421B7">
        <w:rPr>
          <w:sz w:val="24"/>
          <w:szCs w:val="24"/>
        </w:rPr>
        <w:t>Informes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de</w:t>
      </w:r>
      <w:r w:rsidRPr="00C421B7">
        <w:rPr>
          <w:color w:val="262626"/>
          <w:spacing w:val="37"/>
          <w:sz w:val="24"/>
          <w:szCs w:val="24"/>
        </w:rPr>
        <w:t xml:space="preserve"> </w:t>
      </w:r>
      <w:r w:rsidRPr="00C421B7">
        <w:rPr>
          <w:sz w:val="24"/>
          <w:szCs w:val="24"/>
        </w:rPr>
        <w:t>ejecución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del</w:t>
      </w:r>
      <w:r w:rsidRPr="00C421B7">
        <w:rPr>
          <w:color w:val="0E0E0E"/>
          <w:spacing w:val="31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programa</w:t>
      </w:r>
      <w:r w:rsidRPr="00C421B7">
        <w:rPr>
          <w:color w:val="181818"/>
          <w:spacing w:val="40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en</w:t>
      </w:r>
      <w:r w:rsidRPr="00C421B7">
        <w:rPr>
          <w:color w:val="2F2F2F"/>
          <w:spacing w:val="31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los</w:t>
      </w:r>
      <w:r w:rsidRPr="00C421B7">
        <w:rPr>
          <w:color w:val="1C1C1C"/>
          <w:spacing w:val="30"/>
          <w:sz w:val="24"/>
          <w:szCs w:val="24"/>
        </w:rPr>
        <w:t xml:space="preserve"> </w:t>
      </w:r>
      <w:r w:rsidRPr="00C421B7">
        <w:rPr>
          <w:sz w:val="24"/>
          <w:szCs w:val="24"/>
        </w:rPr>
        <w:t>planteles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públicos</w:t>
      </w:r>
      <w:r w:rsidRPr="00C421B7">
        <w:rPr>
          <w:color w:val="151515"/>
          <w:spacing w:val="40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>Educación Media Superior.</w:t>
      </w:r>
    </w:p>
    <w:p w:rsidR="00C421B7" w:rsidRPr="00C421B7" w:rsidRDefault="00C421B7" w:rsidP="00C421B7">
      <w:pPr>
        <w:spacing w:line="257" w:lineRule="exact"/>
        <w:ind w:left="997"/>
        <w:rPr>
          <w:sz w:val="24"/>
          <w:szCs w:val="24"/>
        </w:rPr>
      </w:pPr>
      <w:r w:rsidRPr="00C421B7">
        <w:rPr>
          <w:sz w:val="24"/>
          <w:szCs w:val="24"/>
        </w:rPr>
        <w:t>Meta.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151515"/>
          <w:spacing w:val="-4"/>
          <w:sz w:val="24"/>
          <w:szCs w:val="24"/>
        </w:rPr>
        <w:t>100%</w:t>
      </w:r>
    </w:p>
    <w:p w:rsidR="00C421B7" w:rsidRPr="00C421B7" w:rsidRDefault="00C421B7" w:rsidP="00C421B7">
      <w:pPr>
        <w:spacing w:line="256" w:lineRule="auto"/>
        <w:ind w:left="997" w:right="2184" w:hanging="8"/>
        <w:rPr>
          <w:sz w:val="24"/>
          <w:szCs w:val="24"/>
        </w:rPr>
      </w:pPr>
      <w:r w:rsidRPr="00C421B7">
        <w:rPr>
          <w:sz w:val="24"/>
          <w:szCs w:val="24"/>
        </w:rPr>
        <w:t>Porcentaje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convocatorias </w:t>
      </w:r>
      <w:r w:rsidRPr="00C421B7">
        <w:rPr>
          <w:color w:val="131313"/>
          <w:sz w:val="24"/>
          <w:szCs w:val="24"/>
        </w:rPr>
        <w:t xml:space="preserve">publicadas </w:t>
      </w:r>
      <w:r w:rsidRPr="00C421B7">
        <w:rPr>
          <w:sz w:val="24"/>
          <w:szCs w:val="24"/>
        </w:rPr>
        <w:t>para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presentar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los</w:t>
      </w:r>
      <w:r w:rsidRPr="00C421B7">
        <w:rPr>
          <w:color w:val="181818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proyectos. </w:t>
      </w:r>
      <w:r w:rsidRPr="00C421B7">
        <w:rPr>
          <w:spacing w:val="-2"/>
          <w:sz w:val="24"/>
          <w:szCs w:val="24"/>
        </w:rPr>
        <w:t>Meta:100%</w:t>
      </w:r>
    </w:p>
    <w:p w:rsidR="00C421B7" w:rsidRPr="00C421B7" w:rsidRDefault="00C421B7" w:rsidP="00C421B7">
      <w:pPr>
        <w:spacing w:line="233" w:lineRule="exact"/>
        <w:ind w:left="996"/>
        <w:rPr>
          <w:sz w:val="24"/>
          <w:szCs w:val="24"/>
        </w:rPr>
      </w:pPr>
      <w:r w:rsidRPr="00C421B7">
        <w:rPr>
          <w:sz w:val="24"/>
          <w:szCs w:val="24"/>
        </w:rPr>
        <w:t>Porcentaje</w:t>
      </w:r>
      <w:r w:rsidRPr="00C421B7">
        <w:rPr>
          <w:spacing w:val="4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proyectos</w:t>
      </w:r>
      <w:r w:rsidRPr="00C421B7">
        <w:rPr>
          <w:spacing w:val="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autorizados</w:t>
      </w:r>
      <w:r w:rsidRPr="00C421B7">
        <w:rPr>
          <w:color w:val="131313"/>
          <w:spacing w:val="10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entrega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>de</w:t>
      </w:r>
      <w:r w:rsidRPr="00C421B7">
        <w:rPr>
          <w:color w:val="343434"/>
          <w:spacing w:val="-7"/>
          <w:sz w:val="24"/>
          <w:szCs w:val="24"/>
        </w:rPr>
        <w:t xml:space="preserve"> </w:t>
      </w:r>
      <w:r w:rsidRPr="00C421B7">
        <w:rPr>
          <w:color w:val="111111"/>
          <w:spacing w:val="-2"/>
          <w:sz w:val="24"/>
          <w:szCs w:val="24"/>
        </w:rPr>
        <w:t>apoyos.</w:t>
      </w:r>
    </w:p>
    <w:p w:rsidR="00C421B7" w:rsidRPr="00C421B7" w:rsidRDefault="00C421B7" w:rsidP="00C421B7">
      <w:pPr>
        <w:spacing w:line="267" w:lineRule="exact"/>
        <w:ind w:left="1004"/>
        <w:rPr>
          <w:sz w:val="24"/>
          <w:szCs w:val="24"/>
        </w:rPr>
      </w:pPr>
      <w:r w:rsidRPr="00C421B7">
        <w:rPr>
          <w:sz w:val="24"/>
          <w:szCs w:val="24"/>
        </w:rPr>
        <w:t>Meta: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100%</w:t>
      </w:r>
    </w:p>
    <w:p w:rsidR="00C421B7" w:rsidRPr="00C421B7" w:rsidRDefault="00C421B7" w:rsidP="00C421B7">
      <w:pPr>
        <w:numPr>
          <w:ilvl w:val="0"/>
          <w:numId w:val="16"/>
        </w:numPr>
        <w:tabs>
          <w:tab w:val="left" w:pos="4557"/>
        </w:tabs>
        <w:spacing w:line="267" w:lineRule="exact"/>
        <w:ind w:left="4557" w:hanging="270"/>
        <w:rPr>
          <w:color w:val="282828"/>
          <w:sz w:val="24"/>
        </w:rPr>
      </w:pPr>
      <w:r w:rsidRPr="00C421B7">
        <w:rPr>
          <w:spacing w:val="-2"/>
          <w:sz w:val="24"/>
        </w:rPr>
        <w:t>TRANSPARENCIA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1403"/>
        </w:tabs>
        <w:spacing w:before="19" w:line="267" w:lineRule="exact"/>
        <w:ind w:left="1403" w:hanging="400"/>
        <w:rPr>
          <w:sz w:val="24"/>
        </w:rPr>
      </w:pPr>
      <w:r w:rsidRPr="00C421B7">
        <w:rPr>
          <w:spacing w:val="-2"/>
          <w:w w:val="110"/>
          <w:sz w:val="24"/>
        </w:rPr>
        <w:t>Difusión</w:t>
      </w:r>
    </w:p>
    <w:p w:rsidR="00C421B7" w:rsidRPr="00C421B7" w:rsidRDefault="00C421B7" w:rsidP="00C421B7">
      <w:pPr>
        <w:ind w:left="1003" w:right="1290" w:hanging="1"/>
        <w:jc w:val="both"/>
        <w:rPr>
          <w:sz w:val="24"/>
          <w:szCs w:val="24"/>
        </w:rPr>
      </w:pPr>
      <w:r w:rsidRPr="00C421B7">
        <w:rPr>
          <w:color w:val="131313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 operación </w:t>
      </w:r>
      <w:r w:rsidRPr="00C421B7">
        <w:rPr>
          <w:color w:val="181818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programa, </w:t>
      </w:r>
      <w:r w:rsidRPr="00C421B7">
        <w:rPr>
          <w:color w:val="262626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deberán </w:t>
      </w:r>
      <w:r w:rsidRPr="00C421B7">
        <w:rPr>
          <w:color w:val="0F0F0F"/>
          <w:sz w:val="24"/>
          <w:szCs w:val="24"/>
        </w:rPr>
        <w:t xml:space="preserve">atender las </w:t>
      </w:r>
      <w:r w:rsidRPr="00C421B7">
        <w:rPr>
          <w:sz w:val="24"/>
          <w:szCs w:val="24"/>
        </w:rPr>
        <w:t xml:space="preserve">disposiciones </w:t>
      </w:r>
      <w:r w:rsidRPr="00C421B7">
        <w:rPr>
          <w:color w:val="131313"/>
          <w:sz w:val="24"/>
          <w:szCs w:val="24"/>
        </w:rPr>
        <w:t xml:space="preserve">aplicables </w:t>
      </w:r>
      <w:r w:rsidRPr="00C421B7">
        <w:rPr>
          <w:color w:val="313131"/>
          <w:sz w:val="24"/>
          <w:szCs w:val="24"/>
        </w:rPr>
        <w:t xml:space="preserve">en </w:t>
      </w:r>
      <w:r w:rsidRPr="00C421B7">
        <w:rPr>
          <w:sz w:val="24"/>
          <w:szCs w:val="24"/>
        </w:rPr>
        <w:t>materia de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transparencia </w:t>
      </w:r>
      <w:r w:rsidRPr="00C421B7">
        <w:rPr>
          <w:color w:val="38383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protección </w:t>
      </w:r>
      <w:r w:rsidRPr="00C421B7">
        <w:rPr>
          <w:color w:val="282828"/>
          <w:sz w:val="24"/>
          <w:szCs w:val="24"/>
        </w:rPr>
        <w:t>de</w:t>
      </w:r>
      <w:r w:rsidRPr="00C421B7">
        <w:rPr>
          <w:color w:val="282828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datos </w:t>
      </w:r>
      <w:r w:rsidRPr="00C421B7">
        <w:rPr>
          <w:color w:val="1A1A1A"/>
          <w:sz w:val="24"/>
          <w:szCs w:val="24"/>
        </w:rPr>
        <w:t xml:space="preserve">personales </w:t>
      </w:r>
      <w:r w:rsidRPr="00C421B7">
        <w:rPr>
          <w:color w:val="181818"/>
          <w:sz w:val="24"/>
          <w:szCs w:val="24"/>
        </w:rPr>
        <w:t xml:space="preserve">establecidas </w:t>
      </w:r>
      <w:r w:rsidRPr="00C421B7">
        <w:rPr>
          <w:color w:val="2A2A2A"/>
          <w:sz w:val="24"/>
          <w:szCs w:val="24"/>
        </w:rPr>
        <w:t>por</w:t>
      </w:r>
      <w:r w:rsidRPr="00C421B7">
        <w:rPr>
          <w:color w:val="2A2A2A"/>
          <w:spacing w:val="-1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la</w:t>
      </w:r>
      <w:r w:rsidRPr="00C421B7">
        <w:rPr>
          <w:color w:val="1A1A1A"/>
          <w:spacing w:val="-4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 xml:space="preserve">Ley </w:t>
      </w:r>
      <w:r w:rsidRPr="00C421B7">
        <w:rPr>
          <w:sz w:val="24"/>
          <w:szCs w:val="24"/>
        </w:rPr>
        <w:t xml:space="preserve">General </w:t>
      </w:r>
      <w:r w:rsidRPr="00C421B7">
        <w:rPr>
          <w:color w:val="2F2F2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Transparencia </w:t>
      </w:r>
      <w:r w:rsidRPr="00C421B7">
        <w:rPr>
          <w:color w:val="1C1C1C"/>
          <w:sz w:val="24"/>
          <w:szCs w:val="24"/>
        </w:rPr>
        <w:t xml:space="preserve">y </w:t>
      </w:r>
      <w:r w:rsidRPr="00C421B7">
        <w:rPr>
          <w:color w:val="131313"/>
          <w:sz w:val="24"/>
          <w:szCs w:val="24"/>
        </w:rPr>
        <w:t xml:space="preserve">Acceso </w:t>
      </w:r>
      <w:r w:rsidRPr="00C421B7">
        <w:rPr>
          <w:color w:val="212121"/>
          <w:sz w:val="24"/>
          <w:szCs w:val="24"/>
        </w:rPr>
        <w:t xml:space="preserve">a </w:t>
      </w:r>
      <w:r w:rsidRPr="00C421B7">
        <w:rPr>
          <w:color w:val="0E0E0E"/>
          <w:sz w:val="24"/>
          <w:szCs w:val="24"/>
        </w:rPr>
        <w:t xml:space="preserve">la </w:t>
      </w:r>
      <w:r w:rsidRPr="00C421B7">
        <w:rPr>
          <w:color w:val="0F0F0F"/>
          <w:sz w:val="24"/>
          <w:szCs w:val="24"/>
        </w:rPr>
        <w:t xml:space="preserve">Información </w:t>
      </w:r>
      <w:r w:rsidRPr="00C421B7">
        <w:rPr>
          <w:color w:val="1A1A1A"/>
          <w:sz w:val="24"/>
          <w:szCs w:val="24"/>
        </w:rPr>
        <w:t xml:space="preserve">Pública, </w:t>
      </w:r>
      <w:r w:rsidRPr="00C421B7">
        <w:rPr>
          <w:color w:val="313131"/>
          <w:sz w:val="24"/>
          <w:szCs w:val="24"/>
        </w:rPr>
        <w:t xml:space="preserve">la </w:t>
      </w:r>
      <w:r w:rsidRPr="00C421B7">
        <w:rPr>
          <w:color w:val="212121"/>
          <w:sz w:val="24"/>
          <w:szCs w:val="24"/>
        </w:rPr>
        <w:t xml:space="preserve">Ley </w:t>
      </w:r>
      <w:r w:rsidRPr="00C421B7">
        <w:rPr>
          <w:color w:val="131313"/>
          <w:sz w:val="24"/>
          <w:szCs w:val="24"/>
        </w:rPr>
        <w:t xml:space="preserve">General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sz w:val="24"/>
          <w:szCs w:val="24"/>
        </w:rPr>
        <w:t>Protección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Datos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personales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en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Posesión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de</w:t>
      </w:r>
      <w:r w:rsidRPr="00C421B7">
        <w:rPr>
          <w:color w:val="232323"/>
          <w:spacing w:val="-16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Sujetos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Obligados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y</w:t>
      </w:r>
      <w:r w:rsidRPr="00C421B7">
        <w:rPr>
          <w:color w:val="111111"/>
          <w:spacing w:val="-16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la</w:t>
      </w:r>
      <w:r w:rsidRPr="00C421B7">
        <w:rPr>
          <w:color w:val="212121"/>
          <w:spacing w:val="-17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normatividad </w:t>
      </w:r>
      <w:r w:rsidRPr="00C421B7">
        <w:rPr>
          <w:sz w:val="24"/>
          <w:szCs w:val="24"/>
        </w:rPr>
        <w:t xml:space="preserve">que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éstas </w:t>
      </w:r>
      <w:r w:rsidRPr="00C421B7">
        <w:rPr>
          <w:color w:val="111111"/>
          <w:sz w:val="24"/>
          <w:szCs w:val="24"/>
        </w:rPr>
        <w:t>derivan.</w:t>
      </w:r>
    </w:p>
    <w:p w:rsidR="00C421B7" w:rsidRPr="00C421B7" w:rsidRDefault="00C421B7" w:rsidP="00C421B7">
      <w:pPr>
        <w:ind w:left="1006" w:right="1277" w:firstLine="4"/>
        <w:jc w:val="both"/>
        <w:rPr>
          <w:sz w:val="24"/>
          <w:szCs w:val="24"/>
        </w:rPr>
      </w:pPr>
      <w:r w:rsidRPr="00C421B7">
        <w:rPr>
          <w:color w:val="131313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garantizar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transparencia en el ejercicio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recursos públicos, </w:t>
      </w:r>
      <w:r w:rsidRPr="00C421B7">
        <w:rPr>
          <w:color w:val="242424"/>
          <w:sz w:val="24"/>
          <w:szCs w:val="24"/>
        </w:rPr>
        <w:t xml:space="preserve">se </w:t>
      </w:r>
      <w:r w:rsidRPr="00C421B7">
        <w:rPr>
          <w:color w:val="2F2F2F"/>
          <w:sz w:val="24"/>
          <w:szCs w:val="24"/>
        </w:rPr>
        <w:t xml:space="preserve">dará </w:t>
      </w:r>
      <w:r w:rsidRPr="00C421B7">
        <w:rPr>
          <w:sz w:val="24"/>
          <w:szCs w:val="24"/>
        </w:rPr>
        <w:t xml:space="preserve">amplia difusión </w:t>
      </w:r>
      <w:r w:rsidRPr="00C421B7">
        <w:rPr>
          <w:color w:val="0C0C0C"/>
          <w:sz w:val="24"/>
          <w:szCs w:val="24"/>
        </w:rPr>
        <w:t xml:space="preserve">al </w:t>
      </w:r>
      <w:r w:rsidRPr="00C421B7">
        <w:rPr>
          <w:sz w:val="24"/>
          <w:szCs w:val="24"/>
        </w:rPr>
        <w:t xml:space="preserve">Programa </w:t>
      </w:r>
      <w:r w:rsidRPr="00C421B7">
        <w:rPr>
          <w:color w:val="131313"/>
          <w:sz w:val="24"/>
          <w:szCs w:val="24"/>
        </w:rPr>
        <w:t xml:space="preserve">a </w:t>
      </w:r>
      <w:r w:rsidRPr="00C421B7">
        <w:rPr>
          <w:sz w:val="24"/>
          <w:szCs w:val="24"/>
        </w:rPr>
        <w:t>nivel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nacional, </w:t>
      </w:r>
      <w:r w:rsidRPr="00C421B7">
        <w:rPr>
          <w:color w:val="1D1D1D"/>
          <w:sz w:val="24"/>
          <w:szCs w:val="24"/>
        </w:rPr>
        <w:t xml:space="preserve">y </w:t>
      </w:r>
      <w:r w:rsidRPr="00C421B7">
        <w:rPr>
          <w:color w:val="0F0F0F"/>
          <w:sz w:val="24"/>
          <w:szCs w:val="24"/>
        </w:rPr>
        <w:t xml:space="preserve">se </w:t>
      </w:r>
      <w:r w:rsidRPr="00C421B7">
        <w:rPr>
          <w:color w:val="111111"/>
          <w:sz w:val="24"/>
          <w:szCs w:val="24"/>
        </w:rPr>
        <w:t xml:space="preserve">promoVerán </w:t>
      </w:r>
      <w:r w:rsidRPr="00C421B7">
        <w:rPr>
          <w:color w:val="1D1D1D"/>
          <w:sz w:val="24"/>
          <w:szCs w:val="24"/>
        </w:rPr>
        <w:t xml:space="preserve">acciones </w:t>
      </w:r>
      <w:r w:rsidRPr="00C421B7">
        <w:rPr>
          <w:color w:val="131313"/>
          <w:sz w:val="24"/>
          <w:szCs w:val="24"/>
        </w:rPr>
        <w:t xml:space="preserve">similares </w:t>
      </w:r>
      <w:r w:rsidRPr="00C421B7">
        <w:rPr>
          <w:color w:val="0F0F0F"/>
          <w:sz w:val="24"/>
          <w:szCs w:val="24"/>
        </w:rPr>
        <w:t xml:space="preserve">por </w:t>
      </w:r>
      <w:r w:rsidRPr="00C421B7">
        <w:rPr>
          <w:color w:val="0C0C0C"/>
          <w:sz w:val="24"/>
          <w:szCs w:val="24"/>
        </w:rPr>
        <w:t xml:space="preserve">parte </w:t>
      </w:r>
      <w:r w:rsidRPr="00C421B7">
        <w:rPr>
          <w:sz w:val="24"/>
          <w:szCs w:val="24"/>
        </w:rPr>
        <w:t xml:space="preserve">de las autoridades locales </w:t>
      </w:r>
      <w:r w:rsidRPr="00C421B7">
        <w:rPr>
          <w:color w:val="38383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municipales.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color w:val="1F1F1F"/>
          <w:sz w:val="24"/>
          <w:szCs w:val="24"/>
        </w:rPr>
        <w:t xml:space="preserve">papelería, </w:t>
      </w:r>
      <w:r w:rsidRPr="00C421B7">
        <w:rPr>
          <w:color w:val="111111"/>
          <w:sz w:val="24"/>
          <w:szCs w:val="24"/>
        </w:rPr>
        <w:t xml:space="preserve">documentación </w:t>
      </w:r>
      <w:r w:rsidRPr="00C421B7">
        <w:rPr>
          <w:sz w:val="24"/>
          <w:szCs w:val="24"/>
        </w:rPr>
        <w:t xml:space="preserve">oficial, </w:t>
      </w:r>
      <w:r w:rsidRPr="00C421B7">
        <w:rPr>
          <w:color w:val="131313"/>
          <w:sz w:val="24"/>
          <w:szCs w:val="24"/>
        </w:rPr>
        <w:t xml:space="preserve">así </w:t>
      </w:r>
      <w:r w:rsidRPr="00C421B7">
        <w:rPr>
          <w:color w:val="1C1C1C"/>
          <w:sz w:val="24"/>
          <w:szCs w:val="24"/>
        </w:rPr>
        <w:t xml:space="preserve">como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publicidad </w:t>
      </w:r>
      <w:r w:rsidRPr="00C421B7">
        <w:rPr>
          <w:color w:val="2F2F2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promoción de </w:t>
      </w:r>
      <w:r w:rsidRPr="00C421B7">
        <w:rPr>
          <w:color w:val="262626"/>
          <w:sz w:val="24"/>
          <w:szCs w:val="24"/>
        </w:rPr>
        <w:t xml:space="preserve">este </w:t>
      </w:r>
      <w:r w:rsidRPr="00C421B7">
        <w:rPr>
          <w:sz w:val="24"/>
          <w:szCs w:val="24"/>
        </w:rPr>
        <w:t xml:space="preserve">Programa, </w:t>
      </w:r>
      <w:r w:rsidRPr="00C421B7">
        <w:rPr>
          <w:color w:val="2A2A2A"/>
          <w:sz w:val="24"/>
          <w:szCs w:val="24"/>
        </w:rPr>
        <w:t xml:space="preserve">deberán </w:t>
      </w:r>
      <w:r w:rsidRPr="00C421B7">
        <w:rPr>
          <w:color w:val="161616"/>
          <w:sz w:val="24"/>
          <w:szCs w:val="24"/>
        </w:rPr>
        <w:t xml:space="preserve">incluir </w:t>
      </w:r>
      <w:r w:rsidRPr="00C421B7">
        <w:rPr>
          <w:color w:val="242424"/>
          <w:sz w:val="24"/>
          <w:szCs w:val="24"/>
        </w:rPr>
        <w:t xml:space="preserve">la </w:t>
      </w:r>
      <w:r w:rsidRPr="00C421B7">
        <w:rPr>
          <w:sz w:val="24"/>
          <w:szCs w:val="24"/>
        </w:rPr>
        <w:t>siguiente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leyenda: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"Este</w:t>
      </w:r>
      <w:r w:rsidRPr="00C421B7">
        <w:rPr>
          <w:color w:val="181818"/>
          <w:spacing w:val="4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programa</w:t>
      </w:r>
      <w:r w:rsidRPr="00C421B7">
        <w:rPr>
          <w:color w:val="131313"/>
          <w:spacing w:val="80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es</w:t>
      </w:r>
      <w:r w:rsidRPr="00C421B7">
        <w:rPr>
          <w:color w:val="1C1C1C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público,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ajeno</w:t>
      </w:r>
      <w:r w:rsidRPr="00C421B7">
        <w:rPr>
          <w:color w:val="313131"/>
          <w:spacing w:val="80"/>
          <w:sz w:val="24"/>
          <w:szCs w:val="24"/>
        </w:rPr>
        <w:t xml:space="preserve"> </w:t>
      </w:r>
      <w:r w:rsidRPr="00C421B7">
        <w:rPr>
          <w:color w:val="4F4F4F"/>
          <w:sz w:val="24"/>
          <w:szCs w:val="24"/>
        </w:rPr>
        <w:t>a</w:t>
      </w:r>
      <w:r w:rsidRPr="00C421B7">
        <w:rPr>
          <w:color w:val="4F4F4F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cualquier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partido político. Queda prohibido </w:t>
      </w:r>
      <w:r w:rsidRPr="00C421B7">
        <w:rPr>
          <w:color w:val="2D2D2D"/>
          <w:sz w:val="24"/>
          <w:szCs w:val="24"/>
        </w:rPr>
        <w:t xml:space="preserve">el </w:t>
      </w:r>
      <w:r w:rsidRPr="00C421B7">
        <w:rPr>
          <w:color w:val="414141"/>
          <w:sz w:val="24"/>
          <w:szCs w:val="24"/>
        </w:rPr>
        <w:t xml:space="preserve">uso </w:t>
      </w:r>
      <w:r w:rsidRPr="00C421B7">
        <w:rPr>
          <w:sz w:val="24"/>
          <w:szCs w:val="24"/>
        </w:rPr>
        <w:t xml:space="preserve">para </w:t>
      </w:r>
      <w:r w:rsidRPr="00C421B7">
        <w:rPr>
          <w:color w:val="181818"/>
          <w:sz w:val="24"/>
          <w:szCs w:val="24"/>
        </w:rPr>
        <w:t xml:space="preserve">fines </w:t>
      </w:r>
      <w:r w:rsidRPr="00C421B7">
        <w:rPr>
          <w:color w:val="1C1C1C"/>
          <w:sz w:val="24"/>
          <w:szCs w:val="24"/>
        </w:rPr>
        <w:t xml:space="preserve">distintos </w:t>
      </w:r>
      <w:r w:rsidRPr="00C421B7">
        <w:rPr>
          <w:color w:val="414141"/>
          <w:sz w:val="24"/>
          <w:szCs w:val="24"/>
        </w:rPr>
        <w:t xml:space="preserve">a </w:t>
      </w:r>
      <w:r w:rsidRPr="00C421B7">
        <w:rPr>
          <w:color w:val="2A2A2A"/>
          <w:sz w:val="24"/>
          <w:szCs w:val="24"/>
        </w:rPr>
        <w:t xml:space="preserve">los </w:t>
      </w:r>
      <w:r w:rsidRPr="00C421B7">
        <w:rPr>
          <w:color w:val="1F1F1F"/>
          <w:sz w:val="24"/>
          <w:szCs w:val="24"/>
        </w:rPr>
        <w:t xml:space="preserve">establecidos </w:t>
      </w:r>
      <w:r w:rsidRPr="00C421B7">
        <w:rPr>
          <w:color w:val="343434"/>
          <w:sz w:val="24"/>
          <w:szCs w:val="24"/>
        </w:rPr>
        <w:t xml:space="preserve">en </w:t>
      </w:r>
      <w:r w:rsidRPr="00C421B7">
        <w:rPr>
          <w:color w:val="2A2A2A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programa". </w:t>
      </w:r>
      <w:r w:rsidRPr="00C421B7">
        <w:rPr>
          <w:color w:val="23232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persona que </w:t>
      </w:r>
      <w:r w:rsidRPr="00C421B7">
        <w:rPr>
          <w:color w:val="0E0E0E"/>
          <w:sz w:val="24"/>
          <w:szCs w:val="24"/>
        </w:rPr>
        <w:t xml:space="preserve">haga </w:t>
      </w:r>
      <w:r w:rsidRPr="00C421B7">
        <w:rPr>
          <w:sz w:val="24"/>
          <w:szCs w:val="24"/>
        </w:rPr>
        <w:t xml:space="preserve">uso indebido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color w:val="1C1C1C"/>
          <w:sz w:val="24"/>
          <w:szCs w:val="24"/>
        </w:rPr>
        <w:t xml:space="preserve">los </w:t>
      </w:r>
      <w:r w:rsidRPr="00C421B7">
        <w:rPr>
          <w:color w:val="111111"/>
          <w:sz w:val="24"/>
          <w:szCs w:val="24"/>
        </w:rPr>
        <w:t xml:space="preserve">recursos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este </w:t>
      </w:r>
      <w:r w:rsidRPr="00C421B7">
        <w:rPr>
          <w:sz w:val="24"/>
          <w:szCs w:val="24"/>
        </w:rPr>
        <w:t xml:space="preserve">Programa </w:t>
      </w:r>
      <w:r w:rsidRPr="00C421B7">
        <w:rPr>
          <w:color w:val="0C0C0C"/>
          <w:sz w:val="24"/>
          <w:szCs w:val="24"/>
        </w:rPr>
        <w:t xml:space="preserve">deberá </w:t>
      </w:r>
      <w:r w:rsidRPr="00C421B7">
        <w:rPr>
          <w:color w:val="0E0E0E"/>
          <w:sz w:val="24"/>
          <w:szCs w:val="24"/>
        </w:rPr>
        <w:t xml:space="preserve">ser </w:t>
      </w:r>
      <w:r w:rsidRPr="00C421B7">
        <w:rPr>
          <w:sz w:val="24"/>
          <w:szCs w:val="24"/>
        </w:rPr>
        <w:t xml:space="preserve">denunciada/o </w:t>
      </w:r>
      <w:r w:rsidRPr="00C421B7">
        <w:rPr>
          <w:color w:val="3B3B3B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sancionada/o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acuerdo </w:t>
      </w:r>
      <w:r w:rsidRPr="00C421B7">
        <w:rPr>
          <w:color w:val="1D1D1D"/>
          <w:sz w:val="24"/>
          <w:szCs w:val="24"/>
        </w:rPr>
        <w:t xml:space="preserve">con </w:t>
      </w:r>
      <w:r w:rsidRPr="00C421B7">
        <w:rPr>
          <w:color w:val="262626"/>
          <w:sz w:val="24"/>
          <w:szCs w:val="24"/>
        </w:rPr>
        <w:t xml:space="preserve">la </w:t>
      </w:r>
      <w:r w:rsidRPr="00C421B7">
        <w:rPr>
          <w:color w:val="363636"/>
          <w:sz w:val="24"/>
          <w:szCs w:val="24"/>
        </w:rPr>
        <w:t xml:space="preserve">Iey </w:t>
      </w:r>
      <w:r w:rsidRPr="00C421B7">
        <w:rPr>
          <w:sz w:val="24"/>
          <w:szCs w:val="24"/>
        </w:rPr>
        <w:t xml:space="preserve">aplicable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color w:val="131313"/>
          <w:sz w:val="24"/>
          <w:szCs w:val="24"/>
        </w:rPr>
        <w:t xml:space="preserve">ante </w:t>
      </w:r>
      <w:r w:rsidRPr="00C421B7">
        <w:rPr>
          <w:color w:val="414141"/>
          <w:sz w:val="24"/>
          <w:szCs w:val="24"/>
        </w:rPr>
        <w:t xml:space="preserve">la </w:t>
      </w:r>
      <w:r w:rsidRPr="00C421B7">
        <w:rPr>
          <w:sz w:val="24"/>
          <w:szCs w:val="24"/>
        </w:rPr>
        <w:t>autoridad competente.</w:t>
      </w:r>
    </w:p>
    <w:p w:rsidR="00C421B7" w:rsidRPr="00C421B7" w:rsidRDefault="00C421B7" w:rsidP="00C421B7">
      <w:pPr>
        <w:spacing w:line="244" w:lineRule="auto"/>
        <w:ind w:left="1013" w:right="1292" w:firstLine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Asimismo, </w:t>
      </w:r>
      <w:r w:rsidRPr="00C421B7">
        <w:rPr>
          <w:color w:val="0F0F0F"/>
          <w:sz w:val="24"/>
          <w:szCs w:val="24"/>
        </w:rPr>
        <w:t>se</w:t>
      </w:r>
      <w:r w:rsidRPr="00C421B7">
        <w:rPr>
          <w:color w:val="0F0F0F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deberán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difundir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todas</w:t>
      </w:r>
      <w:r w:rsidRPr="00C421B7">
        <w:rPr>
          <w:color w:val="1C1C1C"/>
          <w:spacing w:val="-12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aquellas</w:t>
      </w:r>
      <w:r w:rsidRPr="00C421B7">
        <w:rPr>
          <w:color w:val="151515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medidas que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contribuyen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a</w:t>
      </w:r>
      <w:r w:rsidRPr="00C421B7">
        <w:rPr>
          <w:color w:val="232323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promover </w:t>
      </w:r>
      <w:r w:rsidRPr="00C421B7">
        <w:rPr>
          <w:color w:val="1A1A1A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acceso igualitario entre mujeres y hombres </w:t>
      </w:r>
      <w:r w:rsidRPr="00C421B7">
        <w:rPr>
          <w:color w:val="232323"/>
          <w:sz w:val="24"/>
          <w:szCs w:val="24"/>
        </w:rPr>
        <w:t xml:space="preserve">a </w:t>
      </w:r>
      <w:r w:rsidRPr="00C421B7">
        <w:rPr>
          <w:color w:val="181818"/>
          <w:sz w:val="24"/>
          <w:szCs w:val="24"/>
        </w:rPr>
        <w:t xml:space="preserve">los </w:t>
      </w:r>
      <w:r w:rsidRPr="00C421B7">
        <w:rPr>
          <w:color w:val="0C0C0C"/>
          <w:sz w:val="24"/>
          <w:szCs w:val="24"/>
        </w:rPr>
        <w:t xml:space="preserve">beneficios </w:t>
      </w:r>
      <w:r w:rsidRPr="00C421B7">
        <w:rPr>
          <w:color w:val="282828"/>
          <w:sz w:val="24"/>
          <w:szCs w:val="24"/>
        </w:rPr>
        <w:t xml:space="preserve">del </w:t>
      </w:r>
      <w:r w:rsidRPr="00C421B7">
        <w:rPr>
          <w:sz w:val="24"/>
          <w:szCs w:val="24"/>
        </w:rPr>
        <w:t>Programa.</w:t>
      </w:r>
    </w:p>
    <w:p w:rsidR="00C421B7" w:rsidRPr="00C421B7" w:rsidRDefault="00C421B7" w:rsidP="00C421B7">
      <w:pPr>
        <w:ind w:left="1016" w:right="1282" w:firstLine="1"/>
        <w:jc w:val="both"/>
        <w:rPr>
          <w:sz w:val="24"/>
          <w:szCs w:val="24"/>
        </w:rPr>
      </w:pP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acuerdo con </w:t>
      </w:r>
      <w:r w:rsidRPr="00C421B7">
        <w:rPr>
          <w:color w:val="0E0E0E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establecido </w:t>
      </w:r>
      <w:r w:rsidRPr="00C421B7">
        <w:rPr>
          <w:color w:val="131313"/>
          <w:sz w:val="24"/>
          <w:szCs w:val="24"/>
        </w:rPr>
        <w:t>en</w:t>
      </w:r>
      <w:r w:rsidRPr="00C421B7">
        <w:rPr>
          <w:color w:val="131313"/>
          <w:spacing w:val="-3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el </w:t>
      </w:r>
      <w:r w:rsidRPr="00C421B7">
        <w:rPr>
          <w:sz w:val="24"/>
          <w:szCs w:val="24"/>
        </w:rPr>
        <w:t>articulo 65,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fracción </w:t>
      </w:r>
      <w:r w:rsidRPr="00C421B7">
        <w:rPr>
          <w:color w:val="181818"/>
          <w:sz w:val="24"/>
          <w:szCs w:val="24"/>
        </w:rPr>
        <w:t xml:space="preserve">XIV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color w:val="0C0C0C"/>
          <w:sz w:val="24"/>
          <w:szCs w:val="24"/>
        </w:rPr>
        <w:t xml:space="preserve">la </w:t>
      </w:r>
      <w:r w:rsidRPr="00C421B7">
        <w:rPr>
          <w:color w:val="313131"/>
          <w:sz w:val="24"/>
          <w:szCs w:val="24"/>
        </w:rPr>
        <w:t xml:space="preserve">Ley </w:t>
      </w:r>
      <w:r w:rsidRPr="00C421B7">
        <w:rPr>
          <w:color w:val="0F0F0F"/>
          <w:sz w:val="24"/>
          <w:szCs w:val="24"/>
        </w:rPr>
        <w:t xml:space="preserve">General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Transparencia </w:t>
      </w:r>
      <w:r w:rsidRPr="00C421B7">
        <w:rPr>
          <w:color w:val="131313"/>
          <w:sz w:val="24"/>
          <w:szCs w:val="24"/>
        </w:rPr>
        <w:t xml:space="preserve">y Acceso </w:t>
      </w:r>
      <w:r w:rsidRPr="00C421B7">
        <w:rPr>
          <w:color w:val="1A1A1A"/>
          <w:sz w:val="24"/>
          <w:szCs w:val="24"/>
        </w:rPr>
        <w:t xml:space="preserve">a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Información </w:t>
      </w:r>
      <w:r w:rsidRPr="00C421B7">
        <w:rPr>
          <w:color w:val="0F0F0F"/>
          <w:sz w:val="24"/>
          <w:szCs w:val="24"/>
        </w:rPr>
        <w:t xml:space="preserve">Pública, </w:t>
      </w:r>
      <w:r w:rsidRPr="00C421B7">
        <w:rPr>
          <w:color w:val="111111"/>
          <w:sz w:val="24"/>
          <w:szCs w:val="24"/>
        </w:rPr>
        <w:t xml:space="preserve">la </w:t>
      </w:r>
      <w:r w:rsidRPr="00C421B7">
        <w:rPr>
          <w:color w:val="2D2D2D"/>
          <w:sz w:val="24"/>
          <w:szCs w:val="24"/>
        </w:rPr>
        <w:t xml:space="preserve">UR </w:t>
      </w:r>
      <w:r w:rsidRPr="00C421B7">
        <w:rPr>
          <w:color w:val="161616"/>
          <w:sz w:val="24"/>
          <w:szCs w:val="24"/>
        </w:rPr>
        <w:t xml:space="preserve">600 </w:t>
      </w:r>
      <w:r w:rsidRPr="00C421B7">
        <w:rPr>
          <w:sz w:val="24"/>
          <w:szCs w:val="24"/>
        </w:rPr>
        <w:t xml:space="preserve">Subsecretaría de Educación Media Superior </w:t>
      </w:r>
      <w:r w:rsidRPr="00C421B7">
        <w:rPr>
          <w:color w:val="1A1A1A"/>
          <w:sz w:val="24"/>
          <w:szCs w:val="24"/>
        </w:rPr>
        <w:t xml:space="preserve">(SEMS) </w:t>
      </w:r>
      <w:r w:rsidRPr="00C421B7">
        <w:rPr>
          <w:sz w:val="24"/>
          <w:szCs w:val="24"/>
        </w:rPr>
        <w:t xml:space="preserve">tendrá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obligación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publicar </w:t>
      </w:r>
      <w:r w:rsidRPr="00C421B7">
        <w:rPr>
          <w:color w:val="484848"/>
          <w:sz w:val="24"/>
          <w:szCs w:val="24"/>
        </w:rPr>
        <w:t xml:space="preserve">y </w:t>
      </w:r>
      <w:r w:rsidRPr="00C421B7">
        <w:rPr>
          <w:color w:val="161616"/>
          <w:sz w:val="24"/>
          <w:szCs w:val="24"/>
        </w:rPr>
        <w:t xml:space="preserve">mantener </w:t>
      </w:r>
      <w:r w:rsidRPr="00C421B7">
        <w:rPr>
          <w:sz w:val="24"/>
          <w:szCs w:val="24"/>
        </w:rPr>
        <w:t xml:space="preserve">actualizada la información relativa </w:t>
      </w:r>
      <w:r w:rsidRPr="00C421B7">
        <w:rPr>
          <w:color w:val="2F2F2F"/>
          <w:sz w:val="24"/>
          <w:szCs w:val="24"/>
        </w:rPr>
        <w:t xml:space="preserve">a </w:t>
      </w:r>
      <w:r w:rsidRPr="00C421B7">
        <w:rPr>
          <w:color w:val="1A1A1A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programas de </w:t>
      </w:r>
      <w:r w:rsidRPr="00C421B7">
        <w:rPr>
          <w:color w:val="262626"/>
          <w:sz w:val="24"/>
          <w:szCs w:val="24"/>
        </w:rPr>
        <w:t>subsidios.</w:t>
      </w:r>
    </w:p>
    <w:p w:rsidR="00C421B7" w:rsidRPr="00C421B7" w:rsidRDefault="00C421B7" w:rsidP="00C421B7">
      <w:pPr>
        <w:numPr>
          <w:ilvl w:val="1"/>
          <w:numId w:val="16"/>
        </w:numPr>
        <w:tabs>
          <w:tab w:val="left" w:pos="1403"/>
        </w:tabs>
        <w:ind w:left="1403" w:hanging="400"/>
        <w:jc w:val="both"/>
        <w:rPr>
          <w:color w:val="0F0F0F"/>
          <w:sz w:val="24"/>
        </w:rPr>
      </w:pPr>
      <w:r w:rsidRPr="00C421B7">
        <w:rPr>
          <w:w w:val="105"/>
          <w:sz w:val="24"/>
        </w:rPr>
        <w:t>Contraloría</w:t>
      </w:r>
      <w:r w:rsidRPr="00C421B7">
        <w:rPr>
          <w:spacing w:val="21"/>
          <w:w w:val="110"/>
          <w:sz w:val="24"/>
        </w:rPr>
        <w:t xml:space="preserve"> </w:t>
      </w:r>
      <w:r w:rsidRPr="00C421B7">
        <w:rPr>
          <w:spacing w:val="-2"/>
          <w:w w:val="110"/>
          <w:sz w:val="24"/>
        </w:rPr>
        <w:t>social</w:t>
      </w:r>
    </w:p>
    <w:p w:rsidR="00C421B7" w:rsidRPr="00C421B7" w:rsidRDefault="00C421B7" w:rsidP="00C421B7">
      <w:pPr>
        <w:spacing w:line="237" w:lineRule="auto"/>
        <w:ind w:left="1011" w:right="1279" w:hanging="7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487628800" behindDoc="0" locked="0" layoutInCell="1" allowOverlap="1" wp14:anchorId="2FC275AC" wp14:editId="52290B25">
                <wp:simplePos x="0" y="0"/>
                <wp:positionH relativeFrom="page">
                  <wp:posOffset>6675119</wp:posOffset>
                </wp:positionH>
                <wp:positionV relativeFrom="paragraph">
                  <wp:posOffset>373724</wp:posOffset>
                </wp:positionV>
                <wp:extent cx="311150" cy="645160"/>
                <wp:effectExtent l="0" t="0" r="0" b="0"/>
                <wp:wrapNone/>
                <wp:docPr id="390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150" cy="645160"/>
                          <a:chOff x="0" y="0"/>
                          <a:chExt cx="311150" cy="645160"/>
                        </a:xfrm>
                      </wpg:grpSpPr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031"/>
                            <a:ext cx="288035" cy="388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0"/>
                            <a:ext cx="301751" cy="5074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9EE37F" id="Group 390" o:spid="_x0000_s1026" style="position:absolute;margin-left:525.6pt;margin-top:29.45pt;width:24.5pt;height:50.8pt;z-index:487628800;mso-wrap-distance-left:0;mso-wrap-distance-right:0;mso-position-horizontal-relative:page" coordsize="3111,64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">
                <v:shape id="Image 391" o:spid="_x0000_s1027" type="#_x0000_t75" style="position:absolute;top:2560;width:2880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">
                  <v:imagedata r:id="rId490" o:title=""/>
                </v:shape>
                <v:shape id="Image 392" o:spid="_x0000_s1028" type="#_x0000_t75" style="position:absolute;left:91;width:3017;height:5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">
                  <v:imagedata r:id="rId491" o:title=""/>
                </v:shape>
                <w10:wrap anchorx="page"/>
              </v:group>
            </w:pict>
          </mc:Fallback>
        </mc:AlternateContent>
      </w:r>
      <w:r w:rsidRPr="00C421B7">
        <w:rPr>
          <w:sz w:val="24"/>
          <w:szCs w:val="24"/>
        </w:rPr>
        <w:t>La Contraloría Social es el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mecanismo de </w:t>
      </w:r>
      <w:r w:rsidRPr="00C421B7">
        <w:rPr>
          <w:color w:val="1F1F1F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personas beneficiarias </w:t>
      </w:r>
      <w:r w:rsidRPr="00C421B7">
        <w:rPr>
          <w:color w:val="161616"/>
          <w:sz w:val="24"/>
          <w:szCs w:val="24"/>
        </w:rPr>
        <w:t xml:space="preserve">para </w:t>
      </w:r>
      <w:r w:rsidRPr="00C421B7">
        <w:rPr>
          <w:sz w:val="24"/>
          <w:szCs w:val="24"/>
        </w:rPr>
        <w:t>verificar y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vigilar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manera organizada </w:t>
      </w:r>
      <w:r w:rsidRPr="00C421B7">
        <w:rPr>
          <w:color w:val="383838"/>
          <w:sz w:val="24"/>
          <w:szCs w:val="24"/>
        </w:rPr>
        <w:t>o</w:t>
      </w:r>
      <w:r w:rsidRPr="00C421B7">
        <w:rPr>
          <w:color w:val="383838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independiente,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forma voluntaria </w:t>
      </w:r>
      <w:r w:rsidRPr="00C421B7">
        <w:rPr>
          <w:color w:val="1F1F1F"/>
          <w:sz w:val="24"/>
          <w:szCs w:val="24"/>
        </w:rPr>
        <w:t>y</w:t>
      </w:r>
      <w:r w:rsidRPr="00C421B7">
        <w:rPr>
          <w:color w:val="1F1F1F"/>
          <w:spacing w:val="-9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honorífica, </w:t>
      </w:r>
      <w:r w:rsidRPr="00C421B7">
        <w:rPr>
          <w:color w:val="232323"/>
          <w:sz w:val="24"/>
          <w:szCs w:val="24"/>
        </w:rPr>
        <w:t>el</w:t>
      </w:r>
    </w:p>
    <w:p w:rsidR="00C421B7" w:rsidRPr="00C421B7" w:rsidRDefault="00C421B7" w:rsidP="00C421B7">
      <w:pPr>
        <w:spacing w:line="237" w:lineRule="auto"/>
        <w:jc w:val="both"/>
        <w:rPr>
          <w:sz w:val="24"/>
          <w:szCs w:val="24"/>
        </w:rPr>
        <w:sectPr w:rsidR="00C421B7" w:rsidRPr="00C421B7">
          <w:pgSz w:w="12240" w:h="15840"/>
          <w:pgMar w:top="1200" w:right="360" w:bottom="940" w:left="720" w:header="0" w:footer="658" w:gutter="0"/>
          <w:cols w:space="720"/>
        </w:sectPr>
      </w:pPr>
    </w:p>
    <w:p w:rsidR="00C421B7" w:rsidRPr="00C421B7" w:rsidRDefault="00C421B7" w:rsidP="00C421B7">
      <w:pPr>
        <w:ind w:left="576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0B9D651C" wp14:editId="303C8E68">
                <wp:extent cx="1243965" cy="850900"/>
                <wp:effectExtent l="0" t="0" r="0" b="6350"/>
                <wp:docPr id="393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3965" cy="850900"/>
                          <a:chOff x="0" y="0"/>
                          <a:chExt cx="1243965" cy="850900"/>
                        </a:xfrm>
                      </wpg:grpSpPr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980" y="493776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116" y="498348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246888"/>
                            <a:ext cx="288036" cy="214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059" y="164592"/>
                            <a:ext cx="416051" cy="301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5175"/>
                            <a:ext cx="1243584" cy="5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768095" cy="283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86368BB" id="Group 393" o:spid="_x0000_s1026" style="width:97.95pt;height:67pt;mso-position-horizontal-relative:char;mso-position-vertical-relative:line" coordsize="12439,8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">
                <v:shape id="Image 394" o:spid="_x0000_s1027" type="#_x0000_t75" style="position:absolute;left:9829;top:4937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">
                  <v:imagedata r:id="rId498" o:title=""/>
                </v:shape>
                <v:shape id="Image 395" o:spid="_x0000_s1028" type="#_x0000_t75" style="position:absolute;left:9281;top:4983;width:1005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">
                  <v:imagedata r:id="rId499" o:title=""/>
                </v:shape>
                <v:shape id="Image 396" o:spid="_x0000_s1029" type="#_x0000_t75" style="position:absolute;left:365;top:2468;width:2881;height: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">
                  <v:imagedata r:id="rId500" o:title=""/>
                </v:shape>
                <v:shape id="Image 397" o:spid="_x0000_s1030" type="#_x0000_t75" style="position:absolute;left:4800;top:1645;width:4161;height: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">
                  <v:imagedata r:id="rId501" o:title=""/>
                </v:shape>
                <v:shape id="Image 398" o:spid="_x0000_s1031" type="#_x0000_t75" style="position:absolute;top:2651;width:1243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">
                  <v:imagedata r:id="rId502" o:title=""/>
                </v:shape>
                <v:shape id="Image 399" o:spid="_x0000_s1032" type="#_x0000_t75" style="position:absolute;left:3291;width:7681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">
                  <v:imagedata r:id="rId503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32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63968" behindDoc="1" locked="0" layoutInCell="1" allowOverlap="1" wp14:anchorId="1E2FFE34" wp14:editId="3237E33D">
            <wp:simplePos x="0" y="0"/>
            <wp:positionH relativeFrom="page">
              <wp:posOffset>566927</wp:posOffset>
            </wp:positionH>
            <wp:positionV relativeFrom="paragraph">
              <wp:posOffset>181901</wp:posOffset>
            </wp:positionV>
            <wp:extent cx="1723644" cy="114300"/>
            <wp:effectExtent l="0" t="0" r="0" b="0"/>
            <wp:wrapTopAndBottom/>
            <wp:docPr id="427" name="Imag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 400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69"/>
        <w:rPr>
          <w:sz w:val="25"/>
          <w:szCs w:val="24"/>
        </w:rPr>
      </w:pPr>
    </w:p>
    <w:p w:rsidR="00C421B7" w:rsidRPr="00C421B7" w:rsidRDefault="00C421B7" w:rsidP="00C421B7">
      <w:pPr>
        <w:spacing w:before="1" w:line="232" w:lineRule="auto"/>
        <w:ind w:left="982" w:right="1308" w:hanging="6"/>
        <w:jc w:val="both"/>
        <w:rPr>
          <w:sz w:val="25"/>
        </w:rPr>
      </w:pPr>
      <w:r w:rsidRPr="00C421B7">
        <w:rPr>
          <w:sz w:val="25"/>
        </w:rPr>
        <w:t xml:space="preserve">cumplimiento de las metas </w:t>
      </w:r>
      <w:r w:rsidRPr="00C421B7">
        <w:rPr>
          <w:color w:val="161616"/>
          <w:sz w:val="25"/>
        </w:rPr>
        <w:t xml:space="preserve">y </w:t>
      </w:r>
      <w:r w:rsidRPr="00C421B7">
        <w:rPr>
          <w:color w:val="282828"/>
          <w:sz w:val="25"/>
        </w:rPr>
        <w:t xml:space="preserve">la </w:t>
      </w:r>
      <w:r w:rsidRPr="00C421B7">
        <w:rPr>
          <w:sz w:val="25"/>
        </w:rPr>
        <w:t xml:space="preserve">correcta aplicación </w:t>
      </w:r>
      <w:r w:rsidRPr="00C421B7">
        <w:rPr>
          <w:color w:val="212121"/>
          <w:sz w:val="25"/>
        </w:rPr>
        <w:t xml:space="preserve">de </w:t>
      </w:r>
      <w:r w:rsidRPr="00C421B7">
        <w:rPr>
          <w:color w:val="131313"/>
          <w:sz w:val="25"/>
        </w:rPr>
        <w:t xml:space="preserve">los </w:t>
      </w:r>
      <w:r w:rsidRPr="00C421B7">
        <w:rPr>
          <w:sz w:val="25"/>
        </w:rPr>
        <w:t xml:space="preserve">recursos públicos asignados </w:t>
      </w:r>
      <w:r w:rsidRPr="00C421B7">
        <w:rPr>
          <w:color w:val="3B3B3B"/>
          <w:sz w:val="25"/>
        </w:rPr>
        <w:t xml:space="preserve">a </w:t>
      </w:r>
      <w:r w:rsidRPr="00C421B7">
        <w:rPr>
          <w:sz w:val="25"/>
        </w:rPr>
        <w:t xml:space="preserve">los programas </w:t>
      </w:r>
      <w:r w:rsidRPr="00C421B7">
        <w:rPr>
          <w:color w:val="161616"/>
          <w:sz w:val="25"/>
        </w:rPr>
        <w:t xml:space="preserve">de </w:t>
      </w:r>
      <w:r w:rsidRPr="00C421B7">
        <w:rPr>
          <w:sz w:val="25"/>
        </w:rPr>
        <w:t xml:space="preserve">desarrollo social, relacionados con los derechos humanos </w:t>
      </w:r>
      <w:r w:rsidRPr="00C421B7">
        <w:rPr>
          <w:color w:val="151515"/>
          <w:sz w:val="25"/>
        </w:rPr>
        <w:t xml:space="preserve">en </w:t>
      </w:r>
      <w:r w:rsidRPr="00C421B7">
        <w:rPr>
          <w:sz w:val="25"/>
        </w:rPr>
        <w:t xml:space="preserve">áreas como </w:t>
      </w:r>
      <w:r w:rsidRPr="00C421B7">
        <w:rPr>
          <w:color w:val="383838"/>
          <w:sz w:val="25"/>
        </w:rPr>
        <w:t xml:space="preserve">la </w:t>
      </w:r>
      <w:r w:rsidRPr="00C421B7">
        <w:rPr>
          <w:sz w:val="25"/>
        </w:rPr>
        <w:t xml:space="preserve">educación, </w:t>
      </w:r>
      <w:r w:rsidRPr="00C421B7">
        <w:rPr>
          <w:color w:val="151515"/>
          <w:sz w:val="25"/>
        </w:rPr>
        <w:t xml:space="preserve">la </w:t>
      </w:r>
      <w:r w:rsidRPr="00C421B7">
        <w:rPr>
          <w:sz w:val="25"/>
        </w:rPr>
        <w:t xml:space="preserve">salud, </w:t>
      </w:r>
      <w:r w:rsidRPr="00C421B7">
        <w:rPr>
          <w:color w:val="181818"/>
          <w:sz w:val="25"/>
        </w:rPr>
        <w:t xml:space="preserve">la </w:t>
      </w:r>
      <w:r w:rsidRPr="00C421B7">
        <w:rPr>
          <w:sz w:val="25"/>
        </w:rPr>
        <w:t xml:space="preserve">alimentación, </w:t>
      </w:r>
      <w:r w:rsidRPr="00C421B7">
        <w:rPr>
          <w:color w:val="282828"/>
          <w:sz w:val="25"/>
        </w:rPr>
        <w:t xml:space="preserve">la </w:t>
      </w:r>
      <w:r w:rsidRPr="00C421B7">
        <w:rPr>
          <w:sz w:val="25"/>
        </w:rPr>
        <w:t xml:space="preserve">vivienda, </w:t>
      </w:r>
      <w:r w:rsidRPr="00C421B7">
        <w:rPr>
          <w:color w:val="282828"/>
          <w:sz w:val="25"/>
        </w:rPr>
        <w:t xml:space="preserve">el </w:t>
      </w:r>
      <w:r w:rsidRPr="00C421B7">
        <w:rPr>
          <w:sz w:val="25"/>
        </w:rPr>
        <w:t xml:space="preserve">trabajo, la seguridad social, </w:t>
      </w:r>
      <w:r w:rsidRPr="00C421B7">
        <w:rPr>
          <w:color w:val="262626"/>
          <w:sz w:val="25"/>
        </w:rPr>
        <w:t xml:space="preserve">el </w:t>
      </w:r>
      <w:r w:rsidRPr="00C421B7">
        <w:rPr>
          <w:sz w:val="25"/>
        </w:rPr>
        <w:t xml:space="preserve">medio ambiente </w:t>
      </w:r>
      <w:r w:rsidRPr="00C421B7">
        <w:rPr>
          <w:color w:val="111111"/>
          <w:sz w:val="25"/>
        </w:rPr>
        <w:t xml:space="preserve">y </w:t>
      </w:r>
      <w:r w:rsidRPr="00C421B7">
        <w:rPr>
          <w:sz w:val="25"/>
        </w:rPr>
        <w:t xml:space="preserve">la </w:t>
      </w:r>
      <w:r w:rsidRPr="00C421B7">
        <w:rPr>
          <w:color w:val="111111"/>
          <w:sz w:val="25"/>
        </w:rPr>
        <w:t xml:space="preserve">no </w:t>
      </w:r>
      <w:r w:rsidRPr="00C421B7">
        <w:rPr>
          <w:sz w:val="25"/>
        </w:rPr>
        <w:t xml:space="preserve">discriminación, </w:t>
      </w:r>
      <w:r w:rsidRPr="00C421B7">
        <w:rPr>
          <w:color w:val="181818"/>
          <w:sz w:val="25"/>
        </w:rPr>
        <w:t xml:space="preserve">de </w:t>
      </w:r>
      <w:r w:rsidRPr="00C421B7">
        <w:rPr>
          <w:spacing w:val="-4"/>
          <w:sz w:val="25"/>
        </w:rPr>
        <w:t>conformidad</w:t>
      </w:r>
      <w:r w:rsidRPr="00C421B7">
        <w:rPr>
          <w:spacing w:val="-14"/>
          <w:sz w:val="25"/>
        </w:rPr>
        <w:t xml:space="preserve"> </w:t>
      </w:r>
      <w:r w:rsidRPr="00C421B7">
        <w:rPr>
          <w:color w:val="1A1A1A"/>
          <w:spacing w:val="-4"/>
          <w:sz w:val="25"/>
        </w:rPr>
        <w:t>con</w:t>
      </w:r>
      <w:r w:rsidRPr="00C421B7">
        <w:rPr>
          <w:color w:val="1A1A1A"/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los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artículos,</w:t>
      </w:r>
      <w:r w:rsidRPr="00C421B7">
        <w:rPr>
          <w:spacing w:val="-13"/>
          <w:sz w:val="25"/>
        </w:rPr>
        <w:t xml:space="preserve"> </w:t>
      </w:r>
      <w:r w:rsidRPr="00C421B7">
        <w:rPr>
          <w:color w:val="0E0E0E"/>
          <w:spacing w:val="-4"/>
          <w:sz w:val="25"/>
        </w:rPr>
        <w:t>6,</w:t>
      </w:r>
      <w:r w:rsidRPr="00C421B7">
        <w:rPr>
          <w:color w:val="0E0E0E"/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69,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70</w:t>
      </w:r>
      <w:r w:rsidRPr="00C421B7">
        <w:rPr>
          <w:spacing w:val="-13"/>
          <w:sz w:val="25"/>
        </w:rPr>
        <w:t xml:space="preserve"> </w:t>
      </w:r>
      <w:r w:rsidRPr="00C421B7">
        <w:rPr>
          <w:color w:val="161616"/>
          <w:spacing w:val="-4"/>
          <w:sz w:val="25"/>
        </w:rPr>
        <w:t>y</w:t>
      </w:r>
      <w:r w:rsidRPr="00C421B7">
        <w:rPr>
          <w:color w:val="161616"/>
          <w:spacing w:val="-13"/>
          <w:sz w:val="25"/>
        </w:rPr>
        <w:t xml:space="preserve"> </w:t>
      </w:r>
      <w:r w:rsidRPr="00C421B7">
        <w:rPr>
          <w:color w:val="161616"/>
          <w:spacing w:val="-4"/>
          <w:sz w:val="25"/>
        </w:rPr>
        <w:t>71</w:t>
      </w:r>
      <w:r w:rsidRPr="00C421B7">
        <w:rPr>
          <w:color w:val="161616"/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de</w:t>
      </w:r>
      <w:r w:rsidRPr="00C421B7">
        <w:rPr>
          <w:spacing w:val="-13"/>
          <w:sz w:val="25"/>
        </w:rPr>
        <w:t xml:space="preserve"> </w:t>
      </w:r>
      <w:r w:rsidRPr="00C421B7">
        <w:rPr>
          <w:color w:val="1D1D1D"/>
          <w:spacing w:val="-4"/>
          <w:sz w:val="25"/>
        </w:rPr>
        <w:t>la</w:t>
      </w:r>
      <w:r w:rsidRPr="00C421B7">
        <w:rPr>
          <w:color w:val="1D1D1D"/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Ley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General</w:t>
      </w:r>
      <w:r w:rsidRPr="00C421B7">
        <w:rPr>
          <w:spacing w:val="-13"/>
          <w:sz w:val="25"/>
        </w:rPr>
        <w:t xml:space="preserve"> </w:t>
      </w:r>
      <w:r w:rsidRPr="00C421B7">
        <w:rPr>
          <w:color w:val="212121"/>
          <w:spacing w:val="-4"/>
          <w:sz w:val="25"/>
        </w:rPr>
        <w:t>de</w:t>
      </w:r>
      <w:r w:rsidRPr="00C421B7">
        <w:rPr>
          <w:color w:val="212121"/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Desarrollo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 xml:space="preserve">Social; </w:t>
      </w:r>
      <w:r w:rsidRPr="00C421B7">
        <w:rPr>
          <w:sz w:val="25"/>
        </w:rPr>
        <w:t>así como</w:t>
      </w:r>
      <w:r w:rsidRPr="00C421B7">
        <w:rPr>
          <w:spacing w:val="-4"/>
          <w:sz w:val="25"/>
        </w:rPr>
        <w:t xml:space="preserve"> </w:t>
      </w:r>
      <w:r w:rsidRPr="00C421B7">
        <w:rPr>
          <w:sz w:val="25"/>
        </w:rPr>
        <w:t>67,</w:t>
      </w:r>
      <w:r w:rsidRPr="00C421B7">
        <w:rPr>
          <w:spacing w:val="-17"/>
          <w:sz w:val="25"/>
        </w:rPr>
        <w:t xml:space="preserve"> </w:t>
      </w:r>
      <w:r w:rsidRPr="00C421B7">
        <w:rPr>
          <w:sz w:val="25"/>
        </w:rPr>
        <w:t>68,</w:t>
      </w:r>
      <w:r w:rsidRPr="00C421B7">
        <w:rPr>
          <w:spacing w:val="-11"/>
          <w:sz w:val="25"/>
        </w:rPr>
        <w:t xml:space="preserve"> </w:t>
      </w:r>
      <w:r w:rsidRPr="00C421B7">
        <w:rPr>
          <w:sz w:val="25"/>
        </w:rPr>
        <w:t>69</w:t>
      </w:r>
      <w:r w:rsidRPr="00C421B7">
        <w:rPr>
          <w:spacing w:val="-11"/>
          <w:sz w:val="25"/>
        </w:rPr>
        <w:t xml:space="preserve"> </w:t>
      </w:r>
      <w:r w:rsidRPr="00C421B7">
        <w:rPr>
          <w:color w:val="262626"/>
          <w:sz w:val="25"/>
        </w:rPr>
        <w:t>y</w:t>
      </w:r>
      <w:r w:rsidRPr="00C421B7">
        <w:rPr>
          <w:color w:val="262626"/>
          <w:spacing w:val="-13"/>
          <w:sz w:val="25"/>
        </w:rPr>
        <w:t xml:space="preserve"> </w:t>
      </w:r>
      <w:r w:rsidRPr="00C421B7">
        <w:rPr>
          <w:color w:val="2A2A2A"/>
          <w:sz w:val="25"/>
        </w:rPr>
        <w:t>70</w:t>
      </w:r>
      <w:r w:rsidRPr="00C421B7">
        <w:rPr>
          <w:color w:val="2A2A2A"/>
          <w:spacing w:val="-7"/>
          <w:sz w:val="25"/>
        </w:rPr>
        <w:t xml:space="preserve"> </w:t>
      </w:r>
      <w:r w:rsidRPr="00C421B7">
        <w:rPr>
          <w:color w:val="1F1F1F"/>
          <w:sz w:val="25"/>
        </w:rPr>
        <w:t>de</w:t>
      </w:r>
      <w:r w:rsidRPr="00C421B7">
        <w:rPr>
          <w:color w:val="1F1F1F"/>
          <w:spacing w:val="-6"/>
          <w:sz w:val="25"/>
        </w:rPr>
        <w:t xml:space="preserve"> </w:t>
      </w:r>
      <w:r w:rsidRPr="00C421B7">
        <w:rPr>
          <w:color w:val="181818"/>
          <w:sz w:val="25"/>
        </w:rPr>
        <w:t>su</w:t>
      </w:r>
      <w:r w:rsidRPr="00C421B7">
        <w:rPr>
          <w:color w:val="181818"/>
          <w:spacing w:val="-14"/>
          <w:sz w:val="25"/>
        </w:rPr>
        <w:t xml:space="preserve"> </w:t>
      </w:r>
      <w:r w:rsidRPr="00C421B7">
        <w:rPr>
          <w:color w:val="0E0E0E"/>
          <w:sz w:val="25"/>
        </w:rPr>
        <w:t>reglamento.</w:t>
      </w:r>
    </w:p>
    <w:p w:rsidR="00C421B7" w:rsidRPr="00C421B7" w:rsidRDefault="00C421B7" w:rsidP="00C421B7">
      <w:pPr>
        <w:spacing w:line="232" w:lineRule="auto"/>
        <w:ind w:left="991" w:right="1296" w:hanging="2"/>
        <w:jc w:val="both"/>
        <w:rPr>
          <w:sz w:val="26"/>
        </w:rPr>
      </w:pPr>
      <w:r w:rsidRPr="00C421B7">
        <w:rPr>
          <w:sz w:val="25"/>
        </w:rPr>
        <w:t>Las</w:t>
      </w:r>
      <w:r w:rsidRPr="00C421B7">
        <w:rPr>
          <w:spacing w:val="-20"/>
          <w:sz w:val="25"/>
        </w:rPr>
        <w:t xml:space="preserve"> </w:t>
      </w:r>
      <w:r w:rsidRPr="00C421B7">
        <w:rPr>
          <w:sz w:val="25"/>
        </w:rPr>
        <w:t>dependencias</w:t>
      </w:r>
      <w:r w:rsidRPr="00C421B7">
        <w:rPr>
          <w:spacing w:val="-17"/>
          <w:sz w:val="25"/>
        </w:rPr>
        <w:t xml:space="preserve"> </w:t>
      </w:r>
      <w:r w:rsidRPr="00C421B7">
        <w:rPr>
          <w:sz w:val="25"/>
        </w:rPr>
        <w:t>y</w:t>
      </w:r>
      <w:r w:rsidRPr="00C421B7">
        <w:rPr>
          <w:spacing w:val="-18"/>
          <w:sz w:val="25"/>
        </w:rPr>
        <w:t xml:space="preserve"> </w:t>
      </w:r>
      <w:r w:rsidRPr="00C421B7">
        <w:rPr>
          <w:sz w:val="25"/>
        </w:rPr>
        <w:t>entidades</w:t>
      </w:r>
      <w:r w:rsidRPr="00C421B7">
        <w:rPr>
          <w:spacing w:val="-17"/>
          <w:sz w:val="25"/>
        </w:rPr>
        <w:t xml:space="preserve"> </w:t>
      </w:r>
      <w:r w:rsidRPr="00C421B7">
        <w:rPr>
          <w:sz w:val="25"/>
        </w:rPr>
        <w:t>de</w:t>
      </w:r>
      <w:r w:rsidRPr="00C421B7">
        <w:rPr>
          <w:spacing w:val="-17"/>
          <w:sz w:val="25"/>
        </w:rPr>
        <w:t xml:space="preserve"> </w:t>
      </w:r>
      <w:r w:rsidRPr="00C421B7">
        <w:rPr>
          <w:sz w:val="25"/>
        </w:rPr>
        <w:t>la</w:t>
      </w:r>
      <w:r w:rsidRPr="00C421B7">
        <w:rPr>
          <w:spacing w:val="-18"/>
          <w:sz w:val="25"/>
        </w:rPr>
        <w:t xml:space="preserve"> </w:t>
      </w:r>
      <w:r w:rsidRPr="00C421B7">
        <w:rPr>
          <w:sz w:val="25"/>
        </w:rPr>
        <w:t>Administración</w:t>
      </w:r>
      <w:r w:rsidRPr="00C421B7">
        <w:rPr>
          <w:spacing w:val="-17"/>
          <w:sz w:val="25"/>
        </w:rPr>
        <w:t xml:space="preserve"> </w:t>
      </w:r>
      <w:r w:rsidRPr="00C421B7">
        <w:rPr>
          <w:sz w:val="25"/>
        </w:rPr>
        <w:t>Pública</w:t>
      </w:r>
      <w:r w:rsidRPr="00C421B7">
        <w:rPr>
          <w:spacing w:val="-17"/>
          <w:sz w:val="25"/>
        </w:rPr>
        <w:t xml:space="preserve"> </w:t>
      </w:r>
      <w:r w:rsidRPr="00C421B7">
        <w:rPr>
          <w:color w:val="161616"/>
          <w:sz w:val="25"/>
        </w:rPr>
        <w:t>Federal,</w:t>
      </w:r>
      <w:r w:rsidRPr="00C421B7">
        <w:rPr>
          <w:color w:val="161616"/>
          <w:spacing w:val="-18"/>
          <w:sz w:val="25"/>
        </w:rPr>
        <w:t xml:space="preserve"> </w:t>
      </w:r>
      <w:r w:rsidRPr="00C421B7">
        <w:rPr>
          <w:sz w:val="25"/>
        </w:rPr>
        <w:t>asi</w:t>
      </w:r>
      <w:r w:rsidRPr="00C421B7">
        <w:rPr>
          <w:spacing w:val="-17"/>
          <w:sz w:val="25"/>
        </w:rPr>
        <w:t xml:space="preserve"> </w:t>
      </w:r>
      <w:r w:rsidRPr="00C421B7">
        <w:rPr>
          <w:sz w:val="25"/>
        </w:rPr>
        <w:t>como</w:t>
      </w:r>
      <w:r w:rsidRPr="00C421B7">
        <w:rPr>
          <w:spacing w:val="-17"/>
          <w:sz w:val="25"/>
        </w:rPr>
        <w:t xml:space="preserve"> </w:t>
      </w:r>
      <w:r w:rsidRPr="00C421B7">
        <w:rPr>
          <w:color w:val="1F1F1F"/>
          <w:sz w:val="25"/>
        </w:rPr>
        <w:t xml:space="preserve">los </w:t>
      </w:r>
      <w:r w:rsidRPr="00C421B7">
        <w:rPr>
          <w:spacing w:val="-2"/>
          <w:sz w:val="25"/>
        </w:rPr>
        <w:t>entes</w:t>
      </w:r>
      <w:r w:rsidRPr="00C421B7">
        <w:rPr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que</w:t>
      </w:r>
      <w:r w:rsidRPr="00C421B7">
        <w:rPr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reciban,</w:t>
      </w:r>
      <w:r w:rsidRPr="00C421B7">
        <w:rPr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administren,</w:t>
      </w:r>
      <w:r w:rsidRPr="00C421B7">
        <w:rPr>
          <w:spacing w:val="-15"/>
          <w:sz w:val="25"/>
        </w:rPr>
        <w:t xml:space="preserve"> </w:t>
      </w:r>
      <w:r w:rsidRPr="00C421B7">
        <w:rPr>
          <w:color w:val="181818"/>
          <w:spacing w:val="-2"/>
          <w:sz w:val="25"/>
        </w:rPr>
        <w:t>gestionen</w:t>
      </w:r>
      <w:r w:rsidRPr="00C421B7">
        <w:rPr>
          <w:color w:val="181818"/>
          <w:spacing w:val="-15"/>
          <w:sz w:val="25"/>
        </w:rPr>
        <w:t xml:space="preserve"> </w:t>
      </w:r>
      <w:r w:rsidRPr="00C421B7">
        <w:rPr>
          <w:color w:val="1F1F1F"/>
          <w:spacing w:val="-2"/>
          <w:sz w:val="25"/>
        </w:rPr>
        <w:t>o</w:t>
      </w:r>
      <w:r w:rsidRPr="00C421B7">
        <w:rPr>
          <w:color w:val="1F1F1F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ejerzan,</w:t>
      </w:r>
      <w:r w:rsidRPr="00C421B7">
        <w:rPr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total</w:t>
      </w:r>
      <w:r w:rsidRPr="00C421B7">
        <w:rPr>
          <w:spacing w:val="-15"/>
          <w:sz w:val="25"/>
        </w:rPr>
        <w:t xml:space="preserve"> </w:t>
      </w:r>
      <w:r w:rsidRPr="00C421B7">
        <w:rPr>
          <w:color w:val="606060"/>
          <w:spacing w:val="-2"/>
          <w:sz w:val="25"/>
        </w:rPr>
        <w:t>o</w:t>
      </w:r>
      <w:r w:rsidRPr="00C421B7">
        <w:rPr>
          <w:color w:val="606060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parcialmente,</w:t>
      </w:r>
      <w:r w:rsidRPr="00C421B7">
        <w:rPr>
          <w:spacing w:val="-15"/>
          <w:sz w:val="25"/>
        </w:rPr>
        <w:t xml:space="preserve"> </w:t>
      </w:r>
      <w:r w:rsidRPr="00C421B7">
        <w:rPr>
          <w:spacing w:val="-2"/>
          <w:sz w:val="25"/>
        </w:rPr>
        <w:t xml:space="preserve">recursos </w:t>
      </w:r>
      <w:r w:rsidRPr="00C421B7">
        <w:rPr>
          <w:sz w:val="25"/>
        </w:rPr>
        <w:t xml:space="preserve">públicos federales, deberán </w:t>
      </w:r>
      <w:r w:rsidRPr="00C421B7">
        <w:rPr>
          <w:color w:val="1D1D1D"/>
          <w:sz w:val="25"/>
        </w:rPr>
        <w:t xml:space="preserve">observar </w:t>
      </w:r>
      <w:r w:rsidRPr="00C421B7">
        <w:rPr>
          <w:sz w:val="25"/>
        </w:rPr>
        <w:t xml:space="preserve">las disposiciones </w:t>
      </w:r>
      <w:r w:rsidRPr="00C421B7">
        <w:rPr>
          <w:color w:val="111111"/>
          <w:sz w:val="25"/>
        </w:rPr>
        <w:t xml:space="preserve">normativas </w:t>
      </w:r>
      <w:r w:rsidRPr="00C421B7">
        <w:rPr>
          <w:sz w:val="25"/>
        </w:rPr>
        <w:t xml:space="preserve">que </w:t>
      </w:r>
      <w:r w:rsidRPr="00C421B7">
        <w:rPr>
          <w:color w:val="2A2A2A"/>
          <w:sz w:val="25"/>
        </w:rPr>
        <w:t xml:space="preserve">para </w:t>
      </w:r>
      <w:r w:rsidRPr="00C421B7">
        <w:rPr>
          <w:color w:val="131313"/>
          <w:sz w:val="25"/>
        </w:rPr>
        <w:t xml:space="preserve">tal </w:t>
      </w:r>
      <w:r w:rsidRPr="00C421B7">
        <w:rPr>
          <w:sz w:val="25"/>
        </w:rPr>
        <w:t xml:space="preserve">efecto emita </w:t>
      </w:r>
      <w:r w:rsidRPr="00C421B7">
        <w:rPr>
          <w:color w:val="181818"/>
          <w:sz w:val="25"/>
        </w:rPr>
        <w:t xml:space="preserve">la </w:t>
      </w:r>
      <w:r w:rsidRPr="00C421B7">
        <w:rPr>
          <w:sz w:val="25"/>
        </w:rPr>
        <w:t xml:space="preserve">Secretaría Anticorrupción </w:t>
      </w:r>
      <w:r w:rsidRPr="00C421B7">
        <w:rPr>
          <w:color w:val="383838"/>
          <w:sz w:val="25"/>
        </w:rPr>
        <w:t xml:space="preserve">y </w:t>
      </w:r>
      <w:r w:rsidRPr="00C421B7">
        <w:rPr>
          <w:color w:val="232323"/>
          <w:sz w:val="25"/>
        </w:rPr>
        <w:t xml:space="preserve">Buen </w:t>
      </w:r>
      <w:r w:rsidRPr="00C421B7">
        <w:rPr>
          <w:sz w:val="25"/>
        </w:rPr>
        <w:t xml:space="preserve">Gobierno, así </w:t>
      </w:r>
      <w:r w:rsidRPr="00C421B7">
        <w:rPr>
          <w:color w:val="181818"/>
          <w:sz w:val="25"/>
        </w:rPr>
        <w:t xml:space="preserve">como </w:t>
      </w:r>
      <w:r w:rsidRPr="00C421B7">
        <w:rPr>
          <w:color w:val="2A2A2A"/>
          <w:sz w:val="25"/>
        </w:rPr>
        <w:t xml:space="preserve">los </w:t>
      </w:r>
      <w:r w:rsidRPr="00C421B7">
        <w:rPr>
          <w:sz w:val="25"/>
        </w:rPr>
        <w:t xml:space="preserve">instrumentos y documentos técnicos validados </w:t>
      </w:r>
      <w:r w:rsidRPr="00C421B7">
        <w:rPr>
          <w:color w:val="111111"/>
          <w:sz w:val="25"/>
        </w:rPr>
        <w:t xml:space="preserve">por </w:t>
      </w:r>
      <w:r w:rsidRPr="00C421B7">
        <w:rPr>
          <w:color w:val="161616"/>
          <w:sz w:val="25"/>
        </w:rPr>
        <w:t xml:space="preserve">dicha </w:t>
      </w:r>
      <w:r w:rsidRPr="00C421B7">
        <w:rPr>
          <w:sz w:val="25"/>
        </w:rPr>
        <w:t xml:space="preserve">dependencia </w:t>
      </w:r>
      <w:r w:rsidRPr="00C421B7">
        <w:rPr>
          <w:color w:val="1C1C1C"/>
          <w:sz w:val="25"/>
        </w:rPr>
        <w:t xml:space="preserve">para </w:t>
      </w:r>
      <w:r w:rsidRPr="00C421B7">
        <w:rPr>
          <w:color w:val="181818"/>
          <w:sz w:val="25"/>
        </w:rPr>
        <w:t xml:space="preserve">su </w:t>
      </w:r>
      <w:r w:rsidRPr="00C421B7">
        <w:rPr>
          <w:spacing w:val="-2"/>
          <w:sz w:val="26"/>
        </w:rPr>
        <w:t>operación.</w:t>
      </w:r>
    </w:p>
    <w:p w:rsidR="00C421B7" w:rsidRPr="00C421B7" w:rsidRDefault="00C421B7" w:rsidP="00C421B7">
      <w:pPr>
        <w:spacing w:line="252" w:lineRule="exact"/>
        <w:ind w:left="996"/>
        <w:jc w:val="both"/>
        <w:rPr>
          <w:sz w:val="25"/>
        </w:rPr>
      </w:pPr>
      <w:r w:rsidRPr="00C421B7">
        <w:rPr>
          <w:spacing w:val="-2"/>
          <w:sz w:val="25"/>
        </w:rPr>
        <w:t>Las</w:t>
      </w:r>
      <w:r w:rsidRPr="00C421B7">
        <w:rPr>
          <w:spacing w:val="-8"/>
          <w:sz w:val="25"/>
        </w:rPr>
        <w:t xml:space="preserve"> </w:t>
      </w:r>
      <w:r w:rsidRPr="00C421B7">
        <w:rPr>
          <w:spacing w:val="-2"/>
          <w:sz w:val="25"/>
        </w:rPr>
        <w:t>personas</w:t>
      </w:r>
      <w:r w:rsidRPr="00C421B7">
        <w:rPr>
          <w:spacing w:val="4"/>
          <w:sz w:val="25"/>
        </w:rPr>
        <w:t xml:space="preserve"> </w:t>
      </w:r>
      <w:r w:rsidRPr="00C421B7">
        <w:rPr>
          <w:spacing w:val="-2"/>
          <w:sz w:val="25"/>
        </w:rPr>
        <w:t>beneficiarias</w:t>
      </w:r>
      <w:r w:rsidRPr="00C421B7">
        <w:rPr>
          <w:spacing w:val="13"/>
          <w:sz w:val="25"/>
        </w:rPr>
        <w:t xml:space="preserve"> </w:t>
      </w:r>
      <w:r w:rsidRPr="00C421B7">
        <w:rPr>
          <w:color w:val="181818"/>
          <w:spacing w:val="-2"/>
          <w:sz w:val="25"/>
        </w:rPr>
        <w:t>que</w:t>
      </w:r>
      <w:r w:rsidRPr="00C421B7">
        <w:rPr>
          <w:color w:val="181818"/>
          <w:spacing w:val="-6"/>
          <w:sz w:val="25"/>
        </w:rPr>
        <w:t xml:space="preserve"> </w:t>
      </w:r>
      <w:r w:rsidRPr="00C421B7">
        <w:rPr>
          <w:spacing w:val="-2"/>
          <w:sz w:val="25"/>
        </w:rPr>
        <w:t>deseen participar</w:t>
      </w:r>
      <w:r w:rsidRPr="00C421B7">
        <w:rPr>
          <w:spacing w:val="9"/>
          <w:sz w:val="25"/>
        </w:rPr>
        <w:t xml:space="preserve"> </w:t>
      </w:r>
      <w:r w:rsidRPr="00C421B7">
        <w:rPr>
          <w:spacing w:val="-2"/>
          <w:sz w:val="25"/>
        </w:rPr>
        <w:t>en</w:t>
      </w:r>
      <w:r w:rsidRPr="00C421B7">
        <w:rPr>
          <w:spacing w:val="-9"/>
          <w:sz w:val="25"/>
        </w:rPr>
        <w:t xml:space="preserve"> </w:t>
      </w:r>
      <w:r w:rsidRPr="00C421B7">
        <w:rPr>
          <w:spacing w:val="-2"/>
          <w:sz w:val="25"/>
        </w:rPr>
        <w:t>el</w:t>
      </w:r>
      <w:r w:rsidRPr="00C421B7">
        <w:rPr>
          <w:spacing w:val="-11"/>
          <w:sz w:val="25"/>
        </w:rPr>
        <w:t xml:space="preserve"> </w:t>
      </w:r>
      <w:r w:rsidRPr="00C421B7">
        <w:rPr>
          <w:spacing w:val="-2"/>
          <w:sz w:val="25"/>
        </w:rPr>
        <w:t>mecanismo</w:t>
      </w:r>
      <w:r w:rsidRPr="00C421B7">
        <w:rPr>
          <w:spacing w:val="16"/>
          <w:sz w:val="25"/>
        </w:rPr>
        <w:t xml:space="preserve"> </w:t>
      </w:r>
      <w:r w:rsidRPr="00C421B7">
        <w:rPr>
          <w:spacing w:val="-2"/>
          <w:sz w:val="25"/>
        </w:rPr>
        <w:t>de</w:t>
      </w:r>
      <w:r w:rsidRPr="00C421B7">
        <w:rPr>
          <w:spacing w:val="-3"/>
          <w:sz w:val="25"/>
        </w:rPr>
        <w:t xml:space="preserve"> </w:t>
      </w:r>
      <w:r w:rsidRPr="00C421B7">
        <w:rPr>
          <w:spacing w:val="-2"/>
          <w:sz w:val="25"/>
        </w:rPr>
        <w:t>contraloría</w:t>
      </w:r>
    </w:p>
    <w:p w:rsidR="00C421B7" w:rsidRPr="00C421B7" w:rsidRDefault="00C421B7" w:rsidP="00C421B7">
      <w:pPr>
        <w:spacing w:line="230" w:lineRule="auto"/>
        <w:ind w:left="1005" w:right="1289" w:firstLine="1"/>
        <w:jc w:val="both"/>
        <w:rPr>
          <w:sz w:val="25"/>
        </w:rPr>
      </w:pPr>
      <w:r w:rsidRPr="00C421B7">
        <w:rPr>
          <w:sz w:val="25"/>
        </w:rPr>
        <w:t>social,</w:t>
      </w:r>
      <w:r w:rsidRPr="00C421B7">
        <w:rPr>
          <w:spacing w:val="-4"/>
          <w:sz w:val="25"/>
        </w:rPr>
        <w:t xml:space="preserve"> </w:t>
      </w:r>
      <w:r w:rsidRPr="00C421B7">
        <w:rPr>
          <w:sz w:val="25"/>
        </w:rPr>
        <w:t>podrán</w:t>
      </w:r>
      <w:r w:rsidRPr="00C421B7">
        <w:rPr>
          <w:spacing w:val="-9"/>
          <w:sz w:val="25"/>
        </w:rPr>
        <w:t xml:space="preserve"> </w:t>
      </w:r>
      <w:r w:rsidRPr="00C421B7">
        <w:rPr>
          <w:sz w:val="25"/>
        </w:rPr>
        <w:t>solicitar</w:t>
      </w:r>
      <w:r w:rsidRPr="00C421B7">
        <w:rPr>
          <w:spacing w:val="-5"/>
          <w:sz w:val="25"/>
        </w:rPr>
        <w:t xml:space="preserve"> </w:t>
      </w:r>
      <w:r w:rsidRPr="00C421B7">
        <w:rPr>
          <w:color w:val="0F0F0F"/>
          <w:sz w:val="25"/>
        </w:rPr>
        <w:t>su</w:t>
      </w:r>
      <w:r w:rsidRPr="00C421B7">
        <w:rPr>
          <w:color w:val="0F0F0F"/>
          <w:spacing w:val="-14"/>
          <w:sz w:val="25"/>
        </w:rPr>
        <w:t xml:space="preserve"> </w:t>
      </w:r>
      <w:r w:rsidRPr="00C421B7">
        <w:rPr>
          <w:sz w:val="25"/>
        </w:rPr>
        <w:t>registro</w:t>
      </w:r>
      <w:r w:rsidRPr="00C421B7">
        <w:rPr>
          <w:spacing w:val="-1"/>
          <w:sz w:val="25"/>
        </w:rPr>
        <w:t xml:space="preserve"> </w:t>
      </w:r>
      <w:r w:rsidRPr="00C421B7">
        <w:rPr>
          <w:sz w:val="25"/>
        </w:rPr>
        <w:t>de</w:t>
      </w:r>
      <w:r w:rsidRPr="00C421B7">
        <w:rPr>
          <w:spacing w:val="-14"/>
          <w:sz w:val="25"/>
        </w:rPr>
        <w:t xml:space="preserve"> </w:t>
      </w:r>
      <w:r w:rsidRPr="00C421B7">
        <w:rPr>
          <w:sz w:val="25"/>
        </w:rPr>
        <w:t>manera</w:t>
      </w:r>
      <w:r w:rsidRPr="00C421B7">
        <w:rPr>
          <w:spacing w:val="-4"/>
          <w:sz w:val="25"/>
        </w:rPr>
        <w:t xml:space="preserve"> </w:t>
      </w:r>
      <w:r w:rsidRPr="00C421B7">
        <w:rPr>
          <w:sz w:val="25"/>
        </w:rPr>
        <w:t>organizada</w:t>
      </w:r>
      <w:r w:rsidRPr="00C421B7">
        <w:rPr>
          <w:spacing w:val="-3"/>
          <w:sz w:val="25"/>
        </w:rPr>
        <w:t xml:space="preserve"> </w:t>
      </w:r>
      <w:r w:rsidRPr="00C421B7">
        <w:rPr>
          <w:color w:val="4B4B4B"/>
          <w:sz w:val="25"/>
        </w:rPr>
        <w:t>o</w:t>
      </w:r>
      <w:r w:rsidRPr="00C421B7">
        <w:rPr>
          <w:color w:val="4B4B4B"/>
          <w:spacing w:val="-11"/>
          <w:sz w:val="25"/>
        </w:rPr>
        <w:t xml:space="preserve"> </w:t>
      </w:r>
      <w:r w:rsidRPr="00C421B7">
        <w:rPr>
          <w:sz w:val="25"/>
        </w:rPr>
        <w:t xml:space="preserve">independiente </w:t>
      </w:r>
      <w:r w:rsidRPr="00C421B7">
        <w:rPr>
          <w:color w:val="161616"/>
          <w:sz w:val="25"/>
        </w:rPr>
        <w:t>a</w:t>
      </w:r>
      <w:r w:rsidRPr="00C421B7">
        <w:rPr>
          <w:color w:val="161616"/>
          <w:spacing w:val="-11"/>
          <w:sz w:val="25"/>
        </w:rPr>
        <w:t xml:space="preserve"> </w:t>
      </w:r>
      <w:r w:rsidRPr="00C421B7">
        <w:rPr>
          <w:color w:val="0C0C0C"/>
          <w:sz w:val="25"/>
        </w:rPr>
        <w:t xml:space="preserve">la(s) </w:t>
      </w:r>
      <w:r w:rsidRPr="00C421B7">
        <w:rPr>
          <w:sz w:val="25"/>
        </w:rPr>
        <w:t>unidad(es)</w:t>
      </w:r>
      <w:r w:rsidRPr="00C421B7">
        <w:rPr>
          <w:spacing w:val="-9"/>
          <w:sz w:val="25"/>
        </w:rPr>
        <w:t xml:space="preserve"> </w:t>
      </w:r>
      <w:r w:rsidRPr="00C421B7">
        <w:rPr>
          <w:sz w:val="25"/>
        </w:rPr>
        <w:t>responsable(s)</w:t>
      </w:r>
      <w:r w:rsidRPr="00C421B7">
        <w:rPr>
          <w:spacing w:val="-18"/>
          <w:sz w:val="25"/>
        </w:rPr>
        <w:t xml:space="preserve"> </w:t>
      </w:r>
      <w:r w:rsidRPr="00C421B7">
        <w:rPr>
          <w:color w:val="181818"/>
          <w:sz w:val="25"/>
        </w:rPr>
        <w:t>de</w:t>
      </w:r>
      <w:r w:rsidRPr="00C421B7">
        <w:rPr>
          <w:color w:val="181818"/>
          <w:spacing w:val="-15"/>
          <w:sz w:val="25"/>
        </w:rPr>
        <w:t xml:space="preserve"> </w:t>
      </w:r>
      <w:r w:rsidRPr="00C421B7">
        <w:rPr>
          <w:color w:val="151515"/>
          <w:sz w:val="25"/>
        </w:rPr>
        <w:t>las</w:t>
      </w:r>
      <w:r w:rsidRPr="00C421B7">
        <w:rPr>
          <w:color w:val="151515"/>
          <w:spacing w:val="-18"/>
          <w:sz w:val="25"/>
        </w:rPr>
        <w:t xml:space="preserve"> </w:t>
      </w:r>
      <w:r w:rsidRPr="00C421B7">
        <w:rPr>
          <w:sz w:val="25"/>
        </w:rPr>
        <w:t xml:space="preserve">dependencias </w:t>
      </w:r>
      <w:r w:rsidRPr="00C421B7">
        <w:rPr>
          <w:color w:val="2A2A2A"/>
          <w:sz w:val="25"/>
        </w:rPr>
        <w:t>y</w:t>
      </w:r>
      <w:r w:rsidRPr="00C421B7">
        <w:rPr>
          <w:color w:val="2A2A2A"/>
          <w:spacing w:val="-17"/>
          <w:sz w:val="25"/>
        </w:rPr>
        <w:t xml:space="preserve"> </w:t>
      </w:r>
      <w:r w:rsidRPr="00C421B7">
        <w:rPr>
          <w:color w:val="131313"/>
          <w:sz w:val="25"/>
        </w:rPr>
        <w:t>entidades</w:t>
      </w:r>
      <w:r w:rsidRPr="00C421B7">
        <w:rPr>
          <w:color w:val="131313"/>
          <w:spacing w:val="-9"/>
          <w:sz w:val="25"/>
        </w:rPr>
        <w:t xml:space="preserve"> </w:t>
      </w:r>
      <w:r w:rsidRPr="00C421B7">
        <w:rPr>
          <w:color w:val="131313"/>
          <w:sz w:val="25"/>
        </w:rPr>
        <w:t>de</w:t>
      </w:r>
      <w:r w:rsidRPr="00C421B7">
        <w:rPr>
          <w:color w:val="131313"/>
          <w:spacing w:val="-16"/>
          <w:sz w:val="25"/>
        </w:rPr>
        <w:t xml:space="preserve"> </w:t>
      </w:r>
      <w:r w:rsidRPr="00C421B7">
        <w:rPr>
          <w:sz w:val="25"/>
        </w:rPr>
        <w:t>la</w:t>
      </w:r>
      <w:r w:rsidRPr="00C421B7">
        <w:rPr>
          <w:spacing w:val="-15"/>
          <w:sz w:val="25"/>
        </w:rPr>
        <w:t xml:space="preserve"> </w:t>
      </w:r>
      <w:r w:rsidRPr="00C421B7">
        <w:rPr>
          <w:sz w:val="25"/>
        </w:rPr>
        <w:t xml:space="preserve">Administración Pública Federal a </w:t>
      </w:r>
      <w:r w:rsidRPr="00C421B7">
        <w:rPr>
          <w:color w:val="0F0F0F"/>
          <w:sz w:val="25"/>
        </w:rPr>
        <w:t xml:space="preserve">cargo </w:t>
      </w:r>
      <w:r w:rsidRPr="00C421B7">
        <w:rPr>
          <w:sz w:val="25"/>
        </w:rPr>
        <w:t xml:space="preserve">del programa, mediante </w:t>
      </w:r>
      <w:r w:rsidRPr="00C421B7">
        <w:rPr>
          <w:color w:val="212121"/>
          <w:sz w:val="25"/>
        </w:rPr>
        <w:t xml:space="preserve">un </w:t>
      </w:r>
      <w:r w:rsidRPr="00C421B7">
        <w:rPr>
          <w:sz w:val="25"/>
        </w:rPr>
        <w:t xml:space="preserve">escrito </w:t>
      </w:r>
      <w:r w:rsidRPr="00C421B7">
        <w:rPr>
          <w:color w:val="111111"/>
          <w:sz w:val="25"/>
        </w:rPr>
        <w:t xml:space="preserve">libre </w:t>
      </w:r>
      <w:r w:rsidRPr="00C421B7">
        <w:rPr>
          <w:color w:val="2A2A2A"/>
          <w:sz w:val="25"/>
        </w:rPr>
        <w:t xml:space="preserve">en </w:t>
      </w:r>
      <w:r w:rsidRPr="00C421B7">
        <w:rPr>
          <w:sz w:val="25"/>
        </w:rPr>
        <w:t xml:space="preserve">el </w:t>
      </w:r>
      <w:r w:rsidRPr="00C421B7">
        <w:rPr>
          <w:color w:val="151515"/>
          <w:sz w:val="25"/>
        </w:rPr>
        <w:t xml:space="preserve">que </w:t>
      </w:r>
      <w:r w:rsidRPr="00C421B7">
        <w:rPr>
          <w:sz w:val="25"/>
        </w:rPr>
        <w:t xml:space="preserve">se </w:t>
      </w:r>
      <w:r w:rsidRPr="00C421B7">
        <w:rPr>
          <w:spacing w:val="-4"/>
          <w:sz w:val="25"/>
        </w:rPr>
        <w:t>especifique</w:t>
      </w:r>
      <w:r w:rsidRPr="00C421B7">
        <w:rPr>
          <w:spacing w:val="2"/>
          <w:sz w:val="25"/>
        </w:rPr>
        <w:t xml:space="preserve"> </w:t>
      </w:r>
      <w:r w:rsidRPr="00C421B7">
        <w:rPr>
          <w:spacing w:val="-4"/>
          <w:sz w:val="25"/>
        </w:rPr>
        <w:t>como</w:t>
      </w:r>
      <w:r w:rsidRPr="00C421B7">
        <w:rPr>
          <w:spacing w:val="-10"/>
          <w:sz w:val="25"/>
        </w:rPr>
        <w:t xml:space="preserve"> </w:t>
      </w:r>
      <w:r w:rsidRPr="00C421B7">
        <w:rPr>
          <w:spacing w:val="-4"/>
          <w:sz w:val="25"/>
        </w:rPr>
        <w:t>mínimo,</w:t>
      </w:r>
      <w:r w:rsidRPr="00C421B7">
        <w:rPr>
          <w:spacing w:val="-11"/>
          <w:sz w:val="25"/>
        </w:rPr>
        <w:t xml:space="preserve"> </w:t>
      </w:r>
      <w:r w:rsidRPr="00C421B7">
        <w:rPr>
          <w:color w:val="161616"/>
          <w:spacing w:val="-4"/>
          <w:sz w:val="25"/>
        </w:rPr>
        <w:t>el</w:t>
      </w:r>
      <w:r w:rsidRPr="00C421B7">
        <w:rPr>
          <w:color w:val="161616"/>
          <w:spacing w:val="-14"/>
          <w:sz w:val="25"/>
        </w:rPr>
        <w:t xml:space="preserve"> </w:t>
      </w:r>
      <w:r w:rsidRPr="00C421B7">
        <w:rPr>
          <w:color w:val="0E0E0E"/>
          <w:spacing w:val="-4"/>
          <w:sz w:val="25"/>
        </w:rPr>
        <w:t>nombre</w:t>
      </w:r>
      <w:r w:rsidRPr="00C421B7">
        <w:rPr>
          <w:color w:val="0E0E0E"/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del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programa,</w:t>
      </w:r>
      <w:r w:rsidRPr="00C421B7">
        <w:rPr>
          <w:sz w:val="25"/>
        </w:rPr>
        <w:t xml:space="preserve"> </w:t>
      </w:r>
      <w:r w:rsidRPr="00C421B7">
        <w:rPr>
          <w:color w:val="111111"/>
          <w:spacing w:val="-4"/>
          <w:sz w:val="25"/>
        </w:rPr>
        <w:t>el</w:t>
      </w:r>
      <w:r w:rsidRPr="00C421B7">
        <w:rPr>
          <w:color w:val="111111"/>
          <w:spacing w:val="-14"/>
          <w:sz w:val="25"/>
        </w:rPr>
        <w:t xml:space="preserve"> </w:t>
      </w:r>
      <w:r w:rsidRPr="00C421B7">
        <w:rPr>
          <w:color w:val="1C1C1C"/>
          <w:spacing w:val="-4"/>
          <w:sz w:val="25"/>
        </w:rPr>
        <w:t>ejercicio</w:t>
      </w:r>
      <w:r w:rsidRPr="00C421B7">
        <w:rPr>
          <w:color w:val="1C1C1C"/>
          <w:sz w:val="25"/>
        </w:rPr>
        <w:t xml:space="preserve"> </w:t>
      </w:r>
      <w:r w:rsidRPr="00C421B7">
        <w:rPr>
          <w:spacing w:val="-4"/>
          <w:sz w:val="25"/>
        </w:rPr>
        <w:t>fiscal,</w:t>
      </w:r>
      <w:r w:rsidRPr="00C421B7">
        <w:rPr>
          <w:spacing w:val="-6"/>
          <w:sz w:val="25"/>
        </w:rPr>
        <w:t xml:space="preserve"> </w:t>
      </w:r>
      <w:r w:rsidRPr="00C421B7">
        <w:rPr>
          <w:color w:val="262626"/>
          <w:spacing w:val="-4"/>
          <w:sz w:val="25"/>
        </w:rPr>
        <w:t>en</w:t>
      </w:r>
      <w:r w:rsidRPr="00C421B7">
        <w:rPr>
          <w:color w:val="262626"/>
          <w:spacing w:val="-7"/>
          <w:sz w:val="25"/>
        </w:rPr>
        <w:t xml:space="preserve"> </w:t>
      </w:r>
      <w:r w:rsidRPr="00C421B7">
        <w:rPr>
          <w:color w:val="1F1F1F"/>
          <w:spacing w:val="-4"/>
          <w:sz w:val="25"/>
        </w:rPr>
        <w:t>su</w:t>
      </w:r>
      <w:r w:rsidRPr="00C421B7">
        <w:rPr>
          <w:color w:val="1F1F1F"/>
          <w:spacing w:val="-14"/>
          <w:sz w:val="25"/>
        </w:rPr>
        <w:t xml:space="preserve"> </w:t>
      </w:r>
      <w:r w:rsidRPr="00C421B7">
        <w:rPr>
          <w:color w:val="1C1C1C"/>
          <w:spacing w:val="-4"/>
          <w:sz w:val="25"/>
        </w:rPr>
        <w:t xml:space="preserve">caso </w:t>
      </w:r>
      <w:r w:rsidRPr="00C421B7">
        <w:rPr>
          <w:spacing w:val="-4"/>
          <w:sz w:val="25"/>
        </w:rPr>
        <w:t xml:space="preserve">la </w:t>
      </w:r>
      <w:r w:rsidRPr="00C421B7">
        <w:rPr>
          <w:sz w:val="25"/>
        </w:rPr>
        <w:t xml:space="preserve">representación del(los) Contralor(es) Social(es), </w:t>
      </w:r>
      <w:r w:rsidRPr="00C421B7">
        <w:rPr>
          <w:color w:val="0F0F0F"/>
          <w:sz w:val="25"/>
        </w:rPr>
        <w:t xml:space="preserve">el </w:t>
      </w:r>
      <w:r w:rsidRPr="00C421B7">
        <w:rPr>
          <w:color w:val="0C0C0C"/>
          <w:sz w:val="25"/>
        </w:rPr>
        <w:t xml:space="preserve">domicilio </w:t>
      </w:r>
      <w:r w:rsidRPr="00C421B7">
        <w:rPr>
          <w:color w:val="0E0E0E"/>
          <w:sz w:val="25"/>
        </w:rPr>
        <w:t xml:space="preserve">legal </w:t>
      </w:r>
      <w:r w:rsidRPr="00C421B7">
        <w:rPr>
          <w:color w:val="282828"/>
          <w:sz w:val="25"/>
        </w:rPr>
        <w:t xml:space="preserve">en </w:t>
      </w:r>
      <w:r w:rsidRPr="00C421B7">
        <w:rPr>
          <w:color w:val="232323"/>
          <w:sz w:val="25"/>
        </w:rPr>
        <w:t xml:space="preserve">donde </w:t>
      </w:r>
      <w:r w:rsidRPr="00C421B7">
        <w:rPr>
          <w:color w:val="1F1F1F"/>
          <w:sz w:val="25"/>
        </w:rPr>
        <w:t xml:space="preserve">se </w:t>
      </w:r>
      <w:r w:rsidRPr="00C421B7">
        <w:rPr>
          <w:spacing w:val="-4"/>
          <w:sz w:val="25"/>
        </w:rPr>
        <w:t>impulsó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su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participación,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así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como</w:t>
      </w:r>
      <w:r w:rsidRPr="00C421B7">
        <w:rPr>
          <w:spacing w:val="-13"/>
          <w:sz w:val="25"/>
        </w:rPr>
        <w:t xml:space="preserve"> </w:t>
      </w:r>
      <w:r w:rsidRPr="00C421B7">
        <w:rPr>
          <w:color w:val="111111"/>
          <w:spacing w:val="-4"/>
          <w:sz w:val="25"/>
        </w:rPr>
        <w:t>las</w:t>
      </w:r>
      <w:r w:rsidRPr="00C421B7">
        <w:rPr>
          <w:color w:val="111111"/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actividades</w:t>
      </w:r>
      <w:r w:rsidRPr="00C421B7">
        <w:rPr>
          <w:spacing w:val="-9"/>
          <w:sz w:val="25"/>
        </w:rPr>
        <w:t xml:space="preserve"> </w:t>
      </w:r>
      <w:r w:rsidRPr="00C421B7">
        <w:rPr>
          <w:color w:val="2A2A2A"/>
          <w:spacing w:val="-4"/>
          <w:sz w:val="25"/>
        </w:rPr>
        <w:t>que</w:t>
      </w:r>
      <w:r w:rsidRPr="00C421B7">
        <w:rPr>
          <w:color w:val="2A2A2A"/>
          <w:spacing w:val="-14"/>
          <w:sz w:val="25"/>
        </w:rPr>
        <w:t xml:space="preserve"> </w:t>
      </w:r>
      <w:r w:rsidRPr="00C421B7">
        <w:rPr>
          <w:color w:val="0F0F0F"/>
          <w:spacing w:val="-4"/>
          <w:sz w:val="25"/>
        </w:rPr>
        <w:t>realizarán</w:t>
      </w:r>
      <w:r w:rsidRPr="00C421B7">
        <w:rPr>
          <w:color w:val="0F0F0F"/>
          <w:sz w:val="25"/>
        </w:rPr>
        <w:t xml:space="preserve"> </w:t>
      </w:r>
      <w:r w:rsidRPr="00C421B7">
        <w:rPr>
          <w:color w:val="3D3D3D"/>
          <w:spacing w:val="-4"/>
          <w:sz w:val="25"/>
        </w:rPr>
        <w:t>y</w:t>
      </w:r>
      <w:r w:rsidRPr="00C421B7">
        <w:rPr>
          <w:color w:val="3D3D3D"/>
          <w:spacing w:val="-14"/>
          <w:sz w:val="25"/>
        </w:rPr>
        <w:t xml:space="preserve"> </w:t>
      </w:r>
      <w:r w:rsidRPr="00C421B7">
        <w:rPr>
          <w:color w:val="0F0F0F"/>
          <w:spacing w:val="-4"/>
          <w:sz w:val="25"/>
        </w:rPr>
        <w:t>los</w:t>
      </w:r>
      <w:r w:rsidRPr="00C421B7">
        <w:rPr>
          <w:color w:val="0F0F0F"/>
          <w:spacing w:val="-13"/>
          <w:sz w:val="25"/>
        </w:rPr>
        <w:t xml:space="preserve"> </w:t>
      </w:r>
      <w:r w:rsidRPr="00C421B7">
        <w:rPr>
          <w:spacing w:val="-4"/>
          <w:sz w:val="25"/>
        </w:rPr>
        <w:t xml:space="preserve">mecanismos </w:t>
      </w:r>
      <w:r w:rsidRPr="00C421B7">
        <w:rPr>
          <w:color w:val="161616"/>
          <w:sz w:val="25"/>
        </w:rPr>
        <w:t>que</w:t>
      </w:r>
      <w:r w:rsidRPr="00C421B7">
        <w:rPr>
          <w:color w:val="161616"/>
          <w:spacing w:val="-18"/>
          <w:sz w:val="25"/>
        </w:rPr>
        <w:t xml:space="preserve"> </w:t>
      </w:r>
      <w:r w:rsidRPr="00C421B7">
        <w:rPr>
          <w:sz w:val="25"/>
        </w:rPr>
        <w:t>utilizarán</w:t>
      </w:r>
      <w:r w:rsidRPr="00C421B7">
        <w:rPr>
          <w:spacing w:val="-16"/>
          <w:sz w:val="25"/>
        </w:rPr>
        <w:t xml:space="preserve"> </w:t>
      </w:r>
      <w:r w:rsidRPr="00C421B7">
        <w:rPr>
          <w:sz w:val="25"/>
        </w:rPr>
        <w:t>para</w:t>
      </w:r>
      <w:r w:rsidRPr="00C421B7">
        <w:rPr>
          <w:spacing w:val="-18"/>
          <w:sz w:val="25"/>
        </w:rPr>
        <w:t xml:space="preserve"> </w:t>
      </w:r>
      <w:r w:rsidRPr="00C421B7">
        <w:rPr>
          <w:color w:val="151515"/>
          <w:sz w:val="25"/>
        </w:rPr>
        <w:t>el</w:t>
      </w:r>
      <w:r w:rsidRPr="00C421B7">
        <w:rPr>
          <w:color w:val="151515"/>
          <w:spacing w:val="-17"/>
          <w:sz w:val="25"/>
        </w:rPr>
        <w:t xml:space="preserve"> </w:t>
      </w:r>
      <w:r w:rsidRPr="00C421B7">
        <w:rPr>
          <w:sz w:val="25"/>
        </w:rPr>
        <w:t>desarrollo</w:t>
      </w:r>
      <w:r w:rsidRPr="00C421B7">
        <w:rPr>
          <w:spacing w:val="-3"/>
          <w:sz w:val="25"/>
        </w:rPr>
        <w:t xml:space="preserve"> </w:t>
      </w:r>
      <w:r w:rsidRPr="00C421B7">
        <w:rPr>
          <w:sz w:val="25"/>
        </w:rPr>
        <w:t>de</w:t>
      </w:r>
      <w:r w:rsidRPr="00C421B7">
        <w:rPr>
          <w:spacing w:val="-17"/>
          <w:sz w:val="25"/>
        </w:rPr>
        <w:t xml:space="preserve"> </w:t>
      </w:r>
      <w:r w:rsidRPr="00C421B7">
        <w:rPr>
          <w:color w:val="131313"/>
          <w:sz w:val="25"/>
        </w:rPr>
        <w:t>sus</w:t>
      </w:r>
      <w:r w:rsidRPr="00C421B7">
        <w:rPr>
          <w:color w:val="131313"/>
          <w:spacing w:val="-18"/>
          <w:sz w:val="25"/>
        </w:rPr>
        <w:t xml:space="preserve"> </w:t>
      </w:r>
      <w:r w:rsidRPr="00C421B7">
        <w:rPr>
          <w:sz w:val="25"/>
        </w:rPr>
        <w:t>funciones.</w:t>
      </w:r>
    </w:p>
    <w:p w:rsidR="00C421B7" w:rsidRPr="00C421B7" w:rsidRDefault="00C421B7" w:rsidP="00C421B7">
      <w:pPr>
        <w:spacing w:line="230" w:lineRule="auto"/>
        <w:ind w:left="1006" w:right="1287" w:hanging="3"/>
        <w:jc w:val="both"/>
        <w:rPr>
          <w:sz w:val="25"/>
        </w:rPr>
      </w:pPr>
      <w:r w:rsidRPr="00C421B7">
        <w:rPr>
          <w:sz w:val="25"/>
        </w:rPr>
        <w:t>La(s)</w:t>
      </w:r>
      <w:r w:rsidRPr="00C421B7">
        <w:rPr>
          <w:spacing w:val="-18"/>
          <w:sz w:val="25"/>
        </w:rPr>
        <w:t xml:space="preserve"> </w:t>
      </w:r>
      <w:r w:rsidRPr="00C421B7">
        <w:rPr>
          <w:sz w:val="25"/>
        </w:rPr>
        <w:t>unidad(es)</w:t>
      </w:r>
      <w:r w:rsidRPr="00C421B7">
        <w:rPr>
          <w:spacing w:val="-17"/>
          <w:sz w:val="25"/>
        </w:rPr>
        <w:t xml:space="preserve"> </w:t>
      </w:r>
      <w:r w:rsidRPr="00C421B7">
        <w:rPr>
          <w:sz w:val="25"/>
        </w:rPr>
        <w:t>responsable(s)</w:t>
      </w:r>
      <w:r w:rsidRPr="00C421B7">
        <w:rPr>
          <w:spacing w:val="-18"/>
          <w:sz w:val="25"/>
        </w:rPr>
        <w:t xml:space="preserve"> </w:t>
      </w:r>
      <w:r w:rsidRPr="00C421B7">
        <w:rPr>
          <w:color w:val="0F0F0F"/>
          <w:sz w:val="25"/>
        </w:rPr>
        <w:t>del</w:t>
      </w:r>
      <w:r w:rsidRPr="00C421B7">
        <w:rPr>
          <w:color w:val="0F0F0F"/>
          <w:spacing w:val="-17"/>
          <w:sz w:val="25"/>
        </w:rPr>
        <w:t xml:space="preserve"> </w:t>
      </w:r>
      <w:r w:rsidRPr="00C421B7">
        <w:rPr>
          <w:color w:val="0C0C0C"/>
          <w:sz w:val="25"/>
        </w:rPr>
        <w:t>programa</w:t>
      </w:r>
      <w:r w:rsidRPr="00C421B7">
        <w:rPr>
          <w:color w:val="0C0C0C"/>
          <w:spacing w:val="-17"/>
          <w:sz w:val="25"/>
        </w:rPr>
        <w:t xml:space="preserve"> </w:t>
      </w:r>
      <w:r w:rsidRPr="00C421B7">
        <w:rPr>
          <w:sz w:val="25"/>
        </w:rPr>
        <w:t>federal,</w:t>
      </w:r>
      <w:r w:rsidRPr="00C421B7">
        <w:rPr>
          <w:spacing w:val="-18"/>
          <w:sz w:val="25"/>
        </w:rPr>
        <w:t xml:space="preserve"> </w:t>
      </w:r>
      <w:r w:rsidRPr="00C421B7">
        <w:rPr>
          <w:sz w:val="25"/>
        </w:rPr>
        <w:t>a</w:t>
      </w:r>
      <w:r w:rsidRPr="00C421B7">
        <w:rPr>
          <w:spacing w:val="-17"/>
          <w:sz w:val="25"/>
        </w:rPr>
        <w:t xml:space="preserve"> </w:t>
      </w:r>
      <w:r w:rsidRPr="00C421B7">
        <w:rPr>
          <w:color w:val="0F0F0F"/>
          <w:sz w:val="25"/>
        </w:rPr>
        <w:t>través</w:t>
      </w:r>
      <w:r w:rsidRPr="00C421B7">
        <w:rPr>
          <w:color w:val="0F0F0F"/>
          <w:spacing w:val="-17"/>
          <w:sz w:val="25"/>
        </w:rPr>
        <w:t xml:space="preserve"> </w:t>
      </w:r>
      <w:r w:rsidRPr="00C421B7">
        <w:rPr>
          <w:color w:val="1D1D1D"/>
          <w:sz w:val="25"/>
        </w:rPr>
        <w:t>de</w:t>
      </w:r>
      <w:r w:rsidRPr="00C421B7">
        <w:rPr>
          <w:color w:val="1D1D1D"/>
          <w:spacing w:val="-18"/>
          <w:sz w:val="25"/>
        </w:rPr>
        <w:t xml:space="preserve"> </w:t>
      </w:r>
      <w:r w:rsidRPr="00C421B7">
        <w:rPr>
          <w:color w:val="0F0F0F"/>
          <w:sz w:val="25"/>
        </w:rPr>
        <w:t>sus</w:t>
      </w:r>
      <w:r w:rsidRPr="00C421B7">
        <w:rPr>
          <w:color w:val="0F0F0F"/>
          <w:spacing w:val="-17"/>
          <w:sz w:val="25"/>
        </w:rPr>
        <w:t xml:space="preserve"> </w:t>
      </w:r>
      <w:r w:rsidRPr="00C421B7">
        <w:rPr>
          <w:sz w:val="25"/>
        </w:rPr>
        <w:t>oficinas</w:t>
      </w:r>
      <w:r w:rsidRPr="00C421B7">
        <w:rPr>
          <w:spacing w:val="-15"/>
          <w:sz w:val="25"/>
        </w:rPr>
        <w:t xml:space="preserve"> </w:t>
      </w:r>
      <w:r w:rsidRPr="00C421B7">
        <w:rPr>
          <w:color w:val="181818"/>
          <w:sz w:val="25"/>
        </w:rPr>
        <w:t xml:space="preserve">de </w:t>
      </w:r>
      <w:r w:rsidRPr="00C421B7">
        <w:rPr>
          <w:spacing w:val="-4"/>
          <w:sz w:val="25"/>
        </w:rPr>
        <w:t>representación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federal</w:t>
      </w:r>
      <w:r w:rsidRPr="00C421B7">
        <w:rPr>
          <w:spacing w:val="-13"/>
          <w:sz w:val="25"/>
        </w:rPr>
        <w:t xml:space="preserve"> </w:t>
      </w:r>
      <w:r w:rsidRPr="00C421B7">
        <w:rPr>
          <w:color w:val="1C1C1C"/>
          <w:spacing w:val="-4"/>
          <w:sz w:val="25"/>
        </w:rPr>
        <w:t>y</w:t>
      </w:r>
      <w:r w:rsidRPr="00C421B7">
        <w:rPr>
          <w:color w:val="1C1C1C"/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las</w:t>
      </w:r>
      <w:r w:rsidRPr="00C421B7">
        <w:rPr>
          <w:spacing w:val="-9"/>
          <w:sz w:val="25"/>
        </w:rPr>
        <w:t xml:space="preserve"> </w:t>
      </w:r>
      <w:r w:rsidRPr="00C421B7">
        <w:rPr>
          <w:spacing w:val="-4"/>
          <w:sz w:val="25"/>
        </w:rPr>
        <w:t>instancias ejecutoras,</w:t>
      </w:r>
      <w:r w:rsidRPr="00C421B7">
        <w:rPr>
          <w:sz w:val="25"/>
        </w:rPr>
        <w:t xml:space="preserve"> </w:t>
      </w:r>
      <w:r w:rsidRPr="00C421B7">
        <w:rPr>
          <w:spacing w:val="-4"/>
          <w:sz w:val="25"/>
        </w:rPr>
        <w:t xml:space="preserve">deberá(n) verificar </w:t>
      </w:r>
      <w:r w:rsidRPr="00C421B7">
        <w:rPr>
          <w:color w:val="1A1A1A"/>
          <w:spacing w:val="-4"/>
          <w:sz w:val="25"/>
        </w:rPr>
        <w:t>su</w:t>
      </w:r>
      <w:r w:rsidRPr="00C421B7">
        <w:rPr>
          <w:color w:val="1A1A1A"/>
          <w:spacing w:val="-14"/>
          <w:sz w:val="25"/>
        </w:rPr>
        <w:t xml:space="preserve"> </w:t>
      </w:r>
      <w:r w:rsidRPr="00C421B7">
        <w:rPr>
          <w:color w:val="131313"/>
          <w:spacing w:val="-4"/>
          <w:sz w:val="25"/>
        </w:rPr>
        <w:t>calidad</w:t>
      </w:r>
      <w:r w:rsidRPr="00C421B7">
        <w:rPr>
          <w:color w:val="131313"/>
          <w:spacing w:val="-5"/>
          <w:sz w:val="25"/>
        </w:rPr>
        <w:t xml:space="preserve"> </w:t>
      </w:r>
      <w:r w:rsidRPr="00C421B7">
        <w:rPr>
          <w:color w:val="1D1D1D"/>
          <w:spacing w:val="-4"/>
          <w:sz w:val="25"/>
        </w:rPr>
        <w:t xml:space="preserve">de </w:t>
      </w:r>
      <w:r w:rsidRPr="00C421B7">
        <w:rPr>
          <w:sz w:val="25"/>
        </w:rPr>
        <w:t xml:space="preserve">personas beneficiarias </w:t>
      </w:r>
      <w:r w:rsidRPr="00C421B7">
        <w:rPr>
          <w:color w:val="313131"/>
          <w:sz w:val="25"/>
        </w:rPr>
        <w:t xml:space="preserve">y </w:t>
      </w:r>
      <w:r w:rsidRPr="00C421B7">
        <w:rPr>
          <w:sz w:val="25"/>
        </w:rPr>
        <w:t xml:space="preserve">expedir </w:t>
      </w:r>
      <w:r w:rsidRPr="00C421B7">
        <w:rPr>
          <w:color w:val="1A1A1A"/>
          <w:sz w:val="25"/>
        </w:rPr>
        <w:t xml:space="preserve">las </w:t>
      </w:r>
      <w:r w:rsidRPr="00C421B7">
        <w:rPr>
          <w:sz w:val="25"/>
        </w:rPr>
        <w:t xml:space="preserve">constancias de registro </w:t>
      </w:r>
      <w:r w:rsidRPr="00C421B7">
        <w:rPr>
          <w:color w:val="1F1F1F"/>
          <w:sz w:val="25"/>
        </w:rPr>
        <w:t xml:space="preserve">de </w:t>
      </w:r>
      <w:r w:rsidRPr="00C421B7">
        <w:rPr>
          <w:color w:val="181818"/>
          <w:sz w:val="25"/>
        </w:rPr>
        <w:t xml:space="preserve">los </w:t>
      </w:r>
      <w:r w:rsidRPr="00C421B7">
        <w:rPr>
          <w:sz w:val="25"/>
        </w:rPr>
        <w:t xml:space="preserve">contralores </w:t>
      </w:r>
      <w:r w:rsidRPr="00C421B7">
        <w:rPr>
          <w:spacing w:val="-2"/>
          <w:sz w:val="25"/>
        </w:rPr>
        <w:t>sociales</w:t>
      </w:r>
      <w:r w:rsidRPr="00C421B7">
        <w:rPr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en</w:t>
      </w:r>
      <w:r w:rsidRPr="00C421B7">
        <w:rPr>
          <w:spacing w:val="-15"/>
          <w:sz w:val="25"/>
        </w:rPr>
        <w:t xml:space="preserve"> </w:t>
      </w:r>
      <w:r w:rsidRPr="00C421B7">
        <w:rPr>
          <w:color w:val="181818"/>
          <w:spacing w:val="-2"/>
          <w:sz w:val="25"/>
        </w:rPr>
        <w:t>un</w:t>
      </w:r>
      <w:r w:rsidRPr="00C421B7">
        <w:rPr>
          <w:color w:val="181818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plazo</w:t>
      </w:r>
      <w:r w:rsidRPr="00C421B7">
        <w:rPr>
          <w:spacing w:val="-15"/>
          <w:sz w:val="25"/>
        </w:rPr>
        <w:t xml:space="preserve"> </w:t>
      </w:r>
      <w:r w:rsidRPr="00C421B7">
        <w:rPr>
          <w:color w:val="131313"/>
          <w:spacing w:val="-2"/>
          <w:sz w:val="25"/>
        </w:rPr>
        <w:t>no</w:t>
      </w:r>
      <w:r w:rsidRPr="00C421B7">
        <w:rPr>
          <w:color w:val="131313"/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mayor</w:t>
      </w:r>
      <w:r w:rsidRPr="00C421B7">
        <w:rPr>
          <w:spacing w:val="-16"/>
          <w:sz w:val="25"/>
        </w:rPr>
        <w:t xml:space="preserve"> </w:t>
      </w:r>
      <w:r w:rsidRPr="00C421B7">
        <w:rPr>
          <w:color w:val="131313"/>
          <w:spacing w:val="-2"/>
          <w:sz w:val="25"/>
        </w:rPr>
        <w:t>de</w:t>
      </w:r>
      <w:r w:rsidRPr="00C421B7">
        <w:rPr>
          <w:color w:val="131313"/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15</w:t>
      </w:r>
      <w:r w:rsidRPr="00C421B7">
        <w:rPr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d</w:t>
      </w:r>
      <w:r w:rsidRPr="00C421B7">
        <w:rPr>
          <w:color w:val="151515"/>
          <w:spacing w:val="-2"/>
          <w:sz w:val="25"/>
        </w:rPr>
        <w:t>ías</w:t>
      </w:r>
      <w:r w:rsidRPr="00C421B7">
        <w:rPr>
          <w:color w:val="151515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hábiles</w:t>
      </w:r>
      <w:r w:rsidRPr="00C421B7">
        <w:rPr>
          <w:spacing w:val="-15"/>
          <w:sz w:val="25"/>
        </w:rPr>
        <w:t xml:space="preserve"> </w:t>
      </w:r>
      <w:r w:rsidRPr="00C421B7">
        <w:rPr>
          <w:spacing w:val="-2"/>
          <w:sz w:val="25"/>
        </w:rPr>
        <w:t>contados</w:t>
      </w:r>
      <w:r w:rsidRPr="00C421B7">
        <w:rPr>
          <w:spacing w:val="-11"/>
          <w:sz w:val="25"/>
        </w:rPr>
        <w:t xml:space="preserve"> </w:t>
      </w:r>
      <w:r w:rsidRPr="00C421B7">
        <w:rPr>
          <w:spacing w:val="-2"/>
          <w:sz w:val="25"/>
        </w:rPr>
        <w:t>a</w:t>
      </w:r>
      <w:r w:rsidRPr="00C421B7">
        <w:rPr>
          <w:spacing w:val="-15"/>
          <w:sz w:val="25"/>
        </w:rPr>
        <w:t xml:space="preserve"> </w:t>
      </w:r>
      <w:r w:rsidRPr="00C421B7">
        <w:rPr>
          <w:color w:val="212121"/>
          <w:spacing w:val="-2"/>
          <w:sz w:val="25"/>
        </w:rPr>
        <w:t>partir</w:t>
      </w:r>
      <w:r w:rsidRPr="00C421B7">
        <w:rPr>
          <w:color w:val="212121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de</w:t>
      </w:r>
      <w:r w:rsidRPr="00C421B7">
        <w:rPr>
          <w:spacing w:val="-13"/>
          <w:sz w:val="25"/>
        </w:rPr>
        <w:t xml:space="preserve"> </w:t>
      </w:r>
      <w:r w:rsidRPr="00C421B7">
        <w:rPr>
          <w:color w:val="262626"/>
          <w:spacing w:val="-2"/>
          <w:sz w:val="25"/>
        </w:rPr>
        <w:t>la</w:t>
      </w:r>
      <w:r w:rsidRPr="00C421B7">
        <w:rPr>
          <w:color w:val="262626"/>
          <w:spacing w:val="-9"/>
          <w:sz w:val="25"/>
        </w:rPr>
        <w:t xml:space="preserve"> </w:t>
      </w:r>
      <w:r w:rsidRPr="00C421B7">
        <w:rPr>
          <w:spacing w:val="-2"/>
          <w:sz w:val="25"/>
        </w:rPr>
        <w:t>solicitud</w:t>
      </w:r>
      <w:r w:rsidRPr="00C421B7">
        <w:rPr>
          <w:spacing w:val="-6"/>
          <w:sz w:val="25"/>
        </w:rPr>
        <w:t xml:space="preserve"> </w:t>
      </w:r>
      <w:r w:rsidRPr="00C421B7">
        <w:rPr>
          <w:color w:val="161616"/>
          <w:spacing w:val="-2"/>
          <w:sz w:val="25"/>
        </w:rPr>
        <w:t xml:space="preserve">y </w:t>
      </w:r>
      <w:r w:rsidRPr="00C421B7">
        <w:rPr>
          <w:sz w:val="25"/>
        </w:rPr>
        <w:t xml:space="preserve">deberán registrarse </w:t>
      </w:r>
      <w:r w:rsidRPr="00C421B7">
        <w:rPr>
          <w:color w:val="343434"/>
          <w:sz w:val="25"/>
        </w:rPr>
        <w:t xml:space="preserve">en </w:t>
      </w:r>
      <w:r w:rsidRPr="00C421B7">
        <w:rPr>
          <w:sz w:val="25"/>
        </w:rPr>
        <w:t xml:space="preserve">el sistema informático </w:t>
      </w:r>
      <w:r w:rsidRPr="00C421B7">
        <w:rPr>
          <w:color w:val="0F0F0F"/>
          <w:sz w:val="25"/>
        </w:rPr>
        <w:t xml:space="preserve">que </w:t>
      </w:r>
      <w:r w:rsidRPr="00C421B7">
        <w:rPr>
          <w:sz w:val="25"/>
        </w:rPr>
        <w:t xml:space="preserve">establezca </w:t>
      </w:r>
      <w:r w:rsidRPr="00C421B7">
        <w:rPr>
          <w:color w:val="212121"/>
          <w:sz w:val="25"/>
        </w:rPr>
        <w:t xml:space="preserve">la </w:t>
      </w:r>
      <w:r w:rsidRPr="00C421B7">
        <w:rPr>
          <w:color w:val="1A1A1A"/>
          <w:sz w:val="25"/>
        </w:rPr>
        <w:t xml:space="preserve">Secretaría </w:t>
      </w:r>
      <w:r w:rsidRPr="00C421B7">
        <w:rPr>
          <w:sz w:val="25"/>
        </w:rPr>
        <w:t>Anticorrupción</w:t>
      </w:r>
      <w:r w:rsidRPr="00C421B7">
        <w:rPr>
          <w:spacing w:val="-18"/>
          <w:sz w:val="25"/>
        </w:rPr>
        <w:t xml:space="preserve"> </w:t>
      </w:r>
      <w:r w:rsidRPr="00C421B7">
        <w:rPr>
          <w:color w:val="131313"/>
          <w:sz w:val="25"/>
        </w:rPr>
        <w:t>y</w:t>
      </w:r>
      <w:r w:rsidRPr="00C421B7">
        <w:rPr>
          <w:color w:val="131313"/>
          <w:spacing w:val="-17"/>
          <w:sz w:val="25"/>
        </w:rPr>
        <w:t xml:space="preserve"> </w:t>
      </w:r>
      <w:r w:rsidRPr="00C421B7">
        <w:rPr>
          <w:sz w:val="25"/>
        </w:rPr>
        <w:t>Buen</w:t>
      </w:r>
      <w:r w:rsidRPr="00C421B7">
        <w:rPr>
          <w:spacing w:val="-18"/>
          <w:sz w:val="25"/>
        </w:rPr>
        <w:t xml:space="preserve"> </w:t>
      </w:r>
      <w:r w:rsidRPr="00C421B7">
        <w:rPr>
          <w:sz w:val="25"/>
        </w:rPr>
        <w:t>Gobierno</w:t>
      </w:r>
      <w:r w:rsidRPr="00C421B7">
        <w:rPr>
          <w:spacing w:val="-12"/>
          <w:sz w:val="25"/>
        </w:rPr>
        <w:t xml:space="preserve"> </w:t>
      </w:r>
      <w:r w:rsidRPr="00C421B7">
        <w:rPr>
          <w:sz w:val="25"/>
        </w:rPr>
        <w:t>para</w:t>
      </w:r>
      <w:r w:rsidRPr="00C421B7">
        <w:rPr>
          <w:spacing w:val="-16"/>
          <w:sz w:val="25"/>
        </w:rPr>
        <w:t xml:space="preserve"> </w:t>
      </w:r>
      <w:r w:rsidRPr="00C421B7">
        <w:rPr>
          <w:color w:val="161616"/>
          <w:sz w:val="25"/>
        </w:rPr>
        <w:t>tales</w:t>
      </w:r>
      <w:r w:rsidRPr="00C421B7">
        <w:rPr>
          <w:color w:val="161616"/>
          <w:spacing w:val="-13"/>
          <w:sz w:val="25"/>
        </w:rPr>
        <w:t xml:space="preserve"> </w:t>
      </w:r>
      <w:r w:rsidRPr="00C421B7">
        <w:rPr>
          <w:color w:val="131313"/>
          <w:sz w:val="25"/>
        </w:rPr>
        <w:t>fines.</w:t>
      </w:r>
    </w:p>
    <w:p w:rsidR="00C421B7" w:rsidRPr="00C421B7" w:rsidRDefault="00C421B7" w:rsidP="00C421B7">
      <w:pPr>
        <w:spacing w:line="232" w:lineRule="auto"/>
        <w:ind w:left="1005" w:right="1282" w:firstLine="9"/>
        <w:jc w:val="both"/>
        <w:rPr>
          <w:sz w:val="25"/>
        </w:rPr>
      </w:pPr>
      <w:r w:rsidRPr="00C421B7">
        <w:rPr>
          <w:sz w:val="25"/>
        </w:rPr>
        <w:t xml:space="preserve">Asimismo, la(s) unidad(es) responsable(s) deberá(n) </w:t>
      </w:r>
      <w:r w:rsidRPr="00C421B7">
        <w:rPr>
          <w:color w:val="161616"/>
          <w:sz w:val="25"/>
        </w:rPr>
        <w:t xml:space="preserve">promover </w:t>
      </w:r>
      <w:r w:rsidRPr="00C421B7">
        <w:rPr>
          <w:color w:val="0E0E0E"/>
          <w:sz w:val="25"/>
        </w:rPr>
        <w:t xml:space="preserve">y </w:t>
      </w:r>
      <w:r w:rsidRPr="00C421B7">
        <w:rPr>
          <w:sz w:val="25"/>
        </w:rPr>
        <w:t xml:space="preserve">difundir el mecanismo </w:t>
      </w:r>
      <w:r w:rsidRPr="00C421B7">
        <w:rPr>
          <w:color w:val="0F0F0F"/>
          <w:sz w:val="25"/>
        </w:rPr>
        <w:t xml:space="preserve">de </w:t>
      </w:r>
      <w:r w:rsidRPr="00C421B7">
        <w:rPr>
          <w:sz w:val="25"/>
        </w:rPr>
        <w:t xml:space="preserve">la Contraloría Social </w:t>
      </w:r>
      <w:r w:rsidRPr="00C421B7">
        <w:rPr>
          <w:color w:val="131313"/>
          <w:sz w:val="25"/>
        </w:rPr>
        <w:t xml:space="preserve">entre </w:t>
      </w:r>
      <w:r w:rsidRPr="00C421B7">
        <w:rPr>
          <w:sz w:val="25"/>
        </w:rPr>
        <w:t xml:space="preserve">las personas beneficiarias, </w:t>
      </w:r>
      <w:r w:rsidRPr="00C421B7">
        <w:rPr>
          <w:color w:val="161616"/>
          <w:sz w:val="25"/>
        </w:rPr>
        <w:t xml:space="preserve">con </w:t>
      </w:r>
      <w:r w:rsidRPr="00C421B7">
        <w:rPr>
          <w:sz w:val="25"/>
        </w:rPr>
        <w:t xml:space="preserve">el </w:t>
      </w:r>
      <w:r w:rsidRPr="00C421B7">
        <w:rPr>
          <w:spacing w:val="-4"/>
          <w:sz w:val="25"/>
        </w:rPr>
        <w:t>propósito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de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fomentar</w:t>
      </w:r>
      <w:r w:rsidRPr="00C421B7">
        <w:rPr>
          <w:spacing w:val="-14"/>
          <w:sz w:val="25"/>
        </w:rPr>
        <w:t xml:space="preserve"> </w:t>
      </w:r>
      <w:r w:rsidRPr="00C421B7">
        <w:rPr>
          <w:spacing w:val="-4"/>
          <w:sz w:val="25"/>
        </w:rPr>
        <w:t>su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participación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informada</w:t>
      </w:r>
      <w:r w:rsidRPr="00C421B7">
        <w:rPr>
          <w:spacing w:val="-9"/>
          <w:sz w:val="25"/>
        </w:rPr>
        <w:t xml:space="preserve"> </w:t>
      </w:r>
      <w:r w:rsidRPr="00C421B7">
        <w:rPr>
          <w:spacing w:val="-4"/>
          <w:sz w:val="25"/>
        </w:rPr>
        <w:t>en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las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4"/>
          <w:sz w:val="25"/>
        </w:rPr>
        <w:t>actividades</w:t>
      </w:r>
      <w:r w:rsidRPr="00C421B7">
        <w:rPr>
          <w:spacing w:val="-6"/>
          <w:sz w:val="25"/>
        </w:rPr>
        <w:t xml:space="preserve"> </w:t>
      </w:r>
      <w:r w:rsidRPr="00C421B7">
        <w:rPr>
          <w:color w:val="131313"/>
          <w:spacing w:val="-4"/>
          <w:sz w:val="25"/>
        </w:rPr>
        <w:t>de</w:t>
      </w:r>
      <w:r w:rsidRPr="00C421B7">
        <w:rPr>
          <w:color w:val="131313"/>
          <w:spacing w:val="-14"/>
          <w:sz w:val="25"/>
        </w:rPr>
        <w:t xml:space="preserve"> </w:t>
      </w:r>
      <w:r w:rsidRPr="00C421B7">
        <w:rPr>
          <w:color w:val="181818"/>
          <w:spacing w:val="-4"/>
          <w:sz w:val="25"/>
        </w:rPr>
        <w:t xml:space="preserve">seguimiento </w:t>
      </w:r>
      <w:r w:rsidRPr="00C421B7">
        <w:rPr>
          <w:sz w:val="25"/>
        </w:rPr>
        <w:t xml:space="preserve">y vigilancia </w:t>
      </w:r>
      <w:r w:rsidRPr="00C421B7">
        <w:rPr>
          <w:color w:val="111111"/>
          <w:sz w:val="25"/>
        </w:rPr>
        <w:t xml:space="preserve">de los </w:t>
      </w:r>
      <w:r w:rsidRPr="00C421B7">
        <w:rPr>
          <w:sz w:val="25"/>
        </w:rPr>
        <w:t xml:space="preserve">programas de desarrollo </w:t>
      </w:r>
      <w:r w:rsidRPr="00C421B7">
        <w:rPr>
          <w:color w:val="181818"/>
          <w:sz w:val="25"/>
        </w:rPr>
        <w:t xml:space="preserve">social. </w:t>
      </w:r>
      <w:r w:rsidRPr="00C421B7">
        <w:rPr>
          <w:color w:val="232323"/>
          <w:sz w:val="25"/>
        </w:rPr>
        <w:t xml:space="preserve">Para </w:t>
      </w:r>
      <w:r w:rsidRPr="00C421B7">
        <w:rPr>
          <w:color w:val="181818"/>
          <w:sz w:val="25"/>
        </w:rPr>
        <w:t xml:space="preserve">tal </w:t>
      </w:r>
      <w:r w:rsidRPr="00C421B7">
        <w:rPr>
          <w:sz w:val="25"/>
        </w:rPr>
        <w:t xml:space="preserve">efecto, </w:t>
      </w:r>
      <w:r w:rsidRPr="00C421B7">
        <w:rPr>
          <w:color w:val="282828"/>
          <w:sz w:val="25"/>
        </w:rPr>
        <w:t xml:space="preserve">se </w:t>
      </w:r>
      <w:r w:rsidRPr="00C421B7">
        <w:rPr>
          <w:color w:val="1C1C1C"/>
          <w:sz w:val="25"/>
        </w:rPr>
        <w:t xml:space="preserve">brindará </w:t>
      </w:r>
      <w:r w:rsidRPr="00C421B7">
        <w:rPr>
          <w:sz w:val="25"/>
        </w:rPr>
        <w:t xml:space="preserve">asesoría, capacitación </w:t>
      </w:r>
      <w:r w:rsidRPr="00C421B7">
        <w:rPr>
          <w:color w:val="0E0E0E"/>
          <w:sz w:val="25"/>
        </w:rPr>
        <w:t>e</w:t>
      </w:r>
      <w:r w:rsidRPr="00C421B7">
        <w:rPr>
          <w:color w:val="0E0E0E"/>
          <w:spacing w:val="-1"/>
          <w:sz w:val="25"/>
        </w:rPr>
        <w:t xml:space="preserve"> </w:t>
      </w:r>
      <w:r w:rsidRPr="00C421B7">
        <w:rPr>
          <w:sz w:val="25"/>
        </w:rPr>
        <w:t xml:space="preserve">información institucional que facilite el ejercicio </w:t>
      </w:r>
      <w:r w:rsidRPr="00C421B7">
        <w:rPr>
          <w:color w:val="2F2F2F"/>
          <w:sz w:val="25"/>
        </w:rPr>
        <w:t xml:space="preserve">de </w:t>
      </w:r>
      <w:r w:rsidRPr="00C421B7">
        <w:rPr>
          <w:sz w:val="25"/>
        </w:rPr>
        <w:t>sus funciones,</w:t>
      </w:r>
      <w:r w:rsidRPr="00C421B7">
        <w:rPr>
          <w:spacing w:val="-18"/>
          <w:sz w:val="25"/>
        </w:rPr>
        <w:t xml:space="preserve"> </w:t>
      </w:r>
      <w:r w:rsidRPr="00C421B7">
        <w:rPr>
          <w:color w:val="131313"/>
          <w:sz w:val="25"/>
        </w:rPr>
        <w:t>asi</w:t>
      </w:r>
      <w:r w:rsidRPr="00C421B7">
        <w:rPr>
          <w:color w:val="131313"/>
          <w:spacing w:val="-17"/>
          <w:sz w:val="25"/>
        </w:rPr>
        <w:t xml:space="preserve"> </w:t>
      </w:r>
      <w:r w:rsidRPr="00C421B7">
        <w:rPr>
          <w:sz w:val="25"/>
        </w:rPr>
        <w:t>como</w:t>
      </w:r>
      <w:r w:rsidRPr="00C421B7">
        <w:rPr>
          <w:spacing w:val="-18"/>
          <w:sz w:val="25"/>
        </w:rPr>
        <w:t xml:space="preserve"> </w:t>
      </w:r>
      <w:r w:rsidRPr="00C421B7">
        <w:rPr>
          <w:sz w:val="25"/>
        </w:rPr>
        <w:t>orientación</w:t>
      </w:r>
      <w:r w:rsidRPr="00C421B7">
        <w:rPr>
          <w:spacing w:val="-17"/>
          <w:sz w:val="25"/>
        </w:rPr>
        <w:t xml:space="preserve"> </w:t>
      </w:r>
      <w:r w:rsidRPr="00C421B7">
        <w:rPr>
          <w:color w:val="232323"/>
          <w:sz w:val="25"/>
        </w:rPr>
        <w:t>sobre</w:t>
      </w:r>
      <w:r w:rsidRPr="00C421B7">
        <w:rPr>
          <w:color w:val="232323"/>
          <w:spacing w:val="-17"/>
          <w:sz w:val="25"/>
        </w:rPr>
        <w:t xml:space="preserve"> </w:t>
      </w:r>
      <w:r w:rsidRPr="00C421B7">
        <w:rPr>
          <w:color w:val="1A1A1A"/>
          <w:sz w:val="25"/>
        </w:rPr>
        <w:t>los</w:t>
      </w:r>
      <w:r w:rsidRPr="00C421B7">
        <w:rPr>
          <w:color w:val="1A1A1A"/>
          <w:spacing w:val="-18"/>
          <w:sz w:val="25"/>
        </w:rPr>
        <w:t xml:space="preserve"> </w:t>
      </w:r>
      <w:r w:rsidRPr="00C421B7">
        <w:rPr>
          <w:sz w:val="25"/>
        </w:rPr>
        <w:t>procedimientos</w:t>
      </w:r>
      <w:r w:rsidRPr="00C421B7">
        <w:rPr>
          <w:spacing w:val="-17"/>
          <w:sz w:val="25"/>
        </w:rPr>
        <w:t xml:space="preserve"> </w:t>
      </w:r>
      <w:r w:rsidRPr="00C421B7">
        <w:rPr>
          <w:color w:val="131313"/>
          <w:sz w:val="25"/>
        </w:rPr>
        <w:t>para</w:t>
      </w:r>
      <w:r w:rsidRPr="00C421B7">
        <w:rPr>
          <w:color w:val="131313"/>
          <w:spacing w:val="-17"/>
          <w:sz w:val="25"/>
        </w:rPr>
        <w:t xml:space="preserve"> </w:t>
      </w:r>
      <w:r w:rsidRPr="00C421B7">
        <w:rPr>
          <w:color w:val="161616"/>
          <w:sz w:val="25"/>
        </w:rPr>
        <w:t>la</w:t>
      </w:r>
      <w:r w:rsidRPr="00C421B7">
        <w:rPr>
          <w:color w:val="161616"/>
          <w:spacing w:val="-18"/>
          <w:sz w:val="25"/>
        </w:rPr>
        <w:t xml:space="preserve"> </w:t>
      </w:r>
      <w:r w:rsidRPr="00C421B7">
        <w:rPr>
          <w:sz w:val="25"/>
        </w:rPr>
        <w:t>presentación</w:t>
      </w:r>
      <w:r w:rsidRPr="00C421B7">
        <w:rPr>
          <w:spacing w:val="-17"/>
          <w:sz w:val="25"/>
        </w:rPr>
        <w:t xml:space="preserve"> </w:t>
      </w:r>
      <w:r w:rsidRPr="00C421B7">
        <w:rPr>
          <w:color w:val="2B2B2B"/>
          <w:sz w:val="25"/>
        </w:rPr>
        <w:t xml:space="preserve">de </w:t>
      </w:r>
      <w:r w:rsidRPr="00C421B7">
        <w:rPr>
          <w:spacing w:val="-2"/>
          <w:sz w:val="25"/>
        </w:rPr>
        <w:t xml:space="preserve">quejas </w:t>
      </w:r>
      <w:r w:rsidRPr="00C421B7">
        <w:rPr>
          <w:color w:val="232323"/>
          <w:spacing w:val="-2"/>
          <w:sz w:val="25"/>
        </w:rPr>
        <w:t>y</w:t>
      </w:r>
      <w:r w:rsidRPr="00C421B7">
        <w:rPr>
          <w:color w:val="232323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denuncias, conforme</w:t>
      </w:r>
      <w:r w:rsidRPr="00C421B7">
        <w:rPr>
          <w:spacing w:val="-4"/>
          <w:sz w:val="25"/>
        </w:rPr>
        <w:t xml:space="preserve"> </w:t>
      </w:r>
      <w:r w:rsidRPr="00C421B7">
        <w:rPr>
          <w:color w:val="0E0E0E"/>
          <w:spacing w:val="-2"/>
          <w:sz w:val="25"/>
        </w:rPr>
        <w:t>a</w:t>
      </w:r>
      <w:r w:rsidRPr="00C421B7">
        <w:rPr>
          <w:color w:val="0E0E0E"/>
          <w:spacing w:val="-16"/>
          <w:sz w:val="25"/>
        </w:rPr>
        <w:t xml:space="preserve"> </w:t>
      </w:r>
      <w:r w:rsidRPr="00C421B7">
        <w:rPr>
          <w:spacing w:val="-2"/>
          <w:sz w:val="25"/>
        </w:rPr>
        <w:t>las</w:t>
      </w:r>
      <w:r w:rsidRPr="00C421B7">
        <w:rPr>
          <w:spacing w:val="-13"/>
          <w:sz w:val="25"/>
        </w:rPr>
        <w:t xml:space="preserve"> </w:t>
      </w:r>
      <w:r w:rsidRPr="00C421B7">
        <w:rPr>
          <w:spacing w:val="-2"/>
          <w:sz w:val="25"/>
        </w:rPr>
        <w:t>disposiciones</w:t>
      </w:r>
      <w:r w:rsidRPr="00C421B7">
        <w:rPr>
          <w:sz w:val="25"/>
        </w:rPr>
        <w:t xml:space="preserve"> </w:t>
      </w:r>
      <w:r w:rsidRPr="00C421B7">
        <w:rPr>
          <w:spacing w:val="-2"/>
          <w:sz w:val="25"/>
        </w:rPr>
        <w:t xml:space="preserve">aplicables </w:t>
      </w:r>
      <w:r w:rsidRPr="00C421B7">
        <w:rPr>
          <w:color w:val="161616"/>
          <w:spacing w:val="-2"/>
          <w:sz w:val="25"/>
        </w:rPr>
        <w:t>en</w:t>
      </w:r>
      <w:r w:rsidRPr="00C421B7">
        <w:rPr>
          <w:color w:val="161616"/>
          <w:spacing w:val="-12"/>
          <w:sz w:val="25"/>
        </w:rPr>
        <w:t xml:space="preserve"> </w:t>
      </w:r>
      <w:r w:rsidRPr="00C421B7">
        <w:rPr>
          <w:spacing w:val="-2"/>
          <w:sz w:val="25"/>
        </w:rPr>
        <w:t>la</w:t>
      </w:r>
      <w:r w:rsidRPr="00C421B7">
        <w:rPr>
          <w:spacing w:val="-9"/>
          <w:sz w:val="25"/>
        </w:rPr>
        <w:t xml:space="preserve"> </w:t>
      </w:r>
      <w:r w:rsidRPr="00C421B7">
        <w:rPr>
          <w:color w:val="0F0F0F"/>
          <w:spacing w:val="-2"/>
          <w:sz w:val="25"/>
        </w:rPr>
        <w:t>materia</w:t>
      </w:r>
    </w:p>
    <w:p w:rsidR="00C421B7" w:rsidRPr="00C421B7" w:rsidRDefault="00C421B7" w:rsidP="00C421B7">
      <w:pPr>
        <w:spacing w:line="228" w:lineRule="auto"/>
        <w:ind w:left="1006" w:right="1297" w:hanging="3"/>
        <w:jc w:val="both"/>
        <w:rPr>
          <w:sz w:val="25"/>
        </w:rPr>
      </w:pPr>
      <w:r w:rsidRPr="00C421B7">
        <w:rPr>
          <w:noProof/>
          <w:sz w:val="25"/>
          <w:lang w:val="en-US"/>
        </w:rPr>
        <w:drawing>
          <wp:anchor distT="0" distB="0" distL="0" distR="0" simplePos="0" relativeHeight="487629824" behindDoc="0" locked="0" layoutInCell="1" allowOverlap="1" wp14:anchorId="2515668A" wp14:editId="410B8BA2">
            <wp:simplePos x="0" y="0"/>
            <wp:positionH relativeFrom="page">
              <wp:posOffset>6633971</wp:posOffset>
            </wp:positionH>
            <wp:positionV relativeFrom="paragraph">
              <wp:posOffset>351192</wp:posOffset>
            </wp:positionV>
            <wp:extent cx="338327" cy="662940"/>
            <wp:effectExtent l="0" t="0" r="0" b="0"/>
            <wp:wrapNone/>
            <wp:docPr id="432" name="Imag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 401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66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color w:val="0E0E0E"/>
          <w:sz w:val="25"/>
        </w:rPr>
        <w:t>La</w:t>
      </w:r>
      <w:r w:rsidRPr="00C421B7">
        <w:rPr>
          <w:color w:val="0E0E0E"/>
          <w:spacing w:val="-18"/>
          <w:sz w:val="25"/>
        </w:rPr>
        <w:t xml:space="preserve"> </w:t>
      </w:r>
      <w:r w:rsidRPr="00C421B7">
        <w:rPr>
          <w:sz w:val="25"/>
        </w:rPr>
        <w:t>Secretaría</w:t>
      </w:r>
      <w:r w:rsidRPr="00C421B7">
        <w:rPr>
          <w:spacing w:val="-17"/>
          <w:sz w:val="25"/>
        </w:rPr>
        <w:t xml:space="preserve"> </w:t>
      </w:r>
      <w:r w:rsidRPr="00C421B7">
        <w:rPr>
          <w:sz w:val="25"/>
        </w:rPr>
        <w:t>Anticorrupción</w:t>
      </w:r>
      <w:r w:rsidRPr="00C421B7">
        <w:rPr>
          <w:spacing w:val="-18"/>
          <w:sz w:val="25"/>
        </w:rPr>
        <w:t xml:space="preserve"> </w:t>
      </w:r>
      <w:r w:rsidRPr="00C421B7">
        <w:rPr>
          <w:color w:val="151515"/>
          <w:sz w:val="25"/>
        </w:rPr>
        <w:t>y</w:t>
      </w:r>
      <w:r w:rsidRPr="00C421B7">
        <w:rPr>
          <w:color w:val="151515"/>
          <w:spacing w:val="-17"/>
          <w:sz w:val="25"/>
        </w:rPr>
        <w:t xml:space="preserve"> </w:t>
      </w:r>
      <w:r w:rsidRPr="00C421B7">
        <w:rPr>
          <w:color w:val="131313"/>
          <w:sz w:val="25"/>
        </w:rPr>
        <w:t>Buen</w:t>
      </w:r>
      <w:r w:rsidRPr="00C421B7">
        <w:rPr>
          <w:color w:val="131313"/>
          <w:spacing w:val="-17"/>
          <w:sz w:val="25"/>
        </w:rPr>
        <w:t xml:space="preserve"> </w:t>
      </w:r>
      <w:r w:rsidRPr="00C421B7">
        <w:rPr>
          <w:color w:val="1C1C1C"/>
          <w:sz w:val="25"/>
        </w:rPr>
        <w:t>Gobierno</w:t>
      </w:r>
      <w:r w:rsidRPr="00C421B7">
        <w:rPr>
          <w:color w:val="1C1C1C"/>
          <w:spacing w:val="-18"/>
          <w:sz w:val="25"/>
        </w:rPr>
        <w:t xml:space="preserve"> </w:t>
      </w:r>
      <w:r w:rsidRPr="00C421B7">
        <w:rPr>
          <w:color w:val="1A1A1A"/>
          <w:sz w:val="25"/>
        </w:rPr>
        <w:t>proporcionará</w:t>
      </w:r>
      <w:r w:rsidRPr="00C421B7">
        <w:rPr>
          <w:color w:val="1A1A1A"/>
          <w:spacing w:val="-17"/>
          <w:sz w:val="25"/>
        </w:rPr>
        <w:t xml:space="preserve"> </w:t>
      </w:r>
      <w:r w:rsidRPr="00C421B7">
        <w:rPr>
          <w:sz w:val="25"/>
        </w:rPr>
        <w:t>asesoria</w:t>
      </w:r>
      <w:r w:rsidRPr="00C421B7">
        <w:rPr>
          <w:spacing w:val="-17"/>
          <w:sz w:val="25"/>
        </w:rPr>
        <w:t xml:space="preserve"> </w:t>
      </w:r>
      <w:r w:rsidRPr="00C421B7">
        <w:rPr>
          <w:color w:val="1F1F1F"/>
          <w:sz w:val="25"/>
        </w:rPr>
        <w:t>en</w:t>
      </w:r>
      <w:r w:rsidRPr="00C421B7">
        <w:rPr>
          <w:color w:val="1F1F1F"/>
          <w:spacing w:val="-18"/>
          <w:sz w:val="25"/>
        </w:rPr>
        <w:t xml:space="preserve"> </w:t>
      </w:r>
      <w:r w:rsidRPr="00C421B7">
        <w:rPr>
          <w:sz w:val="25"/>
        </w:rPr>
        <w:t>materia de</w:t>
      </w:r>
      <w:r w:rsidRPr="00C421B7">
        <w:rPr>
          <w:spacing w:val="80"/>
          <w:sz w:val="25"/>
        </w:rPr>
        <w:t xml:space="preserve">   </w:t>
      </w:r>
      <w:r w:rsidRPr="00C421B7">
        <w:rPr>
          <w:sz w:val="25"/>
        </w:rPr>
        <w:t>contraloría</w:t>
      </w:r>
      <w:r w:rsidRPr="00C421B7">
        <w:rPr>
          <w:spacing w:val="59"/>
          <w:w w:val="150"/>
          <w:sz w:val="25"/>
        </w:rPr>
        <w:t xml:space="preserve">   </w:t>
      </w:r>
      <w:r w:rsidRPr="00C421B7">
        <w:rPr>
          <w:sz w:val="25"/>
        </w:rPr>
        <w:t>social</w:t>
      </w:r>
      <w:r w:rsidRPr="00C421B7">
        <w:rPr>
          <w:spacing w:val="80"/>
          <w:sz w:val="25"/>
        </w:rPr>
        <w:t xml:space="preserve">   </w:t>
      </w:r>
      <w:r w:rsidRPr="00C421B7">
        <w:rPr>
          <w:sz w:val="25"/>
        </w:rPr>
        <w:t>por</w:t>
      </w:r>
      <w:r w:rsidRPr="00C421B7">
        <w:rPr>
          <w:spacing w:val="80"/>
          <w:sz w:val="25"/>
        </w:rPr>
        <w:t xml:space="preserve">   </w:t>
      </w:r>
      <w:r w:rsidRPr="00C421B7">
        <w:rPr>
          <w:color w:val="131313"/>
          <w:sz w:val="25"/>
        </w:rPr>
        <w:t>medio</w:t>
      </w:r>
      <w:r w:rsidRPr="00C421B7">
        <w:rPr>
          <w:color w:val="131313"/>
          <w:spacing w:val="56"/>
          <w:w w:val="150"/>
          <w:sz w:val="25"/>
        </w:rPr>
        <w:t xml:space="preserve">   </w:t>
      </w:r>
      <w:r w:rsidRPr="00C421B7">
        <w:rPr>
          <w:color w:val="181818"/>
          <w:sz w:val="25"/>
        </w:rPr>
        <w:t>del</w:t>
      </w:r>
      <w:r w:rsidRPr="00C421B7">
        <w:rPr>
          <w:color w:val="181818"/>
          <w:spacing w:val="80"/>
          <w:sz w:val="25"/>
        </w:rPr>
        <w:t xml:space="preserve">   </w:t>
      </w:r>
      <w:r w:rsidRPr="00C421B7">
        <w:rPr>
          <w:color w:val="232323"/>
          <w:sz w:val="25"/>
        </w:rPr>
        <w:t>correo</w:t>
      </w:r>
      <w:r w:rsidRPr="00C421B7">
        <w:rPr>
          <w:color w:val="232323"/>
          <w:spacing w:val="55"/>
          <w:w w:val="150"/>
          <w:sz w:val="25"/>
        </w:rPr>
        <w:t xml:space="preserve">   </w:t>
      </w:r>
      <w:r w:rsidRPr="00C421B7">
        <w:rPr>
          <w:color w:val="0F0F0F"/>
          <w:sz w:val="25"/>
        </w:rPr>
        <w:t>electrónico.</w:t>
      </w:r>
    </w:p>
    <w:p w:rsidR="00C421B7" w:rsidRPr="00C421B7" w:rsidRDefault="00C421B7" w:rsidP="00C421B7">
      <w:pPr>
        <w:spacing w:line="228" w:lineRule="auto"/>
        <w:jc w:val="both"/>
        <w:rPr>
          <w:sz w:val="25"/>
        </w:rPr>
        <w:sectPr w:rsidR="00C421B7" w:rsidRPr="00C421B7">
          <w:pgSz w:w="12240" w:h="15840"/>
          <w:pgMar w:top="1180" w:right="360" w:bottom="980" w:left="720" w:header="0" w:footer="658" w:gutter="0"/>
          <w:cols w:space="720"/>
        </w:sectPr>
      </w:pPr>
    </w:p>
    <w:p w:rsidR="00C421B7" w:rsidRPr="00C421B7" w:rsidRDefault="00C421B7" w:rsidP="00C421B7">
      <w:pPr>
        <w:ind w:left="540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72F894F9" wp14:editId="45780D77">
                <wp:extent cx="1275715" cy="928369"/>
                <wp:effectExtent l="0" t="0" r="0" b="5080"/>
                <wp:docPr id="402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928369"/>
                          <a:chOff x="0" y="0"/>
                          <a:chExt cx="1275715" cy="928369"/>
                        </a:xfrm>
                      </wpg:grpSpPr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267" y="489204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403" y="489204"/>
                            <a:ext cx="96012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9281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F00B0C" id="Group 402" o:spid="_x0000_s1026" style="width:100.45pt;height:73.1pt;mso-position-horizontal-relative:char;mso-position-vertical-relative:line" coordsize="12757,9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8AAAD//wMAUEsDBAoAAAAAAAAAIQChG3x1HoAAAB6AAAAVAAAAZHJzL21lZGlhL2ltYWdlMy5q&#10;cGVn/9j/4AAQSkZJRgABAQEAYABgAAD/2wBDAAMCAgMCAgMDAwMEAwMEBQgFBQQEBQoHBwYIDAoM&#10;DAsKCwsNDhIQDQ4RDgsLEBYQERMUFRUVDA8XGBYUGBIUFRT/2wBDAQMEBAUEBQkFBQkUDQsNFBQU&#10;FBQUFBQUFBQUFBQUFBQUFBQUFBQUFBQUFBQUFBQUFBQUFBQUFBQUFBQUFBQUFBT/wAARCADLAR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">
                <v:shape id="Image 403" o:spid="_x0000_s1027" type="#_x0000_t75" style="position:absolute;left:10012;top:4892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">
                  <v:imagedata r:id="rId509" o:title=""/>
                </v:shape>
                <v:shape id="Image 404" o:spid="_x0000_s1028" type="#_x0000_t75" style="position:absolute;left:9464;top:4892;width:960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">
                  <v:imagedata r:id="rId510" o:title=""/>
                </v:shape>
                <v:shape id="Image 405" o:spid="_x0000_s1029" type="#_x0000_t75" style="position:absolute;width:12755;height:9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">
                  <v:imagedata r:id="rId511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42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64992" behindDoc="1" locked="0" layoutInCell="1" allowOverlap="1" wp14:anchorId="29A9758F" wp14:editId="650FB4EE">
            <wp:simplePos x="0" y="0"/>
            <wp:positionH relativeFrom="page">
              <wp:posOffset>553212</wp:posOffset>
            </wp:positionH>
            <wp:positionV relativeFrom="paragraph">
              <wp:posOffset>251484</wp:posOffset>
            </wp:positionV>
            <wp:extent cx="1719071" cy="118872"/>
            <wp:effectExtent l="0" t="0" r="0" b="0"/>
            <wp:wrapTopAndBottom/>
            <wp:docPr id="433" name="Imag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 406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907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7"/>
        <w:rPr>
          <w:sz w:val="24"/>
          <w:szCs w:val="24"/>
        </w:rPr>
      </w:pPr>
    </w:p>
    <w:p w:rsidR="00C421B7" w:rsidRPr="00C421B7" w:rsidRDefault="00C421B7" w:rsidP="00C421B7">
      <w:pPr>
        <w:ind w:left="955"/>
        <w:jc w:val="both"/>
        <w:rPr>
          <w:sz w:val="24"/>
          <w:szCs w:val="24"/>
        </w:rPr>
      </w:pPr>
      <w:hyperlink r:id="rId513">
        <w:r w:rsidRPr="00C421B7">
          <w:rPr>
            <w:spacing w:val="-2"/>
            <w:sz w:val="24"/>
            <w:szCs w:val="24"/>
          </w:rPr>
          <w:t>contraloriasocial@buengobierno.gob.</w:t>
        </w:r>
        <w:r w:rsidRPr="00C421B7">
          <w:rPr>
            <w:color w:val="0F0F0F"/>
            <w:spacing w:val="-2"/>
            <w:sz w:val="24"/>
            <w:szCs w:val="24"/>
          </w:rPr>
          <w:t>mk</w:t>
        </w:r>
      </w:hyperlink>
      <w:r w:rsidRPr="00C421B7">
        <w:rPr>
          <w:color w:val="0F0F0F"/>
          <w:spacing w:val="-2"/>
          <w:sz w:val="24"/>
          <w:szCs w:val="24"/>
        </w:rPr>
        <w:t>.</w:t>
      </w:r>
    </w:p>
    <w:p w:rsidR="00C421B7" w:rsidRPr="00C421B7" w:rsidRDefault="00C421B7" w:rsidP="00C421B7">
      <w:pPr>
        <w:spacing w:line="242" w:lineRule="auto"/>
        <w:ind w:left="956" w:right="1332" w:firstLine="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Adicionalmente, la(s) unidad(es) responsable(s) del </w:t>
      </w:r>
      <w:r w:rsidRPr="00C421B7">
        <w:rPr>
          <w:color w:val="0F0F0F"/>
          <w:sz w:val="24"/>
          <w:szCs w:val="24"/>
        </w:rPr>
        <w:t xml:space="preserve">programa </w:t>
      </w:r>
      <w:r w:rsidRPr="00C421B7">
        <w:rPr>
          <w:sz w:val="24"/>
          <w:szCs w:val="24"/>
        </w:rPr>
        <w:t xml:space="preserve">federal deberá(n) promover e implementar mecanismos de participación ciudadana orientados a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prevención </w:t>
      </w:r>
      <w:r w:rsidRPr="00C421B7">
        <w:rPr>
          <w:color w:val="0C0C0C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el combate </w:t>
      </w:r>
      <w:r w:rsidRPr="00C421B7">
        <w:rPr>
          <w:color w:val="232323"/>
          <w:sz w:val="24"/>
          <w:szCs w:val="24"/>
        </w:rPr>
        <w:t xml:space="preserve">a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corrupción, en coordinación </w:t>
      </w:r>
      <w:r w:rsidRPr="00C421B7">
        <w:rPr>
          <w:color w:val="0C0C0C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la Secretaría Anticorrupción y Buen Gobierno. Dichos mecanismos </w:t>
      </w:r>
      <w:r w:rsidRPr="00C421B7">
        <w:rPr>
          <w:color w:val="111111"/>
          <w:sz w:val="24"/>
          <w:szCs w:val="24"/>
        </w:rPr>
        <w:t xml:space="preserve">podrán </w:t>
      </w:r>
      <w:r w:rsidRPr="00C421B7">
        <w:rPr>
          <w:sz w:val="24"/>
          <w:szCs w:val="24"/>
        </w:rPr>
        <w:t xml:space="preserve">apoyarse </w:t>
      </w:r>
      <w:r w:rsidRPr="00C421B7">
        <w:rPr>
          <w:color w:val="232323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herramientas digitales </w:t>
      </w:r>
      <w:r w:rsidRPr="00C421B7">
        <w:rPr>
          <w:color w:val="0F0F0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medios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sz w:val="24"/>
          <w:szCs w:val="24"/>
        </w:rPr>
        <w:t>comunicación institucionales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que faciliten </w:t>
      </w:r>
      <w:r w:rsidRPr="00C421B7">
        <w:rPr>
          <w:color w:val="1F1F1F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las personas beneficiarias </w:t>
      </w:r>
      <w:r w:rsidRPr="00C421B7">
        <w:rPr>
          <w:color w:val="0F0F0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ciudadanía </w:t>
      </w:r>
      <w:r w:rsidRPr="00C421B7">
        <w:rPr>
          <w:color w:val="161616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general </w:t>
      </w:r>
      <w:r w:rsidRPr="00C421B7">
        <w:rPr>
          <w:color w:val="0F0F0F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participación activa </w:t>
      </w:r>
      <w:r w:rsidRPr="00C421B7">
        <w:rPr>
          <w:color w:val="424242"/>
          <w:sz w:val="24"/>
          <w:szCs w:val="24"/>
        </w:rPr>
        <w:t xml:space="preserve">e </w:t>
      </w:r>
      <w:r w:rsidRPr="00C421B7">
        <w:rPr>
          <w:sz w:val="24"/>
          <w:szCs w:val="24"/>
        </w:rPr>
        <w:t xml:space="preserve">incidencia en la materia. Asimismo, deberá(n) fomentar la participación social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sz w:val="24"/>
          <w:szCs w:val="24"/>
        </w:rPr>
        <w:t>garantizar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la</w:t>
      </w:r>
      <w:r w:rsidRPr="00C421B7">
        <w:rPr>
          <w:color w:val="1D1D1D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información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relativa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al(os)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programa(s)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sea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pública,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clara,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oportuna </w:t>
      </w:r>
      <w:r w:rsidRPr="00C421B7">
        <w:rPr>
          <w:color w:val="18181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comprensible, asegurando su </w:t>
      </w:r>
      <w:r w:rsidRPr="00C421B7">
        <w:rPr>
          <w:color w:val="111111"/>
          <w:sz w:val="24"/>
          <w:szCs w:val="24"/>
        </w:rPr>
        <w:t xml:space="preserve">difusión </w:t>
      </w:r>
      <w:r w:rsidRPr="00C421B7">
        <w:rPr>
          <w:sz w:val="24"/>
          <w:szCs w:val="24"/>
        </w:rPr>
        <w:t xml:space="preserve">a travÓS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sz w:val="24"/>
          <w:szCs w:val="24"/>
        </w:rPr>
        <w:t>los canales oficiales establecidos para tal efecto.</w:t>
      </w:r>
    </w:p>
    <w:p w:rsidR="00C421B7" w:rsidRPr="00C421B7" w:rsidRDefault="00C421B7" w:rsidP="00C421B7">
      <w:pPr>
        <w:numPr>
          <w:ilvl w:val="0"/>
          <w:numId w:val="16"/>
        </w:numPr>
        <w:tabs>
          <w:tab w:val="left" w:pos="4207"/>
        </w:tabs>
        <w:spacing w:line="259" w:lineRule="exact"/>
        <w:ind w:left="4207" w:hanging="264"/>
        <w:rPr>
          <w:color w:val="262626"/>
          <w:sz w:val="24"/>
        </w:rPr>
      </w:pPr>
      <w:r w:rsidRPr="00C421B7">
        <w:rPr>
          <w:color w:val="0E0E0E"/>
          <w:sz w:val="24"/>
        </w:rPr>
        <w:t>QUEJAS</w:t>
      </w:r>
      <w:r w:rsidRPr="00C421B7">
        <w:rPr>
          <w:color w:val="0E0E0E"/>
          <w:spacing w:val="15"/>
          <w:sz w:val="24"/>
        </w:rPr>
        <w:t xml:space="preserve"> </w:t>
      </w:r>
      <w:r w:rsidRPr="00C421B7">
        <w:rPr>
          <w:color w:val="181818"/>
          <w:sz w:val="24"/>
        </w:rPr>
        <w:t>Y</w:t>
      </w:r>
      <w:r w:rsidRPr="00C421B7">
        <w:rPr>
          <w:color w:val="181818"/>
          <w:spacing w:val="-2"/>
          <w:sz w:val="24"/>
        </w:rPr>
        <w:t xml:space="preserve"> </w:t>
      </w:r>
      <w:r w:rsidRPr="00C421B7">
        <w:rPr>
          <w:color w:val="131313"/>
          <w:spacing w:val="-2"/>
          <w:sz w:val="24"/>
        </w:rPr>
        <w:t>DENUNCIAS</w:t>
      </w:r>
    </w:p>
    <w:p w:rsidR="00C421B7" w:rsidRPr="00C421B7" w:rsidRDefault="00C421B7" w:rsidP="00C421B7">
      <w:pPr>
        <w:spacing w:before="5"/>
        <w:ind w:left="952" w:right="1284" w:firstLine="8"/>
        <w:rPr>
          <w:sz w:val="24"/>
          <w:szCs w:val="24"/>
        </w:rPr>
      </w:pPr>
      <w:r w:rsidRPr="00C421B7">
        <w:rPr>
          <w:color w:val="181818"/>
          <w:sz w:val="24"/>
          <w:szCs w:val="24"/>
        </w:rPr>
        <w:t>La</w:t>
      </w:r>
      <w:r w:rsidRPr="00C421B7">
        <w:rPr>
          <w:color w:val="181818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persona beneficiaria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y</w:t>
      </w:r>
      <w:r w:rsidRPr="00C421B7">
        <w:rPr>
          <w:color w:val="151515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 ciudadanía </w:t>
      </w:r>
      <w:r w:rsidRPr="00C421B7">
        <w:rPr>
          <w:color w:val="111111"/>
          <w:sz w:val="24"/>
          <w:szCs w:val="24"/>
        </w:rPr>
        <w:t>en</w:t>
      </w:r>
      <w:r w:rsidRPr="00C421B7">
        <w:rPr>
          <w:color w:val="111111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general, </w:t>
      </w:r>
      <w:r w:rsidRPr="00C421B7">
        <w:rPr>
          <w:color w:val="0C0C0C"/>
          <w:sz w:val="24"/>
          <w:szCs w:val="24"/>
        </w:rPr>
        <w:t>podrún</w:t>
      </w:r>
      <w:r w:rsidRPr="00C421B7">
        <w:rPr>
          <w:color w:val="0C0C0C"/>
          <w:spacing w:val="-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presentar </w:t>
      </w:r>
      <w:r w:rsidRPr="00C421B7">
        <w:rPr>
          <w:color w:val="212121"/>
          <w:sz w:val="24"/>
          <w:szCs w:val="24"/>
        </w:rPr>
        <w:t xml:space="preserve">sus </w:t>
      </w:r>
      <w:r w:rsidRPr="00C421B7">
        <w:rPr>
          <w:sz w:val="24"/>
          <w:szCs w:val="24"/>
        </w:rPr>
        <w:t xml:space="preserve">quejas </w:t>
      </w:r>
      <w:r w:rsidRPr="00C421B7">
        <w:rPr>
          <w:color w:val="2F2F2F"/>
          <w:sz w:val="24"/>
          <w:szCs w:val="24"/>
        </w:rPr>
        <w:t xml:space="preserve">o </w:t>
      </w:r>
      <w:r w:rsidRPr="00C421B7">
        <w:rPr>
          <w:sz w:val="24"/>
          <w:szCs w:val="24"/>
        </w:rPr>
        <w:t>denuncias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con </w:t>
      </w:r>
      <w:r w:rsidRPr="00C421B7">
        <w:rPr>
          <w:sz w:val="24"/>
          <w:szCs w:val="24"/>
        </w:rPr>
        <w:t>respecto</w:t>
      </w:r>
      <w:r w:rsidRPr="00C421B7">
        <w:rPr>
          <w:spacing w:val="29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 ejecución de </w:t>
      </w:r>
      <w:r w:rsidRPr="00C421B7">
        <w:rPr>
          <w:color w:val="0F0F0F"/>
          <w:sz w:val="24"/>
          <w:szCs w:val="24"/>
        </w:rPr>
        <w:t>las</w:t>
      </w:r>
      <w:r w:rsidRPr="00C421B7">
        <w:rPr>
          <w:color w:val="0F0F0F"/>
          <w:spacing w:val="22"/>
          <w:sz w:val="24"/>
          <w:szCs w:val="24"/>
        </w:rPr>
        <w:t xml:space="preserve"> </w:t>
      </w:r>
      <w:r w:rsidRPr="00C421B7">
        <w:rPr>
          <w:sz w:val="24"/>
          <w:szCs w:val="24"/>
        </w:rPr>
        <w:t>presentes</w:t>
      </w:r>
      <w:r w:rsidRPr="00C421B7">
        <w:rPr>
          <w:spacing w:val="32"/>
          <w:sz w:val="24"/>
          <w:szCs w:val="24"/>
        </w:rPr>
        <w:t xml:space="preserve"> </w:t>
      </w:r>
      <w:r w:rsidRPr="00C421B7">
        <w:rPr>
          <w:color w:val="414141"/>
          <w:sz w:val="24"/>
          <w:szCs w:val="24"/>
        </w:rPr>
        <w:t xml:space="preserve">RO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sz w:val="24"/>
          <w:szCs w:val="24"/>
        </w:rPr>
        <w:t>manera</w:t>
      </w:r>
      <w:r w:rsidRPr="00C421B7">
        <w:rPr>
          <w:spacing w:val="27"/>
          <w:sz w:val="24"/>
          <w:szCs w:val="24"/>
        </w:rPr>
        <w:t xml:space="preserve"> </w:t>
      </w:r>
      <w:r w:rsidRPr="00C421B7">
        <w:rPr>
          <w:sz w:val="24"/>
          <w:szCs w:val="24"/>
        </w:rPr>
        <w:t>personal, escrita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o</w:t>
      </w:r>
      <w:r w:rsidRPr="00C421B7">
        <w:rPr>
          <w:color w:val="2B2B2B"/>
          <w:spacing w:val="37"/>
          <w:sz w:val="24"/>
          <w:szCs w:val="24"/>
        </w:rPr>
        <w:t xml:space="preserve"> </w:t>
      </w:r>
      <w:r w:rsidRPr="00C421B7">
        <w:rPr>
          <w:sz w:val="24"/>
          <w:szCs w:val="24"/>
        </w:rPr>
        <w:t>por</w:t>
      </w:r>
      <w:r w:rsidRPr="00C421B7">
        <w:rPr>
          <w:spacing w:val="38"/>
          <w:sz w:val="24"/>
          <w:szCs w:val="24"/>
        </w:rPr>
        <w:t xml:space="preserve"> </w:t>
      </w:r>
      <w:r w:rsidRPr="00C421B7">
        <w:rPr>
          <w:sz w:val="24"/>
          <w:szCs w:val="24"/>
        </w:rPr>
        <w:t>internet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en:</w:t>
      </w:r>
      <w:r w:rsidRPr="00C421B7">
        <w:rPr>
          <w:spacing w:val="30"/>
          <w:sz w:val="24"/>
          <w:szCs w:val="24"/>
        </w:rPr>
        <w:t xml:space="preserve"> </w:t>
      </w:r>
      <w:r w:rsidRPr="00C421B7">
        <w:rPr>
          <w:sz w:val="24"/>
          <w:szCs w:val="24"/>
        </w:rPr>
        <w:t>Avenida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Universidacl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númerc</w:t>
      </w:r>
      <w:r w:rsidRPr="00C421B7">
        <w:rPr>
          <w:color w:val="131313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1200,</w:t>
      </w:r>
      <w:r w:rsidRPr="00C421B7">
        <w:rPr>
          <w:spacing w:val="37"/>
          <w:sz w:val="24"/>
          <w:szCs w:val="24"/>
        </w:rPr>
        <w:t xml:space="preserve"> </w:t>
      </w:r>
      <w:r w:rsidRPr="00C421B7">
        <w:rPr>
          <w:sz w:val="24"/>
          <w:szCs w:val="24"/>
        </w:rPr>
        <w:t>piso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sz w:val="24"/>
          <w:szCs w:val="24"/>
        </w:rPr>
        <w:t>1,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scctor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26, </w:t>
      </w:r>
      <w:r w:rsidRPr="00C421B7">
        <w:rPr>
          <w:sz w:val="24"/>
          <w:szCs w:val="24"/>
        </w:rPr>
        <w:t>Colonia Xoco,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Demarcación</w:t>
      </w:r>
      <w:r w:rsidRPr="00C421B7">
        <w:rPr>
          <w:spacing w:val="10"/>
          <w:sz w:val="24"/>
          <w:szCs w:val="24"/>
        </w:rPr>
        <w:t xml:space="preserve"> </w:t>
      </w:r>
      <w:r w:rsidRPr="00C421B7">
        <w:rPr>
          <w:sz w:val="24"/>
          <w:szCs w:val="24"/>
        </w:rPr>
        <w:t>Territorial Benito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Juárez,</w:t>
      </w:r>
      <w:r w:rsidRPr="00C421B7">
        <w:rPr>
          <w:color w:val="0E0E0E"/>
          <w:spacing w:val="-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Código</w:t>
      </w:r>
      <w:r w:rsidRPr="00C421B7">
        <w:rPr>
          <w:color w:val="0F0F0F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Postal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03330, Ciudad </w:t>
      </w:r>
      <w:r w:rsidRPr="00C421B7">
        <w:rPr>
          <w:sz w:val="24"/>
          <w:szCs w:val="24"/>
        </w:rPr>
        <w:t>de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sz w:val="24"/>
          <w:szCs w:val="24"/>
        </w:rPr>
        <w:t>Mexico,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al</w:t>
      </w:r>
      <w:r w:rsidRPr="00C421B7">
        <w:rPr>
          <w:color w:val="0C0C0C"/>
          <w:spacing w:val="20"/>
          <w:sz w:val="24"/>
          <w:szCs w:val="24"/>
        </w:rPr>
        <w:t xml:space="preserve"> </w:t>
      </w:r>
      <w:r w:rsidRPr="00C421B7">
        <w:rPr>
          <w:sz w:val="24"/>
          <w:szCs w:val="24"/>
        </w:rPr>
        <w:t>teléfono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55</w:t>
      </w:r>
      <w:r w:rsidRPr="00C421B7">
        <w:rPr>
          <w:color w:val="161616"/>
          <w:spacing w:val="34"/>
          <w:sz w:val="24"/>
          <w:szCs w:val="24"/>
        </w:rPr>
        <w:t xml:space="preserve"> </w:t>
      </w:r>
      <w:r w:rsidRPr="00C421B7">
        <w:rPr>
          <w:sz w:val="24"/>
          <w:szCs w:val="24"/>
        </w:rPr>
        <w:t>S6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sz w:val="24"/>
          <w:szCs w:val="24"/>
        </w:rPr>
        <w:t>00</w:t>
      </w:r>
      <w:r w:rsidRPr="00C421B7">
        <w:rPr>
          <w:spacing w:val="28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25</w:t>
      </w:r>
      <w:r w:rsidRPr="00C421B7">
        <w:rPr>
          <w:color w:val="131313"/>
          <w:spacing w:val="20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 xml:space="preserve">11 </w:t>
      </w:r>
      <w:r w:rsidRPr="00C421B7">
        <w:rPr>
          <w:color w:val="111111"/>
          <w:sz w:val="24"/>
          <w:szCs w:val="24"/>
        </w:rPr>
        <w:t>extensión</w:t>
      </w:r>
      <w:r w:rsidRPr="00C421B7">
        <w:rPr>
          <w:color w:val="111111"/>
          <w:spacing w:val="39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507R8</w:t>
      </w:r>
      <w:r w:rsidRPr="00C421B7">
        <w:rPr>
          <w:color w:val="131313"/>
          <w:spacing w:val="27"/>
          <w:sz w:val="24"/>
          <w:szCs w:val="24"/>
        </w:rPr>
        <w:t xml:space="preserve"> </w:t>
      </w:r>
      <w:r w:rsidRPr="00C421B7">
        <w:rPr>
          <w:sz w:val="24"/>
          <w:szCs w:val="24"/>
        </w:rPr>
        <w:t>(Ciudad</w:t>
      </w:r>
      <w:r w:rsidRPr="00C421B7">
        <w:rPr>
          <w:spacing w:val="29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28"/>
          <w:sz w:val="24"/>
          <w:szCs w:val="24"/>
        </w:rPr>
        <w:t xml:space="preserve"> </w:t>
      </w:r>
      <w:r w:rsidRPr="00C421B7">
        <w:rPr>
          <w:sz w:val="24"/>
          <w:szCs w:val="24"/>
        </w:rPr>
        <w:t>México),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en </w:t>
      </w:r>
      <w:r w:rsidRPr="00C421B7">
        <w:rPr>
          <w:sz w:val="24"/>
          <w:szCs w:val="24"/>
        </w:rPr>
        <w:t>horario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atención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de</w:t>
      </w:r>
      <w:r w:rsidRPr="00C421B7">
        <w:rPr>
          <w:color w:val="2D2D2D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lunes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a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viernes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de</w:t>
      </w:r>
      <w:r w:rsidRPr="00C421B7">
        <w:rPr>
          <w:color w:val="0C0C0C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09:00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19:0fJ</w:t>
      </w:r>
      <w:r w:rsidRPr="00C421B7">
        <w:rPr>
          <w:color w:val="131313"/>
          <w:spacing w:val="-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horas</w:t>
      </w:r>
      <w:r w:rsidRPr="00C421B7">
        <w:rPr>
          <w:color w:val="131313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(tiempo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del</w:t>
      </w:r>
      <w:r w:rsidRPr="00C421B7">
        <w:rPr>
          <w:color w:val="161616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centro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Múxico); </w:t>
      </w:r>
      <w:r w:rsidRPr="00C421B7">
        <w:rPr>
          <w:color w:val="131313"/>
          <w:sz w:val="24"/>
          <w:szCs w:val="24"/>
        </w:rPr>
        <w:t>a</w:t>
      </w:r>
      <w:r w:rsidRPr="00C421B7">
        <w:rPr>
          <w:color w:val="131313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les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teléfonos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SEP: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TELSEP </w:t>
      </w:r>
      <w:r w:rsidRPr="00C421B7">
        <w:rPr>
          <w:color w:val="0F0F0F"/>
          <w:sz w:val="24"/>
          <w:szCs w:val="24"/>
        </w:rPr>
        <w:t xml:space="preserve">5536 </w:t>
      </w:r>
      <w:r w:rsidRPr="00C421B7">
        <w:rPr>
          <w:color w:val="131313"/>
          <w:sz w:val="24"/>
          <w:szCs w:val="24"/>
        </w:rPr>
        <w:t>01</w:t>
      </w:r>
      <w:r w:rsidRPr="00C421B7">
        <w:rPr>
          <w:color w:val="131313"/>
          <w:spacing w:val="-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75</w:t>
      </w:r>
      <w:r w:rsidRPr="00C421B7">
        <w:rPr>
          <w:color w:val="1F1F1F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g9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en</w:t>
      </w:r>
      <w:r w:rsidRPr="00C421B7">
        <w:rPr>
          <w:color w:val="1C1C1C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Ciudad </w:t>
      </w:r>
      <w:r w:rsidRPr="00C421B7">
        <w:rPr>
          <w:color w:val="0C0C0C"/>
          <w:sz w:val="24"/>
          <w:szCs w:val="24"/>
        </w:rPr>
        <w:t>de</w:t>
      </w:r>
      <w:r w:rsidRPr="00C421B7">
        <w:rPr>
          <w:color w:val="0C0C0C"/>
          <w:spacing w:val="-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México </w:t>
      </w:r>
      <w:r w:rsidRPr="00C421B7">
        <w:rPr>
          <w:sz w:val="24"/>
          <w:szCs w:val="24"/>
        </w:rPr>
        <w:t>o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al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800</w:t>
      </w:r>
      <w:r w:rsidRPr="00C421B7">
        <w:rPr>
          <w:color w:val="181818"/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28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66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688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(Lada</w:t>
      </w:r>
      <w:r w:rsidRPr="00C421B7">
        <w:rPr>
          <w:spacing w:val="74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sin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costo)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asi</w:t>
      </w:r>
      <w:r w:rsidRPr="00C421B7">
        <w:rPr>
          <w:color w:val="131313"/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como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correo</w:t>
      </w:r>
      <w:r w:rsidRPr="00C421B7">
        <w:rPr>
          <w:color w:val="111111"/>
          <w:spacing w:val="74"/>
          <w:w w:val="15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electrónicrJ: </w:t>
      </w:r>
      <w:hyperlink r:id="rId514">
        <w:r w:rsidRPr="00C421B7">
          <w:rPr>
            <w:sz w:val="24"/>
            <w:szCs w:val="24"/>
          </w:rPr>
          <w:t>quejas@sep.gob.mx</w:t>
        </w:r>
      </w:hyperlink>
      <w:r w:rsidRPr="00C421B7">
        <w:rPr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y</w:t>
      </w:r>
      <w:r w:rsidRPr="00C421B7">
        <w:rPr>
          <w:color w:val="1C1C1C"/>
          <w:spacing w:val="-2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al</w:t>
      </w:r>
      <w:r w:rsidRPr="00C421B7">
        <w:rPr>
          <w:color w:val="2D2D2D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correo electrónico: </w:t>
      </w:r>
      <w:r w:rsidRPr="00C421B7">
        <w:rPr>
          <w:color w:val="151515"/>
          <w:sz w:val="24"/>
          <w:szCs w:val="24"/>
        </w:rPr>
        <w:t>comentarios.</w:t>
      </w:r>
      <w:r w:rsidRPr="00C421B7">
        <w:rPr>
          <w:color w:val="151515"/>
          <w:spacing w:val="-28"/>
          <w:sz w:val="24"/>
          <w:szCs w:val="24"/>
        </w:rPr>
        <w:t xml:space="preserve"> </w:t>
      </w:r>
      <w:hyperlink r:id="rId515">
        <w:r w:rsidRPr="00C421B7">
          <w:rPr>
            <w:color w:val="0F0F0F"/>
            <w:sz w:val="24"/>
            <w:szCs w:val="24"/>
          </w:rPr>
          <w:t>pappems@sems.gob.</w:t>
        </w:r>
        <w:r w:rsidRPr="00C421B7">
          <w:rPr>
            <w:color w:val="0C0C0C"/>
            <w:sz w:val="24"/>
            <w:szCs w:val="24"/>
          </w:rPr>
          <w:t>rrix</w:t>
        </w:r>
      </w:hyperlink>
      <w:r w:rsidRPr="00C421B7">
        <w:rPr>
          <w:color w:val="0C0C0C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denuncias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podrán</w:t>
      </w:r>
      <w:r w:rsidRPr="00C421B7">
        <w:rPr>
          <w:spacing w:val="71"/>
          <w:sz w:val="24"/>
          <w:szCs w:val="24"/>
        </w:rPr>
        <w:t xml:space="preserve"> </w:t>
      </w:r>
      <w:r w:rsidRPr="00C421B7">
        <w:rPr>
          <w:sz w:val="24"/>
          <w:szCs w:val="24"/>
        </w:rPr>
        <w:t>realizarse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a</w:t>
      </w:r>
      <w:r w:rsidRPr="00C421B7">
        <w:rPr>
          <w:color w:val="212121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travús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69"/>
          <w:sz w:val="24"/>
          <w:szCs w:val="24"/>
        </w:rPr>
        <w:t xml:space="preserve"> </w:t>
      </w:r>
      <w:r w:rsidRPr="00C421B7">
        <w:rPr>
          <w:sz w:val="24"/>
          <w:szCs w:val="24"/>
        </w:rPr>
        <w:t>Sistema</w:t>
      </w:r>
      <w:r w:rsidRPr="00C421B7">
        <w:rPr>
          <w:spacing w:val="74"/>
          <w:sz w:val="24"/>
          <w:szCs w:val="24"/>
        </w:rPr>
        <w:t xml:space="preserve"> </w:t>
      </w:r>
      <w:r w:rsidRPr="00C421B7">
        <w:rPr>
          <w:sz w:val="24"/>
          <w:szCs w:val="24"/>
        </w:rPr>
        <w:t>Integral</w:t>
      </w:r>
      <w:r w:rsidRPr="00C421B7">
        <w:rPr>
          <w:spacing w:val="76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4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Denuncias </w:t>
      </w:r>
      <w:r w:rsidRPr="00C421B7">
        <w:rPr>
          <w:sz w:val="24"/>
          <w:szCs w:val="24"/>
        </w:rPr>
        <w:t>Ciudadanas</w:t>
      </w:r>
      <w:r w:rsidRPr="00C421B7">
        <w:rPr>
          <w:spacing w:val="6"/>
          <w:sz w:val="24"/>
          <w:szCs w:val="24"/>
        </w:rPr>
        <w:t xml:space="preserve"> </w:t>
      </w:r>
      <w:r w:rsidRPr="00C421B7">
        <w:rPr>
          <w:sz w:val="24"/>
          <w:szCs w:val="24"/>
        </w:rPr>
        <w:t>(SIDEC)</w:t>
      </w:r>
      <w:r w:rsidRPr="00C421B7">
        <w:rPr>
          <w:spacing w:val="4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en</w:t>
      </w:r>
      <w:r w:rsidRPr="00C421B7">
        <w:rPr>
          <w:color w:val="282828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 liga </w:t>
      </w:r>
      <w:hyperlink r:id="rId516">
        <w:r w:rsidRPr="00C421B7">
          <w:rPr>
            <w:sz w:val="24"/>
            <w:szCs w:val="24"/>
          </w:rPr>
          <w:t>https://sidec.buengobierno.gcb.mx/</w:t>
        </w:r>
      </w:hyperlink>
      <w:r w:rsidRPr="00C421B7">
        <w:rPr>
          <w:spacing w:val="8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las 24</w:t>
      </w:r>
      <w:r w:rsidRPr="00C421B7">
        <w:rPr>
          <w:color w:val="131313"/>
          <w:spacing w:val="-4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 xml:space="preserve">horas </w:t>
      </w:r>
      <w:r w:rsidRPr="00C421B7">
        <w:rPr>
          <w:color w:val="1D1D1D"/>
          <w:sz w:val="24"/>
          <w:szCs w:val="24"/>
        </w:rPr>
        <w:t xml:space="preserve">del </w:t>
      </w:r>
      <w:r w:rsidRPr="00C421B7">
        <w:rPr>
          <w:color w:val="181818"/>
          <w:sz w:val="24"/>
          <w:szCs w:val="24"/>
        </w:rPr>
        <w:t>d</w:t>
      </w:r>
      <w:r w:rsidRPr="00C421B7">
        <w:rPr>
          <w:sz w:val="24"/>
          <w:szCs w:val="24"/>
        </w:rPr>
        <w:t>ía,</w:t>
      </w:r>
      <w:r w:rsidRPr="00C421B7">
        <w:rPr>
          <w:spacing w:val="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los </w:t>
      </w:r>
      <w:r w:rsidRPr="00C421B7">
        <w:rPr>
          <w:color w:val="0E0E0E"/>
          <w:sz w:val="24"/>
          <w:szCs w:val="24"/>
        </w:rPr>
        <w:t>365</w:t>
      </w:r>
      <w:r w:rsidRPr="00C421B7">
        <w:rPr>
          <w:color w:val="0E0E0E"/>
          <w:spacing w:val="13"/>
          <w:sz w:val="24"/>
          <w:szCs w:val="24"/>
        </w:rPr>
        <w:t xml:space="preserve"> </w:t>
      </w:r>
      <w:r w:rsidRPr="00C421B7">
        <w:rPr>
          <w:sz w:val="24"/>
          <w:szCs w:val="24"/>
        </w:rPr>
        <w:t>días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15"/>
          <w:sz w:val="24"/>
          <w:szCs w:val="24"/>
        </w:rPr>
        <w:t xml:space="preserve"> </w:t>
      </w:r>
      <w:r w:rsidRPr="00C421B7">
        <w:rPr>
          <w:sz w:val="24"/>
          <w:szCs w:val="24"/>
        </w:rPr>
        <w:t>ano;</w:t>
      </w:r>
      <w:r w:rsidRPr="00C421B7">
        <w:rPr>
          <w:spacing w:val="11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o</w:t>
      </w:r>
      <w:r w:rsidRPr="00C421B7">
        <w:rPr>
          <w:color w:val="1C1C1C"/>
          <w:spacing w:val="13"/>
          <w:sz w:val="24"/>
          <w:szCs w:val="24"/>
        </w:rPr>
        <w:t xml:space="preserve"> </w:t>
      </w:r>
      <w:r w:rsidRPr="00C421B7">
        <w:rPr>
          <w:sz w:val="24"/>
          <w:szCs w:val="24"/>
        </w:rPr>
        <w:t>mediante</w:t>
      </w:r>
      <w:r w:rsidRPr="00C421B7">
        <w:rPr>
          <w:spacing w:val="21"/>
          <w:sz w:val="24"/>
          <w:szCs w:val="24"/>
        </w:rPr>
        <w:t xml:space="preserve"> </w:t>
      </w:r>
      <w:r w:rsidRPr="00C421B7">
        <w:rPr>
          <w:sz w:val="24"/>
          <w:szCs w:val="24"/>
        </w:rPr>
        <w:t>escrito</w:t>
      </w:r>
      <w:r w:rsidRPr="00C421B7">
        <w:rPr>
          <w:spacing w:val="23"/>
          <w:sz w:val="24"/>
          <w:szCs w:val="24"/>
        </w:rPr>
        <w:t xml:space="preserve"> </w:t>
      </w:r>
      <w:r w:rsidRPr="00C421B7">
        <w:rPr>
          <w:sz w:val="24"/>
          <w:szCs w:val="24"/>
        </w:rPr>
        <w:t>presentado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en </w:t>
      </w:r>
      <w:r w:rsidRPr="00C421B7">
        <w:rPr>
          <w:color w:val="505050"/>
          <w:sz w:val="24"/>
          <w:szCs w:val="24"/>
        </w:rPr>
        <w:t xml:space="preserve">In </w:t>
      </w:r>
      <w:r w:rsidRPr="00C421B7">
        <w:rPr>
          <w:color w:val="1C1C1C"/>
          <w:sz w:val="24"/>
          <w:szCs w:val="24"/>
        </w:rPr>
        <w:t>SABG,</w:t>
      </w:r>
      <w:r w:rsidRPr="00C421B7">
        <w:rPr>
          <w:color w:val="1C1C1C"/>
          <w:spacing w:val="17"/>
          <w:sz w:val="24"/>
          <w:szCs w:val="24"/>
        </w:rPr>
        <w:t xml:space="preserve"> </w:t>
      </w:r>
      <w:r w:rsidRPr="00C421B7">
        <w:rPr>
          <w:sz w:val="24"/>
          <w:szCs w:val="24"/>
        </w:rPr>
        <w:t>ubicada</w:t>
      </w:r>
      <w:r w:rsidRPr="00C421B7">
        <w:rPr>
          <w:spacing w:val="19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Avenida </w:t>
      </w:r>
      <w:r w:rsidRPr="00C421B7">
        <w:rPr>
          <w:color w:val="0C0C0C"/>
          <w:sz w:val="24"/>
          <w:szCs w:val="24"/>
        </w:rPr>
        <w:t>de</w:t>
      </w:r>
      <w:r w:rsidRPr="00C421B7">
        <w:rPr>
          <w:color w:val="0C0C0C"/>
          <w:spacing w:val="-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los</w:t>
      </w:r>
      <w:r w:rsidRPr="00C421B7">
        <w:rPr>
          <w:color w:val="131313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Insurgentes</w:t>
      </w:r>
      <w:r w:rsidRPr="00C421B7">
        <w:rPr>
          <w:spacing w:val="10"/>
          <w:sz w:val="24"/>
          <w:szCs w:val="24"/>
        </w:rPr>
        <w:t xml:space="preserve"> </w:t>
      </w:r>
      <w:r w:rsidRPr="00C421B7">
        <w:rPr>
          <w:sz w:val="24"/>
          <w:szCs w:val="24"/>
        </w:rPr>
        <w:t>Sur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1735,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Colonia</w:t>
      </w:r>
      <w:r w:rsidRPr="00C421B7">
        <w:rPr>
          <w:spacing w:val="6"/>
          <w:sz w:val="24"/>
          <w:szCs w:val="24"/>
        </w:rPr>
        <w:t xml:space="preserve"> </w:t>
      </w:r>
      <w:r w:rsidRPr="00C421B7">
        <w:rPr>
          <w:sz w:val="24"/>
          <w:szCs w:val="24"/>
        </w:rPr>
        <w:t>Guadalupe</w:t>
      </w:r>
      <w:r w:rsidRPr="00C421B7">
        <w:rPr>
          <w:spacing w:val="8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Inn,</w:t>
      </w:r>
      <w:r w:rsidRPr="00C421B7">
        <w:rPr>
          <w:color w:val="242424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C.P.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01020,</w:t>
      </w:r>
      <w:r w:rsidRPr="00C421B7">
        <w:rPr>
          <w:spacing w:val="6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 xml:space="preserve">Alcaldia </w:t>
      </w:r>
      <w:r w:rsidRPr="00C421B7">
        <w:rPr>
          <w:sz w:val="24"/>
          <w:szCs w:val="24"/>
        </w:rPr>
        <w:t xml:space="preserve">Álvaro Obregón, Ciudad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>México.</w:t>
      </w:r>
    </w:p>
    <w:p w:rsidR="00C421B7" w:rsidRPr="00C421B7" w:rsidRDefault="00C421B7" w:rsidP="00C421B7">
      <w:pPr>
        <w:spacing w:line="244" w:lineRule="auto"/>
        <w:ind w:left="956" w:right="1351" w:hanging="4"/>
        <w:rPr>
          <w:sz w:val="24"/>
          <w:szCs w:val="24"/>
        </w:rPr>
      </w:pPr>
      <w:r w:rsidRPr="00C421B7">
        <w:rPr>
          <w:color w:val="1C1C1C"/>
          <w:spacing w:val="-2"/>
          <w:sz w:val="24"/>
          <w:szCs w:val="24"/>
        </w:rPr>
        <w:t>En</w:t>
      </w:r>
      <w:r w:rsidRPr="00C421B7">
        <w:rPr>
          <w:color w:val="1C1C1C"/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caso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de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requerir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asesoria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111111"/>
          <w:spacing w:val="-2"/>
          <w:sz w:val="24"/>
          <w:szCs w:val="24"/>
        </w:rPr>
        <w:t>para</w:t>
      </w:r>
      <w:r w:rsidRPr="00C421B7">
        <w:rPr>
          <w:color w:val="111111"/>
          <w:spacing w:val="-14"/>
          <w:sz w:val="24"/>
          <w:szCs w:val="24"/>
        </w:rPr>
        <w:t xml:space="preserve"> </w:t>
      </w:r>
      <w:r w:rsidRPr="00C421B7">
        <w:rPr>
          <w:color w:val="0E0E0E"/>
          <w:spacing w:val="-2"/>
          <w:sz w:val="24"/>
          <w:szCs w:val="24"/>
        </w:rPr>
        <w:t>la</w:t>
      </w:r>
      <w:r w:rsidRPr="00C421B7">
        <w:rPr>
          <w:color w:val="0E0E0E"/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presentación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212121"/>
          <w:spacing w:val="-2"/>
          <w:sz w:val="24"/>
          <w:szCs w:val="24"/>
        </w:rPr>
        <w:t>de</w:t>
      </w:r>
      <w:r w:rsidRPr="00C421B7">
        <w:rPr>
          <w:color w:val="212121"/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denuncias,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131313"/>
          <w:spacing w:val="-2"/>
          <w:sz w:val="24"/>
          <w:szCs w:val="24"/>
        </w:rPr>
        <w:t>podrún</w:t>
      </w:r>
      <w:r w:rsidRPr="00C421B7">
        <w:rPr>
          <w:color w:val="131313"/>
          <w:spacing w:val="-14"/>
          <w:sz w:val="24"/>
          <w:szCs w:val="24"/>
        </w:rPr>
        <w:t xml:space="preserve"> </w:t>
      </w:r>
      <w:r w:rsidRPr="00C421B7">
        <w:rPr>
          <w:color w:val="151515"/>
          <w:spacing w:val="-2"/>
          <w:sz w:val="24"/>
          <w:szCs w:val="24"/>
        </w:rPr>
        <w:t xml:space="preserve">comunicarse </w:t>
      </w:r>
      <w:r w:rsidRPr="00C421B7">
        <w:rPr>
          <w:color w:val="111111"/>
          <w:sz w:val="24"/>
          <w:szCs w:val="24"/>
        </w:rPr>
        <w:t>a</w:t>
      </w:r>
      <w:r w:rsidRPr="00C421B7">
        <w:rPr>
          <w:color w:val="111111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teléfonos 55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2000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2000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y</w:t>
      </w:r>
      <w:r w:rsidRPr="00C421B7">
        <w:rPr>
          <w:color w:val="161616"/>
          <w:spacing w:val="-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al</w:t>
      </w:r>
      <w:r w:rsidRPr="00C421B7">
        <w:rPr>
          <w:color w:val="0C0C0C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número gratuito 800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112</w:t>
      </w:r>
      <w:r w:rsidRPr="00C421B7">
        <w:rPr>
          <w:color w:val="1D1D1D"/>
          <w:spacing w:val="-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87</w:t>
      </w:r>
      <w:r w:rsidRPr="00C421B7">
        <w:rPr>
          <w:color w:val="161616"/>
          <w:spacing w:val="-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00.</w: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4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66016" behindDoc="1" locked="0" layoutInCell="1" allowOverlap="1" wp14:anchorId="269D0154" wp14:editId="7048B872">
            <wp:simplePos x="0" y="0"/>
            <wp:positionH relativeFrom="page">
              <wp:posOffset>6579107</wp:posOffset>
            </wp:positionH>
            <wp:positionV relativeFrom="paragraph">
              <wp:posOffset>163838</wp:posOffset>
            </wp:positionV>
            <wp:extent cx="273081" cy="608838"/>
            <wp:effectExtent l="0" t="0" r="0" b="0"/>
            <wp:wrapTopAndBottom/>
            <wp:docPr id="434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081" cy="608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  <w:sectPr w:rsidR="00C421B7" w:rsidRPr="00C421B7">
          <w:pgSz w:w="12240" w:h="15840"/>
          <w:pgMar w:top="1200" w:right="360" w:bottom="940" w:left="720" w:header="0" w:footer="658" w:gutter="0"/>
          <w:cols w:space="720"/>
        </w:sectPr>
      </w:pPr>
    </w:p>
    <w:p w:rsidR="00C421B7" w:rsidRPr="00C421B7" w:rsidRDefault="00C421B7" w:rsidP="00C421B7">
      <w:pPr>
        <w:ind w:left="547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630848" behindDoc="0" locked="0" layoutInCell="1" allowOverlap="1" wp14:anchorId="30D8F1D0" wp14:editId="0DC190E8">
            <wp:simplePos x="0" y="0"/>
            <wp:positionH relativeFrom="page">
              <wp:posOffset>6615683</wp:posOffset>
            </wp:positionH>
            <wp:positionV relativeFrom="page">
              <wp:posOffset>8846819</wp:posOffset>
            </wp:positionV>
            <wp:extent cx="461772" cy="736091"/>
            <wp:effectExtent l="0" t="0" r="0" b="0"/>
            <wp:wrapNone/>
            <wp:docPr id="443" name="Image 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 408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772" cy="736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55E0CDAD" wp14:editId="2C3F44EF">
                <wp:extent cx="1262380" cy="1056640"/>
                <wp:effectExtent l="0" t="0" r="0" b="634"/>
                <wp:docPr id="409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2380" cy="1056640"/>
                          <a:chOff x="0" y="0"/>
                          <a:chExt cx="1262380" cy="1056640"/>
                        </a:xfrm>
                      </wpg:grpSpPr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758951"/>
                            <a:ext cx="242315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89204"/>
                            <a:ext cx="109728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103" y="489204"/>
                            <a:ext cx="210312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214884"/>
                            <a:ext cx="928116" cy="571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627" y="160020"/>
                            <a:ext cx="461772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015"/>
                            <a:ext cx="333756" cy="928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472" y="0"/>
                            <a:ext cx="768095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237743"/>
                            <a:ext cx="457200" cy="3291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3C41F94" id="Group 409" o:spid="_x0000_s1026" style="width:99.4pt;height:83.2pt;mso-position-horizontal-relative:char;mso-position-vertical-relative:line" coordsize="12623,105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">
                <v:shape id="Image 410" o:spid="_x0000_s1027" type="#_x0000_t75" style="position:absolute;left:6172;top:7589;width:2423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">
                  <v:imagedata r:id="rId527" o:title=""/>
                </v:shape>
                <v:shape id="Image 411" o:spid="_x0000_s1028" type="#_x0000_t75" style="position:absolute;left:9966;top:4892;width:1098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">
                  <v:imagedata r:id="rId528" o:title=""/>
                </v:shape>
                <v:shape id="Image 412" o:spid="_x0000_s1029" type="#_x0000_t75" style="position:absolute;left:8321;top:4892;width:2103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">
                  <v:imagedata r:id="rId529" o:title=""/>
                </v:shape>
                <v:shape id="Image 413" o:spid="_x0000_s1030" type="#_x0000_t75" style="position:absolute;left:1737;top:2148;width:9281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">
                  <v:imagedata r:id="rId530" o:title=""/>
                </v:shape>
                <v:shape id="Image 414" o:spid="_x0000_s1031" type="#_x0000_t75" style="position:absolute;left:4526;top:1600;width:4617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">
                  <v:imagedata r:id="rId531" o:title=""/>
                </v:shape>
                <v:shape id="Image 415" o:spid="_x0000_s1032" type="#_x0000_t75" style="position:absolute;top:1280;width:3337;height:9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">
                  <v:imagedata r:id="rId532" o:title=""/>
                </v:shape>
                <v:shape id="Image 416" o:spid="_x0000_s1033" type="#_x0000_t75" style="position:absolute;left:3474;width:7681;height: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">
                  <v:imagedata r:id="rId533" o:title=""/>
                </v:shape>
                <v:shape id="Image 417" o:spid="_x0000_s1034" type="#_x0000_t75" style="position:absolute;left:8046;top:2377;width:4572;height:3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">
                  <v:imagedata r:id="rId534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46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67040" behindDoc="1" locked="0" layoutInCell="1" allowOverlap="1" wp14:anchorId="12444B8F" wp14:editId="61137268">
            <wp:simplePos x="0" y="0"/>
            <wp:positionH relativeFrom="page">
              <wp:posOffset>562355</wp:posOffset>
            </wp:positionH>
            <wp:positionV relativeFrom="paragraph">
              <wp:posOffset>254520</wp:posOffset>
            </wp:positionV>
            <wp:extent cx="1732787" cy="128016"/>
            <wp:effectExtent l="0" t="0" r="0" b="0"/>
            <wp:wrapTopAndBottom/>
            <wp:docPr id="444" name="Imag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 418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7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ind w:left="4896"/>
        <w:rPr>
          <w:sz w:val="24"/>
          <w:szCs w:val="24"/>
        </w:rPr>
      </w:pPr>
      <w:r w:rsidRPr="00C421B7">
        <w:rPr>
          <w:color w:val="1C1C1C"/>
          <w:spacing w:val="-2"/>
          <w:sz w:val="24"/>
          <w:szCs w:val="24"/>
        </w:rPr>
        <w:t>ANEXOS</w:t>
      </w:r>
    </w:p>
    <w:p w:rsidR="00C421B7" w:rsidRPr="00C421B7" w:rsidRDefault="00C421B7" w:rsidP="00C421B7">
      <w:pPr>
        <w:spacing w:before="115" w:line="540" w:lineRule="atLeast"/>
        <w:ind w:left="2474" w:right="2851"/>
        <w:jc w:val="center"/>
        <w:rPr>
          <w:sz w:val="24"/>
          <w:szCs w:val="24"/>
        </w:rPr>
      </w:pPr>
      <w:r w:rsidRPr="00C421B7">
        <w:rPr>
          <w:w w:val="105"/>
          <w:sz w:val="24"/>
          <w:szCs w:val="24"/>
        </w:rPr>
        <w:t>Anexo 1a</w:t>
      </w:r>
      <w:r w:rsidRPr="00C421B7">
        <w:rPr>
          <w:spacing w:val="-9"/>
          <w:w w:val="105"/>
          <w:sz w:val="24"/>
          <w:szCs w:val="24"/>
        </w:rPr>
        <w:t xml:space="preserve"> </w:t>
      </w:r>
      <w:r w:rsidRPr="00C421B7">
        <w:rPr>
          <w:color w:val="181818"/>
          <w:w w:val="105"/>
          <w:sz w:val="24"/>
          <w:szCs w:val="24"/>
        </w:rPr>
        <w:t xml:space="preserve">Modelo </w:t>
      </w:r>
      <w:r w:rsidRPr="00C421B7">
        <w:rPr>
          <w:color w:val="313131"/>
          <w:w w:val="105"/>
          <w:sz w:val="24"/>
          <w:szCs w:val="24"/>
        </w:rPr>
        <w:t>de</w:t>
      </w:r>
      <w:r w:rsidRPr="00C421B7">
        <w:rPr>
          <w:color w:val="313131"/>
          <w:spacing w:val="-3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 xml:space="preserve">Convocatoria </w:t>
      </w:r>
      <w:r w:rsidRPr="00C421B7">
        <w:rPr>
          <w:spacing w:val="-2"/>
          <w:w w:val="105"/>
          <w:sz w:val="24"/>
          <w:szCs w:val="24"/>
        </w:rPr>
        <w:t>CONVOCATORIA</w:t>
      </w:r>
    </w:p>
    <w:p w:rsidR="00C421B7" w:rsidRPr="00C421B7" w:rsidRDefault="00C421B7" w:rsidP="00C421B7">
      <w:pPr>
        <w:tabs>
          <w:tab w:val="left" w:pos="6187"/>
        </w:tabs>
        <w:spacing w:before="12"/>
        <w:ind w:left="981" w:right="1311" w:hanging="6"/>
        <w:jc w:val="both"/>
        <w:rPr>
          <w:sz w:val="24"/>
          <w:szCs w:val="24"/>
        </w:rPr>
      </w:pPr>
      <w:r w:rsidRPr="00C421B7">
        <w:rPr>
          <w:color w:val="28282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Secretaría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</w:t>
      </w:r>
      <w:r w:rsidRPr="00C421B7">
        <w:rPr>
          <w:color w:val="181818"/>
          <w:sz w:val="24"/>
          <w:szCs w:val="24"/>
        </w:rPr>
        <w:t xml:space="preserve">Pública </w:t>
      </w:r>
      <w:r w:rsidRPr="00C421B7">
        <w:rPr>
          <w:color w:val="0F0F0F"/>
          <w:sz w:val="24"/>
          <w:szCs w:val="24"/>
        </w:rPr>
        <w:t xml:space="preserve">(SEP), </w:t>
      </w:r>
      <w:r w:rsidRPr="00C421B7">
        <w:rPr>
          <w:color w:val="484848"/>
          <w:sz w:val="24"/>
          <w:szCs w:val="24"/>
        </w:rPr>
        <w:t xml:space="preserve">a </w:t>
      </w:r>
      <w:r w:rsidRPr="00C421B7">
        <w:rPr>
          <w:color w:val="1A1A1A"/>
          <w:sz w:val="24"/>
          <w:szCs w:val="24"/>
        </w:rPr>
        <w:t xml:space="preserve">través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color w:val="3F3F3F"/>
          <w:sz w:val="24"/>
          <w:szCs w:val="24"/>
        </w:rPr>
        <w:t xml:space="preserve">la </w:t>
      </w:r>
      <w:r w:rsidRPr="00C421B7">
        <w:rPr>
          <w:color w:val="131313"/>
          <w:sz w:val="24"/>
          <w:szCs w:val="24"/>
        </w:rPr>
        <w:t xml:space="preserve">Subsecretaría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Educación Media </w:t>
      </w:r>
      <w:r w:rsidRPr="00C421B7">
        <w:rPr>
          <w:sz w:val="24"/>
          <w:szCs w:val="24"/>
        </w:rPr>
        <w:t>Superior (SEMS), promo\/iendo el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derecho </w:t>
      </w:r>
      <w:r w:rsidRPr="00C421B7">
        <w:rPr>
          <w:color w:val="1F1F1F"/>
          <w:sz w:val="24"/>
          <w:szCs w:val="24"/>
        </w:rPr>
        <w:t>a</w:t>
      </w:r>
      <w:r w:rsidRPr="00C421B7">
        <w:rPr>
          <w:color w:val="1F1F1F"/>
          <w:spacing w:val="-4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 xml:space="preserve">la </w:t>
      </w:r>
      <w:r w:rsidRPr="00C421B7">
        <w:rPr>
          <w:sz w:val="24"/>
          <w:szCs w:val="24"/>
        </w:rPr>
        <w:t>educación de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personas </w:t>
      </w:r>
      <w:r w:rsidRPr="00C421B7">
        <w:rPr>
          <w:color w:val="0C0C0C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discapacidad </w:t>
      </w:r>
      <w:r w:rsidRPr="00C421B7">
        <w:rPr>
          <w:color w:val="3F3F3F"/>
          <w:sz w:val="24"/>
          <w:szCs w:val="24"/>
        </w:rPr>
        <w:t xml:space="preserve">y </w:t>
      </w:r>
      <w:r w:rsidRPr="00C421B7">
        <w:rPr>
          <w:color w:val="1C1C1C"/>
          <w:sz w:val="24"/>
          <w:szCs w:val="24"/>
        </w:rPr>
        <w:t xml:space="preserve">el </w:t>
      </w:r>
      <w:r w:rsidRPr="00C421B7">
        <w:rPr>
          <w:sz w:val="24"/>
          <w:szCs w:val="24"/>
        </w:rPr>
        <w:t>Acuerdo</w:t>
      </w:r>
      <w:r w:rsidRPr="00C421B7">
        <w:rPr>
          <w:sz w:val="24"/>
          <w:szCs w:val="24"/>
        </w:rPr>
        <w:tab/>
        <w:t>por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el</w:t>
      </w:r>
      <w:r w:rsidRPr="00C421B7">
        <w:rPr>
          <w:color w:val="0C0C0C"/>
          <w:spacing w:val="-14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que</w:t>
      </w:r>
      <w:r w:rsidRPr="00C421B7">
        <w:rPr>
          <w:color w:val="232323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se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emiten</w:t>
      </w:r>
      <w:r w:rsidRPr="00C421B7">
        <w:rPr>
          <w:color w:val="111111"/>
          <w:spacing w:val="-8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las</w:t>
      </w:r>
      <w:r w:rsidRPr="00C421B7">
        <w:rPr>
          <w:color w:val="363636"/>
          <w:spacing w:val="-15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Reglas</w:t>
      </w:r>
      <w:r w:rsidRPr="00C421B7">
        <w:rPr>
          <w:color w:val="1C1C1C"/>
          <w:spacing w:val="-9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Operación </w:t>
      </w:r>
      <w:r w:rsidRPr="00C421B7">
        <w:rPr>
          <w:color w:val="212121"/>
          <w:sz w:val="24"/>
          <w:szCs w:val="24"/>
        </w:rPr>
        <w:t>(RO)</w:t>
      </w:r>
      <w:r w:rsidRPr="00C421B7">
        <w:rPr>
          <w:color w:val="212121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Programa Atención </w:t>
      </w:r>
      <w:r w:rsidRPr="00C421B7">
        <w:rPr>
          <w:color w:val="0C0C0C"/>
          <w:sz w:val="24"/>
          <w:szCs w:val="24"/>
        </w:rPr>
        <w:t>de</w:t>
      </w:r>
      <w:r w:rsidRPr="00C421B7">
        <w:rPr>
          <w:color w:val="0C0C0C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Planteles </w:t>
      </w:r>
      <w:r w:rsidRPr="00C421B7">
        <w:rPr>
          <w:color w:val="151515"/>
          <w:sz w:val="24"/>
          <w:szCs w:val="24"/>
        </w:rPr>
        <w:t xml:space="preserve">Públicos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Educación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Media </w:t>
      </w:r>
      <w:r w:rsidRPr="00C421B7">
        <w:rPr>
          <w:color w:val="0F0F0F"/>
          <w:sz w:val="24"/>
          <w:szCs w:val="24"/>
        </w:rPr>
        <w:t>Superior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estudiantes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con</w:t>
      </w:r>
      <w:r w:rsidRPr="00C421B7">
        <w:rPr>
          <w:color w:val="31313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discapacidad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(PAPPEMS)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18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ejercicio</w:t>
      </w:r>
      <w:r w:rsidRPr="00C421B7">
        <w:rPr>
          <w:color w:val="1A1A1A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fiscal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2026.</w:t>
      </w:r>
    </w:p>
    <w:p w:rsidR="00C421B7" w:rsidRPr="00C421B7" w:rsidRDefault="00C421B7" w:rsidP="00C421B7">
      <w:pPr>
        <w:spacing w:before="3"/>
        <w:ind w:left="4855"/>
        <w:rPr>
          <w:sz w:val="24"/>
          <w:szCs w:val="24"/>
        </w:rPr>
      </w:pPr>
      <w:r w:rsidRPr="00C421B7">
        <w:rPr>
          <w:color w:val="0C0C0C"/>
          <w:spacing w:val="-2"/>
          <w:sz w:val="24"/>
          <w:szCs w:val="24"/>
        </w:rPr>
        <w:t>CONVOCA</w:t>
      </w:r>
    </w:p>
    <w:p w:rsidR="00C421B7" w:rsidRPr="00C421B7" w:rsidRDefault="00C421B7" w:rsidP="00C421B7">
      <w:pPr>
        <w:spacing w:before="113" w:line="242" w:lineRule="auto"/>
        <w:ind w:left="992" w:right="1300" w:firstLine="37"/>
        <w:jc w:val="both"/>
        <w:rPr>
          <w:sz w:val="24"/>
          <w:szCs w:val="24"/>
        </w:rPr>
      </w:pPr>
      <w:r w:rsidRPr="00C421B7">
        <w:rPr>
          <w:color w:val="181818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los planteles </w:t>
      </w:r>
      <w:r w:rsidRPr="00C421B7">
        <w:rPr>
          <w:color w:val="0F0F0F"/>
          <w:sz w:val="24"/>
          <w:szCs w:val="24"/>
        </w:rPr>
        <w:t xml:space="preserve">públicos </w:t>
      </w:r>
      <w:r w:rsidRPr="00C421B7">
        <w:rPr>
          <w:sz w:val="24"/>
          <w:szCs w:val="24"/>
        </w:rPr>
        <w:t xml:space="preserve">de Educación Media Superior que cumplan </w:t>
      </w:r>
      <w:r w:rsidRPr="00C421B7">
        <w:rPr>
          <w:color w:val="161616"/>
          <w:sz w:val="24"/>
          <w:szCs w:val="24"/>
        </w:rPr>
        <w:t xml:space="preserve">con </w:t>
      </w:r>
      <w:r w:rsidRPr="00C421B7">
        <w:rPr>
          <w:sz w:val="24"/>
          <w:szCs w:val="24"/>
        </w:rPr>
        <w:t>los requisitos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previstos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en</w:t>
      </w:r>
      <w:r w:rsidRPr="00C421B7">
        <w:rPr>
          <w:color w:val="1F1F1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esta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Convocatoria, </w:t>
      </w:r>
      <w:r w:rsidRPr="00C421B7">
        <w:rPr>
          <w:color w:val="1A1A1A"/>
          <w:sz w:val="24"/>
          <w:szCs w:val="24"/>
        </w:rPr>
        <w:t>a</w:t>
      </w:r>
      <w:r w:rsidRPr="00C421B7">
        <w:rPr>
          <w:color w:val="1A1A1A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realizar su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registro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para</w:t>
      </w:r>
      <w:r w:rsidRPr="00C421B7">
        <w:rPr>
          <w:color w:val="0F0F0F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obtención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>apoyos económicos para el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acceso </w:t>
      </w:r>
      <w:r w:rsidRPr="00C421B7">
        <w:rPr>
          <w:color w:val="131313"/>
          <w:sz w:val="24"/>
          <w:szCs w:val="24"/>
        </w:rPr>
        <w:t>a</w:t>
      </w:r>
      <w:r w:rsidRPr="00C421B7">
        <w:rPr>
          <w:color w:val="131313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infraestructura, equipamiento, materiales </w:t>
      </w:r>
      <w:r w:rsidRPr="00C421B7">
        <w:rPr>
          <w:color w:val="3B3B3B"/>
          <w:sz w:val="24"/>
          <w:szCs w:val="24"/>
        </w:rPr>
        <w:t xml:space="preserve">y </w:t>
      </w:r>
      <w:r w:rsidRPr="00C421B7">
        <w:rPr>
          <w:sz w:val="24"/>
          <w:szCs w:val="24"/>
        </w:rPr>
        <w:t>mobiliario, para favorecer la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inclusión educati'va de Estudiantes </w:t>
      </w:r>
      <w:r w:rsidRPr="00C421B7">
        <w:rPr>
          <w:color w:val="131313"/>
          <w:sz w:val="24"/>
          <w:szCs w:val="24"/>
        </w:rPr>
        <w:t>con</w:t>
      </w:r>
      <w:r w:rsidRPr="00C421B7">
        <w:rPr>
          <w:color w:val="131313"/>
          <w:spacing w:val="-5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Discapacidad, </w:t>
      </w:r>
      <w:r w:rsidRPr="00C421B7">
        <w:rPr>
          <w:color w:val="161616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partir del (Precisar día </w:t>
      </w:r>
      <w:r w:rsidRPr="00C421B7">
        <w:rPr>
          <w:color w:val="363636"/>
          <w:sz w:val="24"/>
          <w:szCs w:val="24"/>
        </w:rPr>
        <w:t xml:space="preserve">y </w:t>
      </w:r>
      <w:r w:rsidRPr="00C421B7">
        <w:rPr>
          <w:sz w:val="24"/>
          <w:szCs w:val="24"/>
        </w:rPr>
        <w:t>mes) y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hasta </w:t>
      </w:r>
      <w:r w:rsidRPr="00C421B7">
        <w:rPr>
          <w:sz w:val="24"/>
          <w:szCs w:val="24"/>
        </w:rPr>
        <w:t>el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(Precisar día y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mes) del</w:t>
      </w:r>
      <w:r w:rsidRPr="00C421B7">
        <w:rPr>
          <w:spacing w:val="80"/>
          <w:w w:val="150"/>
          <w:sz w:val="24"/>
          <w:szCs w:val="24"/>
        </w:rPr>
        <w:t xml:space="preserve">  </w:t>
      </w:r>
      <w:r w:rsidRPr="00C421B7">
        <w:rPr>
          <w:color w:val="565656"/>
          <w:sz w:val="24"/>
          <w:szCs w:val="24"/>
        </w:rPr>
        <w:t>,</w:t>
      </w:r>
      <w:r w:rsidRPr="00C421B7">
        <w:rPr>
          <w:color w:val="565656"/>
          <w:spacing w:val="-1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conforme </w:t>
      </w:r>
      <w:r w:rsidRPr="00C421B7">
        <w:rPr>
          <w:color w:val="262626"/>
          <w:sz w:val="24"/>
          <w:szCs w:val="24"/>
        </w:rPr>
        <w:t xml:space="preserve">a </w:t>
      </w:r>
      <w:r w:rsidRPr="00C421B7">
        <w:rPr>
          <w:sz w:val="24"/>
          <w:szCs w:val="24"/>
        </w:rPr>
        <w:t>lo siguiente:</w:t>
      </w:r>
    </w:p>
    <w:p w:rsidR="00C421B7" w:rsidRPr="00C421B7" w:rsidRDefault="00C421B7" w:rsidP="00C421B7">
      <w:pPr>
        <w:spacing w:before="271" w:line="275" w:lineRule="exact"/>
        <w:ind w:left="996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REQUISITOS.</w:t>
      </w:r>
    </w:p>
    <w:p w:rsidR="00C421B7" w:rsidRPr="00C421B7" w:rsidRDefault="00C421B7" w:rsidP="00C421B7">
      <w:pPr>
        <w:spacing w:line="244" w:lineRule="auto"/>
        <w:ind w:left="1000" w:right="1297" w:hanging="4"/>
        <w:jc w:val="both"/>
        <w:rPr>
          <w:sz w:val="24"/>
          <w:szCs w:val="24"/>
        </w:rPr>
      </w:pPr>
      <w:r w:rsidRPr="00C421B7">
        <w:rPr>
          <w:color w:val="131313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participar </w:t>
      </w:r>
      <w:r w:rsidRPr="00C421B7">
        <w:rPr>
          <w:color w:val="1D1D1D"/>
          <w:sz w:val="24"/>
          <w:szCs w:val="24"/>
        </w:rPr>
        <w:t xml:space="preserve">en </w:t>
      </w:r>
      <w:r w:rsidRPr="00C421B7">
        <w:rPr>
          <w:color w:val="1C1C1C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presente convocatoria, </w:t>
      </w:r>
      <w:r w:rsidRPr="00C421B7">
        <w:rPr>
          <w:color w:val="21212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planteles deberán </w:t>
      </w:r>
      <w:r w:rsidRPr="00C421B7">
        <w:rPr>
          <w:color w:val="212121"/>
          <w:sz w:val="24"/>
          <w:szCs w:val="24"/>
        </w:rPr>
        <w:t xml:space="preserve">cubrir </w:t>
      </w:r>
      <w:r w:rsidRPr="00C421B7">
        <w:rPr>
          <w:color w:val="232323"/>
          <w:sz w:val="24"/>
          <w:szCs w:val="24"/>
        </w:rPr>
        <w:t xml:space="preserve">los </w:t>
      </w:r>
      <w:r w:rsidRPr="00C421B7">
        <w:rPr>
          <w:color w:val="0E0E0E"/>
          <w:sz w:val="24"/>
          <w:szCs w:val="24"/>
        </w:rPr>
        <w:t xml:space="preserve">siguientes </w:t>
      </w:r>
      <w:r w:rsidRPr="00C421B7">
        <w:rPr>
          <w:sz w:val="24"/>
          <w:szCs w:val="24"/>
        </w:rPr>
        <w:t>requisitos:</w:t>
      </w:r>
    </w:p>
    <w:p w:rsidR="00C421B7" w:rsidRPr="00C421B7" w:rsidRDefault="00C421B7" w:rsidP="00C421B7">
      <w:pPr>
        <w:numPr>
          <w:ilvl w:val="0"/>
          <w:numId w:val="5"/>
        </w:numPr>
        <w:tabs>
          <w:tab w:val="left" w:pos="1232"/>
        </w:tabs>
        <w:spacing w:line="266" w:lineRule="exact"/>
        <w:ind w:left="1232" w:hanging="236"/>
        <w:jc w:val="both"/>
        <w:rPr>
          <w:color w:val="1C1C1C"/>
          <w:sz w:val="24"/>
        </w:rPr>
      </w:pPr>
      <w:r w:rsidRPr="00C421B7">
        <w:rPr>
          <w:color w:val="0F0F0F"/>
          <w:sz w:val="24"/>
        </w:rPr>
        <w:t>Ser</w:t>
      </w:r>
      <w:r w:rsidRPr="00C421B7">
        <w:rPr>
          <w:color w:val="0F0F0F"/>
          <w:spacing w:val="-7"/>
          <w:sz w:val="24"/>
        </w:rPr>
        <w:t xml:space="preserve"> </w:t>
      </w:r>
      <w:r w:rsidRPr="00C421B7">
        <w:rPr>
          <w:sz w:val="24"/>
        </w:rPr>
        <w:t>planteles</w:t>
      </w:r>
      <w:r w:rsidRPr="00C421B7">
        <w:rPr>
          <w:spacing w:val="4"/>
          <w:sz w:val="24"/>
        </w:rPr>
        <w:t xml:space="preserve"> </w:t>
      </w:r>
      <w:r w:rsidRPr="00C421B7">
        <w:rPr>
          <w:color w:val="161616"/>
          <w:sz w:val="24"/>
        </w:rPr>
        <w:t>públicos</w:t>
      </w:r>
      <w:r w:rsidRPr="00C421B7">
        <w:rPr>
          <w:color w:val="161616"/>
          <w:spacing w:val="-2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4"/>
          <w:sz w:val="24"/>
        </w:rPr>
        <w:t xml:space="preserve"> </w:t>
      </w:r>
      <w:r w:rsidRPr="00C421B7">
        <w:rPr>
          <w:sz w:val="24"/>
        </w:rPr>
        <w:t>Educación</w:t>
      </w:r>
      <w:r w:rsidRPr="00C421B7">
        <w:rPr>
          <w:spacing w:val="6"/>
          <w:sz w:val="24"/>
        </w:rPr>
        <w:t xml:space="preserve"> </w:t>
      </w:r>
      <w:r w:rsidRPr="00C421B7">
        <w:rPr>
          <w:sz w:val="24"/>
        </w:rPr>
        <w:t>Media</w:t>
      </w:r>
      <w:r w:rsidRPr="00C421B7">
        <w:rPr>
          <w:spacing w:val="-3"/>
          <w:sz w:val="24"/>
        </w:rPr>
        <w:t xml:space="preserve"> </w:t>
      </w:r>
      <w:r w:rsidRPr="00C421B7">
        <w:rPr>
          <w:color w:val="0E0E0E"/>
          <w:spacing w:val="-2"/>
          <w:sz w:val="24"/>
        </w:rPr>
        <w:t>Superior.</w:t>
      </w:r>
    </w:p>
    <w:p w:rsidR="00C421B7" w:rsidRPr="00C421B7" w:rsidRDefault="00C421B7" w:rsidP="00C421B7">
      <w:pPr>
        <w:numPr>
          <w:ilvl w:val="0"/>
          <w:numId w:val="5"/>
        </w:numPr>
        <w:tabs>
          <w:tab w:val="left" w:pos="1238"/>
        </w:tabs>
        <w:ind w:left="999" w:right="1315" w:firstLine="1"/>
        <w:jc w:val="both"/>
        <w:rPr>
          <w:color w:val="282828"/>
          <w:sz w:val="24"/>
        </w:rPr>
      </w:pPr>
      <w:r w:rsidRPr="00C421B7">
        <w:rPr>
          <w:color w:val="1A1A1A"/>
          <w:spacing w:val="-2"/>
          <w:sz w:val="24"/>
        </w:rPr>
        <w:t>Contar</w:t>
      </w:r>
      <w:r w:rsidRPr="00C421B7">
        <w:rPr>
          <w:color w:val="1A1A1A"/>
          <w:spacing w:val="-15"/>
          <w:sz w:val="24"/>
        </w:rPr>
        <w:t xml:space="preserve"> </w:t>
      </w:r>
      <w:r w:rsidRPr="00C421B7">
        <w:rPr>
          <w:spacing w:val="-2"/>
          <w:sz w:val="24"/>
        </w:rPr>
        <w:t>con</w:t>
      </w:r>
      <w:r w:rsidRPr="00C421B7">
        <w:rPr>
          <w:spacing w:val="-15"/>
          <w:sz w:val="24"/>
        </w:rPr>
        <w:t xml:space="preserve"> </w:t>
      </w:r>
      <w:r w:rsidRPr="00C421B7">
        <w:rPr>
          <w:spacing w:val="-2"/>
          <w:sz w:val="24"/>
        </w:rPr>
        <w:t>matrícula</w:t>
      </w:r>
      <w:r w:rsidRPr="00C421B7">
        <w:rPr>
          <w:spacing w:val="-14"/>
          <w:sz w:val="24"/>
        </w:rPr>
        <w:t xml:space="preserve"> </w:t>
      </w:r>
      <w:r w:rsidRPr="00C421B7">
        <w:rPr>
          <w:spacing w:val="-2"/>
          <w:sz w:val="24"/>
        </w:rPr>
        <w:t>escolar</w:t>
      </w:r>
      <w:r w:rsidRPr="00C421B7">
        <w:rPr>
          <w:spacing w:val="-15"/>
          <w:sz w:val="24"/>
        </w:rPr>
        <w:t xml:space="preserve"> </w:t>
      </w:r>
      <w:r w:rsidRPr="00C421B7">
        <w:rPr>
          <w:spacing w:val="-2"/>
          <w:sz w:val="24"/>
        </w:rPr>
        <w:t>de</w:t>
      </w:r>
      <w:r w:rsidRPr="00C421B7">
        <w:rPr>
          <w:spacing w:val="-15"/>
          <w:sz w:val="24"/>
        </w:rPr>
        <w:t xml:space="preserve"> </w:t>
      </w:r>
      <w:r w:rsidRPr="00C421B7">
        <w:rPr>
          <w:spacing w:val="-2"/>
          <w:sz w:val="24"/>
        </w:rPr>
        <w:t>estudiantes</w:t>
      </w:r>
      <w:r w:rsidRPr="00C421B7">
        <w:rPr>
          <w:spacing w:val="-15"/>
          <w:sz w:val="24"/>
        </w:rPr>
        <w:t xml:space="preserve"> </w:t>
      </w:r>
      <w:r w:rsidRPr="00C421B7">
        <w:rPr>
          <w:spacing w:val="-2"/>
          <w:sz w:val="24"/>
        </w:rPr>
        <w:t>con</w:t>
      </w:r>
      <w:r w:rsidRPr="00C421B7">
        <w:rPr>
          <w:spacing w:val="-14"/>
          <w:sz w:val="24"/>
        </w:rPr>
        <w:t xml:space="preserve"> </w:t>
      </w:r>
      <w:r w:rsidRPr="00C421B7">
        <w:rPr>
          <w:spacing w:val="-2"/>
          <w:sz w:val="24"/>
        </w:rPr>
        <w:t>discapacidad,</w:t>
      </w:r>
      <w:r w:rsidRPr="00C421B7">
        <w:rPr>
          <w:spacing w:val="-15"/>
          <w:sz w:val="24"/>
        </w:rPr>
        <w:t xml:space="preserve"> </w:t>
      </w:r>
      <w:r w:rsidRPr="00C421B7">
        <w:rPr>
          <w:spacing w:val="-2"/>
          <w:sz w:val="24"/>
        </w:rPr>
        <w:t>la</w:t>
      </w:r>
      <w:r w:rsidRPr="00C421B7">
        <w:rPr>
          <w:spacing w:val="-15"/>
          <w:sz w:val="24"/>
        </w:rPr>
        <w:t xml:space="preserve"> </w:t>
      </w:r>
      <w:r w:rsidRPr="00C421B7">
        <w:rPr>
          <w:color w:val="262626"/>
          <w:spacing w:val="-2"/>
          <w:sz w:val="24"/>
        </w:rPr>
        <w:t>cual</w:t>
      </w:r>
      <w:r w:rsidRPr="00C421B7">
        <w:rPr>
          <w:color w:val="262626"/>
          <w:spacing w:val="-14"/>
          <w:sz w:val="24"/>
        </w:rPr>
        <w:t xml:space="preserve"> </w:t>
      </w:r>
      <w:r w:rsidRPr="00C421B7">
        <w:rPr>
          <w:color w:val="131313"/>
          <w:spacing w:val="-2"/>
          <w:sz w:val="24"/>
        </w:rPr>
        <w:t>se</w:t>
      </w:r>
      <w:r w:rsidRPr="00C421B7">
        <w:rPr>
          <w:color w:val="131313"/>
          <w:spacing w:val="-15"/>
          <w:sz w:val="24"/>
        </w:rPr>
        <w:t xml:space="preserve"> </w:t>
      </w:r>
      <w:r w:rsidRPr="00C421B7">
        <w:rPr>
          <w:color w:val="1F1F1F"/>
          <w:spacing w:val="-2"/>
          <w:sz w:val="24"/>
        </w:rPr>
        <w:t xml:space="preserve">acreditará </w:t>
      </w:r>
      <w:r w:rsidRPr="00C421B7">
        <w:rPr>
          <w:spacing w:val="-2"/>
          <w:sz w:val="24"/>
        </w:rPr>
        <w:t>mediante</w:t>
      </w:r>
      <w:r w:rsidRPr="00C421B7">
        <w:rPr>
          <w:spacing w:val="-15"/>
          <w:sz w:val="24"/>
        </w:rPr>
        <w:t xml:space="preserve"> </w:t>
      </w:r>
      <w:r w:rsidRPr="00C421B7">
        <w:rPr>
          <w:color w:val="1F1F1F"/>
          <w:spacing w:val="-2"/>
          <w:sz w:val="24"/>
        </w:rPr>
        <w:t>la</w:t>
      </w:r>
      <w:r w:rsidRPr="00C421B7">
        <w:rPr>
          <w:color w:val="1F1F1F"/>
          <w:spacing w:val="-15"/>
          <w:sz w:val="24"/>
        </w:rPr>
        <w:t xml:space="preserve"> </w:t>
      </w:r>
      <w:r w:rsidRPr="00C421B7">
        <w:rPr>
          <w:spacing w:val="-2"/>
          <w:sz w:val="24"/>
        </w:rPr>
        <w:t>estadística</w:t>
      </w:r>
      <w:r w:rsidRPr="00C421B7">
        <w:rPr>
          <w:spacing w:val="-14"/>
          <w:sz w:val="24"/>
        </w:rPr>
        <w:t xml:space="preserve"> </w:t>
      </w:r>
      <w:r w:rsidRPr="00C421B7">
        <w:rPr>
          <w:spacing w:val="-2"/>
          <w:sz w:val="24"/>
        </w:rPr>
        <w:t>oficial</w:t>
      </w:r>
      <w:r w:rsidRPr="00C421B7">
        <w:rPr>
          <w:spacing w:val="-15"/>
          <w:sz w:val="24"/>
        </w:rPr>
        <w:t xml:space="preserve"> </w:t>
      </w:r>
      <w:r w:rsidRPr="00C421B7">
        <w:rPr>
          <w:color w:val="111111"/>
          <w:spacing w:val="-2"/>
          <w:sz w:val="24"/>
        </w:rPr>
        <w:t>educativa</w:t>
      </w:r>
      <w:r w:rsidRPr="00C421B7">
        <w:rPr>
          <w:color w:val="111111"/>
          <w:spacing w:val="-15"/>
          <w:sz w:val="24"/>
        </w:rPr>
        <w:t xml:space="preserve"> </w:t>
      </w:r>
      <w:r w:rsidRPr="00C421B7">
        <w:rPr>
          <w:color w:val="313131"/>
          <w:spacing w:val="-2"/>
          <w:sz w:val="24"/>
        </w:rPr>
        <w:t>o</w:t>
      </w:r>
      <w:r w:rsidRPr="00C421B7">
        <w:rPr>
          <w:color w:val="313131"/>
          <w:spacing w:val="-15"/>
          <w:sz w:val="24"/>
        </w:rPr>
        <w:t xml:space="preserve"> </w:t>
      </w:r>
      <w:r w:rsidRPr="00C421B7">
        <w:rPr>
          <w:spacing w:val="-2"/>
          <w:sz w:val="24"/>
        </w:rPr>
        <w:t>mediante</w:t>
      </w:r>
      <w:r w:rsidRPr="00C421B7">
        <w:rPr>
          <w:spacing w:val="-14"/>
          <w:sz w:val="24"/>
        </w:rPr>
        <w:t xml:space="preserve"> </w:t>
      </w:r>
      <w:r w:rsidRPr="00C421B7">
        <w:rPr>
          <w:color w:val="0F0F0F"/>
          <w:spacing w:val="-2"/>
          <w:sz w:val="24"/>
        </w:rPr>
        <w:t>un</w:t>
      </w:r>
      <w:r w:rsidRPr="00C421B7">
        <w:rPr>
          <w:color w:val="0F0F0F"/>
          <w:spacing w:val="-14"/>
          <w:sz w:val="24"/>
        </w:rPr>
        <w:t xml:space="preserve"> </w:t>
      </w:r>
      <w:r w:rsidRPr="00C421B7">
        <w:rPr>
          <w:spacing w:val="-2"/>
          <w:sz w:val="24"/>
        </w:rPr>
        <w:t>comprobante</w:t>
      </w:r>
      <w:r w:rsidRPr="00C421B7">
        <w:rPr>
          <w:spacing w:val="-3"/>
          <w:sz w:val="24"/>
        </w:rPr>
        <w:t xml:space="preserve"> </w:t>
      </w:r>
      <w:r w:rsidRPr="00C421B7">
        <w:rPr>
          <w:color w:val="1D1D1D"/>
          <w:spacing w:val="-2"/>
          <w:sz w:val="24"/>
        </w:rPr>
        <w:t>de</w:t>
      </w:r>
      <w:r w:rsidRPr="00C421B7">
        <w:rPr>
          <w:color w:val="1D1D1D"/>
          <w:spacing w:val="-15"/>
          <w:sz w:val="24"/>
        </w:rPr>
        <w:t xml:space="preserve"> </w:t>
      </w:r>
      <w:r w:rsidRPr="00C421B7">
        <w:rPr>
          <w:spacing w:val="-2"/>
          <w:sz w:val="24"/>
        </w:rPr>
        <w:t xml:space="preserve">discapacidad </w:t>
      </w:r>
      <w:r w:rsidRPr="00C421B7">
        <w:rPr>
          <w:color w:val="0C0C0C"/>
          <w:sz w:val="24"/>
        </w:rPr>
        <w:t>expedido</w:t>
      </w:r>
      <w:r w:rsidRPr="00C421B7">
        <w:rPr>
          <w:color w:val="0C0C0C"/>
          <w:spacing w:val="-12"/>
          <w:sz w:val="24"/>
        </w:rPr>
        <w:t xml:space="preserve"> </w:t>
      </w:r>
      <w:r w:rsidRPr="00C421B7">
        <w:rPr>
          <w:sz w:val="24"/>
        </w:rPr>
        <w:t>por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0C0C0C"/>
          <w:sz w:val="24"/>
        </w:rPr>
        <w:t>una</w:t>
      </w:r>
      <w:r w:rsidRPr="00C421B7">
        <w:rPr>
          <w:color w:val="0C0C0C"/>
          <w:spacing w:val="-16"/>
          <w:sz w:val="24"/>
        </w:rPr>
        <w:t xml:space="preserve"> </w:t>
      </w:r>
      <w:r w:rsidRPr="00C421B7">
        <w:rPr>
          <w:sz w:val="24"/>
        </w:rPr>
        <w:t>institución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131313"/>
          <w:sz w:val="24"/>
        </w:rPr>
        <w:t>de</w:t>
      </w:r>
      <w:r w:rsidRPr="00C421B7">
        <w:rPr>
          <w:color w:val="131313"/>
          <w:spacing w:val="-17"/>
          <w:sz w:val="24"/>
        </w:rPr>
        <w:t xml:space="preserve"> </w:t>
      </w:r>
      <w:r w:rsidRPr="00C421B7">
        <w:rPr>
          <w:sz w:val="24"/>
        </w:rPr>
        <w:t>salud</w:t>
      </w:r>
      <w:r w:rsidRPr="00C421B7">
        <w:rPr>
          <w:spacing w:val="-16"/>
          <w:sz w:val="24"/>
        </w:rPr>
        <w:t xml:space="preserve"> </w:t>
      </w:r>
      <w:r w:rsidRPr="00C421B7">
        <w:rPr>
          <w:sz w:val="24"/>
        </w:rPr>
        <w:t>pública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0E0E0E"/>
          <w:sz w:val="24"/>
        </w:rPr>
        <w:t>del</w:t>
      </w:r>
      <w:r w:rsidRPr="00C421B7">
        <w:rPr>
          <w:color w:val="0E0E0E"/>
          <w:spacing w:val="-17"/>
          <w:sz w:val="24"/>
        </w:rPr>
        <w:t xml:space="preserve"> </w:t>
      </w:r>
      <w:r w:rsidRPr="00C421B7">
        <w:rPr>
          <w:color w:val="1A1A1A"/>
          <w:sz w:val="24"/>
        </w:rPr>
        <w:t>gobierno.</w:t>
      </w:r>
    </w:p>
    <w:p w:rsidR="00C421B7" w:rsidRPr="00C421B7" w:rsidRDefault="00C421B7" w:rsidP="00C421B7">
      <w:pPr>
        <w:numPr>
          <w:ilvl w:val="0"/>
          <w:numId w:val="5"/>
        </w:numPr>
        <w:tabs>
          <w:tab w:val="left" w:pos="999"/>
          <w:tab w:val="left" w:pos="1231"/>
        </w:tabs>
        <w:spacing w:before="8" w:line="237" w:lineRule="auto"/>
        <w:ind w:left="999" w:right="1303" w:hanging="2"/>
        <w:jc w:val="both"/>
        <w:rPr>
          <w:color w:val="111111"/>
          <w:sz w:val="24"/>
        </w:rPr>
      </w:pPr>
      <w:r w:rsidRPr="00C421B7">
        <w:rPr>
          <w:sz w:val="24"/>
        </w:rPr>
        <w:t xml:space="preserve">Registrar </w:t>
      </w:r>
      <w:r w:rsidRPr="00C421B7">
        <w:rPr>
          <w:color w:val="2B2B2B"/>
          <w:sz w:val="24"/>
        </w:rPr>
        <w:t xml:space="preserve">su </w:t>
      </w:r>
      <w:r w:rsidRPr="00C421B7">
        <w:rPr>
          <w:sz w:val="24"/>
        </w:rPr>
        <w:t xml:space="preserve">Proyecto PAPPEMS </w:t>
      </w:r>
      <w:r w:rsidRPr="00C421B7">
        <w:rPr>
          <w:color w:val="131313"/>
          <w:sz w:val="24"/>
        </w:rPr>
        <w:t xml:space="preserve">en el </w:t>
      </w:r>
      <w:r w:rsidRPr="00C421B7">
        <w:rPr>
          <w:color w:val="161616"/>
          <w:sz w:val="24"/>
        </w:rPr>
        <w:t xml:space="preserve">Sistema </w:t>
      </w:r>
      <w:r w:rsidRPr="00C421B7">
        <w:rPr>
          <w:sz w:val="24"/>
        </w:rPr>
        <w:t xml:space="preserve">del </w:t>
      </w:r>
      <w:r w:rsidRPr="00C421B7">
        <w:rPr>
          <w:color w:val="232323"/>
          <w:sz w:val="24"/>
        </w:rPr>
        <w:t xml:space="preserve">PAPPEMS, </w:t>
      </w:r>
      <w:r w:rsidRPr="00C421B7">
        <w:rPr>
          <w:sz w:val="24"/>
        </w:rPr>
        <w:t xml:space="preserve">ubicado </w:t>
      </w:r>
      <w:r w:rsidRPr="00C421B7">
        <w:rPr>
          <w:color w:val="111111"/>
          <w:sz w:val="24"/>
        </w:rPr>
        <w:t xml:space="preserve">en </w:t>
      </w:r>
      <w:r w:rsidRPr="00C421B7">
        <w:rPr>
          <w:color w:val="181818"/>
          <w:sz w:val="24"/>
        </w:rPr>
        <w:t xml:space="preserve">la </w:t>
      </w:r>
      <w:r w:rsidRPr="00C421B7">
        <w:rPr>
          <w:sz w:val="24"/>
        </w:rPr>
        <w:t xml:space="preserve">página: </w:t>
      </w:r>
      <w:hyperlink r:id="rId536">
        <w:r w:rsidRPr="00C421B7">
          <w:rPr>
            <w:sz w:val="24"/>
            <w:u w:val="single" w:color="383838"/>
          </w:rPr>
          <w:t>https://pappems.sep.qob.mx/</w:t>
        </w:r>
      </w:hyperlink>
      <w:r w:rsidRPr="00C421B7">
        <w:rPr>
          <w:sz w:val="24"/>
        </w:rPr>
        <w:t xml:space="preserve">, para el </w:t>
      </w:r>
      <w:r w:rsidRPr="00C421B7">
        <w:rPr>
          <w:color w:val="161616"/>
          <w:sz w:val="24"/>
        </w:rPr>
        <w:t xml:space="preserve">año </w:t>
      </w:r>
      <w:r w:rsidRPr="00C421B7">
        <w:rPr>
          <w:sz w:val="24"/>
        </w:rPr>
        <w:t>que corresponda.</w:t>
      </w:r>
    </w:p>
    <w:p w:rsidR="00C421B7" w:rsidRPr="00C421B7" w:rsidRDefault="00C421B7" w:rsidP="00C421B7">
      <w:pPr>
        <w:numPr>
          <w:ilvl w:val="0"/>
          <w:numId w:val="5"/>
        </w:numPr>
        <w:tabs>
          <w:tab w:val="left" w:pos="1232"/>
        </w:tabs>
        <w:spacing w:before="7" w:line="237" w:lineRule="auto"/>
        <w:ind w:left="996" w:right="1293" w:firstLine="8"/>
        <w:jc w:val="both"/>
        <w:rPr>
          <w:sz w:val="24"/>
        </w:rPr>
      </w:pPr>
      <w:r w:rsidRPr="00C421B7">
        <w:rPr>
          <w:sz w:val="24"/>
        </w:rPr>
        <w:t>Los planteles pÚblicos de educación media superior que tengan adeudos en la comprobación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recursos</w:t>
      </w:r>
      <w:r w:rsidRPr="00C421B7">
        <w:rPr>
          <w:spacing w:val="-16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ejercicios</w:t>
      </w:r>
      <w:r w:rsidRPr="00C421B7">
        <w:rPr>
          <w:spacing w:val="-5"/>
          <w:sz w:val="24"/>
        </w:rPr>
        <w:t xml:space="preserve"> </w:t>
      </w:r>
      <w:r w:rsidRPr="00C421B7">
        <w:rPr>
          <w:sz w:val="24"/>
        </w:rPr>
        <w:t>fiscales</w:t>
      </w:r>
      <w:r w:rsidRPr="00C421B7">
        <w:rPr>
          <w:spacing w:val="-8"/>
          <w:sz w:val="24"/>
        </w:rPr>
        <w:t xml:space="preserve"> </w:t>
      </w:r>
      <w:r w:rsidRPr="00C421B7">
        <w:rPr>
          <w:sz w:val="24"/>
        </w:rPr>
        <w:t>anteriores</w:t>
      </w:r>
      <w:r w:rsidRPr="00C421B7">
        <w:rPr>
          <w:spacing w:val="-4"/>
          <w:sz w:val="24"/>
        </w:rPr>
        <w:t xml:space="preserve"> </w:t>
      </w:r>
      <w:r w:rsidRPr="00C421B7">
        <w:rPr>
          <w:color w:val="3A3A3A"/>
          <w:sz w:val="24"/>
        </w:rPr>
        <w:t>o</w:t>
      </w:r>
      <w:r w:rsidRPr="00C421B7">
        <w:rPr>
          <w:color w:val="3A3A3A"/>
          <w:spacing w:val="-17"/>
          <w:sz w:val="24"/>
        </w:rPr>
        <w:t xml:space="preserve"> </w:t>
      </w:r>
      <w:r w:rsidRPr="00C421B7">
        <w:rPr>
          <w:sz w:val="24"/>
        </w:rPr>
        <w:t>que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161616"/>
          <w:sz w:val="24"/>
        </w:rPr>
        <w:t>no</w:t>
      </w:r>
      <w:r w:rsidRPr="00C421B7">
        <w:rPr>
          <w:color w:val="161616"/>
          <w:spacing w:val="-16"/>
          <w:sz w:val="24"/>
        </w:rPr>
        <w:t xml:space="preserve"> </w:t>
      </w:r>
      <w:r w:rsidRPr="00C421B7">
        <w:rPr>
          <w:sz w:val="24"/>
        </w:rPr>
        <w:t>hayan</w:t>
      </w:r>
      <w:r w:rsidRPr="00C421B7">
        <w:rPr>
          <w:spacing w:val="-15"/>
          <w:sz w:val="24"/>
        </w:rPr>
        <w:t xml:space="preserve"> </w:t>
      </w:r>
      <w:r w:rsidRPr="00C421B7">
        <w:rPr>
          <w:sz w:val="24"/>
        </w:rPr>
        <w:t>cumplido con</w:t>
      </w:r>
      <w:r w:rsidRPr="00C421B7">
        <w:rPr>
          <w:spacing w:val="-2"/>
          <w:sz w:val="24"/>
        </w:rPr>
        <w:t xml:space="preserve"> </w:t>
      </w:r>
      <w:r w:rsidRPr="00C421B7">
        <w:rPr>
          <w:sz w:val="24"/>
        </w:rPr>
        <w:t xml:space="preserve">la entrega de informes finales de proyectos previos, </w:t>
      </w:r>
      <w:r w:rsidRPr="00C421B7">
        <w:rPr>
          <w:color w:val="181818"/>
          <w:sz w:val="24"/>
        </w:rPr>
        <w:t xml:space="preserve">no </w:t>
      </w:r>
      <w:r w:rsidRPr="00C421B7">
        <w:rPr>
          <w:sz w:val="24"/>
        </w:rPr>
        <w:t>podrán participar en</w:t>
      </w:r>
      <w:r w:rsidRPr="00C421B7">
        <w:rPr>
          <w:spacing w:val="-3"/>
          <w:sz w:val="24"/>
        </w:rPr>
        <w:t xml:space="preserve"> </w:t>
      </w:r>
      <w:r w:rsidRPr="00C421B7">
        <w:rPr>
          <w:color w:val="151515"/>
          <w:sz w:val="24"/>
        </w:rPr>
        <w:t xml:space="preserve">el </w:t>
      </w:r>
      <w:r w:rsidRPr="00C421B7">
        <w:rPr>
          <w:spacing w:val="-2"/>
          <w:sz w:val="24"/>
        </w:rPr>
        <w:t>PAPPEMS.</w:t>
      </w:r>
    </w:p>
    <w:p w:rsidR="00C421B7" w:rsidRPr="00C421B7" w:rsidRDefault="00C421B7" w:rsidP="00C421B7">
      <w:pPr>
        <w:spacing w:before="7"/>
        <w:ind w:left="99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BASES</w:t>
      </w:r>
      <w:r w:rsidRPr="00C421B7">
        <w:rPr>
          <w:spacing w:val="11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12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PARTICIPACIÓN.</w:t>
      </w:r>
    </w:p>
    <w:p w:rsidR="00C421B7" w:rsidRPr="00C421B7" w:rsidRDefault="00C421B7" w:rsidP="00C421B7">
      <w:pPr>
        <w:numPr>
          <w:ilvl w:val="1"/>
          <w:numId w:val="5"/>
        </w:numPr>
        <w:tabs>
          <w:tab w:val="left" w:pos="1266"/>
        </w:tabs>
        <w:spacing w:before="5" w:line="244" w:lineRule="auto"/>
        <w:ind w:right="1298" w:firstLine="2"/>
        <w:jc w:val="both"/>
        <w:rPr>
          <w:color w:val="151515"/>
          <w:sz w:val="24"/>
        </w:rPr>
      </w:pPr>
      <w:r w:rsidRPr="00C421B7">
        <w:rPr>
          <w:color w:val="1F1F1F"/>
          <w:sz w:val="24"/>
        </w:rPr>
        <w:t xml:space="preserve">El </w:t>
      </w:r>
      <w:r w:rsidRPr="00C421B7">
        <w:rPr>
          <w:sz w:val="24"/>
        </w:rPr>
        <w:t xml:space="preserve">Proyecto </w:t>
      </w:r>
      <w:r w:rsidRPr="00C421B7">
        <w:rPr>
          <w:color w:val="0E0E0E"/>
          <w:sz w:val="24"/>
        </w:rPr>
        <w:t xml:space="preserve">PAPPEMS </w:t>
      </w:r>
      <w:r w:rsidRPr="00C421B7">
        <w:rPr>
          <w:color w:val="0F0F0F"/>
          <w:sz w:val="24"/>
        </w:rPr>
        <w:t xml:space="preserve">debe ajustarse </w:t>
      </w:r>
      <w:r w:rsidRPr="00C421B7">
        <w:rPr>
          <w:color w:val="363636"/>
          <w:sz w:val="24"/>
        </w:rPr>
        <w:t xml:space="preserve">a </w:t>
      </w:r>
      <w:r w:rsidRPr="00C421B7">
        <w:rPr>
          <w:color w:val="313131"/>
          <w:sz w:val="24"/>
        </w:rPr>
        <w:t xml:space="preserve">lo </w:t>
      </w:r>
      <w:r w:rsidRPr="00C421B7">
        <w:rPr>
          <w:color w:val="0C0C0C"/>
          <w:sz w:val="24"/>
        </w:rPr>
        <w:t xml:space="preserve">que </w:t>
      </w:r>
      <w:r w:rsidRPr="00C421B7">
        <w:rPr>
          <w:sz w:val="24"/>
        </w:rPr>
        <w:t xml:space="preserve">se establece </w:t>
      </w:r>
      <w:r w:rsidRPr="00C421B7">
        <w:rPr>
          <w:color w:val="2A2A2A"/>
          <w:sz w:val="24"/>
        </w:rPr>
        <w:t xml:space="preserve">en </w:t>
      </w:r>
      <w:r w:rsidRPr="00C421B7">
        <w:rPr>
          <w:color w:val="262626"/>
          <w:sz w:val="24"/>
        </w:rPr>
        <w:t xml:space="preserve">las </w:t>
      </w:r>
      <w:r w:rsidRPr="00C421B7">
        <w:rPr>
          <w:color w:val="2D2D2D"/>
          <w:sz w:val="24"/>
        </w:rPr>
        <w:t xml:space="preserve">RO </w:t>
      </w:r>
      <w:r w:rsidRPr="00C421B7">
        <w:rPr>
          <w:color w:val="181818"/>
          <w:sz w:val="24"/>
        </w:rPr>
        <w:t xml:space="preserve">del </w:t>
      </w:r>
      <w:r w:rsidRPr="00C421B7">
        <w:rPr>
          <w:sz w:val="24"/>
        </w:rPr>
        <w:t>PAPPEMS,</w:t>
      </w:r>
      <w:r w:rsidRPr="00C421B7">
        <w:rPr>
          <w:spacing w:val="80"/>
          <w:sz w:val="24"/>
        </w:rPr>
        <w:t xml:space="preserve"> </w:t>
      </w:r>
      <w:r w:rsidRPr="00C421B7">
        <w:rPr>
          <w:sz w:val="24"/>
        </w:rPr>
        <w:t>publicadas</w:t>
      </w:r>
      <w:r w:rsidRPr="00C421B7">
        <w:rPr>
          <w:spacing w:val="40"/>
          <w:sz w:val="24"/>
        </w:rPr>
        <w:t xml:space="preserve"> </w:t>
      </w:r>
      <w:r w:rsidRPr="00C421B7">
        <w:rPr>
          <w:color w:val="1C1C1C"/>
          <w:sz w:val="24"/>
        </w:rPr>
        <w:t>en</w:t>
      </w:r>
      <w:r w:rsidRPr="00C421B7">
        <w:rPr>
          <w:color w:val="1C1C1C"/>
          <w:spacing w:val="40"/>
          <w:sz w:val="24"/>
        </w:rPr>
        <w:t xml:space="preserve"> </w:t>
      </w:r>
      <w:r w:rsidRPr="00C421B7">
        <w:rPr>
          <w:color w:val="1C1C1C"/>
          <w:sz w:val="24"/>
        </w:rPr>
        <w:t>el</w:t>
      </w:r>
      <w:r w:rsidRPr="00C421B7">
        <w:rPr>
          <w:color w:val="1C1C1C"/>
          <w:spacing w:val="40"/>
          <w:sz w:val="24"/>
        </w:rPr>
        <w:t xml:space="preserve"> </w:t>
      </w:r>
      <w:r w:rsidRPr="00C421B7">
        <w:rPr>
          <w:sz w:val="24"/>
        </w:rPr>
        <w:t>Diario</w:t>
      </w:r>
      <w:r w:rsidRPr="00C421B7">
        <w:rPr>
          <w:spacing w:val="40"/>
          <w:sz w:val="24"/>
        </w:rPr>
        <w:t xml:space="preserve"> </w:t>
      </w:r>
      <w:r w:rsidRPr="00C421B7">
        <w:rPr>
          <w:sz w:val="24"/>
        </w:rPr>
        <w:t>Oficial</w:t>
      </w:r>
      <w:r w:rsidRPr="00C421B7">
        <w:rPr>
          <w:spacing w:val="40"/>
          <w:sz w:val="24"/>
        </w:rPr>
        <w:t xml:space="preserve"> </w:t>
      </w:r>
      <w:r w:rsidRPr="00C421B7">
        <w:rPr>
          <w:color w:val="161616"/>
          <w:sz w:val="24"/>
        </w:rPr>
        <w:t>de</w:t>
      </w:r>
      <w:r w:rsidRPr="00C421B7">
        <w:rPr>
          <w:color w:val="161616"/>
          <w:spacing w:val="40"/>
          <w:sz w:val="24"/>
        </w:rPr>
        <w:t xml:space="preserve"> </w:t>
      </w:r>
      <w:r w:rsidRPr="00C421B7">
        <w:rPr>
          <w:color w:val="111111"/>
          <w:sz w:val="24"/>
        </w:rPr>
        <w:t>la</w:t>
      </w:r>
      <w:r w:rsidRPr="00C421B7">
        <w:rPr>
          <w:color w:val="111111"/>
          <w:spacing w:val="40"/>
          <w:sz w:val="24"/>
        </w:rPr>
        <w:t xml:space="preserve"> </w:t>
      </w:r>
      <w:r w:rsidRPr="00C421B7">
        <w:rPr>
          <w:sz w:val="24"/>
        </w:rPr>
        <w:t>Federación</w:t>
      </w:r>
      <w:r w:rsidRPr="00C421B7">
        <w:rPr>
          <w:spacing w:val="40"/>
          <w:sz w:val="24"/>
        </w:rPr>
        <w:t xml:space="preserve"> </w:t>
      </w:r>
      <w:r w:rsidRPr="00C421B7">
        <w:rPr>
          <w:color w:val="242424"/>
          <w:sz w:val="24"/>
        </w:rPr>
        <w:t>el</w:t>
      </w:r>
      <w:r w:rsidRPr="00C421B7">
        <w:rPr>
          <w:color w:val="242424"/>
          <w:spacing w:val="-21"/>
          <w:sz w:val="24"/>
        </w:rPr>
        <w:t xml:space="preserve"> </w:t>
      </w:r>
      <w:r w:rsidRPr="00C421B7">
        <w:rPr>
          <w:color w:val="242424"/>
          <w:spacing w:val="80"/>
          <w:w w:val="150"/>
          <w:sz w:val="24"/>
          <w:u w:val="single" w:color="5B5B5B"/>
        </w:rPr>
        <w:t xml:space="preserve">   </w:t>
      </w:r>
    </w:p>
    <w:p w:rsidR="00C421B7" w:rsidRPr="00C421B7" w:rsidRDefault="00C421B7" w:rsidP="00C421B7">
      <w:pPr>
        <w:numPr>
          <w:ilvl w:val="1"/>
          <w:numId w:val="5"/>
        </w:numPr>
        <w:tabs>
          <w:tab w:val="left" w:pos="1269"/>
        </w:tabs>
        <w:spacing w:line="267" w:lineRule="exact"/>
        <w:ind w:left="1269" w:hanging="270"/>
        <w:jc w:val="both"/>
        <w:rPr>
          <w:sz w:val="24"/>
        </w:rPr>
      </w:pPr>
      <w:r w:rsidRPr="00C421B7">
        <w:rPr>
          <w:sz w:val="24"/>
        </w:rPr>
        <w:t>La</w:t>
      </w:r>
      <w:r w:rsidRPr="00C421B7">
        <w:rPr>
          <w:spacing w:val="24"/>
          <w:sz w:val="24"/>
        </w:rPr>
        <w:t xml:space="preserve"> </w:t>
      </w:r>
      <w:r w:rsidRPr="00C421B7">
        <w:rPr>
          <w:sz w:val="24"/>
        </w:rPr>
        <w:t>propuesta</w:t>
      </w:r>
      <w:r w:rsidRPr="00C421B7">
        <w:rPr>
          <w:spacing w:val="43"/>
          <w:sz w:val="24"/>
        </w:rPr>
        <w:t xml:space="preserve"> </w:t>
      </w:r>
      <w:r w:rsidRPr="00C421B7">
        <w:rPr>
          <w:color w:val="1A1A1A"/>
          <w:sz w:val="24"/>
        </w:rPr>
        <w:t>deberá</w:t>
      </w:r>
      <w:r w:rsidRPr="00C421B7">
        <w:rPr>
          <w:color w:val="1A1A1A"/>
          <w:spacing w:val="31"/>
          <w:sz w:val="24"/>
        </w:rPr>
        <w:t xml:space="preserve"> </w:t>
      </w:r>
      <w:r w:rsidRPr="00C421B7">
        <w:rPr>
          <w:sz w:val="24"/>
        </w:rPr>
        <w:t>ser</w:t>
      </w:r>
      <w:r w:rsidRPr="00C421B7">
        <w:rPr>
          <w:spacing w:val="23"/>
          <w:sz w:val="24"/>
        </w:rPr>
        <w:t xml:space="preserve"> </w:t>
      </w:r>
      <w:r w:rsidRPr="00C421B7">
        <w:rPr>
          <w:sz w:val="24"/>
        </w:rPr>
        <w:t>incluyente,</w:t>
      </w:r>
      <w:r w:rsidRPr="00C421B7">
        <w:rPr>
          <w:spacing w:val="41"/>
          <w:sz w:val="24"/>
        </w:rPr>
        <w:t xml:space="preserve"> </w:t>
      </w:r>
      <w:r w:rsidRPr="00C421B7">
        <w:rPr>
          <w:sz w:val="24"/>
        </w:rPr>
        <w:t>justificando</w:t>
      </w:r>
      <w:r w:rsidRPr="00C421B7">
        <w:rPr>
          <w:spacing w:val="40"/>
          <w:sz w:val="24"/>
        </w:rPr>
        <w:t xml:space="preserve"> </w:t>
      </w:r>
      <w:r w:rsidRPr="00C421B7">
        <w:rPr>
          <w:color w:val="0F0F0F"/>
          <w:sz w:val="24"/>
        </w:rPr>
        <w:t>la</w:t>
      </w:r>
      <w:r w:rsidRPr="00C421B7">
        <w:rPr>
          <w:color w:val="0F0F0F"/>
          <w:spacing w:val="31"/>
          <w:sz w:val="24"/>
        </w:rPr>
        <w:t xml:space="preserve"> </w:t>
      </w:r>
      <w:r w:rsidRPr="00C421B7">
        <w:rPr>
          <w:sz w:val="24"/>
        </w:rPr>
        <w:t>solicitud</w:t>
      </w:r>
      <w:r w:rsidRPr="00C421B7">
        <w:rPr>
          <w:spacing w:val="34"/>
          <w:sz w:val="24"/>
        </w:rPr>
        <w:t xml:space="preserve"> </w:t>
      </w:r>
      <w:r w:rsidRPr="00C421B7">
        <w:rPr>
          <w:color w:val="3A3A3A"/>
          <w:sz w:val="24"/>
        </w:rPr>
        <w:t>en</w:t>
      </w:r>
      <w:r w:rsidRPr="00C421B7">
        <w:rPr>
          <w:color w:val="3A3A3A"/>
          <w:spacing w:val="16"/>
          <w:sz w:val="24"/>
        </w:rPr>
        <w:t xml:space="preserve"> </w:t>
      </w:r>
      <w:r w:rsidRPr="00C421B7">
        <w:rPr>
          <w:color w:val="131313"/>
          <w:sz w:val="24"/>
        </w:rPr>
        <w:t>términos</w:t>
      </w:r>
      <w:r w:rsidRPr="00C421B7">
        <w:rPr>
          <w:color w:val="131313"/>
          <w:spacing w:val="29"/>
          <w:sz w:val="24"/>
        </w:rPr>
        <w:t xml:space="preserve"> </w:t>
      </w:r>
      <w:r w:rsidRPr="00C421B7">
        <w:rPr>
          <w:spacing w:val="-5"/>
          <w:sz w:val="24"/>
        </w:rPr>
        <w:t>de</w:t>
      </w:r>
    </w:p>
    <w:p w:rsidR="00C421B7" w:rsidRPr="00C421B7" w:rsidRDefault="00C421B7" w:rsidP="00C421B7">
      <w:pPr>
        <w:spacing w:line="267" w:lineRule="exact"/>
        <w:ind w:left="931" w:hanging="399"/>
        <w:jc w:val="both"/>
        <w:rPr>
          <w:sz w:val="24"/>
        </w:rPr>
        <w:sectPr w:rsidR="00C421B7" w:rsidRPr="00C421B7">
          <w:pgSz w:w="12240" w:h="15840"/>
          <w:pgMar w:top="1180" w:right="360" w:bottom="960" w:left="720" w:header="0" w:footer="658" w:gutter="0"/>
          <w:cols w:space="720"/>
        </w:sectPr>
      </w:pPr>
    </w:p>
    <w:p w:rsidR="00C421B7" w:rsidRPr="00C421B7" w:rsidRDefault="00C421B7" w:rsidP="00C421B7">
      <w:pPr>
        <w:ind w:left="547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4218E83B" wp14:editId="50920137">
                <wp:extent cx="1275715" cy="1298575"/>
                <wp:effectExtent l="0" t="0" r="0" b="6350"/>
                <wp:docPr id="419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298575"/>
                          <a:chOff x="0" y="0"/>
                          <a:chExt cx="1275715" cy="1298575"/>
                        </a:xfrm>
                      </wpg:grpSpPr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662940"/>
                            <a:ext cx="397763" cy="393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498348"/>
                            <a:ext cx="114300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103" y="498348"/>
                            <a:ext cx="210312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219456"/>
                            <a:ext cx="928116" cy="566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627" y="164592"/>
                            <a:ext cx="457200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12984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4D8DACD" id="Group 419" o:spid="_x0000_s1026" style="width:100.45pt;height:102.25pt;mso-position-horizontal-relative:char;mso-position-vertical-relative:line" coordsize="12757,129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">
                <v:shape id="Image 420" o:spid="_x0000_s1027" type="#_x0000_t75" style="position:absolute;left:6126;top:6629;width:3978;height:3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">
                  <v:imagedata r:id="rId543" o:title=""/>
                </v:shape>
                <v:shape id="Image 421" o:spid="_x0000_s1028" type="#_x0000_t75" style="position:absolute;left:9921;top:4983;width:1143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">
                  <v:imagedata r:id="rId544" o:title=""/>
                </v:shape>
                <v:shape id="Image 422" o:spid="_x0000_s1029" type="#_x0000_t75" style="position:absolute;left:8321;top:4983;width:2103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">
                  <v:imagedata r:id="rId545" o:title=""/>
                </v:shape>
                <v:shape id="Image 423" o:spid="_x0000_s1030" type="#_x0000_t75" style="position:absolute;left:1737;top:2194;width:9281;height:5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">
                  <v:imagedata r:id="rId546" o:title=""/>
                </v:shape>
                <v:shape id="Image 424" o:spid="_x0000_s1031" type="#_x0000_t75" style="position:absolute;left:4526;top:1645;width:4572;height:4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">
                  <v:imagedata r:id="rId547" o:title=""/>
                </v:shape>
                <v:shape id="Image 425" o:spid="_x0000_s1032" type="#_x0000_t75" style="position:absolute;width:12755;height:12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">
                  <v:imagedata r:id="rId548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24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68064" behindDoc="1" locked="0" layoutInCell="1" allowOverlap="1" wp14:anchorId="0C457665" wp14:editId="5FDBCB3E">
            <wp:simplePos x="0" y="0"/>
            <wp:positionH relativeFrom="page">
              <wp:posOffset>553212</wp:posOffset>
            </wp:positionH>
            <wp:positionV relativeFrom="paragraph">
              <wp:posOffset>176911</wp:posOffset>
            </wp:positionV>
            <wp:extent cx="1728215" cy="123444"/>
            <wp:effectExtent l="0" t="0" r="0" b="0"/>
            <wp:wrapTopAndBottom/>
            <wp:docPr id="445" name="Image 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 426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22"/>
        <w:rPr>
          <w:sz w:val="24"/>
          <w:szCs w:val="24"/>
        </w:rPr>
      </w:pPr>
    </w:p>
    <w:p w:rsidR="00C421B7" w:rsidRPr="00C421B7" w:rsidRDefault="00C421B7" w:rsidP="00C421B7">
      <w:pPr>
        <w:spacing w:line="244" w:lineRule="auto"/>
        <w:ind w:left="963" w:right="1338" w:hanging="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matrícula </w:t>
      </w:r>
      <w:r w:rsidRPr="00C421B7">
        <w:rPr>
          <w:color w:val="1F1F1F"/>
          <w:sz w:val="24"/>
          <w:szCs w:val="24"/>
        </w:rPr>
        <w:t xml:space="preserve">con </w:t>
      </w:r>
      <w:r w:rsidRPr="00C421B7">
        <w:rPr>
          <w:color w:val="161616"/>
          <w:sz w:val="24"/>
          <w:szCs w:val="24"/>
        </w:rPr>
        <w:t xml:space="preserve">discapacidad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acuerdo </w:t>
      </w:r>
      <w:r w:rsidRPr="00C421B7">
        <w:rPr>
          <w:color w:val="1A1A1A"/>
          <w:sz w:val="24"/>
          <w:szCs w:val="24"/>
        </w:rPr>
        <w:t xml:space="preserve">con </w:t>
      </w:r>
      <w:r w:rsidRPr="00C421B7">
        <w:rPr>
          <w:color w:val="31313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estadística educativa </w:t>
      </w:r>
      <w:r w:rsidRPr="00C421B7">
        <w:rPr>
          <w:color w:val="3B3B3B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que </w:t>
      </w:r>
      <w:r w:rsidRPr="00C421B7">
        <w:rPr>
          <w:color w:val="0E0E0E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acredite mediante Certificado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Discapacidad,</w:t>
      </w:r>
      <w:r w:rsidRPr="00C421B7">
        <w:rPr>
          <w:spacing w:val="29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que </w:t>
      </w:r>
      <w:r w:rsidRPr="00C421B7">
        <w:rPr>
          <w:color w:val="1C1C1C"/>
          <w:sz w:val="24"/>
          <w:szCs w:val="24"/>
        </w:rPr>
        <w:t xml:space="preserve">se </w:t>
      </w:r>
      <w:r w:rsidRPr="00C421B7">
        <w:rPr>
          <w:color w:val="111111"/>
          <w:sz w:val="24"/>
          <w:szCs w:val="24"/>
        </w:rPr>
        <w:t xml:space="preserve">requiere </w:t>
      </w:r>
      <w:r w:rsidRPr="00C421B7">
        <w:rPr>
          <w:sz w:val="24"/>
          <w:szCs w:val="24"/>
        </w:rPr>
        <w:t>atender.</w:t>
      </w:r>
    </w:p>
    <w:p w:rsidR="00C421B7" w:rsidRPr="00C421B7" w:rsidRDefault="00C421B7" w:rsidP="00C421B7">
      <w:pPr>
        <w:numPr>
          <w:ilvl w:val="1"/>
          <w:numId w:val="5"/>
        </w:numPr>
        <w:tabs>
          <w:tab w:val="left" w:pos="963"/>
          <w:tab w:val="left" w:pos="1219"/>
        </w:tabs>
        <w:ind w:left="963" w:right="1338" w:hanging="1"/>
        <w:jc w:val="both"/>
        <w:rPr>
          <w:sz w:val="24"/>
        </w:rPr>
      </w:pPr>
      <w:r w:rsidRPr="00C421B7">
        <w:rPr>
          <w:color w:val="1C1C1C"/>
          <w:sz w:val="24"/>
        </w:rPr>
        <w:t xml:space="preserve">La </w:t>
      </w:r>
      <w:r w:rsidRPr="00C421B7">
        <w:rPr>
          <w:sz w:val="24"/>
        </w:rPr>
        <w:t xml:space="preserve">propuesta </w:t>
      </w:r>
      <w:r w:rsidRPr="00C421B7">
        <w:rPr>
          <w:color w:val="111111"/>
          <w:sz w:val="24"/>
        </w:rPr>
        <w:t xml:space="preserve">deberá </w:t>
      </w:r>
      <w:r w:rsidRPr="00C421B7">
        <w:rPr>
          <w:color w:val="0F0F0F"/>
          <w:sz w:val="24"/>
        </w:rPr>
        <w:t xml:space="preserve">precisar </w:t>
      </w:r>
      <w:r w:rsidRPr="00C421B7">
        <w:rPr>
          <w:sz w:val="24"/>
        </w:rPr>
        <w:t xml:space="preserve">la situación, necesidades </w:t>
      </w:r>
      <w:r w:rsidRPr="00C421B7">
        <w:rPr>
          <w:color w:val="242424"/>
          <w:sz w:val="24"/>
        </w:rPr>
        <w:t xml:space="preserve">y </w:t>
      </w:r>
      <w:r w:rsidRPr="00C421B7">
        <w:rPr>
          <w:sz w:val="24"/>
        </w:rPr>
        <w:t xml:space="preserve">requerimientos </w:t>
      </w:r>
      <w:r w:rsidRPr="00C421B7">
        <w:rPr>
          <w:color w:val="242424"/>
          <w:sz w:val="24"/>
        </w:rPr>
        <w:t xml:space="preserve">para </w:t>
      </w:r>
      <w:r w:rsidRPr="00C421B7">
        <w:rPr>
          <w:color w:val="151515"/>
          <w:sz w:val="24"/>
        </w:rPr>
        <w:t xml:space="preserve">la </w:t>
      </w:r>
      <w:r w:rsidRPr="00C421B7">
        <w:rPr>
          <w:sz w:val="24"/>
        </w:rPr>
        <w:t xml:space="preserve">atención </w:t>
      </w:r>
      <w:r w:rsidRPr="00C421B7">
        <w:rPr>
          <w:color w:val="0C0C0C"/>
          <w:sz w:val="24"/>
        </w:rPr>
        <w:t xml:space="preserve">de </w:t>
      </w:r>
      <w:r w:rsidRPr="00C421B7">
        <w:rPr>
          <w:sz w:val="24"/>
        </w:rPr>
        <w:t xml:space="preserve">las y </w:t>
      </w:r>
      <w:r w:rsidRPr="00C421B7">
        <w:rPr>
          <w:color w:val="131313"/>
          <w:sz w:val="24"/>
        </w:rPr>
        <w:t xml:space="preserve">los </w:t>
      </w:r>
      <w:r w:rsidRPr="00C421B7">
        <w:rPr>
          <w:sz w:val="24"/>
        </w:rPr>
        <w:t xml:space="preserve">estudiantes </w:t>
      </w:r>
      <w:r w:rsidRPr="00C421B7">
        <w:rPr>
          <w:color w:val="0F0F0F"/>
          <w:sz w:val="24"/>
        </w:rPr>
        <w:t>con</w:t>
      </w:r>
      <w:r w:rsidRPr="00C421B7">
        <w:rPr>
          <w:color w:val="0F0F0F"/>
          <w:spacing w:val="-4"/>
          <w:sz w:val="24"/>
        </w:rPr>
        <w:t xml:space="preserve"> </w:t>
      </w:r>
      <w:r w:rsidRPr="00C421B7">
        <w:rPr>
          <w:sz w:val="24"/>
        </w:rPr>
        <w:t xml:space="preserve">algûn tipo </w:t>
      </w:r>
      <w:r w:rsidRPr="00C421B7">
        <w:rPr>
          <w:color w:val="1C1C1C"/>
          <w:sz w:val="24"/>
        </w:rPr>
        <w:t xml:space="preserve">de </w:t>
      </w:r>
      <w:r w:rsidRPr="00C421B7">
        <w:rPr>
          <w:color w:val="0F0F0F"/>
          <w:sz w:val="24"/>
        </w:rPr>
        <w:t xml:space="preserve">discapacidad </w:t>
      </w:r>
      <w:r w:rsidRPr="00C421B7">
        <w:rPr>
          <w:color w:val="383838"/>
          <w:sz w:val="24"/>
        </w:rPr>
        <w:t xml:space="preserve">o </w:t>
      </w:r>
      <w:r w:rsidRPr="00C421B7">
        <w:rPr>
          <w:sz w:val="24"/>
        </w:rPr>
        <w:t>discapacidades mú\tipIes,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identificando</w:t>
      </w:r>
      <w:r w:rsidRPr="00C421B7">
        <w:rPr>
          <w:spacing w:val="-4"/>
          <w:sz w:val="24"/>
        </w:rPr>
        <w:t xml:space="preserve"> </w:t>
      </w:r>
      <w:r w:rsidRPr="00C421B7">
        <w:rPr>
          <w:color w:val="181818"/>
          <w:sz w:val="24"/>
        </w:rPr>
        <w:t>las</w:t>
      </w:r>
      <w:r w:rsidRPr="00C421B7">
        <w:rPr>
          <w:color w:val="181818"/>
          <w:spacing w:val="-17"/>
          <w:sz w:val="24"/>
        </w:rPr>
        <w:t xml:space="preserve"> </w:t>
      </w:r>
      <w:r w:rsidRPr="00C421B7">
        <w:rPr>
          <w:sz w:val="24"/>
        </w:rPr>
        <w:t>necesidades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>diferenciadas</w:t>
      </w:r>
      <w:r w:rsidRPr="00C421B7">
        <w:rPr>
          <w:spacing w:val="-11"/>
          <w:sz w:val="24"/>
        </w:rPr>
        <w:t xml:space="preserve"> </w:t>
      </w:r>
      <w:r w:rsidRPr="00C421B7">
        <w:rPr>
          <w:color w:val="1F1F1F"/>
          <w:sz w:val="24"/>
        </w:rPr>
        <w:t>de</w:t>
      </w:r>
      <w:r w:rsidRPr="00C421B7">
        <w:rPr>
          <w:color w:val="1F1F1F"/>
          <w:spacing w:val="-17"/>
          <w:sz w:val="24"/>
        </w:rPr>
        <w:t xml:space="preserve"> </w:t>
      </w:r>
      <w:r w:rsidRPr="00C421B7">
        <w:rPr>
          <w:color w:val="1F1F1F"/>
          <w:sz w:val="24"/>
        </w:rPr>
        <w:t>los</w:t>
      </w:r>
      <w:r w:rsidRPr="00C421B7">
        <w:rPr>
          <w:color w:val="1F1F1F"/>
          <w:spacing w:val="-17"/>
          <w:sz w:val="24"/>
        </w:rPr>
        <w:t xml:space="preserve"> </w:t>
      </w:r>
      <w:r w:rsidRPr="00C421B7">
        <w:rPr>
          <w:sz w:val="24"/>
        </w:rPr>
        <w:t>mismos,</w:t>
      </w:r>
      <w:r w:rsidRPr="00C421B7">
        <w:rPr>
          <w:spacing w:val="-8"/>
          <w:sz w:val="24"/>
        </w:rPr>
        <w:t xml:space="preserve"> </w:t>
      </w:r>
      <w:r w:rsidRPr="00C421B7">
        <w:rPr>
          <w:sz w:val="24"/>
        </w:rPr>
        <w:t>conforme</w:t>
      </w:r>
      <w:r w:rsidRPr="00C421B7">
        <w:rPr>
          <w:spacing w:val="-12"/>
          <w:sz w:val="24"/>
        </w:rPr>
        <w:t xml:space="preserve"> </w:t>
      </w:r>
      <w:r w:rsidRPr="00C421B7">
        <w:rPr>
          <w:color w:val="505050"/>
          <w:sz w:val="24"/>
        </w:rPr>
        <w:t>a</w:t>
      </w:r>
      <w:r w:rsidRPr="00C421B7">
        <w:rPr>
          <w:color w:val="505050"/>
          <w:spacing w:val="-17"/>
          <w:sz w:val="24"/>
        </w:rPr>
        <w:t xml:space="preserve"> </w:t>
      </w:r>
      <w:r w:rsidRPr="00C421B7">
        <w:rPr>
          <w:color w:val="161616"/>
          <w:sz w:val="24"/>
        </w:rPr>
        <w:t xml:space="preserve">Io </w:t>
      </w:r>
      <w:r w:rsidRPr="00C421B7">
        <w:rPr>
          <w:sz w:val="24"/>
        </w:rPr>
        <w:t xml:space="preserve">solicitado </w:t>
      </w:r>
      <w:r w:rsidRPr="00C421B7">
        <w:rPr>
          <w:color w:val="212121"/>
          <w:sz w:val="24"/>
        </w:rPr>
        <w:t xml:space="preserve">en </w:t>
      </w:r>
      <w:r w:rsidRPr="00C421B7">
        <w:rPr>
          <w:sz w:val="24"/>
        </w:rPr>
        <w:t xml:space="preserve">el numeral 3.3.1. "Requisitos" </w:t>
      </w:r>
      <w:r w:rsidRPr="00C421B7">
        <w:rPr>
          <w:color w:val="1A1A1A"/>
          <w:sz w:val="24"/>
        </w:rPr>
        <w:t xml:space="preserve">de </w:t>
      </w:r>
      <w:r w:rsidRPr="00C421B7">
        <w:rPr>
          <w:color w:val="1D1D1D"/>
          <w:sz w:val="24"/>
        </w:rPr>
        <w:t xml:space="preserve">las </w:t>
      </w:r>
      <w:r w:rsidRPr="00C421B7">
        <w:rPr>
          <w:color w:val="2A2A2A"/>
          <w:sz w:val="24"/>
        </w:rPr>
        <w:t>RO.</w:t>
      </w:r>
    </w:p>
    <w:p w:rsidR="00C421B7" w:rsidRPr="00C421B7" w:rsidRDefault="00C421B7" w:rsidP="00C421B7">
      <w:pPr>
        <w:numPr>
          <w:ilvl w:val="1"/>
          <w:numId w:val="5"/>
        </w:numPr>
        <w:tabs>
          <w:tab w:val="left" w:pos="1233"/>
        </w:tabs>
        <w:spacing w:before="3"/>
        <w:ind w:left="962" w:right="1326" w:firstLine="1"/>
        <w:jc w:val="both"/>
        <w:rPr>
          <w:color w:val="0C0C0C"/>
          <w:sz w:val="24"/>
        </w:rPr>
      </w:pPr>
      <w:r w:rsidRPr="00C421B7">
        <w:rPr>
          <w:color w:val="282828"/>
          <w:sz w:val="24"/>
        </w:rPr>
        <w:t xml:space="preserve">La </w:t>
      </w:r>
      <w:r w:rsidRPr="00C421B7">
        <w:rPr>
          <w:sz w:val="24"/>
        </w:rPr>
        <w:t xml:space="preserve">directora, director </w:t>
      </w:r>
      <w:r w:rsidRPr="00C421B7">
        <w:rPr>
          <w:color w:val="2F2F2F"/>
          <w:sz w:val="24"/>
        </w:rPr>
        <w:t xml:space="preserve">o </w:t>
      </w:r>
      <w:r w:rsidRPr="00C421B7">
        <w:rPr>
          <w:sz w:val="24"/>
        </w:rPr>
        <w:t xml:space="preserve">responsable del plantel </w:t>
      </w:r>
      <w:r w:rsidRPr="00C421B7">
        <w:rPr>
          <w:color w:val="1F1F1F"/>
          <w:sz w:val="24"/>
        </w:rPr>
        <w:t xml:space="preserve">aspirante </w:t>
      </w:r>
      <w:r w:rsidRPr="00C421B7">
        <w:rPr>
          <w:sz w:val="24"/>
        </w:rPr>
        <w:t xml:space="preserve">deberá </w:t>
      </w:r>
      <w:r w:rsidRPr="00C421B7">
        <w:rPr>
          <w:color w:val="161616"/>
          <w:sz w:val="24"/>
        </w:rPr>
        <w:t xml:space="preserve">registrarse, </w:t>
      </w:r>
      <w:r w:rsidRPr="00C421B7">
        <w:rPr>
          <w:sz w:val="24"/>
        </w:rPr>
        <w:t xml:space="preserve">capturar la información </w:t>
      </w:r>
      <w:r w:rsidRPr="00C421B7">
        <w:rPr>
          <w:color w:val="111111"/>
          <w:sz w:val="24"/>
        </w:rPr>
        <w:t xml:space="preserve">y completar </w:t>
      </w:r>
      <w:r w:rsidRPr="00C421B7">
        <w:rPr>
          <w:sz w:val="24"/>
        </w:rPr>
        <w:t xml:space="preserve">el </w:t>
      </w:r>
      <w:r w:rsidRPr="00C421B7">
        <w:rPr>
          <w:color w:val="0F0F0F"/>
          <w:sz w:val="24"/>
        </w:rPr>
        <w:t xml:space="preserve">registro </w:t>
      </w:r>
      <w:r w:rsidRPr="00C421B7">
        <w:rPr>
          <w:color w:val="282828"/>
          <w:sz w:val="24"/>
        </w:rPr>
        <w:t xml:space="preserve">de </w:t>
      </w:r>
      <w:r w:rsidRPr="00C421B7">
        <w:rPr>
          <w:color w:val="2B2B2B"/>
          <w:sz w:val="24"/>
        </w:rPr>
        <w:t xml:space="preserve">los </w:t>
      </w:r>
      <w:r w:rsidRPr="00C421B7">
        <w:rPr>
          <w:sz w:val="24"/>
        </w:rPr>
        <w:t xml:space="preserve">formatos </w:t>
      </w:r>
      <w:r w:rsidRPr="00C421B7">
        <w:rPr>
          <w:color w:val="181818"/>
          <w:sz w:val="24"/>
        </w:rPr>
        <w:t xml:space="preserve">del Proyecto </w:t>
      </w:r>
      <w:r w:rsidRPr="00C421B7">
        <w:rPr>
          <w:color w:val="0C0C0C"/>
          <w:sz w:val="24"/>
        </w:rPr>
        <w:t xml:space="preserve">PAPPEMS </w:t>
      </w:r>
      <w:r w:rsidRPr="00C421B7">
        <w:rPr>
          <w:sz w:val="24"/>
        </w:rPr>
        <w:t xml:space="preserve">referido en las </w:t>
      </w:r>
      <w:r w:rsidRPr="00C421B7">
        <w:rPr>
          <w:color w:val="131313"/>
          <w:sz w:val="24"/>
        </w:rPr>
        <w:t xml:space="preserve">RO </w:t>
      </w:r>
      <w:r w:rsidRPr="00C421B7">
        <w:rPr>
          <w:sz w:val="24"/>
        </w:rPr>
        <w:t xml:space="preserve">vigentes del PAPPEMS, </w:t>
      </w:r>
      <w:r w:rsidRPr="00C421B7">
        <w:rPr>
          <w:color w:val="111111"/>
          <w:sz w:val="24"/>
        </w:rPr>
        <w:t xml:space="preserve">a través </w:t>
      </w:r>
      <w:r w:rsidRPr="00C421B7">
        <w:rPr>
          <w:sz w:val="24"/>
        </w:rPr>
        <w:t xml:space="preserve">del Sistema </w:t>
      </w:r>
      <w:r w:rsidRPr="00C421B7">
        <w:rPr>
          <w:color w:val="0F0F0F"/>
          <w:sz w:val="24"/>
        </w:rPr>
        <w:t xml:space="preserve">del </w:t>
      </w:r>
      <w:r w:rsidRPr="00C421B7">
        <w:rPr>
          <w:sz w:val="24"/>
        </w:rPr>
        <w:t>PAPPEMS,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 xml:space="preserve">ubicado </w:t>
      </w:r>
      <w:r w:rsidRPr="00C421B7">
        <w:rPr>
          <w:color w:val="2D2D2D"/>
          <w:sz w:val="24"/>
        </w:rPr>
        <w:t>en</w:t>
      </w:r>
      <w:r w:rsidRPr="00C421B7">
        <w:rPr>
          <w:color w:val="2D2D2D"/>
          <w:spacing w:val="-12"/>
          <w:sz w:val="24"/>
        </w:rPr>
        <w:t xml:space="preserve"> </w:t>
      </w:r>
      <w:r w:rsidRPr="00C421B7">
        <w:rPr>
          <w:color w:val="232323"/>
          <w:sz w:val="24"/>
        </w:rPr>
        <w:t>la</w:t>
      </w:r>
      <w:r w:rsidRPr="00C421B7">
        <w:rPr>
          <w:color w:val="232323"/>
          <w:spacing w:val="-9"/>
          <w:sz w:val="24"/>
        </w:rPr>
        <w:t xml:space="preserve"> </w:t>
      </w:r>
      <w:r w:rsidRPr="00C421B7">
        <w:rPr>
          <w:sz w:val="24"/>
        </w:rPr>
        <w:t>página:</w:t>
      </w:r>
      <w:r w:rsidRPr="00C421B7">
        <w:rPr>
          <w:spacing w:val="-4"/>
          <w:sz w:val="24"/>
        </w:rPr>
        <w:t xml:space="preserve"> </w:t>
      </w:r>
      <w:hyperlink r:id="rId550">
        <w:r w:rsidRPr="00C421B7">
          <w:rPr>
            <w:sz w:val="24"/>
          </w:rPr>
          <w:t>https://pappems.sep.gob</w:t>
        </w:r>
      </w:hyperlink>
      <w:r w:rsidRPr="00C421B7">
        <w:rPr>
          <w:sz w:val="24"/>
        </w:rPr>
        <w:t>.</w:t>
      </w:r>
      <w:r w:rsidRPr="00C421B7">
        <w:rPr>
          <w:color w:val="343434"/>
          <w:sz w:val="24"/>
        </w:rPr>
        <w:t>mx/</w:t>
      </w:r>
      <w:r w:rsidRPr="00C421B7">
        <w:rPr>
          <w:color w:val="343434"/>
          <w:spacing w:val="-6"/>
          <w:sz w:val="24"/>
        </w:rPr>
        <w:t xml:space="preserve"> </w:t>
      </w:r>
      <w:r w:rsidRPr="00C421B7">
        <w:rPr>
          <w:color w:val="1F1F1F"/>
          <w:sz w:val="24"/>
        </w:rPr>
        <w:t>y</w:t>
      </w:r>
      <w:r w:rsidRPr="00C421B7">
        <w:rPr>
          <w:color w:val="1F1F1F"/>
          <w:spacing w:val="-16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14"/>
          <w:sz w:val="24"/>
        </w:rPr>
        <w:t xml:space="preserve"> </w:t>
      </w:r>
      <w:r w:rsidRPr="00C421B7">
        <w:rPr>
          <w:sz w:val="24"/>
        </w:rPr>
        <w:t>cumplir</w:t>
      </w:r>
      <w:r w:rsidRPr="00C421B7">
        <w:rPr>
          <w:spacing w:val="-5"/>
          <w:sz w:val="24"/>
        </w:rPr>
        <w:t xml:space="preserve"> </w:t>
      </w:r>
      <w:r w:rsidRPr="00C421B7">
        <w:rPr>
          <w:sz w:val="24"/>
        </w:rPr>
        <w:t>con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 xml:space="preserve">los requisitos </w:t>
      </w:r>
      <w:r w:rsidRPr="00C421B7">
        <w:rPr>
          <w:color w:val="262626"/>
          <w:sz w:val="24"/>
        </w:rPr>
        <w:t xml:space="preserve">se </w:t>
      </w:r>
      <w:r w:rsidRPr="00C421B7">
        <w:rPr>
          <w:sz w:val="24"/>
        </w:rPr>
        <w:t xml:space="preserve">deberá enViar por </w:t>
      </w:r>
      <w:r w:rsidRPr="00C421B7">
        <w:rPr>
          <w:color w:val="131313"/>
          <w:sz w:val="24"/>
        </w:rPr>
        <w:t xml:space="preserve">la </w:t>
      </w:r>
      <w:r w:rsidRPr="00C421B7">
        <w:rPr>
          <w:color w:val="0F0F0F"/>
          <w:sz w:val="24"/>
        </w:rPr>
        <w:t xml:space="preserve">misma </w:t>
      </w:r>
      <w:r w:rsidRPr="00C421B7">
        <w:rPr>
          <w:sz w:val="24"/>
        </w:rPr>
        <w:t xml:space="preserve">via, </w:t>
      </w:r>
      <w:r w:rsidRPr="00C421B7">
        <w:rPr>
          <w:color w:val="1F1F1F"/>
          <w:sz w:val="24"/>
        </w:rPr>
        <w:t xml:space="preserve">con </w:t>
      </w:r>
      <w:r w:rsidRPr="00C421B7">
        <w:rPr>
          <w:color w:val="262626"/>
          <w:sz w:val="24"/>
        </w:rPr>
        <w:t xml:space="preserve">la </w:t>
      </w:r>
      <w:r w:rsidRPr="00C421B7">
        <w:rPr>
          <w:color w:val="151515"/>
          <w:sz w:val="24"/>
        </w:rPr>
        <w:t>siguiente documentación:</w:t>
      </w:r>
    </w:p>
    <w:p w:rsidR="00C421B7" w:rsidRPr="00C421B7" w:rsidRDefault="00C421B7" w:rsidP="00C421B7">
      <w:pPr>
        <w:numPr>
          <w:ilvl w:val="2"/>
          <w:numId w:val="5"/>
        </w:numPr>
        <w:tabs>
          <w:tab w:val="left" w:pos="1123"/>
          <w:tab w:val="left" w:pos="1529"/>
        </w:tabs>
        <w:spacing w:before="5" w:line="237" w:lineRule="auto"/>
        <w:ind w:left="1529" w:right="1327" w:hanging="566"/>
        <w:jc w:val="both"/>
        <w:rPr>
          <w:sz w:val="24"/>
        </w:rPr>
      </w:pPr>
      <w:r w:rsidRPr="00C421B7">
        <w:rPr>
          <w:color w:val="1C1C1C"/>
          <w:sz w:val="24"/>
        </w:rPr>
        <w:t xml:space="preserve">Oficio </w:t>
      </w:r>
      <w:r w:rsidRPr="00C421B7">
        <w:rPr>
          <w:color w:val="1A1A1A"/>
          <w:sz w:val="24"/>
        </w:rPr>
        <w:t>de</w:t>
      </w:r>
      <w:r w:rsidRPr="00C421B7">
        <w:rPr>
          <w:color w:val="1A1A1A"/>
          <w:spacing w:val="-2"/>
          <w:sz w:val="24"/>
        </w:rPr>
        <w:t xml:space="preserve"> </w:t>
      </w:r>
      <w:r w:rsidRPr="00C421B7">
        <w:rPr>
          <w:sz w:val="24"/>
        </w:rPr>
        <w:t>solicitud: Documento firmado por</w:t>
      </w:r>
      <w:r w:rsidRPr="00C421B7">
        <w:rPr>
          <w:spacing w:val="-9"/>
          <w:sz w:val="24"/>
        </w:rPr>
        <w:t xml:space="preserve"> </w:t>
      </w:r>
      <w:r w:rsidRPr="00C421B7">
        <w:rPr>
          <w:color w:val="262626"/>
          <w:sz w:val="24"/>
        </w:rPr>
        <w:t>la</w:t>
      </w:r>
      <w:r w:rsidRPr="00C421B7">
        <w:rPr>
          <w:color w:val="262626"/>
          <w:spacing w:val="-10"/>
          <w:sz w:val="24"/>
        </w:rPr>
        <w:t xml:space="preserve"> </w:t>
      </w:r>
      <w:r w:rsidRPr="00C421B7">
        <w:rPr>
          <w:sz w:val="24"/>
        </w:rPr>
        <w:t>directora, director</w:t>
      </w:r>
      <w:r w:rsidRPr="00C421B7">
        <w:rPr>
          <w:spacing w:val="-5"/>
          <w:sz w:val="24"/>
        </w:rPr>
        <w:t xml:space="preserve"> </w:t>
      </w:r>
      <w:r w:rsidRPr="00C421B7">
        <w:rPr>
          <w:sz w:val="24"/>
        </w:rPr>
        <w:t>o</w:t>
      </w:r>
      <w:r w:rsidRPr="00C421B7">
        <w:rPr>
          <w:spacing w:val="-10"/>
          <w:sz w:val="24"/>
        </w:rPr>
        <w:t xml:space="preserve"> </w:t>
      </w:r>
      <w:r w:rsidRPr="00C421B7">
        <w:rPr>
          <w:sz w:val="24"/>
        </w:rPr>
        <w:t>responsable del plantel,</w:t>
      </w:r>
      <w:r w:rsidRPr="00C421B7">
        <w:rPr>
          <w:spacing w:val="-7"/>
          <w:sz w:val="24"/>
        </w:rPr>
        <w:t xml:space="preserve"> </w:t>
      </w:r>
      <w:r w:rsidRPr="00C421B7">
        <w:rPr>
          <w:color w:val="131313"/>
          <w:sz w:val="24"/>
        </w:rPr>
        <w:t>en</w:t>
      </w:r>
      <w:r w:rsidRPr="00C421B7">
        <w:rPr>
          <w:color w:val="131313"/>
          <w:spacing w:val="-12"/>
          <w:sz w:val="24"/>
        </w:rPr>
        <w:t xml:space="preserve"> </w:t>
      </w:r>
      <w:r w:rsidRPr="00C421B7">
        <w:rPr>
          <w:color w:val="161616"/>
          <w:sz w:val="24"/>
        </w:rPr>
        <w:t>el</w:t>
      </w:r>
      <w:r w:rsidRPr="00C421B7">
        <w:rPr>
          <w:color w:val="161616"/>
          <w:spacing w:val="-14"/>
          <w:sz w:val="24"/>
        </w:rPr>
        <w:t xml:space="preserve"> </w:t>
      </w:r>
      <w:r w:rsidRPr="00C421B7">
        <w:rPr>
          <w:sz w:val="24"/>
        </w:rPr>
        <w:t>cual</w:t>
      </w:r>
      <w:r w:rsidRPr="00C421B7">
        <w:rPr>
          <w:spacing w:val="-4"/>
          <w:sz w:val="24"/>
        </w:rPr>
        <w:t xml:space="preserve"> </w:t>
      </w:r>
      <w:r w:rsidRPr="00C421B7">
        <w:rPr>
          <w:sz w:val="24"/>
        </w:rPr>
        <w:t>se</w:t>
      </w:r>
      <w:r w:rsidRPr="00C421B7">
        <w:rPr>
          <w:spacing w:val="-8"/>
          <w:sz w:val="24"/>
        </w:rPr>
        <w:t xml:space="preserve"> </w:t>
      </w:r>
      <w:r w:rsidRPr="00C421B7">
        <w:rPr>
          <w:sz w:val="24"/>
        </w:rPr>
        <w:t>manifiesta</w:t>
      </w:r>
      <w:r w:rsidRPr="00C421B7">
        <w:rPr>
          <w:spacing w:val="-1"/>
          <w:sz w:val="24"/>
        </w:rPr>
        <w:t xml:space="preserve"> </w:t>
      </w:r>
      <w:r w:rsidRPr="00C421B7">
        <w:rPr>
          <w:color w:val="232323"/>
          <w:sz w:val="24"/>
        </w:rPr>
        <w:t>el</w:t>
      </w:r>
      <w:r w:rsidRPr="00C421B7">
        <w:rPr>
          <w:color w:val="232323"/>
          <w:spacing w:val="-15"/>
          <w:sz w:val="24"/>
        </w:rPr>
        <w:t xml:space="preserve"> </w:t>
      </w:r>
      <w:r w:rsidRPr="00C421B7">
        <w:rPr>
          <w:sz w:val="24"/>
        </w:rPr>
        <w:t>interés</w:t>
      </w:r>
      <w:r w:rsidRPr="00C421B7">
        <w:rPr>
          <w:spacing w:val="-14"/>
          <w:sz w:val="24"/>
        </w:rPr>
        <w:t xml:space="preserve"> </w:t>
      </w:r>
      <w:r w:rsidRPr="00C421B7">
        <w:rPr>
          <w:color w:val="2A2A2A"/>
          <w:sz w:val="24"/>
        </w:rPr>
        <w:t>de</w:t>
      </w:r>
      <w:r w:rsidRPr="00C421B7">
        <w:rPr>
          <w:color w:val="2A2A2A"/>
          <w:spacing w:val="-6"/>
          <w:sz w:val="24"/>
        </w:rPr>
        <w:t xml:space="preserve"> </w:t>
      </w:r>
      <w:r w:rsidRPr="00C421B7">
        <w:rPr>
          <w:color w:val="1F1F1F"/>
          <w:sz w:val="24"/>
        </w:rPr>
        <w:t>que</w:t>
      </w:r>
      <w:r w:rsidRPr="00C421B7">
        <w:rPr>
          <w:color w:val="1F1F1F"/>
          <w:spacing w:val="-11"/>
          <w:sz w:val="24"/>
        </w:rPr>
        <w:t xml:space="preserve"> </w:t>
      </w:r>
      <w:r w:rsidRPr="00C421B7">
        <w:rPr>
          <w:color w:val="1A1A1A"/>
          <w:sz w:val="24"/>
        </w:rPr>
        <w:t>el</w:t>
      </w:r>
      <w:r w:rsidRPr="00C421B7">
        <w:rPr>
          <w:color w:val="1A1A1A"/>
          <w:spacing w:val="-17"/>
          <w:sz w:val="24"/>
        </w:rPr>
        <w:t xml:space="preserve"> </w:t>
      </w:r>
      <w:r w:rsidRPr="00C421B7">
        <w:rPr>
          <w:color w:val="161616"/>
          <w:sz w:val="24"/>
        </w:rPr>
        <w:t xml:space="preserve">plantel </w:t>
      </w:r>
      <w:r w:rsidRPr="00C421B7">
        <w:rPr>
          <w:color w:val="2D2D2D"/>
          <w:sz w:val="24"/>
        </w:rPr>
        <w:t>sea</w:t>
      </w:r>
      <w:r w:rsidRPr="00C421B7">
        <w:rPr>
          <w:color w:val="2D2D2D"/>
          <w:spacing w:val="-3"/>
          <w:sz w:val="24"/>
        </w:rPr>
        <w:t xml:space="preserve"> </w:t>
      </w:r>
      <w:r w:rsidRPr="00C421B7">
        <w:rPr>
          <w:sz w:val="24"/>
        </w:rPr>
        <w:t>beneficiario</w:t>
      </w:r>
      <w:r w:rsidRPr="00C421B7">
        <w:rPr>
          <w:spacing w:val="14"/>
          <w:sz w:val="24"/>
        </w:rPr>
        <w:t xml:space="preserve"> </w:t>
      </w:r>
      <w:r w:rsidRPr="00C421B7">
        <w:rPr>
          <w:sz w:val="24"/>
        </w:rPr>
        <w:t>del PAPPEMS.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En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dicho</w:t>
      </w:r>
      <w:r w:rsidRPr="00C421B7">
        <w:rPr>
          <w:spacing w:val="-16"/>
          <w:sz w:val="24"/>
        </w:rPr>
        <w:t xml:space="preserve"> </w:t>
      </w:r>
      <w:r w:rsidRPr="00C421B7">
        <w:rPr>
          <w:sz w:val="24"/>
        </w:rPr>
        <w:t>oficio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131313"/>
          <w:sz w:val="24"/>
        </w:rPr>
        <w:t>se</w:t>
      </w:r>
      <w:r w:rsidRPr="00C421B7">
        <w:rPr>
          <w:color w:val="131313"/>
          <w:spacing w:val="-17"/>
          <w:sz w:val="24"/>
        </w:rPr>
        <w:t xml:space="preserve"> </w:t>
      </w:r>
      <w:r w:rsidRPr="00C421B7">
        <w:rPr>
          <w:sz w:val="24"/>
        </w:rPr>
        <w:t>avalara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la</w:t>
      </w:r>
      <w:r w:rsidRPr="00C421B7">
        <w:rPr>
          <w:spacing w:val="-12"/>
          <w:sz w:val="24"/>
        </w:rPr>
        <w:t xml:space="preserve"> </w:t>
      </w:r>
      <w:r w:rsidRPr="00C421B7">
        <w:rPr>
          <w:sz w:val="24"/>
        </w:rPr>
        <w:t>veracidad</w:t>
      </w:r>
      <w:r w:rsidRPr="00C421B7">
        <w:rPr>
          <w:spacing w:val="-11"/>
          <w:sz w:val="24"/>
        </w:rPr>
        <w:t xml:space="preserve"> </w:t>
      </w:r>
      <w:r w:rsidRPr="00C421B7">
        <w:rPr>
          <w:color w:val="232323"/>
          <w:sz w:val="24"/>
        </w:rPr>
        <w:t>de</w:t>
      </w:r>
      <w:r w:rsidRPr="00C421B7">
        <w:rPr>
          <w:color w:val="232323"/>
          <w:spacing w:val="-17"/>
          <w:sz w:val="24"/>
        </w:rPr>
        <w:t xml:space="preserve"> </w:t>
      </w:r>
      <w:r w:rsidRPr="00C421B7">
        <w:rPr>
          <w:color w:val="0C0C0C"/>
          <w:sz w:val="24"/>
        </w:rPr>
        <w:t>la</w:t>
      </w:r>
      <w:r w:rsidRPr="00C421B7">
        <w:rPr>
          <w:color w:val="0C0C0C"/>
          <w:spacing w:val="-14"/>
          <w:sz w:val="24"/>
        </w:rPr>
        <w:t xml:space="preserve"> </w:t>
      </w:r>
      <w:r w:rsidRPr="00C421B7">
        <w:rPr>
          <w:sz w:val="24"/>
        </w:rPr>
        <w:t>información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>capturada en la página electrónica https:lIpappems.sep.gob.mx/.</w:t>
      </w:r>
    </w:p>
    <w:p w:rsidR="00C421B7" w:rsidRPr="00C421B7" w:rsidRDefault="00C421B7" w:rsidP="00C421B7">
      <w:pPr>
        <w:numPr>
          <w:ilvl w:val="2"/>
          <w:numId w:val="5"/>
        </w:numPr>
        <w:tabs>
          <w:tab w:val="left" w:pos="1172"/>
          <w:tab w:val="left" w:pos="1524"/>
        </w:tabs>
        <w:spacing w:before="11" w:line="235" w:lineRule="auto"/>
        <w:ind w:left="1524" w:right="1323" w:hanging="561"/>
        <w:jc w:val="both"/>
        <w:rPr>
          <w:sz w:val="24"/>
        </w:rPr>
      </w:pPr>
      <w:r w:rsidRPr="00C421B7">
        <w:rPr>
          <w:color w:val="131313"/>
          <w:sz w:val="24"/>
        </w:rPr>
        <w:t xml:space="preserve">Carta </w:t>
      </w:r>
      <w:r w:rsidRPr="00C421B7">
        <w:rPr>
          <w:sz w:val="24"/>
        </w:rPr>
        <w:t xml:space="preserve">compromiso, oficio de </w:t>
      </w:r>
      <w:r w:rsidRPr="00C421B7">
        <w:rPr>
          <w:color w:val="2F2F2F"/>
          <w:sz w:val="24"/>
        </w:rPr>
        <w:t>la</w:t>
      </w:r>
      <w:r w:rsidRPr="00C421B7">
        <w:rPr>
          <w:color w:val="2F2F2F"/>
          <w:spacing w:val="-6"/>
          <w:sz w:val="24"/>
        </w:rPr>
        <w:t xml:space="preserve"> </w:t>
      </w:r>
      <w:r w:rsidRPr="00C421B7">
        <w:rPr>
          <w:sz w:val="24"/>
        </w:rPr>
        <w:t xml:space="preserve">directora, director </w:t>
      </w:r>
      <w:r w:rsidRPr="00C421B7">
        <w:rPr>
          <w:color w:val="2A2A2A"/>
          <w:sz w:val="24"/>
        </w:rPr>
        <w:t>o</w:t>
      </w:r>
      <w:r w:rsidRPr="00C421B7">
        <w:rPr>
          <w:color w:val="2A2A2A"/>
          <w:spacing w:val="-1"/>
          <w:sz w:val="24"/>
        </w:rPr>
        <w:t xml:space="preserve"> </w:t>
      </w:r>
      <w:r w:rsidRPr="00C421B7">
        <w:rPr>
          <w:sz w:val="24"/>
        </w:rPr>
        <w:t xml:space="preserve">responsable </w:t>
      </w:r>
      <w:r w:rsidRPr="00C421B7">
        <w:rPr>
          <w:color w:val="181818"/>
          <w:sz w:val="24"/>
        </w:rPr>
        <w:t>del</w:t>
      </w:r>
      <w:r w:rsidRPr="00C421B7">
        <w:rPr>
          <w:color w:val="181818"/>
          <w:spacing w:val="-4"/>
          <w:sz w:val="24"/>
        </w:rPr>
        <w:t xml:space="preserve"> </w:t>
      </w:r>
      <w:r w:rsidRPr="00C421B7">
        <w:rPr>
          <w:sz w:val="24"/>
        </w:rPr>
        <w:t xml:space="preserve">plantel, </w:t>
      </w:r>
      <w:r w:rsidRPr="00C421B7">
        <w:rPr>
          <w:color w:val="111111"/>
          <w:sz w:val="24"/>
        </w:rPr>
        <w:t>en</w:t>
      </w:r>
      <w:r w:rsidRPr="00C421B7">
        <w:rPr>
          <w:color w:val="111111"/>
          <w:spacing w:val="-5"/>
          <w:sz w:val="24"/>
        </w:rPr>
        <w:t xml:space="preserve"> </w:t>
      </w:r>
      <w:r w:rsidRPr="00C421B7">
        <w:rPr>
          <w:sz w:val="24"/>
        </w:rPr>
        <w:t xml:space="preserve">el que manifieste el interés </w:t>
      </w:r>
      <w:r w:rsidRPr="00C421B7">
        <w:rPr>
          <w:color w:val="1F1F1F"/>
          <w:sz w:val="24"/>
        </w:rPr>
        <w:t xml:space="preserve">de </w:t>
      </w:r>
      <w:r w:rsidRPr="00C421B7">
        <w:rPr>
          <w:color w:val="151515"/>
          <w:sz w:val="24"/>
        </w:rPr>
        <w:t xml:space="preserve">que </w:t>
      </w:r>
      <w:r w:rsidRPr="00C421B7">
        <w:rPr>
          <w:color w:val="212121"/>
          <w:sz w:val="24"/>
        </w:rPr>
        <w:t xml:space="preserve">su </w:t>
      </w:r>
      <w:r w:rsidRPr="00C421B7">
        <w:rPr>
          <w:sz w:val="24"/>
        </w:rPr>
        <w:t xml:space="preserve">plantel </w:t>
      </w:r>
      <w:r w:rsidRPr="00C421B7">
        <w:rPr>
          <w:color w:val="111111"/>
          <w:sz w:val="24"/>
        </w:rPr>
        <w:t xml:space="preserve">sea </w:t>
      </w:r>
      <w:r w:rsidRPr="00C421B7">
        <w:rPr>
          <w:sz w:val="24"/>
        </w:rPr>
        <w:t xml:space="preserve">beneficiario </w:t>
      </w:r>
      <w:r w:rsidRPr="00C421B7">
        <w:rPr>
          <w:color w:val="131313"/>
          <w:sz w:val="24"/>
        </w:rPr>
        <w:t xml:space="preserve">del </w:t>
      </w:r>
      <w:r w:rsidRPr="00C421B7">
        <w:rPr>
          <w:sz w:val="24"/>
        </w:rPr>
        <w:t xml:space="preserve">PAPPEMS, avalando </w:t>
      </w:r>
      <w:r w:rsidRPr="00C421B7">
        <w:rPr>
          <w:color w:val="0C0C0C"/>
          <w:sz w:val="24"/>
        </w:rPr>
        <w:t xml:space="preserve">la </w:t>
      </w:r>
      <w:r w:rsidRPr="00C421B7">
        <w:rPr>
          <w:sz w:val="24"/>
        </w:rPr>
        <w:t xml:space="preserve">Veracidad </w:t>
      </w:r>
      <w:r w:rsidRPr="00C421B7">
        <w:rPr>
          <w:color w:val="131313"/>
          <w:sz w:val="24"/>
        </w:rPr>
        <w:t xml:space="preserve">de </w:t>
      </w:r>
      <w:r w:rsidRPr="00C421B7">
        <w:rPr>
          <w:color w:val="1C1C1C"/>
          <w:sz w:val="24"/>
        </w:rPr>
        <w:t xml:space="preserve">la </w:t>
      </w:r>
      <w:r w:rsidRPr="00C421B7">
        <w:rPr>
          <w:color w:val="151515"/>
          <w:sz w:val="24"/>
        </w:rPr>
        <w:t xml:space="preserve">información </w:t>
      </w:r>
      <w:r w:rsidRPr="00C421B7">
        <w:rPr>
          <w:sz w:val="24"/>
        </w:rPr>
        <w:t xml:space="preserve">capturada </w:t>
      </w:r>
      <w:r w:rsidRPr="00C421B7">
        <w:rPr>
          <w:color w:val="363636"/>
          <w:sz w:val="24"/>
        </w:rPr>
        <w:t xml:space="preserve">en </w:t>
      </w:r>
      <w:r w:rsidRPr="00C421B7">
        <w:rPr>
          <w:sz w:val="24"/>
        </w:rPr>
        <w:t xml:space="preserve">la </w:t>
      </w:r>
      <w:r w:rsidRPr="00C421B7">
        <w:rPr>
          <w:color w:val="131313"/>
          <w:sz w:val="24"/>
        </w:rPr>
        <w:t xml:space="preserve">página </w:t>
      </w:r>
      <w:r w:rsidRPr="00C421B7">
        <w:rPr>
          <w:color w:val="0E0E0E"/>
          <w:sz w:val="24"/>
        </w:rPr>
        <w:t xml:space="preserve">electrónica: </w:t>
      </w:r>
      <w:hyperlink r:id="rId551">
        <w:r w:rsidRPr="00C421B7">
          <w:rPr>
            <w:spacing w:val="-2"/>
            <w:sz w:val="24"/>
          </w:rPr>
          <w:t>https://pappems.sep.gob.mx/</w:t>
        </w:r>
      </w:hyperlink>
      <w:r w:rsidRPr="00C421B7">
        <w:rPr>
          <w:spacing w:val="-2"/>
          <w:sz w:val="24"/>
        </w:rPr>
        <w:t>.</w:t>
      </w:r>
    </w:p>
    <w:p w:rsidR="00C421B7" w:rsidRPr="00C421B7" w:rsidRDefault="00C421B7" w:rsidP="00C421B7">
      <w:pPr>
        <w:numPr>
          <w:ilvl w:val="2"/>
          <w:numId w:val="5"/>
        </w:numPr>
        <w:tabs>
          <w:tab w:val="left" w:pos="1222"/>
          <w:tab w:val="left" w:pos="1518"/>
        </w:tabs>
        <w:spacing w:before="18" w:line="237" w:lineRule="auto"/>
        <w:ind w:left="1518" w:right="1332" w:hanging="555"/>
        <w:jc w:val="both"/>
        <w:rPr>
          <w:color w:val="161616"/>
          <w:sz w:val="24"/>
        </w:rPr>
      </w:pPr>
      <w:r w:rsidRPr="00C421B7">
        <w:rPr>
          <w:sz w:val="24"/>
        </w:rPr>
        <w:t>Un</w:t>
      </w:r>
      <w:r w:rsidRPr="00C421B7">
        <w:rPr>
          <w:spacing w:val="-8"/>
          <w:sz w:val="24"/>
        </w:rPr>
        <w:t xml:space="preserve"> </w:t>
      </w:r>
      <w:r w:rsidRPr="00C421B7">
        <w:rPr>
          <w:sz w:val="24"/>
        </w:rPr>
        <w:t xml:space="preserve">ejemplar debidamente requisitado </w:t>
      </w:r>
      <w:r w:rsidRPr="00C421B7">
        <w:rPr>
          <w:color w:val="363636"/>
          <w:sz w:val="24"/>
        </w:rPr>
        <w:t>y</w:t>
      </w:r>
      <w:r w:rsidRPr="00C421B7">
        <w:rPr>
          <w:color w:val="363636"/>
          <w:spacing w:val="-4"/>
          <w:sz w:val="24"/>
        </w:rPr>
        <w:t xml:space="preserve"> </w:t>
      </w:r>
      <w:r w:rsidRPr="00C421B7">
        <w:rPr>
          <w:color w:val="131313"/>
          <w:sz w:val="24"/>
        </w:rPr>
        <w:t xml:space="preserve">firmado </w:t>
      </w:r>
      <w:r w:rsidRPr="00C421B7">
        <w:rPr>
          <w:sz w:val="24"/>
        </w:rPr>
        <w:t>de</w:t>
      </w:r>
      <w:r w:rsidRPr="00C421B7">
        <w:rPr>
          <w:spacing w:val="-2"/>
          <w:sz w:val="24"/>
        </w:rPr>
        <w:t xml:space="preserve"> </w:t>
      </w:r>
      <w:r w:rsidRPr="00C421B7">
        <w:rPr>
          <w:color w:val="262626"/>
          <w:sz w:val="24"/>
        </w:rPr>
        <w:t>los</w:t>
      </w:r>
      <w:r w:rsidRPr="00C421B7">
        <w:rPr>
          <w:color w:val="262626"/>
          <w:spacing w:val="-9"/>
          <w:sz w:val="24"/>
        </w:rPr>
        <w:t xml:space="preserve"> </w:t>
      </w:r>
      <w:r w:rsidRPr="00C421B7">
        <w:rPr>
          <w:color w:val="1A1A1A"/>
          <w:sz w:val="24"/>
        </w:rPr>
        <w:t xml:space="preserve">formatos </w:t>
      </w:r>
      <w:r w:rsidRPr="00C421B7">
        <w:rPr>
          <w:color w:val="161616"/>
          <w:sz w:val="24"/>
        </w:rPr>
        <w:t xml:space="preserve">generados </w:t>
      </w:r>
      <w:r w:rsidRPr="00C421B7">
        <w:rPr>
          <w:color w:val="1C1C1C"/>
          <w:sz w:val="24"/>
        </w:rPr>
        <w:t>en</w:t>
      </w:r>
      <w:r w:rsidRPr="00C421B7">
        <w:rPr>
          <w:color w:val="1C1C1C"/>
          <w:spacing w:val="-1"/>
          <w:sz w:val="24"/>
        </w:rPr>
        <w:t xml:space="preserve"> </w:t>
      </w:r>
      <w:r w:rsidRPr="00C421B7">
        <w:rPr>
          <w:color w:val="111111"/>
          <w:sz w:val="24"/>
        </w:rPr>
        <w:t xml:space="preserve">el </w:t>
      </w:r>
      <w:r w:rsidRPr="00C421B7">
        <w:rPr>
          <w:color w:val="181818"/>
          <w:sz w:val="24"/>
        </w:rPr>
        <w:t xml:space="preserve">sitio </w:t>
      </w:r>
      <w:r w:rsidRPr="00C421B7">
        <w:rPr>
          <w:sz w:val="24"/>
        </w:rPr>
        <w:t xml:space="preserve">eleGtrónico </w:t>
      </w:r>
      <w:hyperlink r:id="rId552">
        <w:r w:rsidRPr="00C421B7">
          <w:rPr>
            <w:sz w:val="24"/>
          </w:rPr>
          <w:t>https://pappems.sep.gob</w:t>
        </w:r>
      </w:hyperlink>
      <w:r w:rsidRPr="00C421B7">
        <w:rPr>
          <w:sz w:val="24"/>
        </w:rPr>
        <w:t>.</w:t>
      </w:r>
      <w:r w:rsidRPr="00C421B7">
        <w:rPr>
          <w:color w:val="111111"/>
          <w:sz w:val="24"/>
        </w:rPr>
        <w:t xml:space="preserve">mx/, </w:t>
      </w:r>
      <w:r w:rsidRPr="00C421B7">
        <w:rPr>
          <w:color w:val="2F2F2F"/>
          <w:sz w:val="24"/>
        </w:rPr>
        <w:t xml:space="preserve">con </w:t>
      </w:r>
      <w:r w:rsidRPr="00C421B7">
        <w:rPr>
          <w:color w:val="0C0C0C"/>
          <w:sz w:val="24"/>
        </w:rPr>
        <w:t xml:space="preserve">firma </w:t>
      </w:r>
      <w:r w:rsidRPr="00C421B7">
        <w:rPr>
          <w:color w:val="1D1D1D"/>
          <w:sz w:val="24"/>
        </w:rPr>
        <w:t xml:space="preserve">de </w:t>
      </w:r>
      <w:r w:rsidRPr="00C421B7">
        <w:rPr>
          <w:color w:val="161616"/>
          <w:sz w:val="24"/>
        </w:rPr>
        <w:t xml:space="preserve">la </w:t>
      </w:r>
      <w:r w:rsidRPr="00C421B7">
        <w:rPr>
          <w:color w:val="1F1F1F"/>
          <w:sz w:val="24"/>
        </w:rPr>
        <w:t xml:space="preserve">directora, </w:t>
      </w:r>
      <w:r w:rsidRPr="00C421B7">
        <w:rPr>
          <w:sz w:val="24"/>
        </w:rPr>
        <w:t xml:space="preserve">director </w:t>
      </w:r>
      <w:r w:rsidRPr="00C421B7">
        <w:rPr>
          <w:color w:val="262626"/>
          <w:sz w:val="24"/>
        </w:rPr>
        <w:t xml:space="preserve">o </w:t>
      </w:r>
      <w:r w:rsidRPr="00C421B7">
        <w:rPr>
          <w:sz w:val="24"/>
        </w:rPr>
        <w:t xml:space="preserve">responsable </w:t>
      </w:r>
      <w:r w:rsidRPr="00C421B7">
        <w:rPr>
          <w:color w:val="151515"/>
          <w:sz w:val="24"/>
        </w:rPr>
        <w:t xml:space="preserve">del </w:t>
      </w:r>
      <w:r w:rsidRPr="00C421B7">
        <w:rPr>
          <w:sz w:val="24"/>
        </w:rPr>
        <w:t>plantel.</w:t>
      </w:r>
    </w:p>
    <w:p w:rsidR="00C421B7" w:rsidRPr="00C421B7" w:rsidRDefault="00C421B7" w:rsidP="00C421B7">
      <w:pPr>
        <w:numPr>
          <w:ilvl w:val="1"/>
          <w:numId w:val="5"/>
        </w:numPr>
        <w:tabs>
          <w:tab w:val="left" w:pos="1225"/>
          <w:tab w:val="left" w:pos="1525"/>
        </w:tabs>
        <w:spacing w:before="12" w:line="232" w:lineRule="auto"/>
        <w:ind w:left="1525" w:right="1340" w:hanging="570"/>
        <w:jc w:val="both"/>
        <w:rPr>
          <w:sz w:val="24"/>
        </w:rPr>
      </w:pPr>
      <w:r w:rsidRPr="00C421B7">
        <w:rPr>
          <w:sz w:val="24"/>
        </w:rPr>
        <w:t xml:space="preserve">Los planteles públicos </w:t>
      </w:r>
      <w:r w:rsidRPr="00C421B7">
        <w:rPr>
          <w:color w:val="0F0F0F"/>
          <w:sz w:val="24"/>
        </w:rPr>
        <w:t xml:space="preserve">deberán </w:t>
      </w:r>
      <w:r w:rsidRPr="00C421B7">
        <w:rPr>
          <w:sz w:val="24"/>
        </w:rPr>
        <w:t xml:space="preserve">completar </w:t>
      </w:r>
      <w:r w:rsidRPr="00C421B7">
        <w:rPr>
          <w:color w:val="0C0C0C"/>
          <w:sz w:val="24"/>
        </w:rPr>
        <w:t xml:space="preserve">el formato </w:t>
      </w:r>
      <w:r w:rsidRPr="00C421B7">
        <w:rPr>
          <w:color w:val="0E0E0E"/>
          <w:sz w:val="24"/>
        </w:rPr>
        <w:t xml:space="preserve">denominado "Cédula </w:t>
      </w:r>
      <w:r w:rsidRPr="00C421B7">
        <w:rPr>
          <w:color w:val="181818"/>
          <w:sz w:val="24"/>
        </w:rPr>
        <w:t xml:space="preserve">de </w:t>
      </w:r>
      <w:r w:rsidRPr="00C421B7">
        <w:rPr>
          <w:sz w:val="24"/>
        </w:rPr>
        <w:t>Inventario Planteles Públicos".</w:t>
      </w:r>
    </w:p>
    <w:p w:rsidR="00C421B7" w:rsidRPr="00C421B7" w:rsidRDefault="00C421B7" w:rsidP="00C421B7">
      <w:pPr>
        <w:numPr>
          <w:ilvl w:val="1"/>
          <w:numId w:val="5"/>
        </w:numPr>
        <w:tabs>
          <w:tab w:val="left" w:pos="1153"/>
          <w:tab w:val="left" w:pos="1517"/>
        </w:tabs>
        <w:spacing w:before="19" w:line="225" w:lineRule="auto"/>
        <w:ind w:left="1517" w:right="1365" w:hanging="570"/>
        <w:jc w:val="both"/>
        <w:rPr>
          <w:sz w:val="24"/>
        </w:rPr>
      </w:pPr>
      <w:r w:rsidRPr="00C421B7">
        <w:rPr>
          <w:sz w:val="24"/>
        </w:rPr>
        <w:t xml:space="preserve">Los Proyectos PAPPEMS deberăn contener como </w:t>
      </w:r>
      <w:r w:rsidRPr="00C421B7">
        <w:rPr>
          <w:color w:val="1C1C1C"/>
          <w:sz w:val="24"/>
        </w:rPr>
        <w:t xml:space="preserve">minimo los </w:t>
      </w:r>
      <w:r w:rsidRPr="00C421B7">
        <w:rPr>
          <w:sz w:val="24"/>
        </w:rPr>
        <w:t xml:space="preserve">siguientes </w:t>
      </w:r>
      <w:r w:rsidRPr="00C421B7">
        <w:rPr>
          <w:spacing w:val="-2"/>
          <w:sz w:val="24"/>
        </w:rPr>
        <w:t>elementos:</w:t>
      </w:r>
    </w:p>
    <w:p w:rsidR="00C421B7" w:rsidRPr="00C421B7" w:rsidRDefault="00C421B7" w:rsidP="00C421B7">
      <w:pPr>
        <w:numPr>
          <w:ilvl w:val="2"/>
          <w:numId w:val="5"/>
        </w:numPr>
        <w:tabs>
          <w:tab w:val="left" w:pos="1108"/>
          <w:tab w:val="left" w:pos="1503"/>
        </w:tabs>
        <w:spacing w:before="22"/>
        <w:ind w:right="1344" w:hanging="555"/>
        <w:jc w:val="both"/>
        <w:rPr>
          <w:sz w:val="24"/>
        </w:rPr>
      </w:pPr>
      <w:r w:rsidRPr="00C421B7">
        <w:rPr>
          <w:color w:val="1A1A1A"/>
          <w:sz w:val="24"/>
        </w:rPr>
        <w:t xml:space="preserve">Un </w:t>
      </w:r>
      <w:r w:rsidRPr="00C421B7">
        <w:rPr>
          <w:sz w:val="24"/>
        </w:rPr>
        <w:t xml:space="preserve">diagnóstico </w:t>
      </w:r>
      <w:r w:rsidRPr="00C421B7">
        <w:rPr>
          <w:color w:val="0E0E0E"/>
          <w:sz w:val="24"/>
        </w:rPr>
        <w:t xml:space="preserve">con </w:t>
      </w:r>
      <w:r w:rsidRPr="00C421B7">
        <w:rPr>
          <w:sz w:val="24"/>
        </w:rPr>
        <w:t xml:space="preserve">el </w:t>
      </w:r>
      <w:r w:rsidRPr="00C421B7">
        <w:rPr>
          <w:color w:val="111111"/>
          <w:sz w:val="24"/>
        </w:rPr>
        <w:t xml:space="preserve">fin </w:t>
      </w:r>
      <w:r w:rsidRPr="00C421B7">
        <w:rPr>
          <w:sz w:val="24"/>
        </w:rPr>
        <w:t xml:space="preserve">de precisar la población </w:t>
      </w:r>
      <w:r w:rsidRPr="00C421B7">
        <w:rPr>
          <w:color w:val="151515"/>
          <w:sz w:val="24"/>
        </w:rPr>
        <w:t xml:space="preserve">estudiantil </w:t>
      </w:r>
      <w:r w:rsidRPr="00C421B7">
        <w:rPr>
          <w:sz w:val="24"/>
        </w:rPr>
        <w:t xml:space="preserve">con </w:t>
      </w:r>
      <w:r w:rsidRPr="00C421B7">
        <w:rPr>
          <w:color w:val="0E0E0E"/>
          <w:sz w:val="24"/>
        </w:rPr>
        <w:t xml:space="preserve">discapacidad </w:t>
      </w:r>
      <w:r w:rsidRPr="00C421B7">
        <w:rPr>
          <w:color w:val="181818"/>
          <w:sz w:val="24"/>
        </w:rPr>
        <w:t xml:space="preserve">y </w:t>
      </w:r>
      <w:r w:rsidRPr="00C421B7">
        <w:rPr>
          <w:sz w:val="24"/>
        </w:rPr>
        <w:t>e\/ídencias</w:t>
      </w:r>
      <w:r w:rsidRPr="00C421B7">
        <w:rPr>
          <w:spacing w:val="-15"/>
          <w:sz w:val="24"/>
        </w:rPr>
        <w:t xml:space="preserve"> </w:t>
      </w:r>
      <w:r w:rsidRPr="00C421B7">
        <w:rPr>
          <w:sz w:val="24"/>
        </w:rPr>
        <w:t>que</w:t>
      </w:r>
      <w:r w:rsidRPr="00C421B7">
        <w:rPr>
          <w:spacing w:val="-7"/>
          <w:sz w:val="24"/>
        </w:rPr>
        <w:t xml:space="preserve"> </w:t>
      </w:r>
      <w:r w:rsidRPr="00C421B7">
        <w:rPr>
          <w:color w:val="0F0F0F"/>
          <w:sz w:val="24"/>
        </w:rPr>
        <w:t>muestre</w:t>
      </w:r>
      <w:r w:rsidRPr="00C421B7">
        <w:rPr>
          <w:color w:val="0F0F0F"/>
          <w:spacing w:val="-4"/>
          <w:sz w:val="24"/>
        </w:rPr>
        <w:t xml:space="preserve"> </w:t>
      </w:r>
      <w:r w:rsidRPr="00C421B7">
        <w:rPr>
          <w:color w:val="0F0F0F"/>
          <w:sz w:val="24"/>
        </w:rPr>
        <w:t>el</w:t>
      </w:r>
      <w:r w:rsidRPr="00C421B7">
        <w:rPr>
          <w:color w:val="0F0F0F"/>
          <w:spacing w:val="-17"/>
          <w:sz w:val="24"/>
        </w:rPr>
        <w:t xml:space="preserve"> </w:t>
      </w:r>
      <w:r w:rsidRPr="00C421B7">
        <w:rPr>
          <w:sz w:val="24"/>
        </w:rPr>
        <w:t>tamaño</w:t>
      </w:r>
      <w:r w:rsidRPr="00C421B7">
        <w:rPr>
          <w:spacing w:val="-7"/>
          <w:sz w:val="24"/>
        </w:rPr>
        <w:t xml:space="preserve"> </w:t>
      </w:r>
      <w:r w:rsidRPr="00C421B7">
        <w:rPr>
          <w:color w:val="161616"/>
          <w:sz w:val="24"/>
        </w:rPr>
        <w:t>de</w:t>
      </w:r>
      <w:r w:rsidRPr="00C421B7">
        <w:rPr>
          <w:color w:val="161616"/>
          <w:spacing w:val="-7"/>
          <w:sz w:val="24"/>
        </w:rPr>
        <w:t xml:space="preserve"> </w:t>
      </w:r>
      <w:r w:rsidRPr="00C421B7">
        <w:rPr>
          <w:color w:val="2F2F2F"/>
          <w:sz w:val="24"/>
        </w:rPr>
        <w:t>la</w:t>
      </w:r>
      <w:r w:rsidRPr="00C421B7">
        <w:rPr>
          <w:color w:val="2F2F2F"/>
          <w:spacing w:val="-10"/>
          <w:sz w:val="24"/>
        </w:rPr>
        <w:t xml:space="preserve"> </w:t>
      </w:r>
      <w:r w:rsidRPr="00C421B7">
        <w:rPr>
          <w:sz w:val="24"/>
        </w:rPr>
        <w:t xml:space="preserve">población, </w:t>
      </w:r>
      <w:r w:rsidRPr="00C421B7">
        <w:rPr>
          <w:color w:val="262626"/>
          <w:sz w:val="24"/>
        </w:rPr>
        <w:t>su</w:t>
      </w:r>
      <w:r w:rsidRPr="00C421B7">
        <w:rPr>
          <w:color w:val="262626"/>
          <w:spacing w:val="-17"/>
          <w:sz w:val="24"/>
        </w:rPr>
        <w:t xml:space="preserve"> </w:t>
      </w:r>
      <w:r w:rsidRPr="00C421B7">
        <w:rPr>
          <w:sz w:val="24"/>
        </w:rPr>
        <w:t xml:space="preserve">adscripción </w:t>
      </w:r>
      <w:r w:rsidRPr="00C421B7">
        <w:rPr>
          <w:color w:val="343434"/>
          <w:sz w:val="24"/>
        </w:rPr>
        <w:t>y</w:t>
      </w:r>
      <w:r w:rsidRPr="00C421B7">
        <w:rPr>
          <w:color w:val="343434"/>
          <w:spacing w:val="-17"/>
          <w:sz w:val="24"/>
        </w:rPr>
        <w:t xml:space="preserve"> </w:t>
      </w:r>
      <w:r w:rsidRPr="00C421B7">
        <w:rPr>
          <w:sz w:val="24"/>
        </w:rPr>
        <w:t xml:space="preserve">condición, desagregándose </w:t>
      </w:r>
      <w:r w:rsidRPr="00C421B7">
        <w:rPr>
          <w:color w:val="242424"/>
          <w:sz w:val="24"/>
        </w:rPr>
        <w:t xml:space="preserve">por: </w:t>
      </w:r>
      <w:r w:rsidRPr="00C421B7">
        <w:rPr>
          <w:sz w:val="24"/>
        </w:rPr>
        <w:t xml:space="preserve">nombre, sexo, CURP, </w:t>
      </w:r>
      <w:r w:rsidRPr="00C421B7">
        <w:rPr>
          <w:color w:val="0F0F0F"/>
          <w:sz w:val="24"/>
        </w:rPr>
        <w:t xml:space="preserve">año </w:t>
      </w:r>
      <w:r w:rsidRPr="00C421B7">
        <w:rPr>
          <w:color w:val="111111"/>
          <w:sz w:val="24"/>
        </w:rPr>
        <w:t xml:space="preserve">de </w:t>
      </w:r>
      <w:r w:rsidRPr="00C421B7">
        <w:rPr>
          <w:sz w:val="24"/>
        </w:rPr>
        <w:t xml:space="preserve">ingreso </w:t>
      </w:r>
      <w:r w:rsidRPr="00C421B7">
        <w:rPr>
          <w:color w:val="181818"/>
          <w:sz w:val="24"/>
        </w:rPr>
        <w:t xml:space="preserve">al sistema </w:t>
      </w:r>
      <w:r w:rsidRPr="00C421B7">
        <w:rPr>
          <w:sz w:val="24"/>
        </w:rPr>
        <w:t>educativo,</w:t>
      </w:r>
      <w:r w:rsidRPr="00C421B7">
        <w:rPr>
          <w:spacing w:val="-4"/>
          <w:sz w:val="24"/>
        </w:rPr>
        <w:t xml:space="preserve"> </w:t>
      </w:r>
      <w:r w:rsidRPr="00C421B7">
        <w:rPr>
          <w:sz w:val="24"/>
        </w:rPr>
        <w:t>programa</w:t>
      </w:r>
      <w:r w:rsidRPr="00C421B7">
        <w:rPr>
          <w:spacing w:val="-4"/>
          <w:sz w:val="24"/>
        </w:rPr>
        <w:t xml:space="preserve"> </w:t>
      </w:r>
      <w:r w:rsidRPr="00C421B7">
        <w:rPr>
          <w:color w:val="161616"/>
          <w:sz w:val="24"/>
        </w:rPr>
        <w:t xml:space="preserve">educativo, </w:t>
      </w:r>
      <w:r w:rsidRPr="00C421B7">
        <w:rPr>
          <w:sz w:val="24"/>
        </w:rPr>
        <w:t>módulos</w:t>
      </w:r>
      <w:r w:rsidRPr="00C421B7">
        <w:rPr>
          <w:spacing w:val="-3"/>
          <w:sz w:val="24"/>
        </w:rPr>
        <w:t xml:space="preserve"> </w:t>
      </w:r>
      <w:r w:rsidRPr="00C421B7">
        <w:rPr>
          <w:color w:val="0F0F0F"/>
          <w:sz w:val="24"/>
        </w:rPr>
        <w:t>o</w:t>
      </w:r>
      <w:r w:rsidRPr="00C421B7">
        <w:rPr>
          <w:color w:val="0F0F0F"/>
          <w:spacing w:val="-11"/>
          <w:sz w:val="24"/>
        </w:rPr>
        <w:t xml:space="preserve"> </w:t>
      </w:r>
      <w:r w:rsidRPr="00C421B7">
        <w:rPr>
          <w:color w:val="1C1C1C"/>
          <w:sz w:val="24"/>
        </w:rPr>
        <w:t>semestres</w:t>
      </w:r>
      <w:r w:rsidRPr="00C421B7">
        <w:rPr>
          <w:color w:val="1C1C1C"/>
          <w:spacing w:val="-6"/>
          <w:sz w:val="24"/>
        </w:rPr>
        <w:t xml:space="preserve"> </w:t>
      </w:r>
      <w:r w:rsidRPr="00C421B7">
        <w:rPr>
          <w:sz w:val="24"/>
        </w:rPr>
        <w:t>cursados</w:t>
      </w:r>
      <w:r w:rsidRPr="00C421B7">
        <w:rPr>
          <w:spacing w:val="-1"/>
          <w:sz w:val="24"/>
        </w:rPr>
        <w:t xml:space="preserve"> </w:t>
      </w:r>
      <w:r w:rsidRPr="00C421B7">
        <w:rPr>
          <w:color w:val="2D2D2D"/>
          <w:sz w:val="24"/>
        </w:rPr>
        <w:t>y</w:t>
      </w:r>
      <w:r w:rsidRPr="00C421B7">
        <w:rPr>
          <w:color w:val="2D2D2D"/>
          <w:spacing w:val="-11"/>
          <w:sz w:val="24"/>
        </w:rPr>
        <w:t xml:space="preserve"> </w:t>
      </w:r>
      <w:r w:rsidRPr="00C421B7">
        <w:rPr>
          <w:color w:val="2F2F2F"/>
          <w:sz w:val="24"/>
        </w:rPr>
        <w:t>su</w:t>
      </w:r>
      <w:r w:rsidRPr="00C421B7">
        <w:rPr>
          <w:color w:val="2F2F2F"/>
          <w:spacing w:val="-17"/>
          <w:sz w:val="24"/>
        </w:rPr>
        <w:t xml:space="preserve"> </w:t>
      </w:r>
      <w:r w:rsidRPr="00C421B7">
        <w:rPr>
          <w:sz w:val="24"/>
        </w:rPr>
        <w:t xml:space="preserve">condición </w:t>
      </w:r>
      <w:r w:rsidRPr="00C421B7">
        <w:rPr>
          <w:color w:val="232323"/>
          <w:sz w:val="24"/>
        </w:rPr>
        <w:t xml:space="preserve">de </w:t>
      </w:r>
      <w:r w:rsidRPr="00C421B7">
        <w:rPr>
          <w:sz w:val="24"/>
        </w:rPr>
        <w:t xml:space="preserve">discapacidad. Detallar </w:t>
      </w:r>
      <w:r w:rsidRPr="00C421B7">
        <w:rPr>
          <w:color w:val="181818"/>
          <w:sz w:val="24"/>
        </w:rPr>
        <w:t xml:space="preserve">los </w:t>
      </w:r>
      <w:r w:rsidRPr="00C421B7">
        <w:rPr>
          <w:sz w:val="24"/>
        </w:rPr>
        <w:t xml:space="preserve">objeti\/os </w:t>
      </w:r>
      <w:r w:rsidRPr="00C421B7">
        <w:rPr>
          <w:color w:val="0C0C0C"/>
          <w:sz w:val="24"/>
        </w:rPr>
        <w:t xml:space="preserve">de </w:t>
      </w:r>
      <w:r w:rsidRPr="00C421B7">
        <w:rPr>
          <w:color w:val="181818"/>
          <w:sz w:val="24"/>
        </w:rPr>
        <w:t xml:space="preserve">la </w:t>
      </w:r>
      <w:r w:rsidRPr="00C421B7">
        <w:rPr>
          <w:sz w:val="24"/>
        </w:rPr>
        <w:t xml:space="preserve">propuesta, </w:t>
      </w:r>
      <w:r w:rsidRPr="00C421B7">
        <w:rPr>
          <w:color w:val="0F0F0F"/>
          <w:sz w:val="24"/>
        </w:rPr>
        <w:t xml:space="preserve">así </w:t>
      </w:r>
      <w:r w:rsidRPr="00C421B7">
        <w:rPr>
          <w:sz w:val="24"/>
        </w:rPr>
        <w:t xml:space="preserve">como indicar el </w:t>
      </w:r>
      <w:r w:rsidRPr="00C421B7">
        <w:rPr>
          <w:color w:val="0F0F0F"/>
          <w:sz w:val="24"/>
        </w:rPr>
        <w:t xml:space="preserve">destino </w:t>
      </w:r>
      <w:r w:rsidRPr="00C421B7">
        <w:rPr>
          <w:sz w:val="24"/>
        </w:rPr>
        <w:t xml:space="preserve">de los recursos solicitados </w:t>
      </w:r>
      <w:r w:rsidRPr="00C421B7">
        <w:rPr>
          <w:color w:val="161616"/>
          <w:sz w:val="24"/>
        </w:rPr>
        <w:t xml:space="preserve">y </w:t>
      </w:r>
      <w:r w:rsidRPr="00C421B7">
        <w:rPr>
          <w:color w:val="232323"/>
          <w:sz w:val="24"/>
        </w:rPr>
        <w:t xml:space="preserve">la </w:t>
      </w:r>
      <w:r w:rsidRPr="00C421B7">
        <w:rPr>
          <w:sz w:val="24"/>
        </w:rPr>
        <w:t xml:space="preserve">cantidad </w:t>
      </w:r>
      <w:r w:rsidRPr="00C421B7">
        <w:rPr>
          <w:color w:val="343434"/>
          <w:sz w:val="24"/>
        </w:rPr>
        <w:t xml:space="preserve">de </w:t>
      </w:r>
      <w:r w:rsidRPr="00C421B7">
        <w:rPr>
          <w:sz w:val="24"/>
        </w:rPr>
        <w:t>estudiantes con discapacidad beneficiados.</w:t>
      </w:r>
    </w:p>
    <w:p w:rsidR="00C421B7" w:rsidRPr="00C421B7" w:rsidRDefault="00C421B7" w:rsidP="00C421B7">
      <w:pPr>
        <w:numPr>
          <w:ilvl w:val="2"/>
          <w:numId w:val="5"/>
        </w:numPr>
        <w:tabs>
          <w:tab w:val="left" w:pos="1148"/>
          <w:tab w:val="left" w:pos="1496"/>
        </w:tabs>
        <w:spacing w:before="12" w:line="244" w:lineRule="auto"/>
        <w:ind w:left="1496" w:right="1355" w:hanging="562"/>
        <w:jc w:val="both"/>
        <w:rPr>
          <w:sz w:val="24"/>
        </w:rPr>
      </w:pPr>
      <w:r w:rsidRPr="00C421B7">
        <w:rPr>
          <w:noProof/>
          <w:sz w:val="24"/>
          <w:lang w:val="en-US"/>
        </w:rPr>
        <w:drawing>
          <wp:anchor distT="0" distB="0" distL="0" distR="0" simplePos="0" relativeHeight="487631872" behindDoc="0" locked="0" layoutInCell="1" allowOverlap="1" wp14:anchorId="0E10FF77" wp14:editId="3D2527F6">
            <wp:simplePos x="0" y="0"/>
            <wp:positionH relativeFrom="page">
              <wp:posOffset>6757416</wp:posOffset>
            </wp:positionH>
            <wp:positionV relativeFrom="paragraph">
              <wp:posOffset>338361</wp:posOffset>
            </wp:positionV>
            <wp:extent cx="283464" cy="516636"/>
            <wp:effectExtent l="0" t="0" r="0" b="0"/>
            <wp:wrapNone/>
            <wp:docPr id="446" name="Image 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Image 427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516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color w:val="111111"/>
          <w:spacing w:val="-2"/>
          <w:sz w:val="24"/>
        </w:rPr>
        <w:t>Ademăs,</w:t>
      </w:r>
      <w:r w:rsidRPr="00C421B7">
        <w:rPr>
          <w:color w:val="111111"/>
          <w:spacing w:val="-11"/>
          <w:sz w:val="24"/>
        </w:rPr>
        <w:t xml:space="preserve"> </w:t>
      </w:r>
      <w:r w:rsidRPr="00C421B7">
        <w:rPr>
          <w:spacing w:val="-2"/>
          <w:sz w:val="24"/>
        </w:rPr>
        <w:t>se</w:t>
      </w:r>
      <w:r w:rsidRPr="00C421B7">
        <w:rPr>
          <w:spacing w:val="-15"/>
          <w:sz w:val="24"/>
        </w:rPr>
        <w:t xml:space="preserve"> </w:t>
      </w:r>
      <w:r w:rsidRPr="00C421B7">
        <w:rPr>
          <w:spacing w:val="-2"/>
          <w:sz w:val="24"/>
        </w:rPr>
        <w:t>deberá</w:t>
      </w:r>
      <w:r w:rsidRPr="00C421B7">
        <w:rPr>
          <w:spacing w:val="-5"/>
          <w:sz w:val="24"/>
        </w:rPr>
        <w:t xml:space="preserve"> </w:t>
      </w:r>
      <w:r w:rsidRPr="00C421B7">
        <w:rPr>
          <w:spacing w:val="-2"/>
          <w:sz w:val="24"/>
        </w:rPr>
        <w:t>senalar</w:t>
      </w:r>
      <w:r w:rsidRPr="00C421B7">
        <w:rPr>
          <w:spacing w:val="-3"/>
          <w:sz w:val="24"/>
        </w:rPr>
        <w:t xml:space="preserve"> </w:t>
      </w:r>
      <w:r w:rsidRPr="00C421B7">
        <w:rPr>
          <w:color w:val="1A1A1A"/>
          <w:spacing w:val="-2"/>
          <w:sz w:val="24"/>
        </w:rPr>
        <w:t>si</w:t>
      </w:r>
      <w:r w:rsidRPr="00C421B7">
        <w:rPr>
          <w:color w:val="1A1A1A"/>
          <w:spacing w:val="-15"/>
          <w:sz w:val="24"/>
        </w:rPr>
        <w:t xml:space="preserve"> </w:t>
      </w:r>
      <w:r w:rsidRPr="00C421B7">
        <w:rPr>
          <w:spacing w:val="-2"/>
          <w:sz w:val="24"/>
        </w:rPr>
        <w:t>los</w:t>
      </w:r>
      <w:r w:rsidRPr="00C421B7">
        <w:rPr>
          <w:spacing w:val="-13"/>
          <w:sz w:val="24"/>
        </w:rPr>
        <w:t xml:space="preserve"> </w:t>
      </w:r>
      <w:r w:rsidRPr="00C421B7">
        <w:rPr>
          <w:spacing w:val="-2"/>
          <w:sz w:val="24"/>
        </w:rPr>
        <w:t>recursos</w:t>
      </w:r>
      <w:r w:rsidRPr="00C421B7">
        <w:rPr>
          <w:spacing w:val="-3"/>
          <w:sz w:val="24"/>
        </w:rPr>
        <w:t xml:space="preserve"> </w:t>
      </w:r>
      <w:r w:rsidRPr="00C421B7">
        <w:rPr>
          <w:spacing w:val="-2"/>
          <w:sz w:val="24"/>
        </w:rPr>
        <w:t xml:space="preserve">solicitados </w:t>
      </w:r>
      <w:r w:rsidRPr="00C421B7">
        <w:rPr>
          <w:color w:val="161616"/>
          <w:spacing w:val="-2"/>
          <w:sz w:val="24"/>
        </w:rPr>
        <w:t>serán</w:t>
      </w:r>
      <w:r w:rsidRPr="00C421B7">
        <w:rPr>
          <w:color w:val="161616"/>
          <w:spacing w:val="-13"/>
          <w:sz w:val="24"/>
        </w:rPr>
        <w:t xml:space="preserve"> </w:t>
      </w:r>
      <w:r w:rsidRPr="00C421B7">
        <w:rPr>
          <w:spacing w:val="-2"/>
          <w:sz w:val="24"/>
        </w:rPr>
        <w:t>complementados</w:t>
      </w:r>
      <w:r w:rsidRPr="00C421B7">
        <w:rPr>
          <w:spacing w:val="-15"/>
          <w:sz w:val="24"/>
        </w:rPr>
        <w:t xml:space="preserve"> </w:t>
      </w:r>
      <w:r w:rsidRPr="00C421B7">
        <w:rPr>
          <w:color w:val="262626"/>
          <w:spacing w:val="-2"/>
          <w:sz w:val="24"/>
        </w:rPr>
        <w:t xml:space="preserve">con </w:t>
      </w:r>
      <w:r w:rsidRPr="00C421B7">
        <w:rPr>
          <w:color w:val="0F0F0F"/>
          <w:sz w:val="24"/>
        </w:rPr>
        <w:t>recursos</w:t>
      </w:r>
      <w:r w:rsidRPr="00C421B7">
        <w:rPr>
          <w:color w:val="0F0F0F"/>
          <w:spacing w:val="80"/>
          <w:w w:val="150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78"/>
          <w:w w:val="150"/>
          <w:sz w:val="24"/>
        </w:rPr>
        <w:t xml:space="preserve"> </w:t>
      </w:r>
      <w:r w:rsidRPr="00C421B7">
        <w:rPr>
          <w:color w:val="0E0E0E"/>
          <w:sz w:val="24"/>
        </w:rPr>
        <w:t>otros</w:t>
      </w:r>
      <w:r w:rsidRPr="00C421B7">
        <w:rPr>
          <w:color w:val="0E0E0E"/>
          <w:spacing w:val="80"/>
          <w:w w:val="150"/>
          <w:sz w:val="24"/>
        </w:rPr>
        <w:t xml:space="preserve"> </w:t>
      </w:r>
      <w:r w:rsidRPr="00C421B7">
        <w:rPr>
          <w:sz w:val="24"/>
        </w:rPr>
        <w:t>fondos</w:t>
      </w:r>
      <w:r w:rsidRPr="00C421B7">
        <w:rPr>
          <w:spacing w:val="80"/>
          <w:w w:val="150"/>
          <w:sz w:val="24"/>
        </w:rPr>
        <w:t xml:space="preserve"> </w:t>
      </w:r>
      <w:r w:rsidRPr="00C421B7">
        <w:rPr>
          <w:sz w:val="24"/>
        </w:rPr>
        <w:t>federales</w:t>
      </w:r>
      <w:r w:rsidRPr="00C421B7">
        <w:rPr>
          <w:spacing w:val="80"/>
          <w:w w:val="150"/>
          <w:sz w:val="24"/>
        </w:rPr>
        <w:t xml:space="preserve"> </w:t>
      </w:r>
      <w:r w:rsidRPr="00C421B7">
        <w:rPr>
          <w:color w:val="181818"/>
          <w:sz w:val="24"/>
        </w:rPr>
        <w:t>o</w:t>
      </w:r>
      <w:r w:rsidRPr="00C421B7">
        <w:rPr>
          <w:color w:val="181818"/>
          <w:spacing w:val="80"/>
          <w:w w:val="150"/>
          <w:sz w:val="24"/>
        </w:rPr>
        <w:t xml:space="preserve"> </w:t>
      </w:r>
      <w:r w:rsidRPr="00C421B7">
        <w:rPr>
          <w:sz w:val="24"/>
        </w:rPr>
        <w:t>estatales,</w:t>
      </w:r>
      <w:r w:rsidRPr="00C421B7">
        <w:rPr>
          <w:spacing w:val="38"/>
          <w:sz w:val="24"/>
        </w:rPr>
        <w:t xml:space="preserve">  </w:t>
      </w:r>
      <w:r w:rsidRPr="00C421B7">
        <w:rPr>
          <w:color w:val="484848"/>
          <w:sz w:val="24"/>
        </w:rPr>
        <w:t>y</w:t>
      </w:r>
      <w:r w:rsidRPr="00C421B7">
        <w:rPr>
          <w:color w:val="484848"/>
          <w:spacing w:val="80"/>
          <w:w w:val="150"/>
          <w:sz w:val="24"/>
        </w:rPr>
        <w:t xml:space="preserve"> </w:t>
      </w:r>
      <w:r w:rsidRPr="00C421B7">
        <w:rPr>
          <w:color w:val="1A1A1A"/>
          <w:sz w:val="24"/>
        </w:rPr>
        <w:t>que</w:t>
      </w:r>
      <w:r w:rsidRPr="00C421B7">
        <w:rPr>
          <w:color w:val="1A1A1A"/>
          <w:spacing w:val="78"/>
          <w:w w:val="150"/>
          <w:sz w:val="24"/>
        </w:rPr>
        <w:t xml:space="preserve"> </w:t>
      </w:r>
      <w:r w:rsidRPr="00C421B7">
        <w:rPr>
          <w:color w:val="161616"/>
          <w:sz w:val="24"/>
        </w:rPr>
        <w:t>éstos</w:t>
      </w:r>
      <w:r w:rsidRPr="00C421B7">
        <w:rPr>
          <w:color w:val="161616"/>
          <w:spacing w:val="80"/>
          <w:w w:val="150"/>
          <w:sz w:val="24"/>
        </w:rPr>
        <w:t xml:space="preserve"> </w:t>
      </w:r>
      <w:r w:rsidRPr="00C421B7">
        <w:rPr>
          <w:color w:val="181818"/>
          <w:sz w:val="24"/>
        </w:rPr>
        <w:t>no</w:t>
      </w:r>
      <w:r w:rsidRPr="00C421B7">
        <w:rPr>
          <w:color w:val="181818"/>
          <w:spacing w:val="80"/>
          <w:w w:val="150"/>
          <w:sz w:val="24"/>
        </w:rPr>
        <w:t xml:space="preserve"> </w:t>
      </w:r>
      <w:r w:rsidRPr="00C421B7">
        <w:rPr>
          <w:color w:val="2B2B2B"/>
          <w:sz w:val="24"/>
        </w:rPr>
        <w:t>se</w:t>
      </w:r>
    </w:p>
    <w:p w:rsidR="00C421B7" w:rsidRPr="00C421B7" w:rsidRDefault="00C421B7" w:rsidP="00C421B7">
      <w:pPr>
        <w:spacing w:line="244" w:lineRule="auto"/>
        <w:ind w:left="931" w:hanging="399"/>
        <w:jc w:val="both"/>
        <w:rPr>
          <w:sz w:val="24"/>
        </w:rPr>
        <w:sectPr w:rsidR="00C421B7" w:rsidRPr="00C421B7">
          <w:pgSz w:w="12240" w:h="15840"/>
          <w:pgMar w:top="1180" w:right="360" w:bottom="920" w:left="720" w:header="0" w:footer="658" w:gutter="0"/>
          <w:cols w:space="720"/>
        </w:sectPr>
      </w:pPr>
    </w:p>
    <w:p w:rsidR="00C421B7" w:rsidRPr="00C421B7" w:rsidRDefault="00C421B7" w:rsidP="00C421B7">
      <w:pPr>
        <w:ind w:left="576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557AD6E4" wp14:editId="6492D074">
                <wp:extent cx="1271270" cy="1344295"/>
                <wp:effectExtent l="0" t="0" r="0" b="8255"/>
                <wp:docPr id="428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1344295"/>
                          <a:chOff x="0" y="0"/>
                          <a:chExt cx="1271270" cy="1344295"/>
                        </a:xfrm>
                      </wpg:grpSpPr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160020"/>
                            <a:ext cx="923543" cy="630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0"/>
                            <a:ext cx="1115568" cy="461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6344"/>
                            <a:ext cx="1271016" cy="877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4B47204" id="Group 428" o:spid="_x0000_s1026" style="width:100.1pt;height:105.85pt;mso-position-horizontal-relative:char;mso-position-vertical-relative:line" coordsize="12712,134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">
                <v:shape id="Image 429" o:spid="_x0000_s1027" type="#_x0000_t75" style="position:absolute;left:1737;top:1600;width:9235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">
                  <v:imagedata r:id="rId557" o:title=""/>
                </v:shape>
                <v:shape id="Image 430" o:spid="_x0000_s1028" type="#_x0000_t75" style="position:absolute;left:457;width:11155;height:4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">
                  <v:imagedata r:id="rId558" o:title=""/>
                </v:shape>
                <v:shape id="Image 431" o:spid="_x0000_s1029" type="#_x0000_t75" style="position:absolute;top:4663;width:12710;height:8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">
                  <v:imagedata r:id="rId559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9"/>
        <w:rPr>
          <w:sz w:val="13"/>
          <w:szCs w:val="24"/>
        </w:rPr>
      </w:pPr>
      <w:r w:rsidRPr="00C421B7">
        <w:rPr>
          <w:noProof/>
          <w:sz w:val="13"/>
          <w:szCs w:val="24"/>
          <w:lang w:val="en-US"/>
        </w:rPr>
        <w:drawing>
          <wp:anchor distT="0" distB="0" distL="0" distR="0" simplePos="0" relativeHeight="487769088" behindDoc="1" locked="0" layoutInCell="1" allowOverlap="1" wp14:anchorId="6F53D3FF" wp14:editId="7DF8C004">
            <wp:simplePos x="0" y="0"/>
            <wp:positionH relativeFrom="page">
              <wp:posOffset>576072</wp:posOffset>
            </wp:positionH>
            <wp:positionV relativeFrom="paragraph">
              <wp:posOffset>116459</wp:posOffset>
            </wp:positionV>
            <wp:extent cx="1728216" cy="137159"/>
            <wp:effectExtent l="0" t="0" r="0" b="0"/>
            <wp:wrapTopAndBottom/>
            <wp:docPr id="459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47"/>
        <w:rPr>
          <w:sz w:val="24"/>
          <w:szCs w:val="24"/>
        </w:rPr>
      </w:pPr>
    </w:p>
    <w:p w:rsidR="00C421B7" w:rsidRPr="00C421B7" w:rsidRDefault="00C421B7" w:rsidP="00C421B7">
      <w:pPr>
        <w:spacing w:line="256" w:lineRule="auto"/>
        <w:ind w:left="1568" w:right="1310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contrapongan, </w:t>
      </w:r>
      <w:r w:rsidRPr="00C421B7">
        <w:rPr>
          <w:color w:val="111111"/>
          <w:sz w:val="24"/>
          <w:szCs w:val="24"/>
        </w:rPr>
        <w:t xml:space="preserve">afecten </w:t>
      </w:r>
      <w:r w:rsidRPr="00C421B7">
        <w:rPr>
          <w:color w:val="282828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generen duplicidad </w:t>
      </w:r>
      <w:r w:rsidRPr="00C421B7">
        <w:rPr>
          <w:color w:val="1D1D1D"/>
          <w:sz w:val="24"/>
          <w:szCs w:val="24"/>
        </w:rPr>
        <w:t>con</w:t>
      </w:r>
      <w:r w:rsidRPr="00C421B7">
        <w:rPr>
          <w:color w:val="1D1D1D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otros programas </w:t>
      </w:r>
      <w:r w:rsidRPr="00C421B7">
        <w:rPr>
          <w:color w:val="232323"/>
          <w:sz w:val="24"/>
          <w:szCs w:val="24"/>
        </w:rPr>
        <w:t xml:space="preserve">y </w:t>
      </w:r>
      <w:r w:rsidRPr="00C421B7">
        <w:rPr>
          <w:color w:val="1F1F1F"/>
          <w:sz w:val="24"/>
          <w:szCs w:val="24"/>
        </w:rPr>
        <w:t xml:space="preserve">acciones </w:t>
      </w:r>
      <w:r w:rsidRPr="00C421B7">
        <w:rPr>
          <w:color w:val="0F0F0F"/>
          <w:sz w:val="24"/>
          <w:szCs w:val="24"/>
        </w:rPr>
        <w:t xml:space="preserve">del </w:t>
      </w:r>
      <w:r w:rsidRPr="00C421B7">
        <w:rPr>
          <w:sz w:val="24"/>
          <w:szCs w:val="24"/>
        </w:rPr>
        <w:t>Gobierno Federal.</w:t>
      </w:r>
    </w:p>
    <w:p w:rsidR="00C421B7" w:rsidRPr="00C421B7" w:rsidRDefault="00C421B7" w:rsidP="00C421B7">
      <w:pPr>
        <w:numPr>
          <w:ilvl w:val="2"/>
          <w:numId w:val="5"/>
        </w:numPr>
        <w:tabs>
          <w:tab w:val="left" w:pos="1266"/>
        </w:tabs>
        <w:spacing w:line="246" w:lineRule="exact"/>
        <w:ind w:left="1266" w:hanging="266"/>
        <w:jc w:val="both"/>
        <w:rPr>
          <w:sz w:val="24"/>
        </w:rPr>
      </w:pPr>
      <w:r w:rsidRPr="00C421B7">
        <w:rPr>
          <w:sz w:val="24"/>
        </w:rPr>
        <w:t>En</w:t>
      </w:r>
      <w:r w:rsidRPr="00C421B7">
        <w:rPr>
          <w:spacing w:val="34"/>
          <w:sz w:val="24"/>
        </w:rPr>
        <w:t xml:space="preserve"> </w:t>
      </w:r>
      <w:r w:rsidRPr="00C421B7">
        <w:rPr>
          <w:sz w:val="24"/>
        </w:rPr>
        <w:t>el</w:t>
      </w:r>
      <w:r w:rsidRPr="00C421B7">
        <w:rPr>
          <w:spacing w:val="33"/>
          <w:sz w:val="24"/>
        </w:rPr>
        <w:t xml:space="preserve"> </w:t>
      </w:r>
      <w:r w:rsidRPr="00C421B7">
        <w:rPr>
          <w:sz w:val="24"/>
        </w:rPr>
        <w:t>proyecto</w:t>
      </w:r>
      <w:r w:rsidRPr="00C421B7">
        <w:rPr>
          <w:spacing w:val="61"/>
          <w:sz w:val="24"/>
        </w:rPr>
        <w:t xml:space="preserve"> </w:t>
      </w:r>
      <w:r w:rsidRPr="00C421B7">
        <w:rPr>
          <w:sz w:val="24"/>
        </w:rPr>
        <w:t>se</w:t>
      </w:r>
      <w:r w:rsidRPr="00C421B7">
        <w:rPr>
          <w:spacing w:val="35"/>
          <w:sz w:val="24"/>
        </w:rPr>
        <w:t xml:space="preserve"> </w:t>
      </w:r>
      <w:r w:rsidRPr="00C421B7">
        <w:rPr>
          <w:color w:val="111111"/>
          <w:sz w:val="24"/>
        </w:rPr>
        <w:t>deberá</w:t>
      </w:r>
      <w:r w:rsidRPr="00C421B7">
        <w:rPr>
          <w:color w:val="111111"/>
          <w:spacing w:val="48"/>
          <w:sz w:val="24"/>
        </w:rPr>
        <w:t xml:space="preserve"> </w:t>
      </w:r>
      <w:r w:rsidRPr="00C421B7">
        <w:rPr>
          <w:sz w:val="24"/>
        </w:rPr>
        <w:t>establecer</w:t>
      </w:r>
      <w:r w:rsidRPr="00C421B7">
        <w:rPr>
          <w:spacing w:val="55"/>
          <w:sz w:val="24"/>
        </w:rPr>
        <w:t xml:space="preserve"> </w:t>
      </w:r>
      <w:r w:rsidRPr="00C421B7">
        <w:rPr>
          <w:color w:val="1A1A1A"/>
          <w:sz w:val="24"/>
        </w:rPr>
        <w:t>la</w:t>
      </w:r>
      <w:r w:rsidRPr="00C421B7">
        <w:rPr>
          <w:color w:val="1A1A1A"/>
          <w:spacing w:val="41"/>
          <w:sz w:val="24"/>
        </w:rPr>
        <w:t xml:space="preserve"> </w:t>
      </w:r>
      <w:r w:rsidRPr="00C421B7">
        <w:rPr>
          <w:sz w:val="24"/>
        </w:rPr>
        <w:t>información</w:t>
      </w:r>
      <w:r w:rsidRPr="00C421B7">
        <w:rPr>
          <w:spacing w:val="45"/>
          <w:sz w:val="24"/>
        </w:rPr>
        <w:t xml:space="preserve"> </w:t>
      </w:r>
      <w:r w:rsidRPr="00C421B7">
        <w:rPr>
          <w:color w:val="0E0E0E"/>
          <w:sz w:val="24"/>
        </w:rPr>
        <w:t>de</w:t>
      </w:r>
      <w:r w:rsidRPr="00C421B7">
        <w:rPr>
          <w:color w:val="0E0E0E"/>
          <w:spacing w:val="41"/>
          <w:sz w:val="24"/>
        </w:rPr>
        <w:t xml:space="preserve"> </w:t>
      </w:r>
      <w:r w:rsidRPr="00C421B7">
        <w:rPr>
          <w:color w:val="111111"/>
          <w:sz w:val="24"/>
        </w:rPr>
        <w:t>cantidad</w:t>
      </w:r>
      <w:r w:rsidRPr="00C421B7">
        <w:rPr>
          <w:color w:val="111111"/>
          <w:spacing w:val="53"/>
          <w:sz w:val="24"/>
        </w:rPr>
        <w:t xml:space="preserve"> </w:t>
      </w:r>
      <w:r w:rsidRPr="00C421B7">
        <w:rPr>
          <w:color w:val="1F1F1F"/>
          <w:sz w:val="24"/>
        </w:rPr>
        <w:t>y</w:t>
      </w:r>
      <w:r w:rsidRPr="00C421B7">
        <w:rPr>
          <w:color w:val="1F1F1F"/>
          <w:spacing w:val="41"/>
          <w:sz w:val="24"/>
        </w:rPr>
        <w:t xml:space="preserve"> </w:t>
      </w:r>
      <w:r w:rsidRPr="00C421B7">
        <w:rPr>
          <w:color w:val="161616"/>
          <w:sz w:val="24"/>
        </w:rPr>
        <w:t>monto</w:t>
      </w:r>
      <w:r w:rsidRPr="00C421B7">
        <w:rPr>
          <w:color w:val="161616"/>
          <w:spacing w:val="43"/>
          <w:sz w:val="24"/>
        </w:rPr>
        <w:t xml:space="preserve"> </w:t>
      </w:r>
      <w:r w:rsidRPr="00C421B7">
        <w:rPr>
          <w:color w:val="2B2B2B"/>
          <w:spacing w:val="-5"/>
          <w:sz w:val="24"/>
        </w:rPr>
        <w:t>del</w:t>
      </w:r>
    </w:p>
    <w:p w:rsidR="00C421B7" w:rsidRPr="00C421B7" w:rsidRDefault="00C421B7" w:rsidP="00C421B7">
      <w:pPr>
        <w:spacing w:line="247" w:lineRule="auto"/>
        <w:ind w:left="1572" w:right="1291" w:firstLine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recurso solicitado para </w:t>
      </w: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bienes, </w:t>
      </w:r>
      <w:r w:rsidRPr="00C421B7">
        <w:rPr>
          <w:color w:val="0E0E0E"/>
          <w:sz w:val="24"/>
          <w:szCs w:val="24"/>
        </w:rPr>
        <w:t xml:space="preserve">materiales, </w:t>
      </w:r>
      <w:r w:rsidRPr="00C421B7">
        <w:rPr>
          <w:sz w:val="24"/>
          <w:szCs w:val="24"/>
        </w:rPr>
        <w:t xml:space="preserve">suministros </w:t>
      </w:r>
      <w:r w:rsidRPr="00C421B7">
        <w:rPr>
          <w:color w:val="3A3A3A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servicios </w:t>
      </w:r>
      <w:r w:rsidRPr="00C421B7">
        <w:rPr>
          <w:color w:val="1A1A1A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desean adquirir, bajo </w:t>
      </w:r>
      <w:r w:rsidRPr="00C421B7">
        <w:rPr>
          <w:color w:val="1F1F1F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principios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eficiencia, </w:t>
      </w:r>
      <w:r w:rsidRPr="00C421B7">
        <w:rPr>
          <w:color w:val="0F0F0F"/>
          <w:sz w:val="24"/>
          <w:szCs w:val="24"/>
        </w:rPr>
        <w:t xml:space="preserve">eficacia, </w:t>
      </w:r>
      <w:r w:rsidRPr="00C421B7">
        <w:rPr>
          <w:color w:val="131313"/>
          <w:sz w:val="24"/>
          <w:szCs w:val="24"/>
        </w:rPr>
        <w:t xml:space="preserve">economía, </w:t>
      </w:r>
      <w:r w:rsidRPr="00C421B7">
        <w:rPr>
          <w:sz w:val="24"/>
          <w:szCs w:val="24"/>
        </w:rPr>
        <w:t>transparencia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y honradez.</w:t>
      </w:r>
    </w:p>
    <w:p w:rsidR="00C421B7" w:rsidRPr="00C421B7" w:rsidRDefault="00C421B7" w:rsidP="00C421B7">
      <w:pPr>
        <w:numPr>
          <w:ilvl w:val="2"/>
          <w:numId w:val="5"/>
        </w:numPr>
        <w:tabs>
          <w:tab w:val="left" w:pos="1317"/>
        </w:tabs>
        <w:spacing w:line="257" w:lineRule="exact"/>
        <w:ind w:left="1317" w:hanging="303"/>
        <w:jc w:val="both"/>
        <w:rPr>
          <w:sz w:val="24"/>
        </w:rPr>
      </w:pPr>
      <w:r w:rsidRPr="00C421B7">
        <w:rPr>
          <w:sz w:val="24"/>
        </w:rPr>
        <w:t>El</w:t>
      </w:r>
      <w:r w:rsidRPr="00C421B7">
        <w:rPr>
          <w:spacing w:val="-6"/>
          <w:sz w:val="24"/>
        </w:rPr>
        <w:t xml:space="preserve"> </w:t>
      </w:r>
      <w:r w:rsidRPr="00C421B7">
        <w:rPr>
          <w:color w:val="161616"/>
          <w:sz w:val="24"/>
        </w:rPr>
        <w:t>monto</w:t>
      </w:r>
      <w:r w:rsidRPr="00C421B7">
        <w:rPr>
          <w:color w:val="161616"/>
          <w:spacing w:val="1"/>
          <w:sz w:val="24"/>
        </w:rPr>
        <w:t xml:space="preserve"> </w:t>
      </w:r>
      <w:r w:rsidRPr="00C421B7">
        <w:rPr>
          <w:color w:val="1A1A1A"/>
          <w:sz w:val="24"/>
        </w:rPr>
        <w:t>mÓximo</w:t>
      </w:r>
      <w:r w:rsidRPr="00C421B7">
        <w:rPr>
          <w:color w:val="1A1A1A"/>
          <w:spacing w:val="12"/>
          <w:sz w:val="24"/>
        </w:rPr>
        <w:t xml:space="preserve"> </w:t>
      </w:r>
      <w:r w:rsidRPr="00C421B7">
        <w:rPr>
          <w:sz w:val="24"/>
        </w:rPr>
        <w:t>para</w:t>
      </w:r>
      <w:r w:rsidRPr="00C421B7">
        <w:rPr>
          <w:spacing w:val="4"/>
          <w:sz w:val="24"/>
        </w:rPr>
        <w:t xml:space="preserve"> </w:t>
      </w:r>
      <w:r w:rsidRPr="00C421B7">
        <w:rPr>
          <w:color w:val="0F0F0F"/>
          <w:sz w:val="24"/>
        </w:rPr>
        <w:t>ejercer</w:t>
      </w:r>
      <w:r w:rsidRPr="00C421B7">
        <w:rPr>
          <w:color w:val="0F0F0F"/>
          <w:spacing w:val="10"/>
          <w:sz w:val="24"/>
        </w:rPr>
        <w:t xml:space="preserve"> </w:t>
      </w:r>
      <w:r w:rsidRPr="00C421B7">
        <w:rPr>
          <w:color w:val="444444"/>
          <w:sz w:val="24"/>
        </w:rPr>
        <w:t xml:space="preserve">y </w:t>
      </w:r>
      <w:r w:rsidRPr="00C421B7">
        <w:rPr>
          <w:sz w:val="24"/>
        </w:rPr>
        <w:t>realizar</w:t>
      </w:r>
      <w:r w:rsidRPr="00C421B7">
        <w:rPr>
          <w:spacing w:val="11"/>
          <w:sz w:val="24"/>
        </w:rPr>
        <w:t xml:space="preserve"> </w:t>
      </w:r>
      <w:r w:rsidRPr="00C421B7">
        <w:rPr>
          <w:sz w:val="24"/>
        </w:rPr>
        <w:t>una</w:t>
      </w:r>
      <w:r w:rsidRPr="00C421B7">
        <w:rPr>
          <w:spacing w:val="9"/>
          <w:sz w:val="24"/>
        </w:rPr>
        <w:t xml:space="preserve"> </w:t>
      </w:r>
      <w:r w:rsidRPr="00C421B7">
        <w:rPr>
          <w:color w:val="0F0F0F"/>
          <w:sz w:val="24"/>
        </w:rPr>
        <w:t>adquisición</w:t>
      </w:r>
      <w:r w:rsidRPr="00C421B7">
        <w:rPr>
          <w:color w:val="0F0F0F"/>
          <w:spacing w:val="15"/>
          <w:sz w:val="24"/>
        </w:rPr>
        <w:t xml:space="preserve"> </w:t>
      </w:r>
      <w:r w:rsidRPr="00C421B7">
        <w:rPr>
          <w:color w:val="2D2D2D"/>
          <w:sz w:val="24"/>
        </w:rPr>
        <w:t>de</w:t>
      </w:r>
      <w:r w:rsidRPr="00C421B7">
        <w:rPr>
          <w:color w:val="2D2D2D"/>
          <w:spacing w:val="1"/>
          <w:sz w:val="24"/>
        </w:rPr>
        <w:t xml:space="preserve"> </w:t>
      </w:r>
      <w:r w:rsidRPr="00C421B7">
        <w:rPr>
          <w:color w:val="262626"/>
          <w:sz w:val="24"/>
        </w:rPr>
        <w:t>manera</w:t>
      </w:r>
      <w:r w:rsidRPr="00C421B7">
        <w:rPr>
          <w:color w:val="262626"/>
          <w:spacing w:val="9"/>
          <w:sz w:val="24"/>
        </w:rPr>
        <w:t xml:space="preserve"> </w:t>
      </w:r>
      <w:r w:rsidRPr="00C421B7">
        <w:rPr>
          <w:color w:val="111111"/>
          <w:sz w:val="24"/>
        </w:rPr>
        <w:t>directa</w:t>
      </w:r>
      <w:r w:rsidRPr="00C421B7">
        <w:rPr>
          <w:color w:val="111111"/>
          <w:spacing w:val="5"/>
          <w:sz w:val="24"/>
        </w:rPr>
        <w:t xml:space="preserve"> </w:t>
      </w:r>
      <w:r w:rsidRPr="00C421B7">
        <w:rPr>
          <w:color w:val="111111"/>
          <w:spacing w:val="-5"/>
          <w:sz w:val="24"/>
        </w:rPr>
        <w:t>por</w:t>
      </w:r>
    </w:p>
    <w:p w:rsidR="00C421B7" w:rsidRPr="00C421B7" w:rsidRDefault="00C421B7" w:rsidP="00C421B7">
      <w:pPr>
        <w:spacing w:line="242" w:lineRule="auto"/>
        <w:ind w:left="1580" w:right="1281" w:firstLine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concepto </w:t>
      </w:r>
      <w:r w:rsidRPr="00C421B7">
        <w:rPr>
          <w:color w:val="232323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podrá </w:t>
      </w:r>
      <w:r w:rsidRPr="00C421B7">
        <w:rPr>
          <w:color w:val="1C1C1C"/>
          <w:sz w:val="24"/>
          <w:szCs w:val="24"/>
        </w:rPr>
        <w:t xml:space="preserve">ser </w:t>
      </w:r>
      <w:r w:rsidRPr="00C421B7">
        <w:rPr>
          <w:sz w:val="24"/>
          <w:szCs w:val="24"/>
        </w:rPr>
        <w:t xml:space="preserve">mayor </w:t>
      </w:r>
      <w:r w:rsidRPr="00C421B7">
        <w:rPr>
          <w:color w:val="424242"/>
          <w:sz w:val="24"/>
          <w:szCs w:val="24"/>
        </w:rPr>
        <w:t xml:space="preserve">a </w:t>
      </w:r>
      <w:r w:rsidRPr="00C421B7">
        <w:rPr>
          <w:color w:val="1C1C1C"/>
          <w:sz w:val="24"/>
          <w:szCs w:val="24"/>
        </w:rPr>
        <w:t xml:space="preserve">300 </w:t>
      </w:r>
      <w:r w:rsidRPr="00C421B7">
        <w:rPr>
          <w:color w:val="181818"/>
          <w:sz w:val="24"/>
          <w:szCs w:val="24"/>
        </w:rPr>
        <w:t xml:space="preserve">UMAS, </w:t>
      </w:r>
      <w:r w:rsidRPr="00C421B7">
        <w:rPr>
          <w:sz w:val="24"/>
          <w:szCs w:val="24"/>
        </w:rPr>
        <w:t xml:space="preserve">incluyendo </w:t>
      </w:r>
      <w:r w:rsidRPr="00C421B7">
        <w:rPr>
          <w:color w:val="343434"/>
          <w:sz w:val="24"/>
          <w:szCs w:val="24"/>
        </w:rPr>
        <w:t xml:space="preserve">el </w:t>
      </w:r>
      <w:r w:rsidRPr="00C421B7">
        <w:rPr>
          <w:color w:val="0E0E0E"/>
          <w:sz w:val="24"/>
          <w:szCs w:val="24"/>
        </w:rPr>
        <w:t xml:space="preserve">Impuesto </w:t>
      </w:r>
      <w:r w:rsidRPr="00C421B7">
        <w:rPr>
          <w:color w:val="1C1C1C"/>
          <w:sz w:val="24"/>
          <w:szCs w:val="24"/>
        </w:rPr>
        <w:t xml:space="preserve">al </w:t>
      </w:r>
      <w:r w:rsidRPr="00C421B7">
        <w:rPr>
          <w:color w:val="1A1A1A"/>
          <w:sz w:val="24"/>
          <w:szCs w:val="24"/>
        </w:rPr>
        <w:t xml:space="preserve">Valor </w:t>
      </w:r>
      <w:r w:rsidRPr="00C421B7">
        <w:rPr>
          <w:color w:val="161616"/>
          <w:sz w:val="24"/>
          <w:szCs w:val="24"/>
        </w:rPr>
        <w:t xml:space="preserve">Agregado </w:t>
      </w:r>
      <w:r w:rsidRPr="00C421B7">
        <w:rPr>
          <w:sz w:val="24"/>
          <w:szCs w:val="24"/>
        </w:rPr>
        <w:t xml:space="preserve">(IVA). </w:t>
      </w:r>
      <w:r w:rsidRPr="00C421B7">
        <w:rPr>
          <w:color w:val="1C1C1C"/>
          <w:sz w:val="24"/>
          <w:szCs w:val="24"/>
        </w:rPr>
        <w:t xml:space="preserve">Este </w:t>
      </w:r>
      <w:r w:rsidRPr="00C421B7">
        <w:rPr>
          <w:sz w:val="24"/>
          <w:szCs w:val="24"/>
        </w:rPr>
        <w:t xml:space="preserve">monto </w:t>
      </w:r>
      <w:r w:rsidRPr="00C421B7">
        <w:rPr>
          <w:color w:val="1C1C1C"/>
          <w:sz w:val="24"/>
          <w:szCs w:val="24"/>
        </w:rPr>
        <w:t xml:space="preserve">equivale </w:t>
      </w:r>
      <w:r w:rsidRPr="00C421B7">
        <w:rPr>
          <w:sz w:val="24"/>
          <w:szCs w:val="24"/>
        </w:rPr>
        <w:t xml:space="preserve">a </w:t>
      </w:r>
      <w:r w:rsidRPr="00C421B7">
        <w:rPr>
          <w:color w:val="595959"/>
          <w:sz w:val="24"/>
          <w:szCs w:val="24"/>
        </w:rPr>
        <w:t xml:space="preserve">$ </w:t>
      </w:r>
      <w:r w:rsidRPr="00C421B7">
        <w:rPr>
          <w:sz w:val="24"/>
          <w:szCs w:val="24"/>
        </w:rPr>
        <w:t xml:space="preserve">(PESOS). </w:t>
      </w:r>
      <w:r w:rsidRPr="00C421B7">
        <w:rPr>
          <w:color w:val="1F1F1F"/>
          <w:sz w:val="24"/>
          <w:szCs w:val="24"/>
        </w:rPr>
        <w:t xml:space="preserve">El </w:t>
      </w:r>
      <w:r w:rsidRPr="00C421B7">
        <w:rPr>
          <w:color w:val="0C0C0C"/>
          <w:sz w:val="24"/>
          <w:szCs w:val="24"/>
        </w:rPr>
        <w:t xml:space="preserve">valor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color w:val="33333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Unidad </w:t>
      </w:r>
      <w:r w:rsidRPr="00C421B7">
        <w:rPr>
          <w:color w:val="0E0E0E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Medida </w:t>
      </w:r>
      <w:r w:rsidRPr="00C421B7">
        <w:rPr>
          <w:color w:val="26262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Actualización (UMA) correspondiente </w:t>
      </w:r>
      <w:r w:rsidRPr="00C421B7">
        <w:rPr>
          <w:color w:val="0F0F0F"/>
          <w:sz w:val="24"/>
          <w:szCs w:val="24"/>
        </w:rPr>
        <w:t xml:space="preserve">al </w:t>
      </w:r>
      <w:r w:rsidRPr="00C421B7">
        <w:rPr>
          <w:sz w:val="24"/>
          <w:szCs w:val="24"/>
        </w:rPr>
        <w:t xml:space="preserve">ejercicio </w:t>
      </w:r>
      <w:r w:rsidRPr="00C421B7">
        <w:rPr>
          <w:color w:val="282828"/>
          <w:sz w:val="24"/>
          <w:szCs w:val="24"/>
        </w:rPr>
        <w:t xml:space="preserve">fiscal </w:t>
      </w:r>
      <w:r w:rsidRPr="00C421B7">
        <w:rPr>
          <w:color w:val="1C1C1C"/>
          <w:sz w:val="24"/>
          <w:szCs w:val="24"/>
        </w:rPr>
        <w:t xml:space="preserve">2026 se </w:t>
      </w:r>
      <w:r w:rsidRPr="00C421B7">
        <w:rPr>
          <w:color w:val="0F0F0F"/>
          <w:sz w:val="24"/>
          <w:szCs w:val="24"/>
        </w:rPr>
        <w:t xml:space="preserve">encuentra </w:t>
      </w:r>
      <w:r w:rsidRPr="00C421B7">
        <w:rPr>
          <w:sz w:val="24"/>
          <w:szCs w:val="24"/>
        </w:rPr>
        <w:t xml:space="preserve">publicado </w:t>
      </w:r>
      <w:r w:rsidRPr="00C421B7">
        <w:rPr>
          <w:color w:val="212121"/>
          <w:sz w:val="24"/>
          <w:szCs w:val="24"/>
        </w:rPr>
        <w:t xml:space="preserve">en </w:t>
      </w:r>
      <w:hyperlink r:id="rId561">
        <w:r w:rsidRPr="00C421B7">
          <w:rPr>
            <w:sz w:val="24"/>
            <w:szCs w:val="24"/>
          </w:rPr>
          <w:t>https://www.inegi.org.mx/temas/uma/</w:t>
        </w:r>
      </w:hyperlink>
      <w:r w:rsidRPr="00C421B7">
        <w:rPr>
          <w:sz w:val="24"/>
          <w:szCs w:val="24"/>
        </w:rPr>
        <w:t>.</w:t>
      </w:r>
    </w:p>
    <w:p w:rsidR="00C421B7" w:rsidRPr="00C421B7" w:rsidRDefault="00C421B7" w:rsidP="00C421B7">
      <w:pPr>
        <w:ind w:left="1020" w:right="1272" w:hanging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En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el</w:t>
      </w:r>
      <w:r w:rsidRPr="00C421B7">
        <w:rPr>
          <w:color w:val="0E0E0E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Proyecto PAPPEMS </w:t>
      </w:r>
      <w:r w:rsidRPr="00C421B7">
        <w:rPr>
          <w:color w:val="3D3D3D"/>
          <w:sz w:val="24"/>
          <w:szCs w:val="24"/>
        </w:rPr>
        <w:t>se</w:t>
      </w:r>
      <w:r w:rsidRPr="00C421B7">
        <w:rPr>
          <w:color w:val="3D3D3D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especificarán la situación </w:t>
      </w:r>
      <w:r w:rsidRPr="00C421B7">
        <w:rPr>
          <w:color w:val="2F2F2F"/>
          <w:sz w:val="24"/>
          <w:szCs w:val="24"/>
        </w:rPr>
        <w:t>y</w:t>
      </w:r>
      <w:r w:rsidRPr="00C421B7">
        <w:rPr>
          <w:color w:val="2F2F2F"/>
          <w:spacing w:val="-1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los</w:t>
      </w:r>
      <w:r w:rsidRPr="00C421B7">
        <w:rPr>
          <w:color w:val="242424"/>
          <w:spacing w:val="-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requerimientos</w:t>
      </w:r>
      <w:r w:rsidRPr="00C421B7">
        <w:rPr>
          <w:color w:val="1F1F1F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dentro del plantel público para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atención de las/los </w:t>
      </w:r>
      <w:r w:rsidRPr="00C421B7">
        <w:rPr>
          <w:color w:val="0F0F0F"/>
          <w:sz w:val="24"/>
          <w:szCs w:val="24"/>
        </w:rPr>
        <w:t xml:space="preserve">estudiantes </w:t>
      </w:r>
      <w:r w:rsidRPr="00C421B7">
        <w:rPr>
          <w:sz w:val="24"/>
          <w:szCs w:val="24"/>
        </w:rPr>
        <w:t xml:space="preserve">con discapacidad. </w:t>
      </w:r>
      <w:r w:rsidRPr="00C421B7">
        <w:rPr>
          <w:color w:val="313131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identificarán </w:t>
      </w:r>
      <w:r w:rsidRPr="00C421B7">
        <w:rPr>
          <w:color w:val="0C0C0C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necesidades </w:t>
      </w:r>
      <w:r w:rsidRPr="00C421B7">
        <w:rPr>
          <w:color w:val="131313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adecuar </w:t>
      </w:r>
      <w:r w:rsidRPr="00C421B7">
        <w:rPr>
          <w:color w:val="1A1A1A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acondicionar </w:t>
      </w:r>
      <w:r w:rsidRPr="00C421B7">
        <w:rPr>
          <w:color w:val="2F2F2F"/>
          <w:sz w:val="24"/>
          <w:szCs w:val="24"/>
        </w:rPr>
        <w:t>el</w:t>
      </w:r>
      <w:r w:rsidRPr="00C421B7">
        <w:rPr>
          <w:color w:val="2F2F2F"/>
          <w:spacing w:val="-4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 xml:space="preserve">plantel, </w:t>
      </w:r>
      <w:r w:rsidRPr="00C421B7">
        <w:rPr>
          <w:sz w:val="24"/>
          <w:szCs w:val="24"/>
        </w:rPr>
        <w:t xml:space="preserve">garantizando así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cuente </w:t>
      </w:r>
      <w:r w:rsidRPr="00C421B7">
        <w:rPr>
          <w:color w:val="0C0C0C"/>
          <w:sz w:val="24"/>
          <w:szCs w:val="24"/>
        </w:rPr>
        <w:t xml:space="preserve">con </w:t>
      </w:r>
      <w:r w:rsidRPr="00C421B7">
        <w:rPr>
          <w:color w:val="111111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condiciones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infraestructura adaptada, equipamiento </w:t>
      </w:r>
      <w:r w:rsidRPr="00C421B7">
        <w:rPr>
          <w:color w:val="333333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acciones de fortalecimiento necesarias, </w:t>
      </w:r>
      <w:r w:rsidRPr="00C421B7">
        <w:rPr>
          <w:color w:val="151515"/>
          <w:sz w:val="24"/>
          <w:szCs w:val="24"/>
        </w:rPr>
        <w:t xml:space="preserve">lo </w:t>
      </w:r>
      <w:r w:rsidRPr="00C421B7">
        <w:rPr>
          <w:color w:val="1A1A1A"/>
          <w:sz w:val="24"/>
          <w:szCs w:val="24"/>
        </w:rPr>
        <w:t xml:space="preserve">que </w:t>
      </w:r>
      <w:r w:rsidRPr="00C421B7">
        <w:rPr>
          <w:color w:val="0C0C0C"/>
          <w:sz w:val="24"/>
          <w:szCs w:val="24"/>
        </w:rPr>
        <w:t xml:space="preserve">beneficiará </w:t>
      </w:r>
      <w:r w:rsidRPr="00C421B7">
        <w:rPr>
          <w:color w:val="161616"/>
          <w:sz w:val="24"/>
          <w:szCs w:val="24"/>
        </w:rPr>
        <w:t xml:space="preserve">también a </w:t>
      </w:r>
      <w:r w:rsidRPr="00C421B7">
        <w:rPr>
          <w:sz w:val="24"/>
          <w:szCs w:val="24"/>
        </w:rPr>
        <w:t xml:space="preserve">toda </w:t>
      </w:r>
      <w:r w:rsidRPr="00C421B7">
        <w:rPr>
          <w:color w:val="28282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comunidad educativa. Adicional </w:t>
      </w:r>
      <w:r w:rsidRPr="00C421B7">
        <w:rPr>
          <w:color w:val="262626"/>
          <w:sz w:val="24"/>
          <w:szCs w:val="24"/>
        </w:rPr>
        <w:t xml:space="preserve">al </w:t>
      </w:r>
      <w:r w:rsidRPr="00C421B7">
        <w:rPr>
          <w:sz w:val="24"/>
          <w:szCs w:val="24"/>
        </w:rPr>
        <w:t xml:space="preserve">proyecto generado </w:t>
      </w:r>
      <w:r w:rsidRPr="00C421B7">
        <w:rPr>
          <w:color w:val="2F2F2F"/>
          <w:sz w:val="24"/>
          <w:szCs w:val="24"/>
        </w:rPr>
        <w:t xml:space="preserve">en </w:t>
      </w:r>
      <w:r w:rsidRPr="00C421B7">
        <w:rPr>
          <w:color w:val="363636"/>
          <w:sz w:val="24"/>
          <w:szCs w:val="24"/>
        </w:rPr>
        <w:t xml:space="preserve">el </w:t>
      </w:r>
      <w:r w:rsidRPr="00C421B7">
        <w:rPr>
          <w:color w:val="1C1C1C"/>
          <w:sz w:val="24"/>
          <w:szCs w:val="24"/>
        </w:rPr>
        <w:t xml:space="preserve">sistema, </w:t>
      </w:r>
      <w:r w:rsidRPr="00C421B7">
        <w:rPr>
          <w:sz w:val="24"/>
          <w:szCs w:val="24"/>
        </w:rPr>
        <w:t xml:space="preserve">puede complementar </w:t>
      </w:r>
      <w:r w:rsidRPr="00C421B7">
        <w:rPr>
          <w:color w:val="212121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justificación con </w:t>
      </w:r>
      <w:r w:rsidRPr="00C421B7">
        <w:rPr>
          <w:color w:val="0C0C0C"/>
          <w:sz w:val="24"/>
          <w:szCs w:val="24"/>
        </w:rPr>
        <w:t xml:space="preserve">gráficos, </w:t>
      </w:r>
      <w:r w:rsidRPr="00C421B7">
        <w:rPr>
          <w:sz w:val="24"/>
          <w:szCs w:val="24"/>
        </w:rPr>
        <w:t xml:space="preserve">croquis, evidencia fotográfica, </w:t>
      </w:r>
      <w:r w:rsidRPr="00C421B7">
        <w:rPr>
          <w:color w:val="2A2A2A"/>
          <w:sz w:val="24"/>
          <w:szCs w:val="24"/>
        </w:rPr>
        <w:t>etc.</w:t>
      </w:r>
    </w:p>
    <w:p w:rsidR="00C421B7" w:rsidRPr="00C421B7" w:rsidRDefault="00C421B7" w:rsidP="00C421B7">
      <w:pPr>
        <w:spacing w:line="244" w:lineRule="auto"/>
        <w:ind w:left="1028" w:right="1277" w:firstLine="4"/>
        <w:jc w:val="both"/>
        <w:rPr>
          <w:sz w:val="24"/>
          <w:szCs w:val="24"/>
        </w:rPr>
      </w:pPr>
      <w:r w:rsidRPr="00C421B7">
        <w:rPr>
          <w:color w:val="111111"/>
          <w:sz w:val="24"/>
          <w:szCs w:val="24"/>
        </w:rPr>
        <w:t xml:space="preserve">Solo </w:t>
      </w:r>
      <w:r w:rsidRPr="00C421B7">
        <w:rPr>
          <w:sz w:val="24"/>
          <w:szCs w:val="24"/>
        </w:rPr>
        <w:t>se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considerarán </w:t>
      </w:r>
      <w:r w:rsidRPr="00C421B7">
        <w:rPr>
          <w:color w:val="2A2A2A"/>
          <w:sz w:val="24"/>
          <w:szCs w:val="24"/>
        </w:rPr>
        <w:t>los</w:t>
      </w:r>
      <w:r w:rsidRPr="00C421B7">
        <w:rPr>
          <w:color w:val="2A2A2A"/>
          <w:spacing w:val="-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Proyectos </w:t>
      </w:r>
      <w:r w:rsidRPr="00C421B7">
        <w:rPr>
          <w:sz w:val="24"/>
          <w:szCs w:val="24"/>
        </w:rPr>
        <w:t xml:space="preserve">PAPPEMS </w:t>
      </w:r>
      <w:r w:rsidRPr="00C421B7">
        <w:rPr>
          <w:color w:val="111111"/>
          <w:sz w:val="24"/>
          <w:szCs w:val="24"/>
        </w:rPr>
        <w:t xml:space="preserve">generados </w:t>
      </w:r>
      <w:r w:rsidRPr="00C421B7">
        <w:rPr>
          <w:color w:val="595959"/>
          <w:sz w:val="24"/>
          <w:szCs w:val="24"/>
        </w:rPr>
        <w:t>y</w:t>
      </w:r>
      <w:r w:rsidRPr="00C421B7">
        <w:rPr>
          <w:color w:val="595959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presentadOS </w:t>
      </w:r>
      <w:r w:rsidRPr="00C421B7">
        <w:rPr>
          <w:color w:val="2B2B2B"/>
          <w:sz w:val="24"/>
          <w:szCs w:val="24"/>
        </w:rPr>
        <w:t>a</w:t>
      </w:r>
      <w:r w:rsidRPr="00C421B7">
        <w:rPr>
          <w:color w:val="2B2B2B"/>
          <w:spacing w:val="-6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 xml:space="preserve">través </w:t>
      </w:r>
      <w:r w:rsidRPr="00C421B7">
        <w:rPr>
          <w:sz w:val="24"/>
          <w:szCs w:val="24"/>
        </w:rPr>
        <w:t>del Sistema del PAPPEMS.</w:t>
      </w:r>
    </w:p>
    <w:p w:rsidR="00C421B7" w:rsidRPr="00C421B7" w:rsidRDefault="00C421B7" w:rsidP="00C421B7">
      <w:pPr>
        <w:spacing w:line="266" w:lineRule="exact"/>
        <w:ind w:left="1028"/>
        <w:rPr>
          <w:sz w:val="24"/>
          <w:szCs w:val="24"/>
        </w:rPr>
      </w:pPr>
      <w:r w:rsidRPr="00C421B7">
        <w:rPr>
          <w:color w:val="0F0F0F"/>
          <w:spacing w:val="-2"/>
          <w:sz w:val="24"/>
          <w:szCs w:val="24"/>
        </w:rPr>
        <w:t>VIGENCIA</w:t>
      </w:r>
    </w:p>
    <w:p w:rsidR="00C421B7" w:rsidRPr="00C421B7" w:rsidRDefault="00C421B7" w:rsidP="00C421B7">
      <w:pPr>
        <w:spacing w:line="244" w:lineRule="auto"/>
        <w:ind w:left="1024" w:firstLine="2"/>
        <w:rPr>
          <w:sz w:val="24"/>
          <w:szCs w:val="24"/>
        </w:rPr>
      </w:pP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Proyectos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PAPPEMS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deberán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ser</w:t>
      </w:r>
      <w:r w:rsidRPr="00C421B7">
        <w:rPr>
          <w:color w:val="131313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desarrollados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durante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el</w:t>
      </w:r>
      <w:r w:rsidRPr="00C421B7">
        <w:rPr>
          <w:color w:val="181818"/>
          <w:spacing w:val="-18"/>
          <w:sz w:val="24"/>
          <w:szCs w:val="24"/>
        </w:rPr>
        <w:t xml:space="preserve"> </w:t>
      </w:r>
      <w:r w:rsidRPr="00C421B7">
        <w:rPr>
          <w:sz w:val="24"/>
          <w:szCs w:val="24"/>
        </w:rPr>
        <w:t>ejercicio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fiscal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2026. </w:t>
      </w:r>
      <w:r w:rsidRPr="00C421B7">
        <w:rPr>
          <w:color w:val="111111"/>
          <w:spacing w:val="-2"/>
          <w:sz w:val="24"/>
          <w:szCs w:val="24"/>
        </w:rPr>
        <w:t>FINANCIAMIENTO</w:t>
      </w:r>
    </w:p>
    <w:p w:rsidR="00C421B7" w:rsidRPr="00C421B7" w:rsidRDefault="00C421B7" w:rsidP="00C421B7">
      <w:pPr>
        <w:spacing w:line="237" w:lineRule="auto"/>
        <w:ind w:left="1036" w:right="1292" w:firstLine="35"/>
        <w:jc w:val="both"/>
        <w:rPr>
          <w:sz w:val="24"/>
          <w:szCs w:val="24"/>
        </w:rPr>
      </w:pPr>
      <w:r w:rsidRPr="00C421B7">
        <w:rPr>
          <w:color w:val="444444"/>
          <w:sz w:val="24"/>
          <w:szCs w:val="24"/>
        </w:rPr>
        <w:t xml:space="preserve">o </w:t>
      </w:r>
      <w:r w:rsidRPr="00C421B7">
        <w:rPr>
          <w:color w:val="161616"/>
          <w:sz w:val="24"/>
          <w:szCs w:val="24"/>
        </w:rPr>
        <w:t xml:space="preserve">Los </w:t>
      </w:r>
      <w:r w:rsidRPr="00C421B7">
        <w:rPr>
          <w:color w:val="0F0F0F"/>
          <w:sz w:val="24"/>
          <w:szCs w:val="24"/>
        </w:rPr>
        <w:t xml:space="preserve">montos </w:t>
      </w:r>
      <w:r w:rsidRPr="00C421B7">
        <w:rPr>
          <w:sz w:val="24"/>
          <w:szCs w:val="24"/>
        </w:rPr>
        <w:t xml:space="preserve">máximos de los apoyos </w:t>
      </w:r>
      <w:r w:rsidRPr="00C421B7">
        <w:rPr>
          <w:color w:val="1A1A1A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se otorgarán por Proyecto PAPPEMS será </w:t>
      </w:r>
      <w:r w:rsidRPr="00C421B7">
        <w:rPr>
          <w:color w:val="0F0F0F"/>
          <w:sz w:val="24"/>
          <w:szCs w:val="24"/>
        </w:rPr>
        <w:t xml:space="preserve">el </w:t>
      </w:r>
      <w:r w:rsidRPr="00C421B7">
        <w:rPr>
          <w:sz w:val="24"/>
          <w:szCs w:val="24"/>
        </w:rPr>
        <w:t>siguiente:</w:t>
      </w:r>
    </w:p>
    <w:p w:rsidR="00C421B7" w:rsidRPr="00C421B7" w:rsidRDefault="00C421B7" w:rsidP="00C421B7">
      <w:pPr>
        <w:tabs>
          <w:tab w:val="left" w:pos="8352"/>
        </w:tabs>
        <w:spacing w:before="261"/>
        <w:ind w:left="1025" w:right="1284" w:firstLine="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Para planteles públicos que hayan sido beneficiados con recursos en ejercicios anteriores,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podrán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capturar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su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propuesta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hasta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por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pacing w:val="27"/>
          <w:sz w:val="24"/>
          <w:szCs w:val="24"/>
        </w:rPr>
        <w:t>$</w:t>
      </w:r>
      <w:r w:rsidRPr="00C421B7">
        <w:rPr>
          <w:sz w:val="24"/>
          <w:szCs w:val="24"/>
          <w:u w:val="single" w:color="3F3F3F"/>
        </w:rPr>
        <w:tab/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por</w:t>
      </w:r>
      <w:r w:rsidRPr="00C421B7">
        <w:rPr>
          <w:color w:val="131313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Proyecto </w:t>
      </w:r>
      <w:r w:rsidRPr="00C421B7">
        <w:rPr>
          <w:spacing w:val="-2"/>
          <w:sz w:val="24"/>
          <w:szCs w:val="24"/>
        </w:rPr>
        <w:t>PAPPEMS</w:t>
      </w:r>
    </w:p>
    <w:p w:rsidR="00C421B7" w:rsidRPr="00C421B7" w:rsidRDefault="00C421B7" w:rsidP="00C421B7">
      <w:pPr>
        <w:spacing w:before="7"/>
        <w:rPr>
          <w:sz w:val="24"/>
          <w:szCs w:val="24"/>
        </w:rPr>
      </w:pPr>
    </w:p>
    <w:p w:rsidR="00C421B7" w:rsidRPr="00C421B7" w:rsidRDefault="00C421B7" w:rsidP="00C421B7">
      <w:pPr>
        <w:tabs>
          <w:tab w:val="left" w:pos="2410"/>
          <w:tab w:val="left" w:pos="2856"/>
          <w:tab w:val="left" w:pos="3764"/>
          <w:tab w:val="left" w:pos="4499"/>
          <w:tab w:val="left" w:pos="5002"/>
          <w:tab w:val="left" w:pos="6175"/>
          <w:tab w:val="left" w:pos="6701"/>
          <w:tab w:val="left" w:pos="7407"/>
          <w:tab w:val="left" w:pos="8070"/>
          <w:tab w:val="left" w:pos="8782"/>
          <w:tab w:val="left" w:pos="9308"/>
        </w:tabs>
        <w:spacing w:before="1" w:line="237" w:lineRule="auto"/>
        <w:ind w:left="1028" w:right="1274" w:hanging="3"/>
        <w:rPr>
          <w:sz w:val="24"/>
          <w:szCs w:val="24"/>
        </w:rPr>
      </w:pPr>
      <w:r w:rsidRPr="00C421B7">
        <w:rPr>
          <w:sz w:val="24"/>
          <w:szCs w:val="24"/>
        </w:rPr>
        <w:t>Para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planteles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públicos </w:t>
      </w:r>
      <w:r w:rsidRPr="00C421B7">
        <w:rPr>
          <w:color w:val="212121"/>
          <w:sz w:val="24"/>
          <w:szCs w:val="24"/>
        </w:rPr>
        <w:t>que</w:t>
      </w:r>
      <w:r w:rsidRPr="00C421B7">
        <w:rPr>
          <w:color w:val="212121"/>
          <w:spacing w:val="-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no</w:t>
      </w:r>
      <w:r w:rsidRPr="00C421B7">
        <w:rPr>
          <w:color w:val="1C1C1C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hayan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sido </w:t>
      </w:r>
      <w:r w:rsidRPr="00C421B7">
        <w:rPr>
          <w:sz w:val="24"/>
          <w:szCs w:val="24"/>
        </w:rPr>
        <w:t xml:space="preserve">beneficiados </w:t>
      </w:r>
      <w:r w:rsidRPr="00C421B7">
        <w:rPr>
          <w:color w:val="262626"/>
          <w:sz w:val="24"/>
          <w:szCs w:val="24"/>
        </w:rPr>
        <w:t>con</w:t>
      </w:r>
      <w:r w:rsidRPr="00C421B7">
        <w:rPr>
          <w:color w:val="262626"/>
          <w:spacing w:val="-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recursos, </w:t>
      </w:r>
      <w:r w:rsidRPr="00C421B7">
        <w:rPr>
          <w:sz w:val="24"/>
          <w:szCs w:val="24"/>
        </w:rPr>
        <w:t>en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ejercicios </w:t>
      </w:r>
      <w:r w:rsidRPr="00C421B7">
        <w:rPr>
          <w:spacing w:val="-2"/>
          <w:sz w:val="24"/>
          <w:szCs w:val="24"/>
        </w:rPr>
        <w:t>anteriores,</w:t>
      </w:r>
      <w:r w:rsidRPr="00C421B7">
        <w:rPr>
          <w:sz w:val="24"/>
          <w:szCs w:val="24"/>
        </w:rPr>
        <w:tab/>
      </w:r>
      <w:r w:rsidRPr="00C421B7">
        <w:rPr>
          <w:spacing w:val="-5"/>
          <w:sz w:val="24"/>
          <w:szCs w:val="24"/>
        </w:rPr>
        <w:t>el</w:t>
      </w:r>
      <w:r w:rsidRPr="00C421B7">
        <w:rPr>
          <w:sz w:val="24"/>
          <w:szCs w:val="24"/>
        </w:rPr>
        <w:tab/>
      </w:r>
      <w:r w:rsidRPr="00C421B7">
        <w:rPr>
          <w:spacing w:val="-2"/>
          <w:sz w:val="24"/>
          <w:szCs w:val="24"/>
        </w:rPr>
        <w:t>apoyo</w:t>
      </w:r>
      <w:r w:rsidRPr="00C421B7">
        <w:rPr>
          <w:sz w:val="24"/>
          <w:szCs w:val="24"/>
        </w:rPr>
        <w:tab/>
      </w:r>
      <w:r w:rsidRPr="00C421B7">
        <w:rPr>
          <w:color w:val="2F2F2F"/>
          <w:spacing w:val="-4"/>
          <w:sz w:val="24"/>
          <w:szCs w:val="24"/>
        </w:rPr>
        <w:t>para</w:t>
      </w:r>
      <w:r w:rsidRPr="00C421B7">
        <w:rPr>
          <w:color w:val="2F2F2F"/>
          <w:sz w:val="24"/>
          <w:szCs w:val="24"/>
        </w:rPr>
        <w:tab/>
      </w:r>
      <w:r w:rsidRPr="00C421B7">
        <w:rPr>
          <w:color w:val="282828"/>
          <w:spacing w:val="-5"/>
          <w:sz w:val="24"/>
          <w:szCs w:val="24"/>
        </w:rPr>
        <w:t>su</w:t>
      </w:r>
      <w:r w:rsidRPr="00C421B7">
        <w:rPr>
          <w:color w:val="282828"/>
          <w:sz w:val="24"/>
          <w:szCs w:val="24"/>
        </w:rPr>
        <w:tab/>
      </w:r>
      <w:r w:rsidRPr="00C421B7">
        <w:rPr>
          <w:spacing w:val="-2"/>
          <w:sz w:val="24"/>
          <w:szCs w:val="24"/>
        </w:rPr>
        <w:t>proyecto</w:t>
      </w:r>
      <w:r w:rsidRPr="00C421B7">
        <w:rPr>
          <w:sz w:val="24"/>
          <w:szCs w:val="24"/>
        </w:rPr>
        <w:tab/>
      </w:r>
      <w:r w:rsidRPr="00C421B7">
        <w:rPr>
          <w:color w:val="131313"/>
          <w:spacing w:val="-5"/>
          <w:sz w:val="24"/>
          <w:szCs w:val="24"/>
        </w:rPr>
        <w:t>en</w:t>
      </w:r>
      <w:r w:rsidRPr="00C421B7">
        <w:rPr>
          <w:color w:val="131313"/>
          <w:sz w:val="24"/>
          <w:szCs w:val="24"/>
        </w:rPr>
        <w:tab/>
      </w:r>
      <w:r w:rsidRPr="00C421B7">
        <w:rPr>
          <w:color w:val="0C0C0C"/>
          <w:spacing w:val="-4"/>
          <w:sz w:val="24"/>
          <w:szCs w:val="24"/>
        </w:rPr>
        <w:t>este</w:t>
      </w:r>
      <w:r w:rsidRPr="00C421B7">
        <w:rPr>
          <w:color w:val="0C0C0C"/>
          <w:sz w:val="24"/>
          <w:szCs w:val="24"/>
        </w:rPr>
        <w:tab/>
      </w:r>
      <w:r w:rsidRPr="00C421B7">
        <w:rPr>
          <w:color w:val="2A2A2A"/>
          <w:spacing w:val="-5"/>
          <w:sz w:val="24"/>
          <w:szCs w:val="24"/>
        </w:rPr>
        <w:t>año</w:t>
      </w:r>
      <w:r w:rsidRPr="00C421B7">
        <w:rPr>
          <w:color w:val="2A2A2A"/>
          <w:sz w:val="24"/>
          <w:szCs w:val="24"/>
        </w:rPr>
        <w:tab/>
      </w:r>
      <w:r w:rsidRPr="00C421B7">
        <w:rPr>
          <w:color w:val="242424"/>
          <w:spacing w:val="-4"/>
          <w:sz w:val="24"/>
          <w:szCs w:val="24"/>
        </w:rPr>
        <w:t>será</w:t>
      </w:r>
      <w:r w:rsidRPr="00C421B7">
        <w:rPr>
          <w:color w:val="242424"/>
          <w:sz w:val="24"/>
          <w:szCs w:val="24"/>
        </w:rPr>
        <w:tab/>
      </w:r>
      <w:r w:rsidRPr="00C421B7">
        <w:rPr>
          <w:spacing w:val="-5"/>
          <w:sz w:val="24"/>
          <w:szCs w:val="24"/>
        </w:rPr>
        <w:t>de</w:t>
      </w:r>
      <w:r w:rsidRPr="00C421B7">
        <w:rPr>
          <w:sz w:val="24"/>
          <w:szCs w:val="24"/>
        </w:rPr>
        <w:tab/>
      </w:r>
      <w:r w:rsidRPr="00C421B7">
        <w:rPr>
          <w:spacing w:val="-5"/>
          <w:sz w:val="24"/>
          <w:szCs w:val="24"/>
        </w:rPr>
        <w:t>hasta</w:t>
      </w:r>
    </w:p>
    <w:p w:rsidR="00C421B7" w:rsidRPr="00C421B7" w:rsidRDefault="00C421B7" w:rsidP="00C421B7">
      <w:pPr>
        <w:tabs>
          <w:tab w:val="left" w:pos="3030"/>
        </w:tabs>
        <w:spacing w:before="12" w:line="271" w:lineRule="exact"/>
        <w:ind w:left="1028"/>
        <w:rPr>
          <w:sz w:val="24"/>
          <w:szCs w:val="24"/>
        </w:rPr>
      </w:pPr>
      <w:r w:rsidRPr="00C421B7">
        <w:rPr>
          <w:sz w:val="24"/>
          <w:szCs w:val="24"/>
        </w:rPr>
        <w:t>$</w:t>
      </w:r>
      <w:r w:rsidRPr="00C421B7">
        <w:rPr>
          <w:spacing w:val="-37"/>
          <w:sz w:val="24"/>
          <w:szCs w:val="24"/>
        </w:rPr>
        <w:t xml:space="preserve"> </w:t>
      </w:r>
      <w:r w:rsidRPr="00C421B7">
        <w:rPr>
          <w:sz w:val="24"/>
          <w:szCs w:val="24"/>
          <w:u w:val="single" w:color="444444"/>
        </w:rPr>
        <w:tab/>
      </w:r>
      <w:r w:rsidRPr="00C421B7">
        <w:rPr>
          <w:spacing w:val="-4"/>
          <w:sz w:val="24"/>
          <w:szCs w:val="24"/>
        </w:rPr>
        <w:t>.00.</w:t>
      </w:r>
    </w:p>
    <w:p w:rsidR="00C421B7" w:rsidRPr="00C421B7" w:rsidRDefault="00C421B7" w:rsidP="00C421B7">
      <w:pPr>
        <w:spacing w:line="237" w:lineRule="auto"/>
        <w:ind w:left="1028" w:firstLine="248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32896" behindDoc="0" locked="0" layoutInCell="1" allowOverlap="1" wp14:anchorId="4AEB4653" wp14:editId="3EF5B525">
            <wp:simplePos x="0" y="0"/>
            <wp:positionH relativeFrom="page">
              <wp:posOffset>6661404</wp:posOffset>
            </wp:positionH>
            <wp:positionV relativeFrom="paragraph">
              <wp:posOffset>359869</wp:posOffset>
            </wp:positionV>
            <wp:extent cx="297179" cy="585216"/>
            <wp:effectExtent l="0" t="0" r="0" b="0"/>
            <wp:wrapNone/>
            <wp:docPr id="460" name="Imag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color w:val="151515"/>
          <w:sz w:val="24"/>
          <w:szCs w:val="24"/>
        </w:rPr>
        <w:t>El</w:t>
      </w:r>
      <w:r w:rsidRPr="00C421B7">
        <w:rPr>
          <w:color w:val="151515"/>
          <w:spacing w:val="25"/>
          <w:sz w:val="24"/>
          <w:szCs w:val="24"/>
        </w:rPr>
        <w:t xml:space="preserve"> </w:t>
      </w:r>
      <w:r w:rsidRPr="00C421B7">
        <w:rPr>
          <w:sz w:val="24"/>
          <w:szCs w:val="24"/>
        </w:rPr>
        <w:t>número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de</w:t>
      </w:r>
      <w:r w:rsidRPr="00C421B7">
        <w:rPr>
          <w:color w:val="151515"/>
          <w:spacing w:val="32"/>
          <w:sz w:val="24"/>
          <w:szCs w:val="24"/>
        </w:rPr>
        <w:t xml:space="preserve"> </w:t>
      </w:r>
      <w:r w:rsidRPr="00C421B7">
        <w:rPr>
          <w:sz w:val="24"/>
          <w:szCs w:val="24"/>
        </w:rPr>
        <w:t>Proyectos</w:t>
      </w:r>
      <w:r w:rsidRPr="00C421B7">
        <w:rPr>
          <w:spacing w:val="34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PAPPEMS</w:t>
      </w:r>
      <w:r w:rsidRPr="00C421B7">
        <w:rPr>
          <w:color w:val="111111"/>
          <w:spacing w:val="40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que</w:t>
      </w:r>
      <w:r w:rsidRPr="00C421B7">
        <w:rPr>
          <w:color w:val="2A2A2A"/>
          <w:spacing w:val="36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se</w:t>
      </w:r>
      <w:r w:rsidRPr="00C421B7">
        <w:rPr>
          <w:color w:val="181818"/>
          <w:spacing w:val="33"/>
          <w:sz w:val="24"/>
          <w:szCs w:val="24"/>
        </w:rPr>
        <w:t xml:space="preserve"> </w:t>
      </w:r>
      <w:r w:rsidRPr="00C421B7">
        <w:rPr>
          <w:color w:val="333333"/>
          <w:sz w:val="24"/>
          <w:szCs w:val="24"/>
        </w:rPr>
        <w:t>apoyarán</w:t>
      </w:r>
      <w:r w:rsidRPr="00C421B7">
        <w:rPr>
          <w:color w:val="333333"/>
          <w:spacing w:val="40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estará</w:t>
      </w:r>
      <w:r w:rsidRPr="00C421B7">
        <w:rPr>
          <w:color w:val="0E0E0E"/>
          <w:spacing w:val="40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en</w:t>
      </w:r>
      <w:r w:rsidRPr="00C421B7">
        <w:rPr>
          <w:color w:val="262626"/>
          <w:spacing w:val="28"/>
          <w:sz w:val="24"/>
          <w:szCs w:val="24"/>
        </w:rPr>
        <w:t xml:space="preserve"> </w:t>
      </w:r>
      <w:r w:rsidRPr="00C421B7">
        <w:rPr>
          <w:sz w:val="24"/>
          <w:szCs w:val="24"/>
        </w:rPr>
        <w:t>función</w:t>
      </w:r>
      <w:r w:rsidRPr="00C421B7">
        <w:rPr>
          <w:spacing w:val="38"/>
          <w:sz w:val="24"/>
          <w:szCs w:val="24"/>
        </w:rPr>
        <w:t xml:space="preserve"> </w:t>
      </w:r>
      <w:r w:rsidRPr="00C421B7">
        <w:rPr>
          <w:color w:val="424242"/>
          <w:sz w:val="24"/>
          <w:szCs w:val="24"/>
        </w:rPr>
        <w:t>de</w:t>
      </w:r>
      <w:r w:rsidRPr="00C421B7">
        <w:rPr>
          <w:color w:val="424242"/>
          <w:spacing w:val="35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la </w:t>
      </w:r>
      <w:r w:rsidRPr="00C421B7">
        <w:rPr>
          <w:sz w:val="24"/>
          <w:szCs w:val="24"/>
        </w:rPr>
        <w:t>disponibilidad presupuestal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con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cuente </w:t>
      </w:r>
      <w:r w:rsidRPr="00C421B7">
        <w:rPr>
          <w:color w:val="111111"/>
          <w:sz w:val="24"/>
          <w:szCs w:val="24"/>
        </w:rPr>
        <w:t xml:space="preserve">la </w:t>
      </w:r>
      <w:r w:rsidRPr="00C421B7">
        <w:rPr>
          <w:sz w:val="24"/>
          <w:szCs w:val="24"/>
        </w:rPr>
        <w:t>SEMS.</w:t>
      </w:r>
    </w:p>
    <w:p w:rsidR="00C421B7" w:rsidRPr="00C421B7" w:rsidRDefault="00C421B7" w:rsidP="00C421B7">
      <w:pPr>
        <w:spacing w:line="237" w:lineRule="auto"/>
        <w:rPr>
          <w:sz w:val="24"/>
          <w:szCs w:val="24"/>
        </w:rPr>
        <w:sectPr w:rsidR="00C421B7" w:rsidRPr="00C421B7">
          <w:pgSz w:w="12240" w:h="15840"/>
          <w:pgMar w:top="1160" w:right="360" w:bottom="1000" w:left="720" w:header="0" w:footer="658" w:gutter="0"/>
          <w:cols w:space="720"/>
        </w:sectPr>
      </w:pPr>
    </w:p>
    <w:p w:rsidR="00C421B7" w:rsidRPr="00C421B7" w:rsidRDefault="00C421B7" w:rsidP="00C421B7">
      <w:pPr>
        <w:ind w:left="561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633920" behindDoc="0" locked="0" layoutInCell="1" allowOverlap="1" wp14:anchorId="733321DB" wp14:editId="0BA6D176">
            <wp:simplePos x="0" y="0"/>
            <wp:positionH relativeFrom="page">
              <wp:posOffset>6807707</wp:posOffset>
            </wp:positionH>
            <wp:positionV relativeFrom="page">
              <wp:posOffset>8942831</wp:posOffset>
            </wp:positionV>
            <wp:extent cx="301751" cy="658368"/>
            <wp:effectExtent l="0" t="0" r="0" b="0"/>
            <wp:wrapNone/>
            <wp:docPr id="471" name="Imag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1" cy="658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19BE5BEF" wp14:editId="36D99EEA">
                <wp:extent cx="1275715" cy="1065530"/>
                <wp:effectExtent l="0" t="0" r="0" b="1269"/>
                <wp:docPr id="435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065530"/>
                          <a:chOff x="0" y="0"/>
                          <a:chExt cx="1275715" cy="1065530"/>
                        </a:xfrm>
                      </wpg:grpSpPr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768095"/>
                            <a:ext cx="237744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98348"/>
                            <a:ext cx="109727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103" y="502919"/>
                            <a:ext cx="214883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07" y="164592"/>
                            <a:ext cx="923544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015"/>
                            <a:ext cx="329184" cy="937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288036"/>
                            <a:ext cx="932687" cy="704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0"/>
                            <a:ext cx="772668" cy="2880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CC290B" id="Group 435" o:spid="_x0000_s1026" style="width:100.45pt;height:83.9pt;mso-position-horizontal-relative:char;mso-position-vertical-relative:line" coordsize="12757,106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">
                <v:shape id="Image 436" o:spid="_x0000_s1027" type="#_x0000_t75" style="position:absolute;left:6172;top:7680;width:2377;height:2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">
                  <v:imagedata r:id="rId571" o:title=""/>
                </v:shape>
                <v:shape id="Image 437" o:spid="_x0000_s1028" type="#_x0000_t75" style="position:absolute;left:9966;top:4983;width:1098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">
                  <v:imagedata r:id="rId572" o:title=""/>
                </v:shape>
                <v:shape id="Image 438" o:spid="_x0000_s1029" type="#_x0000_t75" style="position:absolute;left:8321;top:5029;width:2148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">
                  <v:imagedata r:id="rId573" o:title=""/>
                </v:shape>
                <v:shape id="Image 439" o:spid="_x0000_s1030" type="#_x0000_t75" style="position:absolute;left:1783;top:1645;width:9235;height:6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">
                  <v:imagedata r:id="rId574" o:title=""/>
                </v:shape>
                <v:shape id="Image 440" o:spid="_x0000_s1031" type="#_x0000_t75" style="position:absolute;top:1280;width:3291;height:9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">
                  <v:imagedata r:id="rId575" o:title=""/>
                </v:shape>
                <v:shape id="Image 441" o:spid="_x0000_s1032" type="#_x0000_t75" style="position:absolute;left:3429;top:2880;width:9326;height:7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">
                  <v:imagedata r:id="rId576" o:title=""/>
                </v:shape>
                <v:shape id="Image 442" o:spid="_x0000_s1033" type="#_x0000_t75" style="position:absolute;left:3429;width:7726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">
                  <v:imagedata r:id="rId577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46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70112" behindDoc="1" locked="0" layoutInCell="1" allowOverlap="1" wp14:anchorId="55B24E99" wp14:editId="347E2A62">
            <wp:simplePos x="0" y="0"/>
            <wp:positionH relativeFrom="page">
              <wp:posOffset>566927</wp:posOffset>
            </wp:positionH>
            <wp:positionV relativeFrom="paragraph">
              <wp:posOffset>254266</wp:posOffset>
            </wp:positionV>
            <wp:extent cx="1728216" cy="132588"/>
            <wp:effectExtent l="0" t="0" r="0" b="0"/>
            <wp:wrapTopAndBottom/>
            <wp:docPr id="478" name="Imag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 443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62"/>
        <w:rPr>
          <w:sz w:val="24"/>
          <w:szCs w:val="24"/>
        </w:rPr>
      </w:pPr>
    </w:p>
    <w:p w:rsidR="00C421B7" w:rsidRPr="00C421B7" w:rsidRDefault="00C421B7" w:rsidP="00C421B7">
      <w:pPr>
        <w:spacing w:line="247" w:lineRule="auto"/>
        <w:ind w:left="984" w:right="1321" w:firstLine="115"/>
        <w:jc w:val="both"/>
        <w:rPr>
          <w:sz w:val="24"/>
          <w:szCs w:val="24"/>
        </w:rPr>
      </w:pPr>
      <w:r w:rsidRPr="00C421B7">
        <w:rPr>
          <w:color w:val="8A8A8A"/>
          <w:w w:val="70"/>
          <w:sz w:val="24"/>
          <w:szCs w:val="24"/>
        </w:rPr>
        <w:t>I</w:t>
      </w:r>
      <w:r w:rsidRPr="00C421B7">
        <w:rPr>
          <w:color w:val="8A8A8A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La</w:t>
      </w:r>
      <w:r w:rsidRPr="00C421B7">
        <w:rPr>
          <w:color w:val="0F0F0F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aplicación de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los</w:t>
      </w:r>
      <w:r w:rsidRPr="00C421B7">
        <w:rPr>
          <w:color w:val="282828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recursos asignados </w:t>
      </w:r>
      <w:r w:rsidRPr="00C421B7">
        <w:rPr>
          <w:color w:val="131313"/>
          <w:sz w:val="24"/>
          <w:szCs w:val="24"/>
        </w:rPr>
        <w:t>a</w:t>
      </w:r>
      <w:r w:rsidRPr="00C421B7">
        <w:rPr>
          <w:color w:val="131313"/>
          <w:spacing w:val="-8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los</w:t>
      </w:r>
      <w:r w:rsidRPr="00C421B7">
        <w:rPr>
          <w:color w:val="111111"/>
          <w:spacing w:val="-9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Proyectos</w:t>
      </w:r>
      <w:r w:rsidRPr="00C421B7">
        <w:rPr>
          <w:color w:val="0E0E0E"/>
          <w:spacing w:val="-1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PAPPEMS </w:t>
      </w:r>
      <w:r w:rsidRPr="00C421B7">
        <w:rPr>
          <w:sz w:val="24"/>
          <w:szCs w:val="24"/>
        </w:rPr>
        <w:t>que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resulten apoyados,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tendrá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seguimiento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mediante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los</w:t>
      </w:r>
      <w:r w:rsidRPr="00C421B7">
        <w:rPr>
          <w:color w:val="0F0F0F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informes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físicos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424242"/>
          <w:sz w:val="24"/>
          <w:szCs w:val="24"/>
        </w:rPr>
        <w:t>y</w:t>
      </w:r>
      <w:r w:rsidRPr="00C421B7">
        <w:rPr>
          <w:color w:val="424242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financieros,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asi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como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>los mecanismos de Contraloria Social.</w:t>
      </w:r>
    </w:p>
    <w:p w:rsidR="00C421B7" w:rsidRPr="00C421B7" w:rsidRDefault="00C421B7" w:rsidP="00C421B7">
      <w:pPr>
        <w:spacing w:line="264" w:lineRule="exact"/>
        <w:ind w:left="98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CARACTERÍSTICAS</w:t>
      </w:r>
      <w:r w:rsidRPr="00C421B7">
        <w:rPr>
          <w:spacing w:val="4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13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LOS</w:t>
      </w:r>
      <w:r w:rsidRPr="00C421B7">
        <w:rPr>
          <w:color w:val="1C1C1C"/>
          <w:spacing w:val="33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APOYOS</w:t>
      </w:r>
    </w:p>
    <w:p w:rsidR="00C421B7" w:rsidRPr="00C421B7" w:rsidRDefault="00C421B7" w:rsidP="00C421B7">
      <w:pPr>
        <w:spacing w:line="273" w:lineRule="exact"/>
        <w:ind w:left="99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El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PAPPEMS</w:t>
      </w:r>
      <w:r w:rsidRPr="00C421B7">
        <w:rPr>
          <w:color w:val="181818"/>
          <w:spacing w:val="3"/>
          <w:sz w:val="24"/>
          <w:szCs w:val="24"/>
        </w:rPr>
        <w:t xml:space="preserve"> </w:t>
      </w:r>
      <w:r w:rsidRPr="00C421B7">
        <w:rPr>
          <w:sz w:val="24"/>
          <w:szCs w:val="24"/>
        </w:rPr>
        <w:t>contempla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apoyos</w:t>
      </w:r>
      <w:r w:rsidRPr="00C421B7">
        <w:rPr>
          <w:color w:val="0F0F0F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económicos</w:t>
      </w:r>
      <w:r w:rsidRPr="00C421B7">
        <w:rPr>
          <w:spacing w:val="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para.</w:t>
      </w:r>
    </w:p>
    <w:p w:rsidR="00C421B7" w:rsidRPr="00C421B7" w:rsidRDefault="00C421B7" w:rsidP="00C421B7">
      <w:pPr>
        <w:numPr>
          <w:ilvl w:val="3"/>
          <w:numId w:val="5"/>
        </w:numPr>
        <w:tabs>
          <w:tab w:val="left" w:pos="1273"/>
        </w:tabs>
        <w:spacing w:line="279" w:lineRule="exact"/>
        <w:ind w:left="1273" w:hanging="282"/>
        <w:jc w:val="both"/>
        <w:rPr>
          <w:color w:val="181818"/>
          <w:sz w:val="25"/>
        </w:rPr>
      </w:pPr>
      <w:r w:rsidRPr="00C421B7">
        <w:rPr>
          <w:spacing w:val="-8"/>
          <w:sz w:val="25"/>
        </w:rPr>
        <w:t xml:space="preserve">Tipo </w:t>
      </w:r>
      <w:r w:rsidRPr="00C421B7">
        <w:rPr>
          <w:color w:val="131313"/>
          <w:spacing w:val="-8"/>
          <w:sz w:val="25"/>
        </w:rPr>
        <w:t>de</w:t>
      </w:r>
      <w:r w:rsidRPr="00C421B7">
        <w:rPr>
          <w:color w:val="131313"/>
          <w:spacing w:val="4"/>
          <w:sz w:val="25"/>
        </w:rPr>
        <w:t xml:space="preserve"> </w:t>
      </w:r>
      <w:r w:rsidRPr="00C421B7">
        <w:rPr>
          <w:spacing w:val="-8"/>
          <w:sz w:val="25"/>
        </w:rPr>
        <w:t>Apoyo</w:t>
      </w:r>
      <w:r w:rsidRPr="00C421B7">
        <w:rPr>
          <w:spacing w:val="-16"/>
          <w:sz w:val="25"/>
        </w:rPr>
        <w:t xml:space="preserve"> </w:t>
      </w:r>
      <w:r w:rsidRPr="00C421B7">
        <w:rPr>
          <w:spacing w:val="-10"/>
          <w:sz w:val="25"/>
        </w:rPr>
        <w:t>A</w:t>
      </w:r>
    </w:p>
    <w:p w:rsidR="00C421B7" w:rsidRPr="00C421B7" w:rsidRDefault="00C421B7" w:rsidP="00C421B7">
      <w:pPr>
        <w:spacing w:line="244" w:lineRule="auto"/>
        <w:ind w:left="999" w:right="1304" w:hanging="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Apoyo </w:t>
      </w:r>
      <w:r w:rsidRPr="00C421B7">
        <w:rPr>
          <w:color w:val="0C0C0C"/>
          <w:sz w:val="24"/>
          <w:szCs w:val="24"/>
        </w:rPr>
        <w:t xml:space="preserve">económico </w:t>
      </w:r>
      <w:r w:rsidRPr="00C421B7">
        <w:rPr>
          <w:sz w:val="24"/>
          <w:szCs w:val="24"/>
        </w:rPr>
        <w:t xml:space="preserve">para adecuar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color w:val="151515"/>
          <w:sz w:val="24"/>
          <w:szCs w:val="24"/>
        </w:rPr>
        <w:t xml:space="preserve">acondicionar </w:t>
      </w:r>
      <w:r w:rsidRPr="00C421B7">
        <w:rPr>
          <w:sz w:val="24"/>
          <w:szCs w:val="24"/>
        </w:rPr>
        <w:t xml:space="preserve">el </w:t>
      </w:r>
      <w:r w:rsidRPr="00C421B7">
        <w:rPr>
          <w:color w:val="161616"/>
          <w:sz w:val="24"/>
          <w:szCs w:val="24"/>
        </w:rPr>
        <w:t xml:space="preserve">plantel, </w:t>
      </w:r>
      <w:r w:rsidRPr="00C421B7">
        <w:rPr>
          <w:color w:val="181818"/>
          <w:sz w:val="24"/>
          <w:szCs w:val="24"/>
        </w:rPr>
        <w:t xml:space="preserve">lo </w:t>
      </w:r>
      <w:r w:rsidRPr="00C421B7">
        <w:rPr>
          <w:color w:val="0C0C0C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implica </w:t>
      </w:r>
      <w:r w:rsidRPr="00C421B7">
        <w:rPr>
          <w:color w:val="111111"/>
          <w:sz w:val="24"/>
          <w:szCs w:val="24"/>
        </w:rPr>
        <w:t xml:space="preserve">trabajos </w:t>
      </w:r>
      <w:r w:rsidRPr="00C421B7">
        <w:rPr>
          <w:sz w:val="24"/>
          <w:szCs w:val="24"/>
        </w:rPr>
        <w:t xml:space="preserve">relacionados con infraestructura, mejoras fisicas, </w:t>
      </w:r>
      <w:r w:rsidRPr="00C421B7">
        <w:rPr>
          <w:color w:val="525252"/>
          <w:sz w:val="24"/>
          <w:szCs w:val="24"/>
        </w:rPr>
        <w:t xml:space="preserve">y </w:t>
      </w:r>
      <w:r w:rsidRPr="00C421B7">
        <w:rPr>
          <w:color w:val="0E0E0E"/>
          <w:sz w:val="24"/>
          <w:szCs w:val="24"/>
        </w:rPr>
        <w:t xml:space="preserve">servicios </w:t>
      </w:r>
      <w:r w:rsidRPr="00C421B7">
        <w:rPr>
          <w:color w:val="0F0F0F"/>
          <w:sz w:val="24"/>
          <w:szCs w:val="24"/>
        </w:rPr>
        <w:t xml:space="preserve">generales </w:t>
      </w:r>
      <w:r w:rsidRPr="00C421B7">
        <w:rPr>
          <w:color w:val="313131"/>
          <w:sz w:val="24"/>
          <w:szCs w:val="24"/>
        </w:rPr>
        <w:t xml:space="preserve">que </w:t>
      </w:r>
      <w:r w:rsidRPr="00C421B7">
        <w:rPr>
          <w:color w:val="181818"/>
          <w:sz w:val="24"/>
          <w:szCs w:val="24"/>
        </w:rPr>
        <w:t xml:space="preserve">hacen </w:t>
      </w:r>
      <w:r w:rsidRPr="00C421B7">
        <w:rPr>
          <w:sz w:val="24"/>
          <w:szCs w:val="24"/>
        </w:rPr>
        <w:t>el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entorno más accesible </w:t>
      </w:r>
      <w:r w:rsidRPr="00C421B7">
        <w:rPr>
          <w:color w:val="1A1A1A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adecuado </w:t>
      </w:r>
      <w:r w:rsidRPr="00C421B7">
        <w:rPr>
          <w:color w:val="1F1F1F"/>
          <w:sz w:val="24"/>
          <w:szCs w:val="24"/>
        </w:rPr>
        <w:t xml:space="preserve">para </w:t>
      </w:r>
      <w:r w:rsidRPr="00C421B7">
        <w:rPr>
          <w:sz w:val="24"/>
          <w:szCs w:val="24"/>
        </w:rPr>
        <w:t>estudiantes con discapacidad.</w:t>
      </w:r>
    </w:p>
    <w:p w:rsidR="00C421B7" w:rsidRPr="00C421B7" w:rsidRDefault="00C421B7" w:rsidP="00C421B7">
      <w:pPr>
        <w:numPr>
          <w:ilvl w:val="3"/>
          <w:numId w:val="5"/>
        </w:numPr>
        <w:tabs>
          <w:tab w:val="left" w:pos="1281"/>
        </w:tabs>
        <w:spacing w:line="270" w:lineRule="exact"/>
        <w:ind w:left="1281" w:hanging="283"/>
        <w:jc w:val="both"/>
        <w:rPr>
          <w:sz w:val="25"/>
        </w:rPr>
      </w:pPr>
      <w:r w:rsidRPr="00C421B7">
        <w:rPr>
          <w:spacing w:val="-6"/>
          <w:sz w:val="25"/>
        </w:rPr>
        <w:t xml:space="preserve">Tipo </w:t>
      </w:r>
      <w:r w:rsidRPr="00C421B7">
        <w:rPr>
          <w:color w:val="212121"/>
          <w:spacing w:val="-6"/>
          <w:sz w:val="25"/>
        </w:rPr>
        <w:t>de</w:t>
      </w:r>
      <w:r w:rsidRPr="00C421B7">
        <w:rPr>
          <w:color w:val="212121"/>
          <w:spacing w:val="-8"/>
          <w:sz w:val="25"/>
        </w:rPr>
        <w:t xml:space="preserve"> </w:t>
      </w:r>
      <w:r w:rsidRPr="00C421B7">
        <w:rPr>
          <w:spacing w:val="-6"/>
          <w:sz w:val="25"/>
        </w:rPr>
        <w:t>Apoyo</w:t>
      </w:r>
      <w:r w:rsidRPr="00C421B7">
        <w:rPr>
          <w:spacing w:val="-11"/>
          <w:sz w:val="25"/>
        </w:rPr>
        <w:t xml:space="preserve"> </w:t>
      </w:r>
      <w:r w:rsidRPr="00C421B7">
        <w:rPr>
          <w:color w:val="161616"/>
          <w:spacing w:val="-10"/>
          <w:sz w:val="25"/>
        </w:rPr>
        <w:t>B</w:t>
      </w:r>
    </w:p>
    <w:p w:rsidR="00C421B7" w:rsidRPr="00C421B7" w:rsidRDefault="00C421B7" w:rsidP="00C421B7">
      <w:pPr>
        <w:ind w:left="999" w:right="1291" w:firstLine="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Apoyo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económico</w:t>
      </w:r>
      <w:r w:rsidRPr="00C421B7">
        <w:rPr>
          <w:color w:val="111111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equipar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el</w:t>
      </w:r>
      <w:r w:rsidRPr="00C421B7">
        <w:rPr>
          <w:color w:val="151515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plantel,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lo</w:t>
      </w:r>
      <w:r w:rsidRPr="00C421B7">
        <w:rPr>
          <w:color w:val="0E0E0E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incluye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la</w:t>
      </w:r>
      <w:r w:rsidRPr="00C421B7">
        <w:rPr>
          <w:color w:val="0F0F0F"/>
          <w:spacing w:val="-15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adquisición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mobiliario, material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didáctico, equipamiento especializado </w:t>
      </w:r>
      <w:r w:rsidRPr="00C421B7">
        <w:rPr>
          <w:rFonts w:ascii="Arial" w:hAnsi="Arial"/>
          <w:i/>
          <w:color w:val="3B3B3B"/>
          <w:sz w:val="24"/>
          <w:szCs w:val="24"/>
        </w:rPr>
        <w:t>y</w:t>
      </w:r>
      <w:r w:rsidRPr="00C421B7">
        <w:rPr>
          <w:rFonts w:ascii="Arial" w:hAnsi="Arial"/>
          <w:i/>
          <w:color w:val="3B3B3B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tecnologías de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información </w:t>
      </w:r>
      <w:r w:rsidRPr="00C421B7">
        <w:rPr>
          <w:color w:val="161616"/>
          <w:sz w:val="24"/>
          <w:szCs w:val="24"/>
        </w:rPr>
        <w:t xml:space="preserve">que </w:t>
      </w:r>
      <w:r w:rsidRPr="00C421B7">
        <w:rPr>
          <w:sz w:val="24"/>
          <w:szCs w:val="24"/>
        </w:rPr>
        <w:t>faciliten el aprendizaje</w:t>
      </w:r>
      <w:r w:rsidRPr="00C421B7">
        <w:rPr>
          <w:spacing w:val="3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y </w:t>
      </w:r>
      <w:r w:rsidRPr="00C421B7">
        <w:rPr>
          <w:color w:val="1D1D1D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comunicación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color w:val="0E0E0E"/>
          <w:sz w:val="24"/>
          <w:szCs w:val="24"/>
        </w:rPr>
        <w:t xml:space="preserve">estudiantes </w:t>
      </w:r>
      <w:r w:rsidRPr="00C421B7">
        <w:rPr>
          <w:color w:val="2A2A2A"/>
          <w:sz w:val="24"/>
          <w:szCs w:val="24"/>
        </w:rPr>
        <w:t xml:space="preserve">con </w:t>
      </w:r>
      <w:r w:rsidRPr="00C421B7">
        <w:rPr>
          <w:sz w:val="24"/>
          <w:szCs w:val="24"/>
        </w:rPr>
        <w:t>discapacidad.</w:t>
      </w:r>
    </w:p>
    <w:p w:rsidR="00C421B7" w:rsidRPr="00C421B7" w:rsidRDefault="00C421B7" w:rsidP="00C421B7">
      <w:pPr>
        <w:ind w:left="1006" w:right="1289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Los apoyos consisten </w:t>
      </w:r>
      <w:r w:rsidRPr="00C421B7">
        <w:rPr>
          <w:color w:val="0F0F0F"/>
          <w:sz w:val="24"/>
          <w:szCs w:val="24"/>
        </w:rPr>
        <w:t>en</w:t>
      </w:r>
      <w:r w:rsidRPr="00C421B7">
        <w:rPr>
          <w:color w:val="0F0F0F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entrega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subsidios que </w:t>
      </w:r>
      <w:r w:rsidRPr="00C421B7">
        <w:rPr>
          <w:color w:val="262626"/>
          <w:sz w:val="24"/>
          <w:szCs w:val="24"/>
        </w:rPr>
        <w:t>están</w:t>
      </w:r>
      <w:r w:rsidRPr="00C421B7">
        <w:rPr>
          <w:color w:val="262626"/>
          <w:spacing w:val="-4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destinados </w:t>
      </w:r>
      <w:r w:rsidRPr="00C421B7">
        <w:rPr>
          <w:color w:val="2D2D2D"/>
          <w:sz w:val="24"/>
          <w:szCs w:val="24"/>
        </w:rPr>
        <w:t>a</w:t>
      </w:r>
      <w:r w:rsidRPr="00C421B7">
        <w:rPr>
          <w:color w:val="2D2D2D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facilitar </w:t>
      </w:r>
      <w:r w:rsidRPr="00C421B7">
        <w:rPr>
          <w:color w:val="0E0E0E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permanencia, movilidad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egreso de estudiantes </w:t>
      </w:r>
      <w:r w:rsidRPr="00C421B7">
        <w:rPr>
          <w:color w:val="2F2F2F"/>
          <w:sz w:val="24"/>
          <w:szCs w:val="24"/>
        </w:rPr>
        <w:t xml:space="preserve">con </w:t>
      </w:r>
      <w:r w:rsidRPr="00C421B7">
        <w:rPr>
          <w:sz w:val="24"/>
          <w:szCs w:val="24"/>
        </w:rPr>
        <w:t>discapacidad, mediante actividades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académicas, adecuaciones en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instalaciones,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equipamiento</w:t>
      </w:r>
      <w:r w:rsidRPr="00C421B7">
        <w:rPr>
          <w:color w:val="161616"/>
          <w:spacing w:val="17"/>
          <w:sz w:val="24"/>
          <w:szCs w:val="24"/>
        </w:rPr>
        <w:t xml:space="preserve"> </w:t>
      </w:r>
      <w:r w:rsidRPr="00C421B7">
        <w:rPr>
          <w:color w:val="464646"/>
          <w:sz w:val="24"/>
          <w:szCs w:val="24"/>
        </w:rPr>
        <w:t>y</w:t>
      </w:r>
      <w:r w:rsidRPr="00C421B7">
        <w:rPr>
          <w:color w:val="464646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gastos de operación (materiales, suministros </w:t>
      </w:r>
      <w:r w:rsidRPr="00C421B7">
        <w:rPr>
          <w:color w:val="242424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servicios) </w:t>
      </w:r>
      <w:r w:rsidRPr="00C421B7">
        <w:rPr>
          <w:color w:val="131313"/>
          <w:sz w:val="24"/>
          <w:szCs w:val="24"/>
        </w:rPr>
        <w:t xml:space="preserve">en </w:t>
      </w:r>
      <w:r w:rsidRPr="00C421B7">
        <w:rPr>
          <w:color w:val="21212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planteles públicos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media superior, </w:t>
      </w:r>
      <w:r w:rsidRPr="00C421B7">
        <w:rPr>
          <w:color w:val="181818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contribuir al bienestar social, ampliando </w:t>
      </w:r>
      <w:r w:rsidRPr="00C421B7">
        <w:rPr>
          <w:color w:val="131313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oportunidades educativas </w:t>
      </w:r>
      <w:r w:rsidRPr="00C421B7">
        <w:rPr>
          <w:color w:val="0C0C0C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atienden </w:t>
      </w:r>
      <w:r w:rsidRPr="00C421B7">
        <w:rPr>
          <w:color w:val="131313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estudiantes </w:t>
      </w:r>
      <w:r w:rsidRPr="00C421B7">
        <w:rPr>
          <w:color w:val="1D1D1D"/>
          <w:sz w:val="24"/>
          <w:szCs w:val="24"/>
        </w:rPr>
        <w:t xml:space="preserve">con </w:t>
      </w:r>
      <w:r w:rsidRPr="00C421B7">
        <w:rPr>
          <w:sz w:val="24"/>
          <w:szCs w:val="24"/>
        </w:rPr>
        <w:t>discapacidad.</w:t>
      </w:r>
    </w:p>
    <w:p w:rsidR="00C421B7" w:rsidRPr="00C421B7" w:rsidRDefault="00C421B7" w:rsidP="00C421B7">
      <w:pPr>
        <w:ind w:left="1006" w:right="1280" w:firstLine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En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ningún caso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se</w:t>
      </w:r>
      <w:r w:rsidRPr="00C421B7">
        <w:rPr>
          <w:color w:val="212121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podrán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utilizar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los</w:t>
      </w:r>
      <w:r w:rsidRPr="00C421B7">
        <w:rPr>
          <w:color w:val="131313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recursos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financieros asignados </w:t>
      </w:r>
      <w:r w:rsidRPr="00C421B7">
        <w:rPr>
          <w:color w:val="2D2D2D"/>
          <w:sz w:val="24"/>
          <w:szCs w:val="24"/>
        </w:rPr>
        <w:t>a</w:t>
      </w:r>
      <w:r w:rsidRPr="00C421B7">
        <w:rPr>
          <w:color w:val="2D2D2D"/>
          <w:spacing w:val="-9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los</w:t>
      </w:r>
      <w:r w:rsidRPr="00C421B7">
        <w:rPr>
          <w:color w:val="131313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planteles públicos de educación media superior, para </w:t>
      </w:r>
      <w:r w:rsidRPr="00C421B7">
        <w:rPr>
          <w:color w:val="1C1C1C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pago de prestaciones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carácter </w:t>
      </w:r>
      <w:r w:rsidRPr="00C421B7">
        <w:rPr>
          <w:sz w:val="24"/>
          <w:szCs w:val="24"/>
        </w:rPr>
        <w:t xml:space="preserve">econÓmico, compensaciones, sueldos </w:t>
      </w:r>
      <w:r w:rsidRPr="00C421B7">
        <w:rPr>
          <w:color w:val="232323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sobresueldos de los/las directivos/as, docentes </w:t>
      </w:r>
      <w:r w:rsidRPr="00C421B7">
        <w:rPr>
          <w:color w:val="1A1A1A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empleados/as, </w:t>
      </w:r>
      <w:r w:rsidRPr="00C421B7">
        <w:rPr>
          <w:color w:val="212121"/>
          <w:sz w:val="24"/>
          <w:szCs w:val="24"/>
        </w:rPr>
        <w:t xml:space="preserve">asi </w:t>
      </w:r>
      <w:r w:rsidRPr="00C421B7">
        <w:rPr>
          <w:color w:val="0C0C0C"/>
          <w:sz w:val="24"/>
          <w:szCs w:val="24"/>
        </w:rPr>
        <w:t xml:space="preserve">como </w:t>
      </w:r>
      <w:r w:rsidRPr="00C421B7">
        <w:rPr>
          <w:sz w:val="24"/>
          <w:szCs w:val="24"/>
        </w:rPr>
        <w:t xml:space="preserve">becas, tratamientos </w:t>
      </w:r>
      <w:r w:rsidRPr="00C421B7">
        <w:rPr>
          <w:color w:val="111111"/>
          <w:sz w:val="24"/>
          <w:szCs w:val="24"/>
        </w:rPr>
        <w:t xml:space="preserve">médicos </w:t>
      </w:r>
      <w:r w:rsidRPr="00C421B7">
        <w:rPr>
          <w:color w:val="232323"/>
          <w:sz w:val="24"/>
          <w:szCs w:val="24"/>
        </w:rPr>
        <w:t xml:space="preserve">o </w:t>
      </w:r>
      <w:r w:rsidRPr="00C421B7">
        <w:rPr>
          <w:color w:val="111111"/>
          <w:sz w:val="24"/>
          <w:szCs w:val="24"/>
        </w:rPr>
        <w:t xml:space="preserve">apoyos </w:t>
      </w:r>
      <w:r w:rsidRPr="00C421B7">
        <w:rPr>
          <w:sz w:val="24"/>
          <w:szCs w:val="24"/>
        </w:rPr>
        <w:t>económicos directos a las/los estudiantes.</w:t>
      </w:r>
    </w:p>
    <w:p w:rsidR="00C421B7" w:rsidRPr="00C421B7" w:rsidRDefault="00C421B7" w:rsidP="00C421B7">
      <w:pPr>
        <w:ind w:left="1004"/>
        <w:jc w:val="both"/>
        <w:rPr>
          <w:sz w:val="24"/>
          <w:szCs w:val="24"/>
        </w:rPr>
      </w:pPr>
      <w:r w:rsidRPr="00C421B7">
        <w:rPr>
          <w:color w:val="181818"/>
          <w:sz w:val="24"/>
          <w:szCs w:val="24"/>
        </w:rPr>
        <w:t>La</w:t>
      </w:r>
      <w:r w:rsidRPr="00C421B7">
        <w:rPr>
          <w:color w:val="181818"/>
          <w:spacing w:val="58"/>
          <w:sz w:val="24"/>
          <w:szCs w:val="24"/>
        </w:rPr>
        <w:t xml:space="preserve"> </w:t>
      </w:r>
      <w:r w:rsidRPr="00C421B7">
        <w:rPr>
          <w:sz w:val="24"/>
          <w:szCs w:val="24"/>
        </w:rPr>
        <w:t>información</w:t>
      </w:r>
      <w:r w:rsidRPr="00C421B7">
        <w:rPr>
          <w:spacing w:val="79"/>
          <w:sz w:val="24"/>
          <w:szCs w:val="24"/>
        </w:rPr>
        <w:t xml:space="preserve"> </w:t>
      </w:r>
      <w:r w:rsidRPr="00C421B7">
        <w:rPr>
          <w:sz w:val="24"/>
          <w:szCs w:val="24"/>
        </w:rPr>
        <w:t>sobre</w:t>
      </w:r>
      <w:r w:rsidRPr="00C421B7">
        <w:rPr>
          <w:spacing w:val="6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las</w:t>
      </w:r>
      <w:r w:rsidRPr="00C421B7">
        <w:rPr>
          <w:color w:val="131313"/>
          <w:spacing w:val="57"/>
          <w:sz w:val="24"/>
          <w:szCs w:val="24"/>
        </w:rPr>
        <w:t xml:space="preserve"> </w:t>
      </w:r>
      <w:r w:rsidRPr="00C421B7">
        <w:rPr>
          <w:sz w:val="24"/>
          <w:szCs w:val="24"/>
        </w:rPr>
        <w:t>características</w:t>
      </w:r>
      <w:r w:rsidRPr="00C421B7">
        <w:rPr>
          <w:spacing w:val="53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de</w:t>
      </w:r>
      <w:r w:rsidRPr="00C421B7">
        <w:rPr>
          <w:color w:val="151515"/>
          <w:spacing w:val="59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los</w:t>
      </w:r>
      <w:r w:rsidRPr="00C421B7">
        <w:rPr>
          <w:color w:val="1A1A1A"/>
          <w:spacing w:val="58"/>
          <w:sz w:val="24"/>
          <w:szCs w:val="24"/>
        </w:rPr>
        <w:t xml:space="preserve"> </w:t>
      </w:r>
      <w:r w:rsidRPr="00C421B7">
        <w:rPr>
          <w:sz w:val="24"/>
          <w:szCs w:val="24"/>
        </w:rPr>
        <w:t>apoyos</w:t>
      </w:r>
      <w:r w:rsidRPr="00C421B7">
        <w:rPr>
          <w:spacing w:val="68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puede</w:t>
      </w:r>
      <w:r w:rsidRPr="00C421B7">
        <w:rPr>
          <w:color w:val="262626"/>
          <w:spacing w:val="58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consultarse</w:t>
      </w:r>
      <w:r w:rsidRPr="00C421B7">
        <w:rPr>
          <w:color w:val="1A1A1A"/>
          <w:spacing w:val="73"/>
          <w:sz w:val="24"/>
          <w:szCs w:val="24"/>
        </w:rPr>
        <w:t xml:space="preserve"> </w:t>
      </w:r>
      <w:r w:rsidRPr="00C421B7">
        <w:rPr>
          <w:color w:val="232323"/>
          <w:spacing w:val="-5"/>
          <w:sz w:val="24"/>
          <w:szCs w:val="24"/>
        </w:rPr>
        <w:t>en:</w:t>
      </w:r>
    </w:p>
    <w:p w:rsidR="00C421B7" w:rsidRPr="00C421B7" w:rsidRDefault="00C421B7" w:rsidP="00C421B7">
      <w:pPr>
        <w:tabs>
          <w:tab w:val="left" w:pos="3826"/>
          <w:tab w:val="left" w:pos="6699"/>
          <w:tab w:val="left" w:pos="7009"/>
        </w:tabs>
        <w:ind w:left="1010" w:right="1298" w:firstLine="25"/>
        <w:jc w:val="both"/>
        <w:rPr>
          <w:sz w:val="24"/>
          <w:szCs w:val="24"/>
        </w:rPr>
      </w:pPr>
      <w:r w:rsidRPr="00C421B7">
        <w:rPr>
          <w:color w:val="2A2A2A"/>
          <w:sz w:val="24"/>
          <w:szCs w:val="24"/>
          <w:u w:val="single" w:color="444444"/>
        </w:rPr>
        <w:tab/>
      </w:r>
      <w:r w:rsidRPr="00C421B7">
        <w:rPr>
          <w:color w:val="2A2A2A"/>
          <w:sz w:val="24"/>
          <w:szCs w:val="24"/>
        </w:rPr>
        <w:t>y</w:t>
      </w:r>
      <w:r w:rsidRPr="00C421B7">
        <w:rPr>
          <w:color w:val="2A2A2A"/>
          <w:spacing w:val="-37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  <w:u w:val="single" w:color="444444"/>
        </w:rPr>
        <w:tab/>
      </w:r>
      <w:r w:rsidRPr="00C421B7">
        <w:rPr>
          <w:color w:val="2A2A2A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así </w:t>
      </w:r>
      <w:r w:rsidRPr="00C421B7">
        <w:rPr>
          <w:color w:val="212121"/>
          <w:sz w:val="24"/>
          <w:szCs w:val="24"/>
        </w:rPr>
        <w:t xml:space="preserve">como </w:t>
      </w:r>
      <w:r w:rsidRPr="00C421B7">
        <w:rPr>
          <w:color w:val="131313"/>
          <w:sz w:val="24"/>
          <w:szCs w:val="24"/>
        </w:rPr>
        <w:t xml:space="preserve">en </w:t>
      </w:r>
      <w:r w:rsidRPr="00C421B7">
        <w:rPr>
          <w:color w:val="2F2F2F"/>
          <w:sz w:val="24"/>
          <w:szCs w:val="24"/>
        </w:rPr>
        <w:t xml:space="preserve">el </w:t>
      </w:r>
      <w:r w:rsidRPr="00C421B7">
        <w:rPr>
          <w:color w:val="1D1D1D"/>
          <w:sz w:val="24"/>
          <w:szCs w:val="24"/>
        </w:rPr>
        <w:t xml:space="preserve">correo </w:t>
      </w:r>
      <w:r w:rsidRPr="00C421B7">
        <w:rPr>
          <w:sz w:val="24"/>
          <w:szCs w:val="24"/>
        </w:rPr>
        <w:t>electrónico</w:t>
      </w:r>
      <w:r w:rsidRPr="00C421B7">
        <w:rPr>
          <w:spacing w:val="40"/>
          <w:sz w:val="24"/>
          <w:szCs w:val="24"/>
        </w:rPr>
        <w:t xml:space="preserve">  </w:t>
      </w:r>
      <w:r w:rsidRPr="00C421B7">
        <w:rPr>
          <w:sz w:val="24"/>
          <w:szCs w:val="24"/>
        </w:rPr>
        <w:t>institucional</w:t>
      </w:r>
      <w:r w:rsidRPr="00C421B7">
        <w:rPr>
          <w:spacing w:val="80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com</w:t>
      </w:r>
      <w:r w:rsidRPr="00C421B7">
        <w:rPr>
          <w:sz w:val="24"/>
          <w:szCs w:val="24"/>
          <w:u w:val="single" w:color="484848"/>
        </w:rPr>
        <w:t>entarios.pa</w:t>
      </w:r>
      <w:r w:rsidRPr="00C421B7">
        <w:rPr>
          <w:color w:val="1A1A1A"/>
          <w:sz w:val="24"/>
          <w:szCs w:val="24"/>
        </w:rPr>
        <w:t>su</w:t>
      </w:r>
      <w:r w:rsidRPr="00C421B7">
        <w:rPr>
          <w:sz w:val="24"/>
          <w:szCs w:val="24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e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s</w:t>
      </w:r>
      <w:r w:rsidRPr="00C421B7">
        <w:rPr>
          <w:color w:val="2D2D2D"/>
          <w:sz w:val="24"/>
          <w:szCs w:val="24"/>
        </w:rPr>
        <w:tab/>
      </w:r>
      <w:r w:rsidRPr="00C421B7">
        <w:rPr>
          <w:color w:val="2D2D2D"/>
          <w:sz w:val="24"/>
          <w:szCs w:val="24"/>
        </w:rPr>
        <w:tab/>
      </w:r>
      <w:r w:rsidRPr="00C421B7">
        <w:rPr>
          <w:color w:val="2B2B2B"/>
          <w:sz w:val="24"/>
          <w:szCs w:val="24"/>
        </w:rPr>
        <w:t xml:space="preserve">s </w:t>
      </w:r>
      <w:r w:rsidRPr="00C421B7">
        <w:rPr>
          <w:color w:val="1C1C1C"/>
          <w:sz w:val="24"/>
          <w:szCs w:val="24"/>
        </w:rPr>
        <w:t xml:space="preserve">ob </w:t>
      </w:r>
      <w:r w:rsidRPr="00C421B7">
        <w:rPr>
          <w:color w:val="2A2A2A"/>
          <w:sz w:val="24"/>
          <w:szCs w:val="24"/>
          <w:u w:val="single" w:color="484848"/>
        </w:rPr>
        <w:t>mx</w:t>
      </w:r>
      <w:r w:rsidRPr="00C421B7">
        <w:rPr>
          <w:color w:val="2A2A2A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el número telefónico 55 </w:t>
      </w:r>
      <w:r w:rsidRPr="00C421B7">
        <w:rPr>
          <w:color w:val="131313"/>
          <w:sz w:val="24"/>
          <w:szCs w:val="24"/>
        </w:rPr>
        <w:t xml:space="preserve">36 </w:t>
      </w:r>
      <w:r w:rsidRPr="00C421B7">
        <w:rPr>
          <w:color w:val="0F0F0F"/>
          <w:sz w:val="24"/>
          <w:szCs w:val="24"/>
        </w:rPr>
        <w:t xml:space="preserve">01 </w:t>
      </w:r>
      <w:r w:rsidRPr="00C421B7">
        <w:rPr>
          <w:sz w:val="24"/>
          <w:szCs w:val="24"/>
        </w:rPr>
        <w:t>1000, ext. 50788.</w:t>
      </w:r>
    </w:p>
    <w:p w:rsidR="00C421B7" w:rsidRPr="00C421B7" w:rsidRDefault="00C421B7" w:rsidP="00C421B7">
      <w:pPr>
        <w:ind w:left="1004" w:right="1284" w:firstLine="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La publicación de los resultados en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página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>la</w:t>
      </w:r>
      <w:r w:rsidRPr="00C421B7">
        <w:rPr>
          <w:color w:val="111111"/>
          <w:spacing w:val="-1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 xml:space="preserve">SEMS </w:t>
      </w:r>
      <w:r w:rsidRPr="00C421B7">
        <w:rPr>
          <w:color w:val="262626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realizará </w:t>
      </w:r>
      <w:r w:rsidRPr="00C421B7">
        <w:rPr>
          <w:color w:val="161616"/>
          <w:sz w:val="24"/>
          <w:szCs w:val="24"/>
        </w:rPr>
        <w:t>en</w:t>
      </w:r>
      <w:r w:rsidRPr="00C421B7">
        <w:rPr>
          <w:color w:val="161616"/>
          <w:spacing w:val="-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un</w:t>
      </w:r>
      <w:r w:rsidRPr="00C421B7">
        <w:rPr>
          <w:color w:val="131313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plazo de </w:t>
      </w:r>
      <w:r w:rsidRPr="00C421B7">
        <w:rPr>
          <w:rFonts w:ascii="Arial" w:hAnsi="Arial"/>
          <w:i/>
          <w:sz w:val="24"/>
          <w:szCs w:val="24"/>
        </w:rPr>
        <w:t xml:space="preserve">20 </w:t>
      </w:r>
      <w:r w:rsidRPr="00C421B7">
        <w:rPr>
          <w:sz w:val="24"/>
          <w:szCs w:val="24"/>
        </w:rPr>
        <w:t xml:space="preserve">(veinte) días naturales, después de finalizada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color w:val="1C1C1C"/>
          <w:sz w:val="24"/>
          <w:szCs w:val="24"/>
        </w:rPr>
        <w:t xml:space="preserve">selección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beneficiarios. </w:t>
      </w:r>
      <w:r w:rsidRPr="00C421B7">
        <w:rPr>
          <w:color w:val="151515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planteles aspirantes que sean seleccionados </w:t>
      </w:r>
      <w:r w:rsidRPr="00C421B7">
        <w:rPr>
          <w:color w:val="242424"/>
          <w:sz w:val="24"/>
          <w:szCs w:val="24"/>
        </w:rPr>
        <w:t xml:space="preserve">como </w:t>
      </w:r>
      <w:r w:rsidRPr="00C421B7">
        <w:rPr>
          <w:sz w:val="24"/>
          <w:szCs w:val="24"/>
        </w:rPr>
        <w:t xml:space="preserve">beneficiarios, serán notificados </w:t>
      </w:r>
      <w:r w:rsidRPr="00C421B7">
        <w:rPr>
          <w:color w:val="131313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la Coordinación Sectorial Administrativa </w:t>
      </w:r>
      <w:r w:rsidRPr="00C421B7">
        <w:rPr>
          <w:color w:val="4F4F4F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color w:val="262626"/>
          <w:sz w:val="24"/>
          <w:szCs w:val="24"/>
        </w:rPr>
        <w:t xml:space="preserve">SEMS </w:t>
      </w:r>
      <w:r w:rsidRPr="00C421B7">
        <w:rPr>
          <w:sz w:val="24"/>
          <w:szCs w:val="24"/>
        </w:rPr>
        <w:t xml:space="preserve">via </w:t>
      </w:r>
      <w:r w:rsidRPr="00C421B7">
        <w:rPr>
          <w:color w:val="1A1A1A"/>
          <w:sz w:val="24"/>
          <w:szCs w:val="24"/>
        </w:rPr>
        <w:t xml:space="preserve">correo </w:t>
      </w:r>
      <w:r w:rsidRPr="00C421B7">
        <w:rPr>
          <w:sz w:val="24"/>
          <w:szCs w:val="24"/>
        </w:rPr>
        <w:t xml:space="preserve">electrónico, </w:t>
      </w:r>
      <w:r w:rsidRPr="00C421B7">
        <w:rPr>
          <w:color w:val="161616"/>
          <w:sz w:val="24"/>
          <w:szCs w:val="24"/>
        </w:rPr>
        <w:t>a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través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 Autoridad Educativa </w:t>
      </w:r>
      <w:r w:rsidRPr="00C421B7">
        <w:rPr>
          <w:color w:val="111111"/>
          <w:sz w:val="24"/>
          <w:szCs w:val="24"/>
        </w:rPr>
        <w:t>Local</w:t>
      </w:r>
      <w:r w:rsidRPr="00C421B7">
        <w:rPr>
          <w:color w:val="111111"/>
          <w:spacing w:val="-4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a</w:t>
      </w:r>
      <w:r w:rsidRPr="00C421B7">
        <w:rPr>
          <w:color w:val="2A2A2A"/>
          <w:spacing w:val="-13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la</w:t>
      </w:r>
      <w:r w:rsidRPr="00C421B7">
        <w:rPr>
          <w:color w:val="2D2D2D"/>
          <w:spacing w:val="-7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que</w:t>
      </w:r>
      <w:r w:rsidRPr="00C421B7">
        <w:rPr>
          <w:color w:val="262626"/>
          <w:spacing w:val="-1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se</w:t>
      </w:r>
      <w:r w:rsidRPr="00C421B7">
        <w:rPr>
          <w:color w:val="212121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encuentre adscrito </w:t>
      </w:r>
      <w:r w:rsidRPr="00C421B7">
        <w:rPr>
          <w:color w:val="242424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mediante la publicación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beneficiarios </w:t>
      </w:r>
      <w:r w:rsidRPr="00C421B7">
        <w:rPr>
          <w:color w:val="0F0F0F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través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51515"/>
          <w:sz w:val="24"/>
          <w:szCs w:val="24"/>
        </w:rPr>
        <w:t xml:space="preserve">página </w:t>
      </w:r>
      <w:r w:rsidRPr="00C421B7">
        <w:rPr>
          <w:sz w:val="24"/>
          <w:szCs w:val="24"/>
        </w:rPr>
        <w:t xml:space="preserve">electrónica </w:t>
      </w:r>
      <w:hyperlink r:id="rId579">
        <w:r w:rsidRPr="00C421B7">
          <w:rPr>
            <w:sz w:val="24"/>
            <w:szCs w:val="24"/>
          </w:rPr>
          <w:t>https://pappems.sep.gob.mx/</w:t>
        </w:r>
      </w:hyperlink>
      <w:r w:rsidRPr="00C421B7">
        <w:rPr>
          <w:sz w:val="24"/>
          <w:szCs w:val="24"/>
        </w:rPr>
        <w:t>,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en</w:t>
      </w:r>
      <w:r w:rsidRPr="00C421B7">
        <w:rPr>
          <w:color w:val="131313"/>
          <w:spacing w:val="40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el</w:t>
      </w:r>
      <w:r w:rsidRPr="00C421B7">
        <w:rPr>
          <w:color w:val="2A2A2A"/>
          <w:spacing w:val="40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apartado</w:t>
      </w:r>
      <w:r w:rsidRPr="00C421B7">
        <w:rPr>
          <w:color w:val="0C0C0C"/>
          <w:spacing w:val="70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“Documentos",</w:t>
      </w:r>
      <w:r w:rsidRPr="00C421B7">
        <w:rPr>
          <w:color w:val="111111"/>
          <w:spacing w:val="80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>en</w:t>
      </w:r>
      <w:r w:rsidRPr="00C421B7">
        <w:rPr>
          <w:color w:val="343434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año</w:t>
      </w:r>
      <w:r w:rsidRPr="00C421B7">
        <w:rPr>
          <w:color w:val="131313"/>
          <w:spacing w:val="67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que</w:t>
      </w:r>
    </w:p>
    <w:p w:rsidR="00C421B7" w:rsidRPr="00C421B7" w:rsidRDefault="00C421B7" w:rsidP="00C421B7">
      <w:pPr>
        <w:jc w:val="both"/>
        <w:rPr>
          <w:sz w:val="24"/>
          <w:szCs w:val="24"/>
        </w:rPr>
        <w:sectPr w:rsidR="00C421B7" w:rsidRPr="00C421B7">
          <w:pgSz w:w="12240" w:h="15840"/>
          <w:pgMar w:top="1180" w:right="360" w:bottom="920" w:left="720" w:header="0" w:footer="658" w:gutter="0"/>
          <w:cols w:space="720"/>
        </w:sectPr>
      </w:pPr>
    </w:p>
    <w:p w:rsidR="00C421B7" w:rsidRPr="00C421B7" w:rsidRDefault="00C421B7" w:rsidP="00C421B7">
      <w:pPr>
        <w:ind w:left="568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672CD388" wp14:editId="3DBBF1C2">
            <wp:extent cx="1271015" cy="1339596"/>
            <wp:effectExtent l="0" t="0" r="0" b="0"/>
            <wp:docPr id="479" name="Imag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 444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015" cy="133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7"/>
        <w:rPr>
          <w:sz w:val="16"/>
          <w:szCs w:val="24"/>
        </w:rPr>
      </w:pPr>
      <w:r w:rsidRPr="00C421B7">
        <w:rPr>
          <w:noProof/>
          <w:sz w:val="16"/>
          <w:szCs w:val="24"/>
          <w:lang w:val="en-US"/>
        </w:rPr>
        <w:drawing>
          <wp:anchor distT="0" distB="0" distL="0" distR="0" simplePos="0" relativeHeight="487771136" behindDoc="1" locked="0" layoutInCell="1" allowOverlap="1" wp14:anchorId="6E3661C9" wp14:editId="375252B5">
            <wp:simplePos x="0" y="0"/>
            <wp:positionH relativeFrom="page">
              <wp:posOffset>576072</wp:posOffset>
            </wp:positionH>
            <wp:positionV relativeFrom="paragraph">
              <wp:posOffset>136905</wp:posOffset>
            </wp:positionV>
            <wp:extent cx="1723643" cy="114300"/>
            <wp:effectExtent l="0" t="0" r="0" b="0"/>
            <wp:wrapTopAndBottom/>
            <wp:docPr id="480" name="Image 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Image 445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  <w:sectPr w:rsidR="00C421B7" w:rsidRPr="00C421B7">
          <w:pgSz w:w="12240" w:h="15840"/>
          <w:pgMar w:top="1180" w:right="360" w:bottom="960" w:left="720" w:header="0" w:footer="658" w:gutter="0"/>
          <w:cols w:space="720"/>
        </w:sectPr>
      </w:pPr>
    </w:p>
    <w:p w:rsidR="00C421B7" w:rsidRPr="00C421B7" w:rsidRDefault="00C421B7" w:rsidP="00C421B7">
      <w:pPr>
        <w:spacing w:before="135" w:line="245" w:lineRule="exact"/>
        <w:ind w:left="998"/>
        <w:rPr>
          <w:sz w:val="24"/>
          <w:szCs w:val="24"/>
        </w:rPr>
      </w:pPr>
      <w:r w:rsidRPr="00C421B7">
        <w:rPr>
          <w:sz w:val="24"/>
          <w:szCs w:val="24"/>
        </w:rPr>
        <w:lastRenderedPageBreak/>
        <w:t>corresponda</w:t>
      </w:r>
      <w:r w:rsidRPr="00C421B7">
        <w:rPr>
          <w:spacing w:val="28"/>
          <w:sz w:val="24"/>
          <w:szCs w:val="24"/>
        </w:rPr>
        <w:t xml:space="preserve"> </w:t>
      </w:r>
      <w:r w:rsidRPr="00C421B7">
        <w:rPr>
          <w:spacing w:val="-4"/>
          <w:sz w:val="24"/>
          <w:szCs w:val="24"/>
        </w:rPr>
        <w:t>precisando</w:t>
      </w:r>
    </w:p>
    <w:p w:rsidR="00C421B7" w:rsidRPr="00C421B7" w:rsidRDefault="00C421B7" w:rsidP="00C421B7">
      <w:pPr>
        <w:spacing w:before="92"/>
        <w:ind w:left="105"/>
        <w:rPr>
          <w:sz w:val="24"/>
          <w:szCs w:val="24"/>
        </w:rPr>
      </w:pPr>
      <w:r w:rsidRPr="00C421B7">
        <w:rPr>
          <w:sz w:val="24"/>
          <w:szCs w:val="24"/>
        </w:rPr>
        <w:br w:type="column"/>
      </w:r>
      <w:r w:rsidRPr="00C421B7">
        <w:rPr>
          <w:color w:val="111111"/>
          <w:sz w:val="24"/>
          <w:szCs w:val="24"/>
        </w:rPr>
        <w:lastRenderedPageBreak/>
        <w:t>el</w:t>
      </w:r>
      <w:r w:rsidRPr="00C421B7">
        <w:rPr>
          <w:color w:val="111111"/>
          <w:spacing w:val="39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tipo</w:t>
      </w:r>
      <w:r w:rsidRPr="00C421B7">
        <w:rPr>
          <w:color w:val="1D1D1D"/>
          <w:spacing w:val="49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45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apoyo</w:t>
      </w:r>
      <w:r w:rsidRPr="00C421B7">
        <w:rPr>
          <w:color w:val="1A1A1A"/>
          <w:spacing w:val="56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>el</w:t>
      </w:r>
      <w:r w:rsidRPr="00C421B7">
        <w:rPr>
          <w:color w:val="343434"/>
          <w:spacing w:val="36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que</w:t>
      </w:r>
      <w:r w:rsidRPr="00C421B7">
        <w:rPr>
          <w:color w:val="2B2B2B"/>
          <w:spacing w:val="4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participarán.</w:t>
      </w:r>
      <w:r w:rsidRPr="00C421B7">
        <w:rPr>
          <w:color w:val="1A1A1A"/>
          <w:spacing w:val="65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46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casos</w:t>
      </w:r>
      <w:r w:rsidRPr="00C421B7">
        <w:rPr>
          <w:color w:val="151515"/>
          <w:spacing w:val="55"/>
          <w:sz w:val="24"/>
          <w:szCs w:val="24"/>
        </w:rPr>
        <w:t xml:space="preserve"> </w:t>
      </w:r>
      <w:r w:rsidRPr="00C421B7">
        <w:rPr>
          <w:color w:val="131313"/>
          <w:spacing w:val="-5"/>
          <w:sz w:val="24"/>
          <w:szCs w:val="24"/>
        </w:rPr>
        <w:t>no</w:t>
      </w:r>
    </w:p>
    <w:p w:rsidR="00C421B7" w:rsidRPr="00C421B7" w:rsidRDefault="00C421B7" w:rsidP="00C421B7">
      <w:pPr>
        <w:rPr>
          <w:sz w:val="24"/>
          <w:szCs w:val="24"/>
        </w:rPr>
        <w:sectPr w:rsidR="00C421B7" w:rsidRPr="00C421B7">
          <w:type w:val="continuous"/>
          <w:pgSz w:w="12240" w:h="15840"/>
          <w:pgMar w:top="1220" w:right="360" w:bottom="280" w:left="720" w:header="0" w:footer="658" w:gutter="0"/>
          <w:cols w:num="2" w:space="720" w:equalWidth="0">
            <w:col w:w="3590" w:space="40"/>
            <w:col w:w="7530"/>
          </w:cols>
        </w:sectPr>
      </w:pPr>
    </w:p>
    <w:p w:rsidR="00C421B7" w:rsidRPr="00C421B7" w:rsidRDefault="00C421B7" w:rsidP="00C421B7">
      <w:pPr>
        <w:spacing w:line="230" w:lineRule="auto"/>
        <w:ind w:left="1007" w:right="1302" w:hanging="9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lastRenderedPageBreak/>
        <w:drawing>
          <wp:anchor distT="0" distB="0" distL="0" distR="0" simplePos="0" relativeHeight="487634944" behindDoc="0" locked="0" layoutInCell="1" allowOverlap="1" wp14:anchorId="6C3BB8CD" wp14:editId="4A2D8283">
            <wp:simplePos x="0" y="0"/>
            <wp:positionH relativeFrom="page">
              <wp:posOffset>6766559</wp:posOffset>
            </wp:positionH>
            <wp:positionV relativeFrom="page">
              <wp:posOffset>8887968</wp:posOffset>
            </wp:positionV>
            <wp:extent cx="338327" cy="685800"/>
            <wp:effectExtent l="0" t="0" r="0" b="0"/>
            <wp:wrapNone/>
            <wp:docPr id="481" name="Image 4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 446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position w:val="-3"/>
          <w:sz w:val="24"/>
          <w:szCs w:val="24"/>
        </w:rPr>
        <w:t>previstos en</w:t>
      </w:r>
      <w:r w:rsidRPr="00C421B7">
        <w:rPr>
          <w:spacing w:val="-4"/>
          <w:position w:val="-3"/>
          <w:sz w:val="24"/>
          <w:szCs w:val="24"/>
        </w:rPr>
        <w:t xml:space="preserve"> </w:t>
      </w:r>
      <w:r w:rsidRPr="00C421B7">
        <w:rPr>
          <w:position w:val="-3"/>
          <w:sz w:val="24"/>
          <w:szCs w:val="24"/>
        </w:rPr>
        <w:t xml:space="preserve">la presente </w:t>
      </w:r>
      <w:r w:rsidRPr="00C421B7">
        <w:rPr>
          <w:sz w:val="24"/>
          <w:szCs w:val="24"/>
        </w:rPr>
        <w:t xml:space="preserve">serán resueltos </w:t>
      </w:r>
      <w:r w:rsidRPr="00C421B7">
        <w:rPr>
          <w:color w:val="111111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51515"/>
          <w:sz w:val="24"/>
          <w:szCs w:val="24"/>
        </w:rPr>
        <w:t xml:space="preserve">SEMS, </w:t>
      </w:r>
      <w:r w:rsidRPr="00C421B7">
        <w:rPr>
          <w:color w:val="161616"/>
          <w:sz w:val="24"/>
          <w:szCs w:val="24"/>
        </w:rPr>
        <w:t xml:space="preserve">a </w:t>
      </w:r>
      <w:r w:rsidRPr="00C421B7">
        <w:rPr>
          <w:color w:val="181818"/>
          <w:sz w:val="24"/>
          <w:szCs w:val="24"/>
        </w:rPr>
        <w:t xml:space="preserve">través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color w:val="2D2D2D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Coordinación </w:t>
      </w:r>
      <w:r w:rsidRPr="00C421B7">
        <w:rPr>
          <w:position w:val="-3"/>
          <w:sz w:val="24"/>
          <w:szCs w:val="24"/>
        </w:rPr>
        <w:t>Administrativa,</w:t>
      </w:r>
      <w:r w:rsidRPr="00C421B7">
        <w:rPr>
          <w:spacing w:val="-17"/>
          <w:position w:val="-3"/>
          <w:sz w:val="24"/>
          <w:szCs w:val="24"/>
        </w:rPr>
        <w:t xml:space="preserve"> </w:t>
      </w:r>
      <w:r w:rsidRPr="00C421B7">
        <w:rPr>
          <w:color w:val="0F0F0F"/>
          <w:position w:val="-3"/>
          <w:sz w:val="24"/>
          <w:szCs w:val="24"/>
        </w:rPr>
        <w:t>así</w:t>
      </w:r>
      <w:r w:rsidRPr="00C421B7">
        <w:rPr>
          <w:color w:val="0F0F0F"/>
          <w:spacing w:val="-5"/>
          <w:position w:val="-3"/>
          <w:sz w:val="24"/>
          <w:szCs w:val="24"/>
        </w:rPr>
        <w:t xml:space="preserve"> </w:t>
      </w:r>
      <w:r w:rsidRPr="00C421B7">
        <w:rPr>
          <w:position w:val="-3"/>
          <w:sz w:val="24"/>
          <w:szCs w:val="24"/>
        </w:rPr>
        <w:t>como</w:t>
      </w:r>
      <w:r w:rsidRPr="00C421B7">
        <w:rPr>
          <w:spacing w:val="-3"/>
          <w:position w:val="-3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los</w:t>
      </w:r>
      <w:r w:rsidRPr="00C421B7">
        <w:rPr>
          <w:color w:val="1F1F1F"/>
          <w:spacing w:val="-1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criterios</w:t>
      </w:r>
      <w:r w:rsidRPr="00C421B7">
        <w:rPr>
          <w:color w:val="131313"/>
          <w:spacing w:val="-6"/>
          <w:sz w:val="24"/>
          <w:szCs w:val="24"/>
        </w:rPr>
        <w:t xml:space="preserve"> </w:t>
      </w:r>
      <w:r w:rsidRPr="00C421B7">
        <w:rPr>
          <w:color w:val="3D3D3D"/>
          <w:sz w:val="24"/>
          <w:szCs w:val="24"/>
        </w:rPr>
        <w:t>de</w:t>
      </w:r>
      <w:r w:rsidRPr="00C421B7">
        <w:rPr>
          <w:color w:val="3D3D3D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revisión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y</w:t>
      </w:r>
      <w:r w:rsidRPr="00C421B7">
        <w:rPr>
          <w:color w:val="262626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valoración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de</w:t>
      </w:r>
      <w:r w:rsidRPr="00C421B7">
        <w:rPr>
          <w:color w:val="313131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proyectos,</w:t>
      </w:r>
      <w:r w:rsidRPr="00C421B7">
        <w:rPr>
          <w:color w:val="181818"/>
          <w:spacing w:val="-3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para </w:t>
      </w:r>
      <w:r w:rsidRPr="00C421B7">
        <w:rPr>
          <w:color w:val="313131"/>
          <w:sz w:val="24"/>
          <w:szCs w:val="24"/>
        </w:rPr>
        <w:t xml:space="preserve">su </w:t>
      </w:r>
      <w:r w:rsidRPr="00C421B7">
        <w:rPr>
          <w:sz w:val="24"/>
          <w:szCs w:val="24"/>
        </w:rPr>
        <w:t>selección.</w:t>
      </w:r>
    </w:p>
    <w:p w:rsidR="00C421B7" w:rsidRPr="00C421B7" w:rsidRDefault="00C421B7" w:rsidP="00C421B7">
      <w:pPr>
        <w:spacing w:line="264" w:lineRule="exact"/>
        <w:ind w:left="1008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ATENTAMENTE</w:t>
      </w:r>
    </w:p>
    <w:p w:rsidR="00C421B7" w:rsidRPr="00C421B7" w:rsidRDefault="00C421B7" w:rsidP="00C421B7">
      <w:pPr>
        <w:spacing w:line="259" w:lineRule="exact"/>
        <w:ind w:left="1011"/>
        <w:rPr>
          <w:sz w:val="24"/>
          <w:szCs w:val="24"/>
        </w:rPr>
      </w:pPr>
      <w:r w:rsidRPr="00C421B7">
        <w:rPr>
          <w:sz w:val="24"/>
          <w:szCs w:val="24"/>
        </w:rPr>
        <w:t>Subsecretaría</w:t>
      </w:r>
      <w:r w:rsidRPr="00C421B7">
        <w:rPr>
          <w:spacing w:val="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Educación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Media</w:t>
      </w:r>
      <w:r w:rsidRPr="00C421B7">
        <w:rPr>
          <w:color w:val="282828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Superior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61616"/>
          <w:spacing w:val="-2"/>
          <w:sz w:val="24"/>
          <w:szCs w:val="24"/>
        </w:rPr>
        <w:t>(SEMS)</w:t>
      </w:r>
    </w:p>
    <w:p w:rsidR="00C421B7" w:rsidRPr="00C421B7" w:rsidRDefault="00C421B7" w:rsidP="00C421B7">
      <w:pPr>
        <w:spacing w:line="256" w:lineRule="auto"/>
        <w:ind w:left="1014" w:right="1204" w:hanging="3"/>
        <w:rPr>
          <w:sz w:val="24"/>
          <w:szCs w:val="24"/>
        </w:rPr>
      </w:pPr>
      <w:r w:rsidRPr="00C421B7">
        <w:rPr>
          <w:sz w:val="24"/>
          <w:szCs w:val="24"/>
        </w:rPr>
        <w:t>"Este</w:t>
      </w:r>
      <w:r w:rsidRPr="00C421B7">
        <w:rPr>
          <w:spacing w:val="20"/>
          <w:sz w:val="24"/>
          <w:szCs w:val="24"/>
        </w:rPr>
        <w:t xml:space="preserve"> </w:t>
      </w:r>
      <w:r w:rsidRPr="00C421B7">
        <w:rPr>
          <w:sz w:val="24"/>
          <w:szCs w:val="24"/>
        </w:rPr>
        <w:t>programa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es </w:t>
      </w:r>
      <w:r w:rsidRPr="00C421B7">
        <w:rPr>
          <w:sz w:val="24"/>
          <w:szCs w:val="24"/>
        </w:rPr>
        <w:t>público,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sz w:val="24"/>
          <w:szCs w:val="24"/>
        </w:rPr>
        <w:t>ajeno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sz w:val="24"/>
          <w:szCs w:val="24"/>
        </w:rPr>
        <w:t>a cualquier</w:t>
      </w:r>
      <w:r w:rsidRPr="00C421B7">
        <w:rPr>
          <w:spacing w:val="3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partido</w:t>
      </w:r>
      <w:r w:rsidRPr="00C421B7">
        <w:rPr>
          <w:color w:val="111111"/>
          <w:spacing w:val="24"/>
          <w:sz w:val="24"/>
          <w:szCs w:val="24"/>
        </w:rPr>
        <w:t xml:space="preserve"> </w:t>
      </w:r>
      <w:r w:rsidRPr="00C421B7">
        <w:rPr>
          <w:sz w:val="24"/>
          <w:szCs w:val="24"/>
        </w:rPr>
        <w:t>político.</w:t>
      </w:r>
      <w:r w:rsidRPr="00C421B7">
        <w:rPr>
          <w:spacing w:val="23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Oueda</w:t>
      </w:r>
      <w:r w:rsidRPr="00C421B7">
        <w:rPr>
          <w:color w:val="161616"/>
          <w:spacing w:val="25"/>
          <w:sz w:val="24"/>
          <w:szCs w:val="24"/>
        </w:rPr>
        <w:t xml:space="preserve"> </w:t>
      </w:r>
      <w:r w:rsidRPr="00C421B7">
        <w:rPr>
          <w:sz w:val="24"/>
          <w:szCs w:val="24"/>
        </w:rPr>
        <w:t>prohibido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uso </w:t>
      </w:r>
      <w:r w:rsidRPr="00C421B7">
        <w:rPr>
          <w:color w:val="181818"/>
          <w:sz w:val="24"/>
          <w:szCs w:val="24"/>
        </w:rPr>
        <w:t xml:space="preserve">para </w:t>
      </w:r>
      <w:r w:rsidRPr="00C421B7">
        <w:rPr>
          <w:color w:val="111111"/>
          <w:sz w:val="24"/>
          <w:szCs w:val="24"/>
        </w:rPr>
        <w:t xml:space="preserve">fines </w:t>
      </w:r>
      <w:r w:rsidRPr="00C421B7">
        <w:rPr>
          <w:sz w:val="24"/>
          <w:szCs w:val="24"/>
        </w:rPr>
        <w:t xml:space="preserve">distintos </w:t>
      </w:r>
      <w:r w:rsidRPr="00C421B7">
        <w:rPr>
          <w:color w:val="2A2A2A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los establecidos en </w:t>
      </w:r>
      <w:r w:rsidRPr="00C421B7">
        <w:rPr>
          <w:color w:val="1C1C1C"/>
          <w:sz w:val="24"/>
          <w:szCs w:val="24"/>
        </w:rPr>
        <w:t xml:space="preserve">el </w:t>
      </w:r>
      <w:r w:rsidRPr="00C421B7">
        <w:rPr>
          <w:sz w:val="24"/>
          <w:szCs w:val="24"/>
        </w:rPr>
        <w:t>programa"</w:t>
      </w:r>
    </w:p>
    <w:p w:rsidR="00C421B7" w:rsidRPr="00C421B7" w:rsidRDefault="00C421B7" w:rsidP="00C421B7">
      <w:pPr>
        <w:tabs>
          <w:tab w:val="left" w:pos="8864"/>
        </w:tabs>
        <w:spacing w:line="269" w:lineRule="exact"/>
        <w:ind w:left="1017"/>
        <w:rPr>
          <w:sz w:val="24"/>
          <w:szCs w:val="24"/>
        </w:rPr>
      </w:pPr>
      <w:r w:rsidRPr="00C421B7">
        <w:rPr>
          <w:sz w:val="24"/>
          <w:szCs w:val="24"/>
        </w:rPr>
        <w:t>Ciudad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México,</w:t>
      </w:r>
      <w:r w:rsidRPr="00C421B7">
        <w:rPr>
          <w:spacing w:val="1"/>
          <w:sz w:val="24"/>
          <w:szCs w:val="24"/>
        </w:rPr>
        <w:t xml:space="preserve"> </w:t>
      </w:r>
      <w:r w:rsidRPr="00C421B7">
        <w:rPr>
          <w:color w:val="1C1C1C"/>
          <w:spacing w:val="10"/>
          <w:sz w:val="24"/>
          <w:szCs w:val="24"/>
        </w:rPr>
        <w:t>a</w:t>
      </w:r>
      <w:r w:rsidRPr="00C421B7">
        <w:rPr>
          <w:color w:val="1C1C1C"/>
          <w:sz w:val="24"/>
          <w:szCs w:val="24"/>
          <w:u w:val="single" w:color="4F4F4F"/>
        </w:rPr>
        <w:tab/>
      </w:r>
    </w:p>
    <w:p w:rsidR="00C421B7" w:rsidRPr="00C421B7" w:rsidRDefault="00C421B7" w:rsidP="00C421B7">
      <w:pPr>
        <w:spacing w:before="248" w:line="256" w:lineRule="auto"/>
        <w:ind w:left="1028" w:right="1290" w:hanging="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*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planteles </w:t>
      </w:r>
      <w:r w:rsidRPr="00C421B7">
        <w:rPr>
          <w:sz w:val="24"/>
          <w:szCs w:val="24"/>
        </w:rPr>
        <w:t xml:space="preserve">públicos </w:t>
      </w:r>
      <w:r w:rsidRPr="00C421B7">
        <w:rPr>
          <w:color w:val="2B2B2B"/>
          <w:sz w:val="24"/>
          <w:szCs w:val="24"/>
        </w:rPr>
        <w:t xml:space="preserve">a </w:t>
      </w:r>
      <w:r w:rsidRPr="00C421B7">
        <w:rPr>
          <w:sz w:val="24"/>
          <w:szCs w:val="24"/>
        </w:rPr>
        <w:t>que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hace </w:t>
      </w:r>
      <w:r w:rsidRPr="00C421B7">
        <w:rPr>
          <w:sz w:val="24"/>
          <w:szCs w:val="24"/>
        </w:rPr>
        <w:t xml:space="preserve">referencia </w:t>
      </w:r>
      <w:r w:rsidRPr="00C421B7">
        <w:rPr>
          <w:color w:val="262626"/>
          <w:sz w:val="24"/>
          <w:szCs w:val="24"/>
        </w:rPr>
        <w:t>esta</w:t>
      </w:r>
      <w:r w:rsidRPr="00C421B7">
        <w:rPr>
          <w:color w:val="262626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Convocatoria</w:t>
      </w:r>
      <w:r w:rsidRPr="00C421B7">
        <w:rPr>
          <w:spacing w:val="25"/>
          <w:sz w:val="24"/>
          <w:szCs w:val="24"/>
        </w:rPr>
        <w:t xml:space="preserve"> </w:t>
      </w:r>
      <w:r w:rsidRPr="00C421B7">
        <w:rPr>
          <w:sz w:val="24"/>
          <w:szCs w:val="24"/>
        </w:rPr>
        <w:t>son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los</w:t>
      </w:r>
      <w:r w:rsidRPr="00C421B7">
        <w:rPr>
          <w:color w:val="1F1F1F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adscritos </w:t>
      </w:r>
      <w:r w:rsidRPr="00C421B7">
        <w:rPr>
          <w:color w:val="3D3D3D"/>
          <w:sz w:val="24"/>
          <w:szCs w:val="24"/>
        </w:rPr>
        <w:t xml:space="preserve">a </w:t>
      </w:r>
      <w:r w:rsidRPr="00C421B7">
        <w:rPr>
          <w:sz w:val="24"/>
          <w:szCs w:val="24"/>
        </w:rPr>
        <w:t>los siguientes subsistemas:</w:t>
      </w:r>
    </w:p>
    <w:p w:rsidR="00C421B7" w:rsidRPr="00C421B7" w:rsidRDefault="00C421B7" w:rsidP="00C421B7">
      <w:pPr>
        <w:spacing w:line="239" w:lineRule="exact"/>
        <w:ind w:left="102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Planteles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Públicos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adscritos</w:t>
      </w:r>
      <w:r w:rsidRPr="00C421B7">
        <w:rPr>
          <w:color w:val="0F0F0F"/>
          <w:spacing w:val="2"/>
          <w:sz w:val="24"/>
          <w:szCs w:val="24"/>
        </w:rPr>
        <w:t xml:space="preserve"> </w:t>
      </w:r>
      <w:r w:rsidRPr="00C421B7">
        <w:rPr>
          <w:color w:val="1C1C1C"/>
          <w:spacing w:val="-5"/>
          <w:sz w:val="24"/>
          <w:szCs w:val="24"/>
        </w:rPr>
        <w:t>a:</w:t>
      </w:r>
    </w:p>
    <w:p w:rsidR="00C421B7" w:rsidRPr="00C421B7" w:rsidRDefault="00C421B7" w:rsidP="00C421B7">
      <w:pPr>
        <w:spacing w:line="256" w:lineRule="auto"/>
        <w:ind w:left="1309" w:right="1264" w:hanging="10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Subsistemas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Autónomos. - Son los planteles de bachillerato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que pertenecen </w:t>
      </w:r>
      <w:r w:rsidRPr="00C421B7">
        <w:rPr>
          <w:color w:val="2A2A2A"/>
          <w:sz w:val="24"/>
          <w:szCs w:val="24"/>
        </w:rPr>
        <w:t xml:space="preserve">a </w:t>
      </w:r>
      <w:r w:rsidRPr="00C421B7">
        <w:rPr>
          <w:sz w:val="24"/>
          <w:szCs w:val="24"/>
        </w:rPr>
        <w:t>las universidades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autónomas estatales.</w:t>
      </w:r>
    </w:p>
    <w:p w:rsidR="00C421B7" w:rsidRPr="00C421B7" w:rsidRDefault="00C421B7" w:rsidP="00C421B7">
      <w:pPr>
        <w:spacing w:line="233" w:lineRule="exact"/>
        <w:ind w:left="120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Subsistemas</w:t>
      </w:r>
      <w:r w:rsidRPr="00C421B7">
        <w:rPr>
          <w:spacing w:val="71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Centralizados</w:t>
      </w:r>
      <w:r w:rsidRPr="00C421B7">
        <w:rPr>
          <w:spacing w:val="58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Federales.</w:t>
      </w:r>
      <w:r w:rsidRPr="00C421B7">
        <w:rPr>
          <w:spacing w:val="65"/>
          <w:w w:val="15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-</w:t>
      </w:r>
      <w:r w:rsidRPr="00C421B7">
        <w:rPr>
          <w:color w:val="111111"/>
          <w:spacing w:val="57"/>
          <w:sz w:val="24"/>
          <w:szCs w:val="24"/>
        </w:rPr>
        <w:t xml:space="preserve"> </w:t>
      </w:r>
      <w:r w:rsidRPr="00C421B7">
        <w:rPr>
          <w:sz w:val="24"/>
          <w:szCs w:val="24"/>
        </w:rPr>
        <w:t>Categoria</w:t>
      </w:r>
      <w:r w:rsidRPr="00C421B7">
        <w:rPr>
          <w:spacing w:val="60"/>
          <w:w w:val="15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a</w:t>
      </w:r>
      <w:r w:rsidRPr="00C421B7">
        <w:rPr>
          <w:color w:val="161616"/>
          <w:spacing w:val="69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67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64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pertenecen</w:t>
      </w:r>
      <w:r w:rsidRPr="00C421B7">
        <w:rPr>
          <w:color w:val="1C1C1C"/>
          <w:spacing w:val="51"/>
          <w:w w:val="150"/>
          <w:sz w:val="24"/>
          <w:szCs w:val="24"/>
        </w:rPr>
        <w:t xml:space="preserve"> </w:t>
      </w:r>
      <w:r w:rsidRPr="00C421B7">
        <w:rPr>
          <w:color w:val="212121"/>
          <w:spacing w:val="-5"/>
          <w:sz w:val="24"/>
          <w:szCs w:val="24"/>
        </w:rPr>
        <w:t>los</w:t>
      </w:r>
    </w:p>
    <w:p w:rsidR="00C421B7" w:rsidRPr="00C421B7" w:rsidRDefault="00C421B7" w:rsidP="00C421B7">
      <w:pPr>
        <w:spacing w:line="242" w:lineRule="auto"/>
        <w:ind w:left="1311" w:right="1258" w:firstLine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planteles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Dirección General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Tecnológica Industrial </w:t>
      </w:r>
      <w:r w:rsidRPr="00C421B7">
        <w:rPr>
          <w:color w:val="343434"/>
          <w:sz w:val="24"/>
          <w:szCs w:val="24"/>
        </w:rPr>
        <w:t xml:space="preserve">y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>Serviclos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(DGETI);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la</w:t>
      </w:r>
      <w:r w:rsidRPr="00C421B7">
        <w:rPr>
          <w:color w:val="161616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Dirección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General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Educación </w:t>
      </w:r>
      <w:r w:rsidRPr="00C421B7">
        <w:rPr>
          <w:color w:val="0C0C0C"/>
          <w:sz w:val="24"/>
          <w:szCs w:val="24"/>
        </w:rPr>
        <w:t xml:space="preserve">Tecnológica </w:t>
      </w:r>
      <w:r w:rsidRPr="00C421B7">
        <w:rPr>
          <w:sz w:val="24"/>
          <w:szCs w:val="24"/>
        </w:rPr>
        <w:t xml:space="preserve">Agropecuaria </w:t>
      </w:r>
      <w:r w:rsidRPr="00C421B7">
        <w:rPr>
          <w:color w:val="4B4B4B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Ciencias del Mar (DGETAyCM); la Dirección </w:t>
      </w:r>
      <w:r w:rsidRPr="00C421B7">
        <w:rPr>
          <w:color w:val="1C1C1C"/>
          <w:sz w:val="24"/>
          <w:szCs w:val="24"/>
        </w:rPr>
        <w:t xml:space="preserve">General </w:t>
      </w:r>
      <w:r w:rsidRPr="00C421B7">
        <w:rPr>
          <w:color w:val="111111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Bachillerato </w:t>
      </w:r>
      <w:r w:rsidRPr="00C421B7">
        <w:rPr>
          <w:color w:val="232323"/>
          <w:sz w:val="24"/>
          <w:szCs w:val="24"/>
        </w:rPr>
        <w:t xml:space="preserve">(DGB); </w:t>
      </w:r>
      <w:r w:rsidRPr="00C421B7">
        <w:rPr>
          <w:sz w:val="24"/>
          <w:szCs w:val="24"/>
        </w:rPr>
        <w:t xml:space="preserve">Dirección General del Bachillerato </w:t>
      </w:r>
      <w:r w:rsidRPr="00C421B7">
        <w:rPr>
          <w:color w:val="0E0E0E"/>
          <w:sz w:val="24"/>
          <w:szCs w:val="24"/>
        </w:rPr>
        <w:t xml:space="preserve">Tecnológico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color w:val="151515"/>
          <w:sz w:val="24"/>
          <w:szCs w:val="24"/>
        </w:rPr>
        <w:t xml:space="preserve">Educación </w:t>
      </w:r>
      <w:r w:rsidRPr="00C421B7">
        <w:rPr>
          <w:color w:val="242424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Promoción Deportiva (DGBTED) </w:t>
      </w:r>
      <w:r w:rsidRPr="00C421B7">
        <w:rPr>
          <w:color w:val="3B3B3B"/>
          <w:sz w:val="24"/>
          <w:szCs w:val="24"/>
        </w:rPr>
        <w:t xml:space="preserve">y </w:t>
      </w:r>
      <w:r w:rsidRPr="00C421B7">
        <w:rPr>
          <w:color w:val="31313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Dirección General de </w:t>
      </w:r>
      <w:r w:rsidRPr="00C421B7">
        <w:rPr>
          <w:color w:val="131313"/>
          <w:sz w:val="24"/>
          <w:szCs w:val="24"/>
        </w:rPr>
        <w:t xml:space="preserve">Centros </w:t>
      </w:r>
      <w:r w:rsidRPr="00C421B7">
        <w:rPr>
          <w:sz w:val="24"/>
          <w:szCs w:val="24"/>
        </w:rPr>
        <w:t>de Formación para el Trabajo (DGCFT).</w:t>
      </w:r>
    </w:p>
    <w:p w:rsidR="00C421B7" w:rsidRPr="00C421B7" w:rsidRDefault="00C421B7" w:rsidP="00C421B7">
      <w:pPr>
        <w:spacing w:line="237" w:lineRule="auto"/>
        <w:ind w:left="1320" w:right="1264" w:hanging="291"/>
        <w:jc w:val="both"/>
        <w:rPr>
          <w:sz w:val="24"/>
          <w:szCs w:val="24"/>
        </w:rPr>
      </w:pPr>
      <w:r w:rsidRPr="00C421B7">
        <w:rPr>
          <w:color w:val="696969"/>
          <w:sz w:val="24"/>
          <w:szCs w:val="24"/>
        </w:rPr>
        <w:t xml:space="preserve">.› </w:t>
      </w:r>
      <w:r w:rsidRPr="00C421B7">
        <w:rPr>
          <w:sz w:val="24"/>
          <w:szCs w:val="24"/>
        </w:rPr>
        <w:t xml:space="preserve">Subsistemas </w:t>
      </w:r>
      <w:r w:rsidRPr="00C421B7">
        <w:rPr>
          <w:color w:val="0C0C0C"/>
          <w:sz w:val="24"/>
          <w:szCs w:val="24"/>
        </w:rPr>
        <w:t xml:space="preserve">Descentralizados </w:t>
      </w:r>
      <w:r w:rsidRPr="00C421B7">
        <w:rPr>
          <w:sz w:val="24"/>
          <w:szCs w:val="24"/>
        </w:rPr>
        <w:t xml:space="preserve">Estatales. </w:t>
      </w:r>
      <w:r w:rsidRPr="00C421B7">
        <w:rPr>
          <w:color w:val="363636"/>
          <w:sz w:val="24"/>
          <w:szCs w:val="24"/>
        </w:rPr>
        <w:t xml:space="preserve">- </w:t>
      </w:r>
      <w:r w:rsidRPr="00C421B7">
        <w:rPr>
          <w:color w:val="0F0F0F"/>
          <w:sz w:val="24"/>
          <w:szCs w:val="24"/>
        </w:rPr>
        <w:t xml:space="preserve">Organismos </w:t>
      </w:r>
      <w:r w:rsidRPr="00C421B7">
        <w:rPr>
          <w:sz w:val="24"/>
          <w:szCs w:val="24"/>
        </w:rPr>
        <w:t>Descentralizados Estatales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(ODES)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como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colegios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estatales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Colegio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Nacional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Educación</w:t>
      </w:r>
    </w:p>
    <w:p w:rsidR="00C421B7" w:rsidRPr="00C421B7" w:rsidRDefault="00C421B7" w:rsidP="00C421B7">
      <w:pPr>
        <w:ind w:left="1316" w:right="1278" w:firstLine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Profesional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Técnica</w:t>
      </w:r>
      <w:r w:rsidRPr="00C421B7">
        <w:rPr>
          <w:color w:val="0E0E0E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(CONALEP),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Colegio</w:t>
      </w:r>
      <w:r w:rsidRPr="00C421B7">
        <w:rPr>
          <w:color w:val="151515"/>
          <w:spacing w:val="-8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Estudios</w:t>
      </w:r>
      <w:r w:rsidRPr="00C421B7">
        <w:rPr>
          <w:color w:val="0C0C0C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Cientificos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424242"/>
          <w:sz w:val="24"/>
          <w:szCs w:val="24"/>
        </w:rPr>
        <w:t>y</w:t>
      </w:r>
      <w:r w:rsidRPr="00C421B7">
        <w:rPr>
          <w:color w:val="424242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Tecnológicos del Estado </w:t>
      </w:r>
      <w:r w:rsidRPr="00C421B7">
        <w:rPr>
          <w:color w:val="0C0C0C"/>
          <w:sz w:val="24"/>
          <w:szCs w:val="24"/>
        </w:rPr>
        <w:t xml:space="preserve">(CECyTE) </w:t>
      </w:r>
      <w:r w:rsidRPr="00C421B7">
        <w:rPr>
          <w:color w:val="48484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los Colegios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Bachilleres Estatales </w:t>
      </w:r>
      <w:r w:rsidRPr="00C421B7">
        <w:rPr>
          <w:color w:val="0F0F0F"/>
          <w:sz w:val="24"/>
          <w:szCs w:val="24"/>
        </w:rPr>
        <w:t xml:space="preserve">(COBAES), </w:t>
      </w:r>
      <w:r w:rsidRPr="00C421B7">
        <w:rPr>
          <w:sz w:val="24"/>
          <w:szCs w:val="24"/>
        </w:rPr>
        <w:t xml:space="preserve">Educación Media Superior a Distancia (EMSaD), Telebachillerato Comunitario (TBC), Bachillerato Intercultural </w:t>
      </w:r>
      <w:r w:rsidRPr="00C421B7">
        <w:rPr>
          <w:color w:val="0E0E0E"/>
          <w:sz w:val="24"/>
          <w:szCs w:val="24"/>
        </w:rPr>
        <w:t>Bilingüe.</w:t>
      </w:r>
    </w:p>
    <w:p w:rsidR="00C421B7" w:rsidRPr="00C421B7" w:rsidRDefault="00C421B7" w:rsidP="00C421B7">
      <w:pPr>
        <w:spacing w:line="242" w:lineRule="auto"/>
        <w:ind w:left="1320" w:right="1258" w:hanging="10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Subsistemas Descentralizados </w:t>
      </w:r>
      <w:r w:rsidRPr="00C421B7">
        <w:rPr>
          <w:color w:val="111111"/>
          <w:sz w:val="24"/>
          <w:szCs w:val="24"/>
        </w:rPr>
        <w:t xml:space="preserve">Federales. </w:t>
      </w:r>
      <w:r w:rsidRPr="00C421B7">
        <w:rPr>
          <w:color w:val="1A1A1A"/>
          <w:sz w:val="24"/>
          <w:szCs w:val="24"/>
        </w:rPr>
        <w:t xml:space="preserve">- </w:t>
      </w:r>
      <w:r w:rsidRPr="00C421B7">
        <w:rPr>
          <w:color w:val="343434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esta categoría </w:t>
      </w:r>
      <w:r w:rsidRPr="00C421B7">
        <w:rPr>
          <w:color w:val="0C0C0C"/>
          <w:sz w:val="24"/>
          <w:szCs w:val="24"/>
        </w:rPr>
        <w:t xml:space="preserve">pertenecen </w:t>
      </w:r>
      <w:r w:rsidRPr="00C421B7">
        <w:rPr>
          <w:color w:val="1F1F1F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planteles del Colegio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Bachilleres (COLBACH), </w:t>
      </w:r>
      <w:r w:rsidRPr="00C421B7">
        <w:rPr>
          <w:color w:val="111111"/>
          <w:sz w:val="24"/>
          <w:szCs w:val="24"/>
        </w:rPr>
        <w:t xml:space="preserve">el Colegio </w:t>
      </w:r>
      <w:r w:rsidRPr="00C421B7">
        <w:rPr>
          <w:color w:val="0C0C0C"/>
          <w:sz w:val="24"/>
          <w:szCs w:val="24"/>
        </w:rPr>
        <w:t xml:space="preserve">Nacional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>Educación Profesional Técnica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(CONALEP) en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3D3D3D"/>
          <w:sz w:val="24"/>
          <w:szCs w:val="24"/>
        </w:rPr>
        <w:t>la</w:t>
      </w:r>
      <w:r w:rsidRPr="00C421B7">
        <w:rPr>
          <w:color w:val="3D3D3D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Ciudad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343434"/>
          <w:sz w:val="24"/>
          <w:szCs w:val="24"/>
        </w:rPr>
        <w:t>de</w:t>
      </w:r>
      <w:r w:rsidRPr="00C421B7">
        <w:rPr>
          <w:color w:val="343434"/>
          <w:spacing w:val="-12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México</w:t>
      </w:r>
      <w:r w:rsidRPr="00C421B7">
        <w:rPr>
          <w:color w:val="161616"/>
          <w:spacing w:val="-3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y</w:t>
      </w:r>
      <w:r w:rsidRPr="00C421B7">
        <w:rPr>
          <w:color w:val="282828"/>
          <w:spacing w:val="-15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Oaxaca, </w:t>
      </w:r>
      <w:r w:rsidRPr="00C421B7">
        <w:rPr>
          <w:color w:val="48484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el Centro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Enseñanza </w:t>
      </w:r>
      <w:r w:rsidRPr="00C421B7">
        <w:rPr>
          <w:sz w:val="24"/>
          <w:szCs w:val="24"/>
        </w:rPr>
        <w:t xml:space="preserve">Técnica Industrial </w:t>
      </w:r>
      <w:r w:rsidRPr="00C421B7">
        <w:rPr>
          <w:color w:val="1A1A1A"/>
          <w:sz w:val="24"/>
          <w:szCs w:val="24"/>
        </w:rPr>
        <w:t>(CETI).</w:t>
      </w:r>
    </w:p>
    <w:p w:rsidR="00C421B7" w:rsidRPr="00C421B7" w:rsidRDefault="00C421B7" w:rsidP="00C421B7">
      <w:pPr>
        <w:spacing w:line="242" w:lineRule="auto"/>
        <w:jc w:val="both"/>
        <w:rPr>
          <w:sz w:val="24"/>
          <w:szCs w:val="24"/>
        </w:rPr>
        <w:sectPr w:rsidR="00C421B7" w:rsidRPr="00C421B7">
          <w:type w:val="continuous"/>
          <w:pgSz w:w="12240" w:h="15840"/>
          <w:pgMar w:top="1220" w:right="360" w:bottom="280" w:left="720" w:header="0" w:footer="658" w:gutter="0"/>
          <w:cols w:space="720"/>
        </w:sectPr>
      </w:pPr>
    </w:p>
    <w:p w:rsidR="00C421B7" w:rsidRPr="00C421B7" w:rsidRDefault="00C421B7" w:rsidP="00C421B7">
      <w:pPr>
        <w:ind w:left="648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4EF4C71D" wp14:editId="1F87701D">
                <wp:extent cx="1275715" cy="1042669"/>
                <wp:effectExtent l="0" t="0" r="0" b="5080"/>
                <wp:docPr id="447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042669"/>
                          <a:chOff x="0" y="0"/>
                          <a:chExt cx="1275715" cy="1042669"/>
                        </a:xfrm>
                      </wpg:grpSpPr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749808"/>
                            <a:ext cx="242315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267" y="475487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403" y="480059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141731"/>
                            <a:ext cx="758951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891" y="205740"/>
                            <a:ext cx="233172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5" y="644651"/>
                            <a:ext cx="242315" cy="20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Image 454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52" y="0"/>
                            <a:ext cx="928116" cy="388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0936"/>
                            <a:ext cx="635507" cy="338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7572" y="649223"/>
                            <a:ext cx="128016" cy="173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310895"/>
                            <a:ext cx="1243583" cy="461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4983" y="832103"/>
                            <a:ext cx="219456" cy="2103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CC11C41" id="Group 447" o:spid="_x0000_s1026" style="width:100.45pt;height:82.1pt;mso-position-horizontal-relative:char;mso-position-vertical-relative:line" coordsize="12757,1042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">
                <v:shape id="Image 448" o:spid="_x0000_s1027" type="#_x0000_t75" style="position:absolute;left:6172;top:7498;width:2423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">
                  <v:imagedata r:id="rId594" o:title=""/>
                </v:shape>
                <v:shape id="Image 449" o:spid="_x0000_s1028" type="#_x0000_t75" style="position:absolute;left:10012;top:4754;width:1052;height:3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">
                  <v:imagedata r:id="rId595" o:title=""/>
                </v:shape>
                <v:shape id="Image 450" o:spid="_x0000_s1029" type="#_x0000_t75" style="position:absolute;left:9464;top:4800;width:1005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">
                  <v:imagedata r:id="rId596" o:title=""/>
                </v:shape>
                <v:shape id="Image 451" o:spid="_x0000_s1030" type="#_x0000_t75" style="position:absolute;left:3429;top:1417;width:7589;height: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">
                  <v:imagedata r:id="rId597" o:title=""/>
                </v:shape>
                <v:shape id="Image 452" o:spid="_x0000_s1031" type="#_x0000_t75" style="position:absolute;left:2788;top:2057;width:2332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">
                  <v:imagedata r:id="rId598" o:title=""/>
                </v:shape>
                <v:shape id="Image 453" o:spid="_x0000_s1032" type="#_x0000_t75" style="position:absolute;left:7680;top:6446;width:2424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">
                  <v:imagedata r:id="rId599" o:title=""/>
                </v:shape>
                <v:shape id="Image 454" o:spid="_x0000_s1033" type="#_x0000_t75" style="position:absolute;left:1874;width:9281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">
                  <v:imagedata r:id="rId600" o:title=""/>
                </v:shape>
                <v:shape id="Image 455" o:spid="_x0000_s1034" type="#_x0000_t75" style="position:absolute;top:6309;width:6355;height:3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">
                  <v:imagedata r:id="rId601" o:title=""/>
                </v:shape>
                <v:shape id="Image 456" o:spid="_x0000_s1035" type="#_x0000_t75" style="position:absolute;left:11475;top:6492;width:128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">
                  <v:imagedata r:id="rId602" o:title=""/>
                </v:shape>
                <v:shape id="Image 457" o:spid="_x0000_s1036" type="#_x0000_t75" style="position:absolute;left:182;top:3108;width:12436;height:4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">
                  <v:imagedata r:id="rId603" o:title=""/>
                </v:shape>
                <v:shape id="Image 458" o:spid="_x0000_s1037" type="#_x0000_t75" style="position:absolute;left:10149;top:8321;width:2195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">
                  <v:imagedata r:id="rId604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Cs w:val="24"/>
        </w:rPr>
      </w:pPr>
    </w:p>
    <w:p w:rsidR="00C421B7" w:rsidRPr="00C421B7" w:rsidRDefault="00C421B7" w:rsidP="00C421B7">
      <w:pPr>
        <w:spacing w:before="106"/>
        <w:rPr>
          <w:szCs w:val="24"/>
        </w:rPr>
      </w:pPr>
    </w:p>
    <w:p w:rsidR="00C421B7" w:rsidRPr="00C421B7" w:rsidRDefault="00C421B7" w:rsidP="00C421B7">
      <w:pPr>
        <w:tabs>
          <w:tab w:val="left" w:pos="1920"/>
        </w:tabs>
        <w:ind w:left="249"/>
        <w:rPr>
          <w:position w:val="1"/>
        </w:rPr>
      </w:pPr>
      <w:r w:rsidRPr="00C421B7">
        <w:rPr>
          <w:color w:val="56827E"/>
          <w:spacing w:val="-4"/>
          <w:position w:val="2"/>
        </w:rPr>
        <w:t>SECRBlñ8M</w:t>
      </w:r>
      <w:r w:rsidRPr="00C421B7">
        <w:rPr>
          <w:color w:val="56827E"/>
          <w:spacing w:val="-4"/>
        </w:rPr>
        <w:t>ozzo</w:t>
      </w:r>
      <w:r w:rsidRPr="00C421B7">
        <w:rPr>
          <w:color w:val="56827E"/>
        </w:rPr>
        <w:tab/>
      </w:r>
      <w:r w:rsidRPr="00C421B7">
        <w:rPr>
          <w:color w:val="56827E"/>
          <w:spacing w:val="-2"/>
          <w:position w:val="1"/>
        </w:rPr>
        <w:t>cidxe0suca</w:t>
      </w:r>
    </w:p>
    <w:p w:rsidR="00C421B7" w:rsidRPr="00C421B7" w:rsidRDefault="00C421B7" w:rsidP="00C421B7">
      <w:pPr>
        <w:spacing w:before="207"/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  <w:sectPr w:rsidR="00C421B7" w:rsidRPr="00C421B7">
          <w:pgSz w:w="12240" w:h="15840"/>
          <w:pgMar w:top="1160" w:right="360" w:bottom="980" w:left="720" w:header="0" w:footer="658" w:gutter="0"/>
          <w:cols w:space="720"/>
        </w:sectPr>
      </w:pPr>
    </w:p>
    <w:p w:rsidR="00C421B7" w:rsidRPr="00C421B7" w:rsidRDefault="00C421B7" w:rsidP="00C421B7">
      <w:pPr>
        <w:rPr>
          <w:sz w:val="27"/>
          <w:szCs w:val="24"/>
        </w:rPr>
      </w:pPr>
    </w:p>
    <w:p w:rsidR="00C421B7" w:rsidRPr="00C421B7" w:rsidRDefault="00C421B7" w:rsidP="00C421B7">
      <w:pPr>
        <w:spacing w:before="240"/>
        <w:rPr>
          <w:sz w:val="27"/>
          <w:szCs w:val="24"/>
        </w:rPr>
      </w:pPr>
    </w:p>
    <w:p w:rsidR="00C421B7" w:rsidRPr="00C421B7" w:rsidRDefault="00C421B7" w:rsidP="00C421B7">
      <w:pPr>
        <w:spacing w:line="268" w:lineRule="exact"/>
        <w:ind w:left="1034"/>
        <w:rPr>
          <w:sz w:val="27"/>
        </w:rPr>
      </w:pPr>
      <w:r w:rsidRPr="00C421B7">
        <w:rPr>
          <w:spacing w:val="-2"/>
          <w:w w:val="90"/>
          <w:sz w:val="27"/>
        </w:rPr>
        <w:t>(Nombre)</w:t>
      </w:r>
    </w:p>
    <w:p w:rsidR="00C421B7" w:rsidRPr="00C421B7" w:rsidRDefault="00C421B7" w:rsidP="00C421B7">
      <w:pPr>
        <w:spacing w:before="91"/>
        <w:ind w:left="1034"/>
        <w:rPr>
          <w:sz w:val="27"/>
        </w:rPr>
      </w:pPr>
      <w:r w:rsidRPr="00C421B7">
        <w:br w:type="column"/>
      </w:r>
      <w:r w:rsidRPr="00C421B7">
        <w:rPr>
          <w:color w:val="1C1C1C"/>
          <w:spacing w:val="-10"/>
          <w:sz w:val="27"/>
        </w:rPr>
        <w:lastRenderedPageBreak/>
        <w:t>Anexo</w:t>
      </w:r>
      <w:r w:rsidRPr="00C421B7">
        <w:rPr>
          <w:color w:val="1C1C1C"/>
          <w:spacing w:val="-9"/>
          <w:sz w:val="27"/>
        </w:rPr>
        <w:t xml:space="preserve"> </w:t>
      </w:r>
      <w:r w:rsidRPr="00C421B7">
        <w:rPr>
          <w:color w:val="3B3B3B"/>
          <w:spacing w:val="-10"/>
          <w:sz w:val="27"/>
        </w:rPr>
        <w:t>1</w:t>
      </w:r>
      <w:r w:rsidRPr="00C421B7">
        <w:rPr>
          <w:color w:val="363636"/>
          <w:spacing w:val="-10"/>
          <w:sz w:val="27"/>
        </w:rPr>
        <w:t>b</w:t>
      </w:r>
      <w:r w:rsidRPr="00C421B7">
        <w:rPr>
          <w:color w:val="363636"/>
          <w:spacing w:val="-9"/>
          <w:sz w:val="27"/>
        </w:rPr>
        <w:t xml:space="preserve"> </w:t>
      </w:r>
      <w:r w:rsidRPr="00C421B7">
        <w:rPr>
          <w:color w:val="2F2F2F"/>
          <w:spacing w:val="-10"/>
          <w:sz w:val="27"/>
        </w:rPr>
        <w:t>Modelo</w:t>
      </w:r>
      <w:r w:rsidRPr="00C421B7">
        <w:rPr>
          <w:color w:val="2F2F2F"/>
          <w:spacing w:val="1"/>
          <w:sz w:val="27"/>
        </w:rPr>
        <w:t xml:space="preserve"> </w:t>
      </w:r>
      <w:r w:rsidRPr="00C421B7">
        <w:rPr>
          <w:color w:val="1C1C1C"/>
          <w:spacing w:val="-10"/>
          <w:sz w:val="27"/>
        </w:rPr>
        <w:t>de</w:t>
      </w:r>
      <w:r w:rsidRPr="00C421B7">
        <w:rPr>
          <w:color w:val="1C1C1C"/>
          <w:spacing w:val="-9"/>
          <w:sz w:val="27"/>
        </w:rPr>
        <w:t xml:space="preserve"> </w:t>
      </w:r>
      <w:r w:rsidRPr="00C421B7">
        <w:rPr>
          <w:color w:val="212121"/>
          <w:spacing w:val="-10"/>
          <w:sz w:val="27"/>
        </w:rPr>
        <w:t>Carta</w:t>
      </w:r>
      <w:r w:rsidRPr="00C421B7">
        <w:rPr>
          <w:color w:val="212121"/>
          <w:spacing w:val="6"/>
          <w:sz w:val="27"/>
        </w:rPr>
        <w:t xml:space="preserve"> </w:t>
      </w:r>
      <w:r w:rsidRPr="00C421B7">
        <w:rPr>
          <w:color w:val="1F1F1F"/>
          <w:spacing w:val="-10"/>
          <w:sz w:val="27"/>
        </w:rPr>
        <w:t>compromiso</w:t>
      </w:r>
    </w:p>
    <w:p w:rsidR="00C421B7" w:rsidRPr="00C421B7" w:rsidRDefault="00C421B7" w:rsidP="00C421B7">
      <w:pPr>
        <w:spacing w:before="42"/>
        <w:ind w:left="4713"/>
        <w:rPr>
          <w:sz w:val="27"/>
        </w:rPr>
      </w:pPr>
      <w:r w:rsidRPr="00C421B7">
        <w:rPr>
          <w:color w:val="1F1F1F"/>
          <w:spacing w:val="-2"/>
          <w:w w:val="90"/>
          <w:sz w:val="27"/>
        </w:rPr>
        <w:t>Entidad</w:t>
      </w:r>
      <w:r w:rsidRPr="00C421B7">
        <w:rPr>
          <w:color w:val="1F1F1F"/>
          <w:spacing w:val="-7"/>
          <w:sz w:val="27"/>
        </w:rPr>
        <w:t xml:space="preserve"> </w:t>
      </w:r>
      <w:r w:rsidRPr="00C421B7">
        <w:rPr>
          <w:spacing w:val="-2"/>
          <w:w w:val="90"/>
          <w:sz w:val="27"/>
        </w:rPr>
        <w:t>Federativa</w:t>
      </w:r>
      <w:r w:rsidRPr="00C421B7">
        <w:rPr>
          <w:spacing w:val="13"/>
          <w:sz w:val="27"/>
        </w:rPr>
        <w:t xml:space="preserve"> </w:t>
      </w:r>
      <w:r w:rsidRPr="00C421B7">
        <w:rPr>
          <w:color w:val="565656"/>
          <w:spacing w:val="-2"/>
          <w:w w:val="90"/>
          <w:sz w:val="27"/>
        </w:rPr>
        <w:t>y</w:t>
      </w:r>
      <w:r w:rsidRPr="00C421B7">
        <w:rPr>
          <w:color w:val="565656"/>
          <w:spacing w:val="-9"/>
          <w:w w:val="90"/>
          <w:sz w:val="27"/>
        </w:rPr>
        <w:t xml:space="preserve"> </w:t>
      </w:r>
      <w:r w:rsidRPr="00C421B7">
        <w:rPr>
          <w:color w:val="262626"/>
          <w:spacing w:val="-2"/>
          <w:w w:val="90"/>
          <w:sz w:val="27"/>
        </w:rPr>
        <w:t>Fecha:</w:t>
      </w:r>
    </w:p>
    <w:p w:rsidR="00C421B7" w:rsidRPr="00C421B7" w:rsidRDefault="00C421B7" w:rsidP="00C421B7">
      <w:pPr>
        <w:rPr>
          <w:sz w:val="27"/>
        </w:rPr>
        <w:sectPr w:rsidR="00C421B7" w:rsidRPr="00C421B7">
          <w:type w:val="continuous"/>
          <w:pgSz w:w="12240" w:h="15840"/>
          <w:pgMar w:top="1220" w:right="360" w:bottom="280" w:left="720" w:header="0" w:footer="658" w:gutter="0"/>
          <w:cols w:num="2" w:space="720" w:equalWidth="0">
            <w:col w:w="2067" w:space="95"/>
            <w:col w:w="8998"/>
          </w:cols>
        </w:sectPr>
      </w:pPr>
    </w:p>
    <w:p w:rsidR="00C421B7" w:rsidRPr="00C421B7" w:rsidRDefault="00C421B7" w:rsidP="00C421B7">
      <w:pPr>
        <w:spacing w:line="302" w:lineRule="exact"/>
        <w:ind w:left="1039"/>
        <w:rPr>
          <w:sz w:val="27"/>
        </w:rPr>
      </w:pPr>
      <w:r w:rsidRPr="00C421B7">
        <w:rPr>
          <w:noProof/>
          <w:sz w:val="27"/>
          <w:lang w:val="en-US"/>
        </w:rPr>
        <w:lastRenderedPageBreak/>
        <w:drawing>
          <wp:anchor distT="0" distB="0" distL="0" distR="0" simplePos="0" relativeHeight="487635968" behindDoc="0" locked="0" layoutInCell="1" allowOverlap="1" wp14:anchorId="29E4D470" wp14:editId="4AB6A69A">
            <wp:simplePos x="0" y="0"/>
            <wp:positionH relativeFrom="page">
              <wp:posOffset>6720840</wp:posOffset>
            </wp:positionH>
            <wp:positionV relativeFrom="page">
              <wp:posOffset>8906256</wp:posOffset>
            </wp:positionV>
            <wp:extent cx="306324" cy="667512"/>
            <wp:effectExtent l="0" t="0" r="0" b="0"/>
            <wp:wrapNone/>
            <wp:docPr id="482" name="Image 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Image 459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24" cy="667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w w:val="90"/>
          <w:sz w:val="27"/>
        </w:rPr>
        <w:t>Subsecretaria/o</w:t>
      </w:r>
      <w:r w:rsidRPr="00C421B7">
        <w:rPr>
          <w:spacing w:val="43"/>
          <w:sz w:val="27"/>
        </w:rPr>
        <w:t xml:space="preserve"> </w:t>
      </w:r>
      <w:r w:rsidRPr="00C421B7">
        <w:rPr>
          <w:w w:val="90"/>
          <w:sz w:val="27"/>
        </w:rPr>
        <w:t>de</w:t>
      </w:r>
      <w:r w:rsidRPr="00C421B7">
        <w:rPr>
          <w:spacing w:val="49"/>
          <w:sz w:val="27"/>
        </w:rPr>
        <w:t xml:space="preserve"> </w:t>
      </w:r>
      <w:r w:rsidRPr="00C421B7">
        <w:rPr>
          <w:w w:val="90"/>
          <w:sz w:val="27"/>
        </w:rPr>
        <w:t>Educación</w:t>
      </w:r>
      <w:r w:rsidRPr="00C421B7">
        <w:rPr>
          <w:spacing w:val="68"/>
          <w:sz w:val="27"/>
        </w:rPr>
        <w:t xml:space="preserve"> </w:t>
      </w:r>
      <w:r w:rsidRPr="00C421B7">
        <w:rPr>
          <w:w w:val="90"/>
          <w:sz w:val="27"/>
        </w:rPr>
        <w:t>Media</w:t>
      </w:r>
      <w:r w:rsidRPr="00C421B7">
        <w:rPr>
          <w:spacing w:val="65"/>
          <w:sz w:val="27"/>
        </w:rPr>
        <w:t xml:space="preserve"> </w:t>
      </w:r>
      <w:r w:rsidRPr="00C421B7">
        <w:rPr>
          <w:color w:val="0C0C0C"/>
          <w:w w:val="90"/>
          <w:sz w:val="27"/>
        </w:rPr>
        <w:t>Superior</w:t>
      </w:r>
      <w:r w:rsidRPr="00C421B7">
        <w:rPr>
          <w:color w:val="0C0C0C"/>
          <w:spacing w:val="67"/>
          <w:sz w:val="27"/>
        </w:rPr>
        <w:t xml:space="preserve"> </w:t>
      </w:r>
      <w:r w:rsidRPr="00C421B7">
        <w:rPr>
          <w:w w:val="90"/>
          <w:sz w:val="27"/>
        </w:rPr>
        <w:t>de</w:t>
      </w:r>
      <w:r w:rsidRPr="00C421B7">
        <w:rPr>
          <w:spacing w:val="52"/>
          <w:sz w:val="27"/>
        </w:rPr>
        <w:t xml:space="preserve"> </w:t>
      </w:r>
      <w:r w:rsidRPr="00C421B7">
        <w:rPr>
          <w:color w:val="262626"/>
          <w:w w:val="90"/>
          <w:sz w:val="27"/>
        </w:rPr>
        <w:t>la</w:t>
      </w:r>
      <w:r w:rsidRPr="00C421B7">
        <w:rPr>
          <w:color w:val="262626"/>
          <w:spacing w:val="40"/>
          <w:sz w:val="27"/>
        </w:rPr>
        <w:t xml:space="preserve"> </w:t>
      </w:r>
      <w:r w:rsidRPr="00C421B7">
        <w:rPr>
          <w:w w:val="90"/>
          <w:sz w:val="27"/>
        </w:rPr>
        <w:t>Secretaria</w:t>
      </w:r>
      <w:r w:rsidRPr="00C421B7">
        <w:rPr>
          <w:spacing w:val="70"/>
          <w:sz w:val="27"/>
        </w:rPr>
        <w:t xml:space="preserve"> </w:t>
      </w:r>
      <w:r w:rsidRPr="00C421B7">
        <w:rPr>
          <w:color w:val="2F2F2F"/>
          <w:w w:val="90"/>
          <w:sz w:val="27"/>
        </w:rPr>
        <w:t>de</w:t>
      </w:r>
      <w:r w:rsidRPr="00C421B7">
        <w:rPr>
          <w:color w:val="2F2F2F"/>
          <w:spacing w:val="49"/>
          <w:sz w:val="27"/>
        </w:rPr>
        <w:t xml:space="preserve"> </w:t>
      </w:r>
      <w:r w:rsidRPr="00C421B7">
        <w:rPr>
          <w:color w:val="131313"/>
          <w:spacing w:val="-2"/>
          <w:w w:val="90"/>
          <w:sz w:val="27"/>
        </w:rPr>
        <w:t>Educación</w:t>
      </w:r>
    </w:p>
    <w:p w:rsidR="00C421B7" w:rsidRPr="00C421B7" w:rsidRDefault="00C421B7" w:rsidP="00C421B7">
      <w:pPr>
        <w:spacing w:before="13" w:line="244" w:lineRule="auto"/>
        <w:ind w:left="1047" w:right="8163" w:hanging="8"/>
        <w:rPr>
          <w:sz w:val="24"/>
          <w:szCs w:val="24"/>
        </w:rPr>
      </w:pPr>
      <w:r w:rsidRPr="00C421B7">
        <w:rPr>
          <w:sz w:val="24"/>
          <w:szCs w:val="24"/>
        </w:rPr>
        <w:t>Pública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de</w:t>
      </w:r>
      <w:r w:rsidRPr="00C421B7">
        <w:rPr>
          <w:color w:val="151515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APF </w:t>
      </w:r>
      <w:r w:rsidRPr="00C421B7">
        <w:rPr>
          <w:spacing w:val="-2"/>
          <w:sz w:val="24"/>
          <w:szCs w:val="24"/>
        </w:rPr>
        <w:t>Presente</w:t>
      </w:r>
    </w:p>
    <w:p w:rsidR="00C421B7" w:rsidRPr="00C421B7" w:rsidRDefault="00C421B7" w:rsidP="00C421B7">
      <w:pPr>
        <w:spacing w:before="20" w:line="242" w:lineRule="auto"/>
        <w:ind w:left="1043" w:right="1251" w:firstLine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De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conformidad </w:t>
      </w:r>
      <w:r w:rsidRPr="00C421B7">
        <w:rPr>
          <w:color w:val="313131"/>
          <w:sz w:val="24"/>
          <w:szCs w:val="24"/>
        </w:rPr>
        <w:t xml:space="preserve">con </w:t>
      </w:r>
      <w:r w:rsidRPr="00C421B7">
        <w:rPr>
          <w:color w:val="1F1F1F"/>
          <w:sz w:val="24"/>
          <w:szCs w:val="24"/>
        </w:rPr>
        <w:t>las</w:t>
      </w:r>
      <w:r w:rsidRPr="00C421B7">
        <w:rPr>
          <w:color w:val="1F1F1F"/>
          <w:spacing w:val="-3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Reglas </w:t>
      </w:r>
      <w:r w:rsidRPr="00C421B7">
        <w:rPr>
          <w:color w:val="282828"/>
          <w:sz w:val="24"/>
          <w:szCs w:val="24"/>
        </w:rPr>
        <w:t>de</w:t>
      </w:r>
      <w:r w:rsidRPr="00C421B7">
        <w:rPr>
          <w:color w:val="282828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Operación del Programa Atención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Planteles Públicos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Media </w:t>
      </w:r>
      <w:r w:rsidRPr="00C421B7">
        <w:rPr>
          <w:color w:val="131313"/>
          <w:sz w:val="24"/>
          <w:szCs w:val="24"/>
        </w:rPr>
        <w:t xml:space="preserve">Superior </w:t>
      </w:r>
      <w:r w:rsidRPr="00C421B7">
        <w:rPr>
          <w:color w:val="181818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estudiantes </w:t>
      </w:r>
      <w:r w:rsidRPr="00C421B7">
        <w:rPr>
          <w:color w:val="363636"/>
          <w:sz w:val="24"/>
          <w:szCs w:val="24"/>
        </w:rPr>
        <w:t xml:space="preserve">con </w:t>
      </w:r>
      <w:r w:rsidRPr="00C421B7">
        <w:rPr>
          <w:sz w:val="24"/>
          <w:szCs w:val="24"/>
        </w:rPr>
        <w:t>discapacidad (PAPPEMS) publicadas en el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Diario Oficial de </w:t>
      </w:r>
      <w:r w:rsidRPr="00C421B7">
        <w:rPr>
          <w:color w:val="242424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Federación </w:t>
      </w:r>
      <w:r w:rsidRPr="00C421B7">
        <w:rPr>
          <w:color w:val="111111"/>
          <w:sz w:val="24"/>
          <w:szCs w:val="24"/>
        </w:rPr>
        <w:t xml:space="preserve">para </w:t>
      </w:r>
      <w:r w:rsidRPr="00C421B7">
        <w:rPr>
          <w:color w:val="0F0F0F"/>
          <w:sz w:val="24"/>
          <w:szCs w:val="24"/>
        </w:rPr>
        <w:t>el</w:t>
      </w:r>
      <w:r w:rsidRPr="00C421B7">
        <w:rPr>
          <w:color w:val="0F0F0F"/>
          <w:spacing w:val="-9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ejercicio </w:t>
      </w:r>
      <w:r w:rsidRPr="00C421B7">
        <w:rPr>
          <w:color w:val="151515"/>
          <w:sz w:val="24"/>
          <w:szCs w:val="24"/>
        </w:rPr>
        <w:t xml:space="preserve">fiscal </w:t>
      </w:r>
      <w:r w:rsidRPr="00C421B7">
        <w:rPr>
          <w:sz w:val="24"/>
          <w:szCs w:val="24"/>
        </w:rPr>
        <w:t xml:space="preserve">vigente, </w:t>
      </w:r>
      <w:r w:rsidRPr="00C421B7">
        <w:rPr>
          <w:color w:val="1C1C1C"/>
          <w:sz w:val="24"/>
          <w:szCs w:val="24"/>
        </w:rPr>
        <w:t xml:space="preserve">me </w:t>
      </w:r>
      <w:r w:rsidRPr="00C421B7">
        <w:rPr>
          <w:sz w:val="24"/>
          <w:szCs w:val="24"/>
        </w:rPr>
        <w:t xml:space="preserve">permito informar a </w:t>
      </w:r>
      <w:r w:rsidRPr="00C421B7">
        <w:rPr>
          <w:color w:val="181818"/>
          <w:sz w:val="24"/>
          <w:szCs w:val="24"/>
        </w:rPr>
        <w:t xml:space="preserve">usted </w:t>
      </w:r>
      <w:r w:rsidRPr="00C421B7">
        <w:rPr>
          <w:sz w:val="24"/>
          <w:szCs w:val="24"/>
        </w:rPr>
        <w:t xml:space="preserve">que </w:t>
      </w:r>
      <w:r w:rsidRPr="00C421B7">
        <w:rPr>
          <w:color w:val="2A2A2A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plantel </w:t>
      </w:r>
      <w:r w:rsidRPr="00C421B7">
        <w:rPr>
          <w:color w:val="0E0E0E"/>
          <w:sz w:val="24"/>
          <w:szCs w:val="24"/>
        </w:rPr>
        <w:t xml:space="preserve">(nombre) </w:t>
      </w:r>
      <w:r w:rsidRPr="00C421B7">
        <w:rPr>
          <w:color w:val="1F1F1F"/>
          <w:sz w:val="24"/>
          <w:szCs w:val="24"/>
        </w:rPr>
        <w:t xml:space="preserve">con </w:t>
      </w:r>
      <w:r w:rsidRPr="00C421B7">
        <w:rPr>
          <w:color w:val="0E0E0E"/>
          <w:sz w:val="24"/>
          <w:szCs w:val="24"/>
        </w:rPr>
        <w:t xml:space="preserve">CCT </w:t>
      </w:r>
      <w:r w:rsidRPr="00C421B7">
        <w:rPr>
          <w:color w:val="111111"/>
          <w:sz w:val="24"/>
          <w:szCs w:val="24"/>
        </w:rPr>
        <w:t xml:space="preserve">(clave), </w:t>
      </w:r>
      <w:r w:rsidRPr="00C421B7">
        <w:rPr>
          <w:sz w:val="24"/>
          <w:szCs w:val="24"/>
        </w:rPr>
        <w:t>localizado en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el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estado </w:t>
      </w:r>
      <w:r w:rsidRPr="00C421B7">
        <w:rPr>
          <w:color w:val="363636"/>
          <w:sz w:val="24"/>
          <w:szCs w:val="24"/>
        </w:rPr>
        <w:t>de</w:t>
      </w:r>
      <w:r w:rsidRPr="00C421B7">
        <w:rPr>
          <w:color w:val="363636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(nombre </w:t>
      </w:r>
      <w:r w:rsidRPr="00C421B7">
        <w:rPr>
          <w:color w:val="242424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Entidad Federativa) expresa </w:t>
      </w:r>
      <w:r w:rsidRPr="00C421B7">
        <w:rPr>
          <w:color w:val="2A2A2A"/>
          <w:sz w:val="24"/>
          <w:szCs w:val="24"/>
        </w:rPr>
        <w:t>su</w:t>
      </w:r>
      <w:r w:rsidRPr="00C421B7">
        <w:rPr>
          <w:color w:val="2A2A2A"/>
          <w:spacing w:val="-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voluntad, </w:t>
      </w:r>
      <w:r w:rsidRPr="00C421B7">
        <w:rPr>
          <w:sz w:val="24"/>
          <w:szCs w:val="24"/>
        </w:rPr>
        <w:t xml:space="preserve">interés </w:t>
      </w:r>
      <w:r w:rsidRPr="00C421B7">
        <w:rPr>
          <w:color w:val="0F0F0F"/>
          <w:sz w:val="24"/>
          <w:szCs w:val="24"/>
        </w:rPr>
        <w:t xml:space="preserve">y </w:t>
      </w:r>
      <w:r w:rsidRPr="00C421B7">
        <w:rPr>
          <w:sz w:val="24"/>
          <w:szCs w:val="24"/>
        </w:rPr>
        <w:t>compromiso</w:t>
      </w:r>
      <w:r w:rsidRPr="00C421B7">
        <w:rPr>
          <w:spacing w:val="3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 participar </w:t>
      </w:r>
      <w:r w:rsidRPr="00C421B7">
        <w:rPr>
          <w:color w:val="161616"/>
          <w:sz w:val="24"/>
          <w:szCs w:val="24"/>
        </w:rPr>
        <w:t xml:space="preserve">en </w:t>
      </w:r>
      <w:r w:rsidRPr="00C421B7">
        <w:rPr>
          <w:sz w:val="24"/>
          <w:szCs w:val="24"/>
        </w:rPr>
        <w:t>su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gestión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color w:val="111111"/>
          <w:sz w:val="24"/>
          <w:szCs w:val="24"/>
        </w:rPr>
        <w:t>desarrollo.</w:t>
      </w:r>
    </w:p>
    <w:p w:rsidR="00C421B7" w:rsidRPr="00C421B7" w:rsidRDefault="00C421B7" w:rsidP="00C421B7">
      <w:pPr>
        <w:spacing w:before="67"/>
        <w:rPr>
          <w:sz w:val="20"/>
          <w:szCs w:val="24"/>
        </w:rPr>
      </w:pPr>
    </w:p>
    <w:tbl>
      <w:tblPr>
        <w:tblStyle w:val="TableNormal"/>
        <w:tblW w:w="0" w:type="auto"/>
        <w:tblInd w:w="1046" w:type="dxa"/>
        <w:tblBorders>
          <w:top w:val="single" w:sz="6" w:space="0" w:color="383838"/>
          <w:left w:val="single" w:sz="6" w:space="0" w:color="383838"/>
          <w:bottom w:val="single" w:sz="6" w:space="0" w:color="383838"/>
          <w:right w:val="single" w:sz="6" w:space="0" w:color="383838"/>
          <w:insideH w:val="single" w:sz="6" w:space="0" w:color="383838"/>
          <w:insideV w:val="single" w:sz="6" w:space="0" w:color="383838"/>
        </w:tblBorders>
        <w:tblLayout w:type="fixed"/>
        <w:tblLook w:val="01E0" w:firstRow="1" w:lastRow="1" w:firstColumn="1" w:lastColumn="1" w:noHBand="0" w:noVBand="0"/>
      </w:tblPr>
      <w:tblGrid>
        <w:gridCol w:w="1224"/>
        <w:gridCol w:w="7632"/>
      </w:tblGrid>
      <w:tr w:rsidR="00C421B7" w:rsidRPr="00C421B7" w:rsidTr="00D10D9B">
        <w:trPr>
          <w:trHeight w:val="431"/>
        </w:trPr>
        <w:tc>
          <w:tcPr>
            <w:tcW w:w="1224" w:type="dxa"/>
          </w:tcPr>
          <w:p w:rsidR="00C421B7" w:rsidRPr="00C421B7" w:rsidRDefault="00C421B7" w:rsidP="00C421B7">
            <w:pPr>
              <w:spacing w:before="60"/>
              <w:ind w:left="47" w:right="2"/>
              <w:jc w:val="center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Clave</w:t>
            </w:r>
          </w:p>
        </w:tc>
        <w:tc>
          <w:tcPr>
            <w:tcW w:w="7632" w:type="dxa"/>
          </w:tcPr>
          <w:p w:rsidR="00C421B7" w:rsidRPr="00C421B7" w:rsidRDefault="00C421B7" w:rsidP="00C421B7">
            <w:pPr>
              <w:spacing w:before="60"/>
              <w:ind w:left="11"/>
              <w:jc w:val="center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Programa</w:t>
            </w:r>
          </w:p>
        </w:tc>
      </w:tr>
      <w:tr w:rsidR="00C421B7" w:rsidRPr="00C421B7" w:rsidTr="00D10D9B">
        <w:trPr>
          <w:trHeight w:val="834"/>
        </w:trPr>
        <w:tc>
          <w:tcPr>
            <w:tcW w:w="1224" w:type="dxa"/>
          </w:tcPr>
          <w:p w:rsidR="00C421B7" w:rsidRPr="00C421B7" w:rsidRDefault="00C421B7" w:rsidP="00C421B7">
            <w:pPr>
              <w:spacing w:before="103"/>
              <w:ind w:left="47"/>
              <w:jc w:val="center"/>
              <w:rPr>
                <w:sz w:val="24"/>
              </w:rPr>
            </w:pPr>
            <w:r w:rsidRPr="00C421B7">
              <w:rPr>
                <w:spacing w:val="-4"/>
                <w:sz w:val="24"/>
              </w:rPr>
              <w:t>S298</w:t>
            </w:r>
          </w:p>
        </w:tc>
        <w:tc>
          <w:tcPr>
            <w:tcW w:w="7632" w:type="dxa"/>
          </w:tcPr>
          <w:p w:rsidR="00C421B7" w:rsidRPr="00C421B7" w:rsidRDefault="00C421B7" w:rsidP="00C421B7">
            <w:pPr>
              <w:tabs>
                <w:tab w:val="left" w:pos="1343"/>
                <w:tab w:val="left" w:pos="5158"/>
              </w:tabs>
              <w:spacing w:before="103" w:line="244" w:lineRule="auto"/>
              <w:ind w:left="108" w:right="68" w:hanging="1"/>
              <w:rPr>
                <w:sz w:val="24"/>
              </w:rPr>
            </w:pPr>
            <w:r w:rsidRPr="00C421B7">
              <w:rPr>
                <w:spacing w:val="-2"/>
                <w:sz w:val="24"/>
              </w:rPr>
              <w:t>Programa</w:t>
            </w:r>
            <w:r w:rsidRPr="00C421B7">
              <w:rPr>
                <w:sz w:val="24"/>
              </w:rPr>
              <w:tab/>
              <w:t>Atención</w:t>
            </w:r>
            <w:r w:rsidRPr="00C421B7">
              <w:rPr>
                <w:spacing w:val="80"/>
                <w:sz w:val="24"/>
              </w:rPr>
              <w:t xml:space="preserve"> </w:t>
            </w:r>
            <w:r w:rsidRPr="00C421B7">
              <w:rPr>
                <w:sz w:val="24"/>
              </w:rPr>
              <w:t>de</w:t>
            </w:r>
            <w:r w:rsidRPr="00C421B7">
              <w:rPr>
                <w:spacing w:val="80"/>
                <w:sz w:val="24"/>
              </w:rPr>
              <w:t xml:space="preserve"> </w:t>
            </w:r>
            <w:r w:rsidRPr="00C421B7">
              <w:rPr>
                <w:sz w:val="24"/>
              </w:rPr>
              <w:t>Planteles</w:t>
            </w:r>
            <w:r w:rsidRPr="00C421B7">
              <w:rPr>
                <w:spacing w:val="80"/>
                <w:sz w:val="24"/>
              </w:rPr>
              <w:t xml:space="preserve"> </w:t>
            </w:r>
            <w:r w:rsidRPr="00C421B7">
              <w:rPr>
                <w:sz w:val="24"/>
              </w:rPr>
              <w:t>PÚblicos</w:t>
            </w:r>
            <w:r w:rsidRPr="00C421B7">
              <w:rPr>
                <w:sz w:val="24"/>
              </w:rPr>
              <w:tab/>
            </w:r>
            <w:r w:rsidRPr="00C421B7">
              <w:rPr>
                <w:color w:val="131313"/>
                <w:sz w:val="24"/>
              </w:rPr>
              <w:t>de</w:t>
            </w:r>
            <w:r w:rsidRPr="00C421B7">
              <w:rPr>
                <w:color w:val="131313"/>
                <w:spacing w:val="80"/>
                <w:sz w:val="24"/>
              </w:rPr>
              <w:t xml:space="preserve"> </w:t>
            </w:r>
            <w:r w:rsidRPr="00C421B7">
              <w:rPr>
                <w:sz w:val="24"/>
              </w:rPr>
              <w:t>Educación</w:t>
            </w:r>
            <w:r w:rsidRPr="00C421B7">
              <w:rPr>
                <w:spacing w:val="80"/>
                <w:sz w:val="24"/>
              </w:rPr>
              <w:t xml:space="preserve"> </w:t>
            </w:r>
            <w:r w:rsidRPr="00C421B7">
              <w:rPr>
                <w:sz w:val="24"/>
              </w:rPr>
              <w:t xml:space="preserve">Media Superior con estudiantes </w:t>
            </w:r>
            <w:r w:rsidRPr="00C421B7">
              <w:rPr>
                <w:color w:val="1A1A1A"/>
                <w:sz w:val="24"/>
              </w:rPr>
              <w:t xml:space="preserve">con </w:t>
            </w:r>
            <w:r w:rsidRPr="00C421B7">
              <w:rPr>
                <w:color w:val="131313"/>
                <w:sz w:val="24"/>
              </w:rPr>
              <w:t>discapacidad</w:t>
            </w:r>
          </w:p>
        </w:tc>
      </w:tr>
    </w:tbl>
    <w:p w:rsidR="00C421B7" w:rsidRPr="00C421B7" w:rsidRDefault="00C421B7" w:rsidP="00C421B7">
      <w:pPr>
        <w:spacing w:line="232" w:lineRule="auto"/>
        <w:ind w:left="1048" w:right="1258" w:firstLine="10"/>
        <w:jc w:val="both"/>
        <w:rPr>
          <w:sz w:val="27"/>
          <w:szCs w:val="24"/>
        </w:rPr>
      </w:pPr>
      <w:r w:rsidRPr="00C421B7">
        <w:rPr>
          <w:sz w:val="24"/>
          <w:szCs w:val="24"/>
        </w:rPr>
        <w:t>Asimismo,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nos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comprometemos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a</w:t>
      </w:r>
      <w:r w:rsidRPr="00C421B7">
        <w:rPr>
          <w:color w:val="2F2F2F"/>
          <w:spacing w:val="-17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apoyar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y</w:t>
      </w:r>
      <w:r w:rsidRPr="00C421B7">
        <w:rPr>
          <w:color w:val="31313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coordinarnos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con</w:t>
      </w:r>
      <w:r w:rsidRPr="00C421B7">
        <w:rPr>
          <w:color w:val="21212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Autoridad</w:t>
      </w:r>
      <w:r w:rsidRPr="00C421B7">
        <w:rPr>
          <w:color w:val="161616"/>
          <w:spacing w:val="-16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Educativa </w:t>
      </w:r>
      <w:r w:rsidRPr="00C421B7">
        <w:rPr>
          <w:sz w:val="24"/>
          <w:szCs w:val="24"/>
        </w:rPr>
        <w:t xml:space="preserve">Local para llevar </w:t>
      </w:r>
      <w:r w:rsidRPr="00C421B7">
        <w:rPr>
          <w:color w:val="111111"/>
          <w:sz w:val="24"/>
          <w:szCs w:val="24"/>
        </w:rPr>
        <w:t xml:space="preserve">a </w:t>
      </w:r>
      <w:r w:rsidRPr="00C421B7">
        <w:rPr>
          <w:color w:val="242424"/>
          <w:sz w:val="24"/>
          <w:szCs w:val="24"/>
        </w:rPr>
        <w:t xml:space="preserve">cabo </w:t>
      </w:r>
      <w:r w:rsidRPr="00C421B7">
        <w:rPr>
          <w:sz w:val="24"/>
          <w:szCs w:val="24"/>
        </w:rPr>
        <w:t xml:space="preserve">la </w:t>
      </w:r>
      <w:r w:rsidRPr="00C421B7">
        <w:rPr>
          <w:color w:val="0C0C0C"/>
          <w:sz w:val="24"/>
          <w:szCs w:val="24"/>
        </w:rPr>
        <w:t xml:space="preserve">ejecución </w:t>
      </w:r>
      <w:r w:rsidRPr="00C421B7">
        <w:rPr>
          <w:color w:val="181818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Proyecto </w:t>
      </w:r>
      <w:r w:rsidRPr="00C421B7">
        <w:rPr>
          <w:color w:val="181818"/>
          <w:sz w:val="24"/>
          <w:szCs w:val="24"/>
        </w:rPr>
        <w:t xml:space="preserve">PAPPEMS, así </w:t>
      </w:r>
      <w:r w:rsidRPr="00C421B7">
        <w:rPr>
          <w:color w:val="0C0C0C"/>
          <w:sz w:val="24"/>
          <w:szCs w:val="24"/>
        </w:rPr>
        <w:t xml:space="preserve">como </w:t>
      </w:r>
      <w:r w:rsidRPr="00C421B7">
        <w:rPr>
          <w:color w:val="383838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cumplir con las obligaciones, compromisos </w:t>
      </w:r>
      <w:r w:rsidRPr="00C421B7">
        <w:rPr>
          <w:color w:val="18181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acciones </w:t>
      </w:r>
      <w:r w:rsidRPr="00C421B7">
        <w:rPr>
          <w:color w:val="181818"/>
          <w:sz w:val="24"/>
          <w:szCs w:val="24"/>
        </w:rPr>
        <w:t xml:space="preserve">para </w:t>
      </w:r>
      <w:r w:rsidRPr="00C421B7">
        <w:rPr>
          <w:color w:val="363636"/>
          <w:sz w:val="24"/>
          <w:szCs w:val="24"/>
        </w:rPr>
        <w:t xml:space="preserve">la </w:t>
      </w:r>
      <w:r w:rsidRPr="00C421B7">
        <w:rPr>
          <w:color w:val="131313"/>
          <w:sz w:val="24"/>
          <w:szCs w:val="24"/>
        </w:rPr>
        <w:t xml:space="preserve">operación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comprobación </w:t>
      </w:r>
      <w:r w:rsidRPr="00C421B7">
        <w:rPr>
          <w:color w:val="212121"/>
          <w:w w:val="90"/>
          <w:sz w:val="27"/>
          <w:szCs w:val="24"/>
        </w:rPr>
        <w:t>del</w:t>
      </w:r>
      <w:r w:rsidRPr="00C421B7">
        <w:rPr>
          <w:color w:val="212121"/>
          <w:spacing w:val="-9"/>
          <w:w w:val="90"/>
          <w:sz w:val="27"/>
          <w:szCs w:val="24"/>
        </w:rPr>
        <w:t xml:space="preserve"> </w:t>
      </w:r>
      <w:r w:rsidRPr="00C421B7">
        <w:rPr>
          <w:w w:val="90"/>
          <w:sz w:val="27"/>
          <w:szCs w:val="24"/>
        </w:rPr>
        <w:t>recurso prov'eniente</w:t>
      </w:r>
      <w:r w:rsidRPr="00C421B7">
        <w:rPr>
          <w:sz w:val="27"/>
          <w:szCs w:val="24"/>
        </w:rPr>
        <w:t xml:space="preserve"> </w:t>
      </w:r>
      <w:r w:rsidRPr="00C421B7">
        <w:rPr>
          <w:color w:val="111111"/>
          <w:w w:val="90"/>
          <w:sz w:val="27"/>
          <w:szCs w:val="24"/>
        </w:rPr>
        <w:t>del</w:t>
      </w:r>
      <w:r w:rsidRPr="00C421B7">
        <w:rPr>
          <w:color w:val="111111"/>
          <w:spacing w:val="-10"/>
          <w:w w:val="90"/>
          <w:sz w:val="27"/>
          <w:szCs w:val="24"/>
        </w:rPr>
        <w:t xml:space="preserve"> </w:t>
      </w:r>
      <w:r w:rsidRPr="00C421B7">
        <w:rPr>
          <w:w w:val="90"/>
          <w:sz w:val="27"/>
          <w:szCs w:val="24"/>
        </w:rPr>
        <w:t>programa.</w:t>
      </w:r>
    </w:p>
    <w:p w:rsidR="00C421B7" w:rsidRPr="00C421B7" w:rsidRDefault="00C421B7" w:rsidP="00C421B7">
      <w:pPr>
        <w:spacing w:line="265" w:lineRule="exact"/>
        <w:ind w:left="1051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Atentamente</w:t>
      </w:r>
    </w:p>
    <w:p w:rsidR="00C421B7" w:rsidRPr="00C421B7" w:rsidRDefault="00C421B7" w:rsidP="00C421B7">
      <w:pPr>
        <w:spacing w:line="275" w:lineRule="exact"/>
        <w:ind w:left="1047"/>
        <w:rPr>
          <w:sz w:val="24"/>
          <w:szCs w:val="24"/>
        </w:rPr>
      </w:pPr>
      <w:r w:rsidRPr="00C421B7">
        <w:rPr>
          <w:sz w:val="24"/>
          <w:szCs w:val="24"/>
        </w:rPr>
        <w:t>Director,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Directora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color w:val="5D5D5D"/>
          <w:sz w:val="24"/>
          <w:szCs w:val="24"/>
        </w:rPr>
        <w:t>o</w:t>
      </w:r>
      <w:r w:rsidRPr="00C421B7">
        <w:rPr>
          <w:color w:val="5D5D5D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Responsable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A1A1A"/>
          <w:spacing w:val="-2"/>
          <w:sz w:val="24"/>
          <w:szCs w:val="24"/>
        </w:rPr>
        <w:t>plantel</w:t>
      </w:r>
    </w:p>
    <w:p w:rsidR="00C421B7" w:rsidRPr="00C421B7" w:rsidRDefault="00C421B7" w:rsidP="00C421B7">
      <w:pPr>
        <w:spacing w:line="275" w:lineRule="exact"/>
        <w:rPr>
          <w:sz w:val="24"/>
          <w:szCs w:val="24"/>
        </w:rPr>
        <w:sectPr w:rsidR="00C421B7" w:rsidRPr="00C421B7">
          <w:type w:val="continuous"/>
          <w:pgSz w:w="12240" w:h="15840"/>
          <w:pgMar w:top="1220" w:right="360" w:bottom="280" w:left="720" w:header="0" w:footer="658" w:gutter="0"/>
          <w:cols w:space="720"/>
        </w:sectPr>
      </w:pPr>
    </w:p>
    <w:p w:rsidR="00C421B7" w:rsidRPr="00C421B7" w:rsidRDefault="00C421B7" w:rsidP="00C421B7">
      <w:pPr>
        <w:ind w:left="216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636992" behindDoc="0" locked="0" layoutInCell="1" allowOverlap="1" wp14:anchorId="5C223A96" wp14:editId="282E61C3">
            <wp:simplePos x="0" y="0"/>
            <wp:positionH relativeFrom="page">
              <wp:posOffset>7200900</wp:posOffset>
            </wp:positionH>
            <wp:positionV relativeFrom="page">
              <wp:posOffset>8979407</wp:posOffset>
            </wp:positionV>
            <wp:extent cx="228600" cy="649223"/>
            <wp:effectExtent l="0" t="0" r="0" b="0"/>
            <wp:wrapNone/>
            <wp:docPr id="486" name="Imag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 460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649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16694471" wp14:editId="5F736B48">
                <wp:extent cx="1724025" cy="1595755"/>
                <wp:effectExtent l="0" t="0" r="0" b="4444"/>
                <wp:docPr id="461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595755"/>
                          <a:chOff x="0" y="0"/>
                          <a:chExt cx="1724025" cy="1595755"/>
                        </a:xfrm>
                      </wpg:grpSpPr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8" y="763523"/>
                            <a:ext cx="214883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489204"/>
                            <a:ext cx="109728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991" y="493776"/>
                            <a:ext cx="210312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623" y="452627"/>
                            <a:ext cx="187452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780" y="219456"/>
                            <a:ext cx="228600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408" y="256031"/>
                            <a:ext cx="370331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Image 468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804" y="160020"/>
                            <a:ext cx="443484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8348"/>
                            <a:ext cx="1723643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79" y="0"/>
                            <a:ext cx="1193292" cy="475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4FCC16" id="Group 461" o:spid="_x0000_s1026" style="width:135.75pt;height:125.65pt;mso-position-horizontal-relative:char;mso-position-vertical-relative:line" coordsize="17240,159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">
                <v:shape id="Image 462" o:spid="_x0000_s1027" type="#_x0000_t75" style="position:absolute;left:8641;top:7635;width:2148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">
                  <v:imagedata r:id="rId616" o:title=""/>
                </v:shape>
                <v:shape id="Image 463" o:spid="_x0000_s1028" type="#_x0000_t75" style="position:absolute;left:12435;top:4892;width:1098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">
                  <v:imagedata r:id="rId617" o:title=""/>
                </v:shape>
                <v:shape id="Image 464" o:spid="_x0000_s1029" type="#_x0000_t75" style="position:absolute;left:10789;top:4937;width:2104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">
                  <v:imagedata r:id="rId618" o:title=""/>
                </v:shape>
                <v:shape id="Image 465" o:spid="_x0000_s1030" type="#_x0000_t75" style="position:absolute;left:4206;top:4526;width:1874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">
                  <v:imagedata r:id="rId619" o:title=""/>
                </v:shape>
                <v:shape id="Image 466" o:spid="_x0000_s1031" type="#_x0000_t75" style="position:absolute;left:5257;top:2194;width:2286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">
                  <v:imagedata r:id="rId620" o:title=""/>
                </v:shape>
                <v:shape id="Image 467" o:spid="_x0000_s1032" type="#_x0000_t75" style="position:absolute;left:9784;top:2560;width:3703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">
                  <v:imagedata r:id="rId621" o:title=""/>
                </v:shape>
                <v:shape id="Image 468" o:spid="_x0000_s1033" type="#_x0000_t75" style="position:absolute;left:7178;top:1600;width:4434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">
                  <v:imagedata r:id="rId622" o:title=""/>
                </v:shape>
                <v:shape id="Image 469" o:spid="_x0000_s1034" type="#_x0000_t75" style="position:absolute;top:4983;width:17236;height:10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">
                  <v:imagedata r:id="rId623" o:title=""/>
                </v:shape>
                <v:shape id="Image 470" o:spid="_x0000_s1035" type="#_x0000_t75" style="position:absolute;left:2971;width:11933;height:4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">
                  <v:imagedata r:id="rId624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18"/>
        <w:rPr>
          <w:sz w:val="24"/>
          <w:szCs w:val="24"/>
        </w:rPr>
      </w:pPr>
    </w:p>
    <w:p w:rsidR="00C421B7" w:rsidRPr="00C421B7" w:rsidRDefault="00C421B7" w:rsidP="00C421B7">
      <w:pPr>
        <w:spacing w:line="264" w:lineRule="auto"/>
        <w:ind w:left="1003" w:right="1297" w:firstLine="4"/>
        <w:jc w:val="both"/>
        <w:rPr>
          <w:sz w:val="24"/>
          <w:szCs w:val="24"/>
        </w:rPr>
      </w:pPr>
      <w:r w:rsidRPr="00C421B7">
        <w:rPr>
          <w:w w:val="105"/>
          <w:sz w:val="24"/>
          <w:szCs w:val="24"/>
        </w:rPr>
        <w:t xml:space="preserve">Anexo </w:t>
      </w:r>
      <w:r w:rsidRPr="00C421B7">
        <w:rPr>
          <w:color w:val="151515"/>
          <w:w w:val="105"/>
          <w:sz w:val="24"/>
          <w:szCs w:val="24"/>
        </w:rPr>
        <w:t xml:space="preserve">1c </w:t>
      </w:r>
      <w:r w:rsidRPr="00C421B7">
        <w:rPr>
          <w:color w:val="2D2D2D"/>
          <w:w w:val="105"/>
          <w:sz w:val="24"/>
          <w:szCs w:val="24"/>
        </w:rPr>
        <w:t xml:space="preserve">Modelo </w:t>
      </w:r>
      <w:r w:rsidRPr="00C421B7">
        <w:rPr>
          <w:color w:val="1A1A1A"/>
          <w:w w:val="105"/>
          <w:sz w:val="24"/>
          <w:szCs w:val="24"/>
        </w:rPr>
        <w:t xml:space="preserve">de </w:t>
      </w:r>
      <w:r w:rsidRPr="00C421B7">
        <w:rPr>
          <w:color w:val="0E0E0E"/>
          <w:w w:val="105"/>
          <w:sz w:val="24"/>
          <w:szCs w:val="24"/>
        </w:rPr>
        <w:t xml:space="preserve">Convenio </w:t>
      </w:r>
      <w:r w:rsidRPr="00C421B7">
        <w:rPr>
          <w:w w:val="105"/>
          <w:sz w:val="24"/>
          <w:szCs w:val="24"/>
        </w:rPr>
        <w:t xml:space="preserve">de Colaboración para </w:t>
      </w:r>
      <w:r w:rsidRPr="00C421B7">
        <w:rPr>
          <w:color w:val="3A3A3A"/>
          <w:w w:val="105"/>
          <w:sz w:val="24"/>
          <w:szCs w:val="24"/>
        </w:rPr>
        <w:t xml:space="preserve">la </w:t>
      </w:r>
      <w:r w:rsidRPr="00C421B7">
        <w:rPr>
          <w:color w:val="1F1F1F"/>
          <w:w w:val="105"/>
          <w:sz w:val="24"/>
          <w:szCs w:val="24"/>
        </w:rPr>
        <w:t xml:space="preserve">operación </w:t>
      </w:r>
      <w:r w:rsidRPr="00C421B7">
        <w:rPr>
          <w:color w:val="2F2F2F"/>
          <w:w w:val="105"/>
          <w:sz w:val="24"/>
          <w:szCs w:val="24"/>
        </w:rPr>
        <w:t xml:space="preserve">del </w:t>
      </w:r>
      <w:r w:rsidRPr="00C421B7">
        <w:rPr>
          <w:color w:val="0C0C0C"/>
          <w:spacing w:val="-2"/>
          <w:w w:val="105"/>
          <w:sz w:val="24"/>
          <w:szCs w:val="24"/>
        </w:rPr>
        <w:t>PAPPEMS</w:t>
      </w:r>
    </w:p>
    <w:p w:rsidR="00C421B7" w:rsidRPr="00C421B7" w:rsidRDefault="00C421B7" w:rsidP="00C421B7">
      <w:pPr>
        <w:spacing w:before="60" w:line="235" w:lineRule="auto"/>
        <w:ind w:left="1010" w:right="126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CONVENIO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COLABORACIÓN </w:t>
      </w:r>
      <w:r w:rsidRPr="00C421B7">
        <w:rPr>
          <w:color w:val="262626"/>
          <w:sz w:val="24"/>
          <w:szCs w:val="24"/>
        </w:rPr>
        <w:t xml:space="preserve">PARA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color w:val="0F0F0F"/>
          <w:sz w:val="24"/>
          <w:szCs w:val="24"/>
        </w:rPr>
        <w:t xml:space="preserve">OPERACIÓN </w:t>
      </w:r>
      <w:r w:rsidRPr="00C421B7">
        <w:rPr>
          <w:color w:val="181818"/>
          <w:sz w:val="24"/>
          <w:szCs w:val="24"/>
        </w:rPr>
        <w:t xml:space="preserve">DEL </w:t>
      </w:r>
      <w:r w:rsidRPr="00C421B7">
        <w:rPr>
          <w:color w:val="111111"/>
          <w:sz w:val="24"/>
          <w:szCs w:val="24"/>
        </w:rPr>
        <w:t xml:space="preserve">PROGRAMA </w:t>
      </w:r>
      <w:r w:rsidRPr="00C421B7">
        <w:rPr>
          <w:sz w:val="24"/>
          <w:szCs w:val="24"/>
        </w:rPr>
        <w:t xml:space="preserve">ATENCIÓN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PLANTELES </w:t>
      </w:r>
      <w:r w:rsidRPr="00C421B7">
        <w:rPr>
          <w:sz w:val="24"/>
          <w:szCs w:val="24"/>
        </w:rPr>
        <w:t xml:space="preserve">PÚBLICOS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EDUCACIÓN </w:t>
      </w:r>
      <w:r w:rsidRPr="00C421B7">
        <w:rPr>
          <w:color w:val="131313"/>
          <w:sz w:val="24"/>
          <w:szCs w:val="24"/>
        </w:rPr>
        <w:t xml:space="preserve">MEDIA </w:t>
      </w:r>
      <w:r w:rsidRPr="00C421B7">
        <w:rPr>
          <w:color w:val="0E0E0E"/>
          <w:sz w:val="24"/>
          <w:szCs w:val="24"/>
        </w:rPr>
        <w:t xml:space="preserve">SUPERIOR </w:t>
      </w:r>
      <w:r w:rsidRPr="00C421B7">
        <w:rPr>
          <w:sz w:val="24"/>
          <w:szCs w:val="24"/>
        </w:rPr>
        <w:t xml:space="preserve">CON ESTUDIANTES </w:t>
      </w:r>
      <w:r w:rsidRPr="00C421B7">
        <w:rPr>
          <w:color w:val="0F0F0F"/>
          <w:sz w:val="24"/>
          <w:szCs w:val="24"/>
        </w:rPr>
        <w:t xml:space="preserve">CON </w:t>
      </w:r>
      <w:r w:rsidRPr="00C421B7">
        <w:rPr>
          <w:color w:val="1D1D1D"/>
          <w:sz w:val="24"/>
          <w:szCs w:val="24"/>
        </w:rPr>
        <w:t xml:space="preserve">DISCAPACIDAD, </w:t>
      </w:r>
      <w:r w:rsidRPr="00C421B7">
        <w:rPr>
          <w:sz w:val="24"/>
          <w:szCs w:val="24"/>
        </w:rPr>
        <w:t>EN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SUCESIVO </w:t>
      </w:r>
      <w:r w:rsidRPr="00C421B7">
        <w:rPr>
          <w:color w:val="111111"/>
          <w:sz w:val="24"/>
          <w:szCs w:val="24"/>
        </w:rPr>
        <w:t xml:space="preserve">"EL </w:t>
      </w:r>
      <w:r w:rsidRPr="00C421B7">
        <w:rPr>
          <w:sz w:val="24"/>
          <w:szCs w:val="24"/>
        </w:rPr>
        <w:t xml:space="preserve">PAPPEMS", </w:t>
      </w:r>
      <w:r w:rsidRPr="00C421B7">
        <w:rPr>
          <w:color w:val="111111"/>
          <w:sz w:val="24"/>
          <w:szCs w:val="24"/>
        </w:rPr>
        <w:t>QUE</w:t>
      </w:r>
      <w:r w:rsidRPr="00C421B7">
        <w:rPr>
          <w:color w:val="111111"/>
          <w:spacing w:val="-10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CELEBRAN</w:t>
      </w:r>
      <w:r w:rsidRPr="00C421B7">
        <w:rPr>
          <w:color w:val="282828"/>
          <w:spacing w:val="-6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POR</w:t>
      </w:r>
      <w:r w:rsidRPr="00C421B7">
        <w:rPr>
          <w:color w:val="0F0F0F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UNA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PARTE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333333"/>
          <w:sz w:val="24"/>
          <w:szCs w:val="24"/>
        </w:rPr>
        <w:t>EL</w:t>
      </w:r>
      <w:r w:rsidRPr="00C421B7">
        <w:rPr>
          <w:color w:val="33333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GOBIERNO </w:t>
      </w:r>
      <w:r w:rsidRPr="00C421B7">
        <w:rPr>
          <w:color w:val="111111"/>
          <w:sz w:val="24"/>
          <w:szCs w:val="24"/>
        </w:rPr>
        <w:t>FEDERAL,</w:t>
      </w:r>
      <w:r w:rsidRPr="00C421B7">
        <w:rPr>
          <w:color w:val="111111"/>
          <w:spacing w:val="-6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POR</w:t>
      </w:r>
      <w:r w:rsidRPr="00C421B7">
        <w:rPr>
          <w:color w:val="0C0C0C"/>
          <w:spacing w:val="-1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CONDUCTO </w:t>
      </w:r>
      <w:r w:rsidRPr="00C421B7">
        <w:rPr>
          <w:color w:val="333333"/>
          <w:sz w:val="24"/>
          <w:szCs w:val="24"/>
        </w:rPr>
        <w:t xml:space="preserve">DE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SECRETARÍA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PÚBLICA, EN </w:t>
      </w:r>
      <w:r w:rsidRPr="00C421B7">
        <w:rPr>
          <w:color w:val="1A1A1A"/>
          <w:sz w:val="24"/>
          <w:szCs w:val="24"/>
        </w:rPr>
        <w:t xml:space="preserve">LO SUCESIVO </w:t>
      </w:r>
      <w:r w:rsidRPr="00C421B7">
        <w:rPr>
          <w:color w:val="3D3D3D"/>
          <w:sz w:val="24"/>
          <w:szCs w:val="24"/>
        </w:rPr>
        <w:t xml:space="preserve">"LA </w:t>
      </w:r>
      <w:r w:rsidRPr="00C421B7">
        <w:rPr>
          <w:color w:val="2D2D2D"/>
          <w:sz w:val="24"/>
          <w:szCs w:val="24"/>
        </w:rPr>
        <w:t xml:space="preserve">SEP", </w:t>
      </w:r>
      <w:r w:rsidRPr="00C421B7">
        <w:rPr>
          <w:sz w:val="24"/>
          <w:szCs w:val="24"/>
        </w:rPr>
        <w:t>REPRESENTADA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POR</w:t>
      </w:r>
      <w:r w:rsidRPr="00C421B7">
        <w:rPr>
          <w:color w:val="262626"/>
          <w:spacing w:val="-1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EL/LA</w:t>
      </w:r>
      <w:r w:rsidRPr="00C421B7">
        <w:rPr>
          <w:color w:val="0E0E0E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(NOMBRE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Y</w:t>
      </w:r>
      <w:r w:rsidRPr="00C421B7">
        <w:rPr>
          <w:color w:val="2F2F2F"/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APELLIDOS),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SUBSECRETARIO/A</w:t>
      </w:r>
      <w:r w:rsidRPr="00C421B7">
        <w:rPr>
          <w:color w:val="0E0E0E"/>
          <w:spacing w:val="-16"/>
          <w:sz w:val="24"/>
          <w:szCs w:val="24"/>
        </w:rPr>
        <w:t xml:space="preserve"> </w:t>
      </w:r>
      <w:r w:rsidRPr="00C421B7">
        <w:rPr>
          <w:color w:val="3F3F3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MEDIA SUPERIOR, ASISTIDO/A </w:t>
      </w:r>
      <w:r w:rsidRPr="00C421B7">
        <w:rPr>
          <w:color w:val="0E0E0E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EL/LA </w:t>
      </w:r>
      <w:r w:rsidRPr="00C421B7">
        <w:rPr>
          <w:color w:val="111111"/>
          <w:sz w:val="24"/>
          <w:szCs w:val="24"/>
        </w:rPr>
        <w:t xml:space="preserve">COORDINADOR(A) </w:t>
      </w:r>
      <w:r w:rsidRPr="00C421B7">
        <w:rPr>
          <w:color w:val="0C0C0C"/>
          <w:sz w:val="24"/>
          <w:szCs w:val="24"/>
        </w:rPr>
        <w:t xml:space="preserve">SECTORIAL </w:t>
      </w:r>
      <w:r w:rsidRPr="00C421B7">
        <w:rPr>
          <w:sz w:val="24"/>
          <w:szCs w:val="24"/>
        </w:rPr>
        <w:t xml:space="preserve">ADMINISTRATIVO </w:t>
      </w:r>
      <w:r w:rsidRPr="00C421B7">
        <w:rPr>
          <w:color w:val="111111"/>
          <w:sz w:val="24"/>
          <w:szCs w:val="24"/>
        </w:rPr>
        <w:t xml:space="preserve">(A) </w:t>
      </w:r>
      <w:r w:rsidRPr="00C421B7">
        <w:rPr>
          <w:color w:val="151515"/>
          <w:sz w:val="24"/>
          <w:szCs w:val="24"/>
        </w:rPr>
        <w:t xml:space="preserve">(NOMBRE </w:t>
      </w:r>
      <w:r w:rsidRPr="00C421B7">
        <w:rPr>
          <w:color w:val="232323"/>
          <w:sz w:val="24"/>
          <w:szCs w:val="24"/>
        </w:rPr>
        <w:t xml:space="preserve">Y </w:t>
      </w:r>
      <w:r w:rsidRPr="00C421B7">
        <w:rPr>
          <w:color w:val="0E0E0E"/>
          <w:sz w:val="24"/>
          <w:szCs w:val="24"/>
        </w:rPr>
        <w:t xml:space="preserve">APELLIDOS); </w:t>
      </w:r>
      <w:r w:rsidRPr="00C421B7">
        <w:rPr>
          <w:sz w:val="24"/>
          <w:szCs w:val="24"/>
        </w:rPr>
        <w:t xml:space="preserve">Y </w:t>
      </w:r>
      <w:r w:rsidRPr="00C421B7">
        <w:rPr>
          <w:color w:val="1A1A1A"/>
          <w:sz w:val="24"/>
          <w:szCs w:val="24"/>
        </w:rPr>
        <w:t xml:space="preserve">POR </w:t>
      </w:r>
      <w:r w:rsidRPr="00C421B7">
        <w:rPr>
          <w:color w:val="262626"/>
          <w:sz w:val="24"/>
          <w:szCs w:val="24"/>
        </w:rPr>
        <w:t xml:space="preserve">LA </w:t>
      </w:r>
      <w:r w:rsidRPr="00C421B7">
        <w:rPr>
          <w:color w:val="232323"/>
          <w:sz w:val="24"/>
          <w:szCs w:val="24"/>
        </w:rPr>
        <w:t xml:space="preserve">OTRA </w:t>
      </w:r>
      <w:r w:rsidRPr="00C421B7">
        <w:rPr>
          <w:sz w:val="24"/>
          <w:szCs w:val="24"/>
        </w:rPr>
        <w:t xml:space="preserve">PARTE </w:t>
      </w:r>
      <w:r w:rsidRPr="00C421B7">
        <w:rPr>
          <w:color w:val="111111"/>
          <w:sz w:val="24"/>
          <w:szCs w:val="24"/>
        </w:rPr>
        <w:t xml:space="preserve">EL </w:t>
      </w:r>
      <w:r w:rsidRPr="00C421B7">
        <w:rPr>
          <w:color w:val="151515"/>
          <w:sz w:val="24"/>
          <w:szCs w:val="24"/>
        </w:rPr>
        <w:t xml:space="preserve">GOBIERNO </w:t>
      </w:r>
      <w:r w:rsidRPr="00C421B7">
        <w:rPr>
          <w:color w:val="1C1C1C"/>
          <w:sz w:val="24"/>
          <w:szCs w:val="24"/>
        </w:rPr>
        <w:t xml:space="preserve">DEL </w:t>
      </w:r>
      <w:r w:rsidRPr="00C421B7">
        <w:rPr>
          <w:color w:val="1A1A1A"/>
          <w:sz w:val="24"/>
          <w:szCs w:val="24"/>
        </w:rPr>
        <w:t xml:space="preserve">ESTADO LIBRE </w:t>
      </w:r>
      <w:r w:rsidRPr="00C421B7">
        <w:rPr>
          <w:color w:val="131313"/>
          <w:sz w:val="24"/>
          <w:szCs w:val="24"/>
        </w:rPr>
        <w:t xml:space="preserve">Y </w:t>
      </w:r>
      <w:r w:rsidRPr="00C421B7">
        <w:rPr>
          <w:color w:val="1D1D1D"/>
          <w:sz w:val="24"/>
          <w:szCs w:val="24"/>
        </w:rPr>
        <w:t xml:space="preserve">SOBERANO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color w:val="1C1C1C"/>
          <w:sz w:val="24"/>
          <w:szCs w:val="24"/>
        </w:rPr>
        <w:t xml:space="preserve">(NOMBRE </w:t>
      </w:r>
      <w:r w:rsidRPr="00C421B7">
        <w:rPr>
          <w:color w:val="2A2A2A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ESTADO) EN </w:t>
      </w:r>
      <w:r w:rsidRPr="00C421B7">
        <w:rPr>
          <w:color w:val="1A1A1A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SUCESIVO "EL GOBIERNO </w:t>
      </w:r>
      <w:r w:rsidRPr="00C421B7">
        <w:rPr>
          <w:color w:val="2F2F2F"/>
          <w:sz w:val="24"/>
          <w:szCs w:val="24"/>
        </w:rPr>
        <w:t xml:space="preserve">DE </w:t>
      </w:r>
      <w:r w:rsidRPr="00C421B7">
        <w:rPr>
          <w:color w:val="2D2D2D"/>
          <w:sz w:val="24"/>
          <w:szCs w:val="24"/>
        </w:rPr>
        <w:t xml:space="preserve">LA </w:t>
      </w:r>
      <w:r w:rsidRPr="00C421B7">
        <w:rPr>
          <w:color w:val="0F0F0F"/>
          <w:sz w:val="24"/>
          <w:szCs w:val="24"/>
        </w:rPr>
        <w:t xml:space="preserve">ENTIDAD </w:t>
      </w:r>
      <w:r w:rsidRPr="00C421B7">
        <w:rPr>
          <w:color w:val="1A1A1A"/>
          <w:sz w:val="24"/>
          <w:szCs w:val="24"/>
        </w:rPr>
        <w:t xml:space="preserve">FEDERATIVA", </w:t>
      </w:r>
      <w:r w:rsidRPr="00C421B7">
        <w:rPr>
          <w:sz w:val="24"/>
          <w:szCs w:val="24"/>
        </w:rPr>
        <w:t xml:space="preserve">REPRESENTADO </w:t>
      </w:r>
      <w:r w:rsidRPr="00C421B7">
        <w:rPr>
          <w:color w:val="151515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SU GOBERNADOR/A </w:t>
      </w:r>
      <w:r w:rsidRPr="00C421B7">
        <w:rPr>
          <w:color w:val="1A1A1A"/>
          <w:sz w:val="24"/>
          <w:szCs w:val="24"/>
        </w:rPr>
        <w:t xml:space="preserve">CONSTITUCIONAL </w:t>
      </w:r>
      <w:r w:rsidRPr="00C421B7">
        <w:rPr>
          <w:color w:val="161616"/>
          <w:sz w:val="24"/>
          <w:szCs w:val="24"/>
        </w:rPr>
        <w:t xml:space="preserve">(NOMBRE </w:t>
      </w:r>
      <w:r w:rsidRPr="00C421B7">
        <w:rPr>
          <w:color w:val="28282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APELLIDOS); ASISTIDO/A </w:t>
      </w:r>
      <w:r w:rsidRPr="00C421B7">
        <w:rPr>
          <w:color w:val="161616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EL/LA (EL/LA) </w:t>
      </w:r>
      <w:r w:rsidRPr="00C421B7">
        <w:rPr>
          <w:color w:val="1C1C1C"/>
          <w:sz w:val="24"/>
          <w:szCs w:val="24"/>
        </w:rPr>
        <w:t xml:space="preserve">SECRETARIO(A) </w:t>
      </w:r>
      <w:r w:rsidRPr="00C421B7">
        <w:rPr>
          <w:color w:val="1D1D1D"/>
          <w:sz w:val="24"/>
          <w:szCs w:val="24"/>
        </w:rPr>
        <w:t>DE</w:t>
      </w:r>
      <w:r w:rsidRPr="00C421B7">
        <w:rPr>
          <w:color w:val="1D1D1D"/>
          <w:spacing w:val="-2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(FINANZAS </w:t>
      </w:r>
      <w:r w:rsidRPr="00C421B7">
        <w:rPr>
          <w:color w:val="161616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equivalente), </w:t>
      </w:r>
      <w:r w:rsidRPr="00C421B7">
        <w:rPr>
          <w:color w:val="131313"/>
          <w:sz w:val="24"/>
          <w:szCs w:val="24"/>
        </w:rPr>
        <w:t xml:space="preserve">(NOMBRE </w:t>
      </w:r>
      <w:r w:rsidRPr="00C421B7">
        <w:rPr>
          <w:color w:val="2D2D2D"/>
          <w:sz w:val="24"/>
          <w:szCs w:val="24"/>
        </w:rPr>
        <w:t xml:space="preserve">Y </w:t>
      </w:r>
      <w:r w:rsidRPr="00C421B7">
        <w:rPr>
          <w:color w:val="111111"/>
          <w:sz w:val="24"/>
          <w:szCs w:val="24"/>
        </w:rPr>
        <w:t xml:space="preserve">APELLIDOS); </w:t>
      </w:r>
      <w:r w:rsidRPr="00C421B7">
        <w:rPr>
          <w:color w:val="181818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(EL/LA) </w:t>
      </w:r>
      <w:r w:rsidRPr="00C421B7">
        <w:rPr>
          <w:color w:val="161616"/>
          <w:sz w:val="24"/>
          <w:szCs w:val="24"/>
        </w:rPr>
        <w:t xml:space="preserve">SECRETARIO(A)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sz w:val="24"/>
          <w:szCs w:val="24"/>
        </w:rPr>
        <w:t>(EDUCACIÓN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o </w:t>
      </w:r>
      <w:r w:rsidRPr="00C421B7">
        <w:rPr>
          <w:sz w:val="24"/>
          <w:szCs w:val="24"/>
        </w:rPr>
        <w:t>equivalente), (NOMBRE Y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APELLIDOS); </w:t>
      </w:r>
      <w:r w:rsidRPr="00C421B7">
        <w:rPr>
          <w:color w:val="3D3D3D"/>
          <w:sz w:val="24"/>
          <w:szCs w:val="24"/>
        </w:rPr>
        <w:t>A</w:t>
      </w:r>
      <w:r w:rsidRPr="00C421B7">
        <w:rPr>
          <w:color w:val="3D3D3D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QUIENES </w:t>
      </w:r>
      <w:r w:rsidRPr="00C421B7">
        <w:rPr>
          <w:color w:val="131313"/>
          <w:sz w:val="24"/>
          <w:szCs w:val="24"/>
        </w:rPr>
        <w:t>EN</w:t>
      </w:r>
      <w:r w:rsidRPr="00C421B7">
        <w:rPr>
          <w:color w:val="131313"/>
          <w:spacing w:val="-16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FORMA </w:t>
      </w:r>
      <w:r w:rsidRPr="00C421B7">
        <w:rPr>
          <w:sz w:val="24"/>
          <w:szCs w:val="24"/>
        </w:rPr>
        <w:t xml:space="preserve">CONJUNTA SE LES DENOMINARÁ </w:t>
      </w:r>
      <w:r w:rsidRPr="00C421B7">
        <w:rPr>
          <w:color w:val="262626"/>
          <w:sz w:val="24"/>
          <w:szCs w:val="24"/>
        </w:rPr>
        <w:t xml:space="preserve">COMO </w:t>
      </w:r>
      <w:r w:rsidRPr="00C421B7">
        <w:rPr>
          <w:sz w:val="24"/>
          <w:szCs w:val="24"/>
        </w:rPr>
        <w:t xml:space="preserve">"LAS </w:t>
      </w:r>
      <w:r w:rsidRPr="00C421B7">
        <w:rPr>
          <w:color w:val="1C1C1C"/>
          <w:sz w:val="24"/>
          <w:szCs w:val="24"/>
        </w:rPr>
        <w:t xml:space="preserve">PARTES", </w:t>
      </w:r>
      <w:r w:rsidRPr="00C421B7">
        <w:rPr>
          <w:sz w:val="24"/>
          <w:szCs w:val="24"/>
        </w:rPr>
        <w:t>AL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TENOR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color w:val="494949"/>
          <w:sz w:val="24"/>
          <w:szCs w:val="24"/>
        </w:rPr>
        <w:t xml:space="preserve">LOS </w:t>
      </w:r>
      <w:r w:rsidRPr="00C421B7">
        <w:rPr>
          <w:sz w:val="24"/>
          <w:szCs w:val="24"/>
        </w:rPr>
        <w:t>ANTECEDENTES,</w:t>
      </w:r>
      <w:r w:rsidRPr="00C421B7">
        <w:rPr>
          <w:spacing w:val="29"/>
          <w:sz w:val="24"/>
          <w:szCs w:val="24"/>
        </w:rPr>
        <w:t xml:space="preserve"> </w:t>
      </w:r>
      <w:r w:rsidRPr="00C421B7">
        <w:rPr>
          <w:sz w:val="24"/>
          <w:szCs w:val="24"/>
        </w:rPr>
        <w:t>DECLARACIONES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CLÁUSULAS </w:t>
      </w:r>
      <w:r w:rsidRPr="00C421B7">
        <w:rPr>
          <w:color w:val="1F1F1F"/>
          <w:sz w:val="24"/>
          <w:szCs w:val="24"/>
        </w:rPr>
        <w:t>SIGUIENTES:</w:t>
      </w:r>
    </w:p>
    <w:p w:rsidR="00C421B7" w:rsidRPr="00C421B7" w:rsidRDefault="00C421B7" w:rsidP="00C421B7">
      <w:pPr>
        <w:spacing w:before="89" w:line="271" w:lineRule="exact"/>
        <w:ind w:left="1037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ANTECEDENTES</w:t>
      </w:r>
    </w:p>
    <w:p w:rsidR="00C421B7" w:rsidRPr="00C421B7" w:rsidRDefault="00C421B7" w:rsidP="00C421B7">
      <w:pPr>
        <w:ind w:left="1460" w:right="1262" w:hanging="42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l.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Conforme al </w:t>
      </w:r>
      <w:r w:rsidRPr="00C421B7">
        <w:rPr>
          <w:color w:val="0C0C0C"/>
          <w:sz w:val="24"/>
          <w:szCs w:val="24"/>
        </w:rPr>
        <w:t xml:space="preserve">artículo </w:t>
      </w:r>
      <w:r w:rsidRPr="00C421B7">
        <w:rPr>
          <w:sz w:val="24"/>
          <w:szCs w:val="24"/>
        </w:rPr>
        <w:t xml:space="preserve">3o.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color w:val="1F1F1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Constitución Politica </w:t>
      </w:r>
      <w:r w:rsidRPr="00C421B7">
        <w:rPr>
          <w:color w:val="444444"/>
          <w:sz w:val="24"/>
          <w:szCs w:val="24"/>
        </w:rPr>
        <w:t xml:space="preserve">de </w:t>
      </w:r>
      <w:r w:rsidRPr="00C421B7">
        <w:rPr>
          <w:color w:val="3F3F3F"/>
          <w:sz w:val="24"/>
          <w:szCs w:val="24"/>
        </w:rPr>
        <w:t xml:space="preserve">los </w:t>
      </w:r>
      <w:r w:rsidRPr="00C421B7">
        <w:rPr>
          <w:color w:val="1F1F1F"/>
          <w:sz w:val="24"/>
          <w:szCs w:val="24"/>
        </w:rPr>
        <w:t xml:space="preserve">Estados Unidos </w:t>
      </w:r>
      <w:r w:rsidRPr="00C421B7">
        <w:rPr>
          <w:sz w:val="24"/>
          <w:szCs w:val="24"/>
        </w:rPr>
        <w:t xml:space="preserve">Mexicanos, los planteles </w:t>
      </w:r>
      <w:r w:rsidRPr="00C421B7">
        <w:rPr>
          <w:color w:val="111111"/>
          <w:sz w:val="24"/>
          <w:szCs w:val="24"/>
        </w:rPr>
        <w:t xml:space="preserve">educativos </w:t>
      </w:r>
      <w:r w:rsidRPr="00C421B7">
        <w:rPr>
          <w:sz w:val="24"/>
          <w:szCs w:val="24"/>
        </w:rPr>
        <w:t xml:space="preserve">constituyen </w:t>
      </w:r>
      <w:r w:rsidRPr="00C421B7">
        <w:rPr>
          <w:color w:val="232323"/>
          <w:sz w:val="24"/>
          <w:szCs w:val="24"/>
        </w:rPr>
        <w:t xml:space="preserve">un </w:t>
      </w:r>
      <w:r w:rsidRPr="00C421B7">
        <w:rPr>
          <w:color w:val="1A1A1A"/>
          <w:sz w:val="24"/>
          <w:szCs w:val="24"/>
        </w:rPr>
        <w:t xml:space="preserve">espacio </w:t>
      </w:r>
      <w:r w:rsidRPr="00C421B7">
        <w:rPr>
          <w:color w:val="0E0E0E"/>
          <w:sz w:val="24"/>
          <w:szCs w:val="24"/>
        </w:rPr>
        <w:t xml:space="preserve">fundamental </w:t>
      </w:r>
      <w:r w:rsidRPr="00C421B7">
        <w:rPr>
          <w:color w:val="3F3F3F"/>
          <w:sz w:val="24"/>
          <w:szCs w:val="24"/>
        </w:rPr>
        <w:t xml:space="preserve">para </w:t>
      </w:r>
      <w:r w:rsidRPr="00C421B7">
        <w:rPr>
          <w:color w:val="111111"/>
          <w:sz w:val="24"/>
          <w:szCs w:val="24"/>
        </w:rPr>
        <w:t>el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proceso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enseñanza </w:t>
      </w:r>
      <w:r w:rsidRPr="00C421B7">
        <w:rPr>
          <w:color w:val="0F0F0F"/>
          <w:sz w:val="24"/>
          <w:szCs w:val="24"/>
        </w:rPr>
        <w:t xml:space="preserve">aprendizaje. </w:t>
      </w:r>
      <w:r w:rsidRPr="00C421B7">
        <w:rPr>
          <w:color w:val="1A1A1A"/>
          <w:sz w:val="24"/>
          <w:szCs w:val="24"/>
        </w:rPr>
        <w:t>El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Estado </w:t>
      </w:r>
      <w:r w:rsidRPr="00C421B7">
        <w:rPr>
          <w:color w:val="262626"/>
          <w:sz w:val="24"/>
          <w:szCs w:val="24"/>
        </w:rPr>
        <w:t xml:space="preserve">garantizará </w:t>
      </w:r>
      <w:r w:rsidRPr="00C421B7">
        <w:rPr>
          <w:color w:val="181818"/>
          <w:sz w:val="24"/>
          <w:szCs w:val="24"/>
        </w:rPr>
        <w:t>que</w:t>
      </w:r>
      <w:r w:rsidRPr="00C421B7">
        <w:rPr>
          <w:color w:val="181818"/>
          <w:spacing w:val="-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los</w:t>
      </w:r>
      <w:r w:rsidRPr="00C421B7">
        <w:rPr>
          <w:color w:val="1A1A1A"/>
          <w:spacing w:val="-9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materiales </w:t>
      </w:r>
      <w:r w:rsidRPr="00C421B7">
        <w:rPr>
          <w:sz w:val="24"/>
          <w:szCs w:val="24"/>
        </w:rPr>
        <w:t>didácticos, la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infraestructura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educativa, </w:t>
      </w:r>
      <w:r w:rsidRPr="00C421B7">
        <w:rPr>
          <w:color w:val="3A3A3A"/>
          <w:sz w:val="24"/>
          <w:szCs w:val="24"/>
        </w:rPr>
        <w:t>su</w:t>
      </w:r>
      <w:r w:rsidRPr="00C421B7">
        <w:rPr>
          <w:color w:val="3A3A3A"/>
          <w:spacing w:val="-1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mantenimiento</w:t>
      </w:r>
      <w:r w:rsidRPr="00C421B7">
        <w:rPr>
          <w:color w:val="111111"/>
          <w:spacing w:val="24"/>
          <w:sz w:val="24"/>
          <w:szCs w:val="24"/>
        </w:rPr>
        <w:t xml:space="preserve"> </w:t>
      </w:r>
      <w:r w:rsidRPr="00C421B7">
        <w:rPr>
          <w:color w:val="3A3A3A"/>
          <w:sz w:val="24"/>
          <w:szCs w:val="24"/>
        </w:rPr>
        <w:t>y</w:t>
      </w:r>
      <w:r w:rsidRPr="00C421B7">
        <w:rPr>
          <w:color w:val="3A3A3A"/>
          <w:spacing w:val="-12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las</w:t>
      </w:r>
      <w:r w:rsidRPr="00C421B7">
        <w:rPr>
          <w:color w:val="212121"/>
          <w:spacing w:val="-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condiciones del </w:t>
      </w:r>
      <w:r w:rsidRPr="00C421B7">
        <w:rPr>
          <w:color w:val="0F0F0F"/>
          <w:sz w:val="24"/>
          <w:szCs w:val="24"/>
        </w:rPr>
        <w:t>entorno,</w:t>
      </w:r>
      <w:r w:rsidRPr="00C421B7">
        <w:rPr>
          <w:color w:val="0F0F0F"/>
          <w:spacing w:val="34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 xml:space="preserve">sean </w:t>
      </w:r>
      <w:r w:rsidRPr="00C421B7">
        <w:rPr>
          <w:color w:val="0C0C0C"/>
          <w:sz w:val="24"/>
          <w:szCs w:val="24"/>
        </w:rPr>
        <w:t xml:space="preserve">idóneos </w:t>
      </w:r>
      <w:r w:rsidRPr="00C421B7">
        <w:rPr>
          <w:sz w:val="24"/>
          <w:szCs w:val="24"/>
        </w:rPr>
        <w:t xml:space="preserve">y </w:t>
      </w:r>
      <w:r w:rsidRPr="00C421B7">
        <w:rPr>
          <w:color w:val="0F0F0F"/>
          <w:sz w:val="24"/>
          <w:szCs w:val="24"/>
        </w:rPr>
        <w:t xml:space="preserve">contribuyan </w:t>
      </w:r>
      <w:r w:rsidRPr="00C421B7">
        <w:rPr>
          <w:color w:val="181818"/>
          <w:sz w:val="24"/>
          <w:szCs w:val="24"/>
        </w:rPr>
        <w:t xml:space="preserve">a </w:t>
      </w:r>
      <w:r w:rsidRPr="00C421B7">
        <w:rPr>
          <w:color w:val="111111"/>
          <w:sz w:val="24"/>
          <w:szCs w:val="24"/>
        </w:rPr>
        <w:t xml:space="preserve">los </w:t>
      </w:r>
      <w:r w:rsidRPr="00C421B7">
        <w:rPr>
          <w:color w:val="1D1D1D"/>
          <w:sz w:val="24"/>
          <w:szCs w:val="24"/>
        </w:rPr>
        <w:t xml:space="preserve">fines de </w:t>
      </w:r>
      <w:r w:rsidRPr="00C421B7">
        <w:rPr>
          <w:color w:val="494949"/>
          <w:sz w:val="24"/>
          <w:szCs w:val="24"/>
        </w:rPr>
        <w:t xml:space="preserve">la </w:t>
      </w:r>
      <w:r w:rsidRPr="00C421B7">
        <w:rPr>
          <w:sz w:val="24"/>
          <w:szCs w:val="24"/>
        </w:rPr>
        <w:t>educación.</w:t>
      </w:r>
    </w:p>
    <w:p w:rsidR="00C421B7" w:rsidRPr="00C421B7" w:rsidRDefault="00C421B7" w:rsidP="00C421B7">
      <w:pPr>
        <w:numPr>
          <w:ilvl w:val="0"/>
          <w:numId w:val="4"/>
        </w:numPr>
        <w:tabs>
          <w:tab w:val="left" w:pos="1288"/>
          <w:tab w:val="left" w:pos="1460"/>
        </w:tabs>
        <w:spacing w:line="242" w:lineRule="auto"/>
        <w:ind w:right="1259" w:hanging="432"/>
        <w:jc w:val="both"/>
        <w:rPr>
          <w:color w:val="1C1C1C"/>
          <w:sz w:val="24"/>
        </w:rPr>
      </w:pPr>
      <w:r w:rsidRPr="00C421B7">
        <w:rPr>
          <w:color w:val="282828"/>
          <w:sz w:val="24"/>
        </w:rPr>
        <w:t>En</w:t>
      </w:r>
      <w:r w:rsidRPr="00C421B7">
        <w:rPr>
          <w:color w:val="282828"/>
          <w:spacing w:val="-7"/>
          <w:sz w:val="24"/>
        </w:rPr>
        <w:t xml:space="preserve"> </w:t>
      </w:r>
      <w:r w:rsidRPr="00C421B7">
        <w:rPr>
          <w:sz w:val="24"/>
        </w:rPr>
        <w:t>el</w:t>
      </w:r>
      <w:r w:rsidRPr="00C421B7">
        <w:rPr>
          <w:spacing w:val="-10"/>
          <w:sz w:val="24"/>
        </w:rPr>
        <w:t xml:space="preserve"> </w:t>
      </w:r>
      <w:r w:rsidRPr="00C421B7">
        <w:rPr>
          <w:sz w:val="24"/>
        </w:rPr>
        <w:t xml:space="preserve">Presupuesto </w:t>
      </w:r>
      <w:r w:rsidRPr="00C421B7">
        <w:rPr>
          <w:color w:val="131313"/>
          <w:sz w:val="24"/>
        </w:rPr>
        <w:t>de</w:t>
      </w:r>
      <w:r w:rsidRPr="00C421B7">
        <w:rPr>
          <w:color w:val="131313"/>
          <w:spacing w:val="-8"/>
          <w:sz w:val="24"/>
        </w:rPr>
        <w:t xml:space="preserve"> </w:t>
      </w:r>
      <w:r w:rsidRPr="00C421B7">
        <w:rPr>
          <w:color w:val="161616"/>
          <w:sz w:val="24"/>
        </w:rPr>
        <w:t xml:space="preserve">Egresos </w:t>
      </w:r>
      <w:r w:rsidRPr="00C421B7">
        <w:rPr>
          <w:sz w:val="24"/>
        </w:rPr>
        <w:t>de</w:t>
      </w:r>
      <w:r w:rsidRPr="00C421B7">
        <w:rPr>
          <w:spacing w:val="-5"/>
          <w:sz w:val="24"/>
        </w:rPr>
        <w:t xml:space="preserve"> </w:t>
      </w:r>
      <w:r w:rsidRPr="00C421B7">
        <w:rPr>
          <w:color w:val="1C1C1C"/>
          <w:sz w:val="24"/>
        </w:rPr>
        <w:t>la</w:t>
      </w:r>
      <w:r w:rsidRPr="00C421B7">
        <w:rPr>
          <w:color w:val="1C1C1C"/>
          <w:spacing w:val="-4"/>
          <w:sz w:val="24"/>
        </w:rPr>
        <w:t xml:space="preserve"> </w:t>
      </w:r>
      <w:r w:rsidRPr="00C421B7">
        <w:rPr>
          <w:color w:val="151515"/>
          <w:sz w:val="24"/>
        </w:rPr>
        <w:t xml:space="preserve">Federación </w:t>
      </w:r>
      <w:r w:rsidRPr="00C421B7">
        <w:rPr>
          <w:color w:val="0F0F0F"/>
          <w:sz w:val="24"/>
        </w:rPr>
        <w:t>para</w:t>
      </w:r>
      <w:r w:rsidRPr="00C421B7">
        <w:rPr>
          <w:color w:val="0F0F0F"/>
          <w:spacing w:val="-3"/>
          <w:sz w:val="24"/>
        </w:rPr>
        <w:t xml:space="preserve"> </w:t>
      </w:r>
      <w:r w:rsidRPr="00C421B7">
        <w:rPr>
          <w:color w:val="1C1C1C"/>
          <w:sz w:val="24"/>
        </w:rPr>
        <w:t>el</w:t>
      </w:r>
      <w:r w:rsidRPr="00C421B7">
        <w:rPr>
          <w:color w:val="1C1C1C"/>
          <w:spacing w:val="-4"/>
          <w:sz w:val="24"/>
        </w:rPr>
        <w:t xml:space="preserve"> </w:t>
      </w:r>
      <w:r w:rsidRPr="00C421B7">
        <w:rPr>
          <w:color w:val="151515"/>
          <w:sz w:val="24"/>
        </w:rPr>
        <w:t xml:space="preserve">Ejercicio </w:t>
      </w:r>
      <w:r w:rsidRPr="00C421B7">
        <w:rPr>
          <w:color w:val="181818"/>
          <w:sz w:val="24"/>
        </w:rPr>
        <w:t>Fiscal</w:t>
      </w:r>
      <w:r w:rsidRPr="00C421B7">
        <w:rPr>
          <w:color w:val="181818"/>
          <w:spacing w:val="-3"/>
          <w:sz w:val="24"/>
        </w:rPr>
        <w:t xml:space="preserve"> </w:t>
      </w:r>
      <w:r w:rsidRPr="00C421B7">
        <w:rPr>
          <w:color w:val="282828"/>
          <w:sz w:val="24"/>
        </w:rPr>
        <w:t xml:space="preserve">2026, </w:t>
      </w:r>
      <w:r w:rsidRPr="00C421B7">
        <w:rPr>
          <w:color w:val="0C0C0C"/>
          <w:sz w:val="24"/>
        </w:rPr>
        <w:t xml:space="preserve">se </w:t>
      </w:r>
      <w:r w:rsidRPr="00C421B7">
        <w:rPr>
          <w:sz w:val="24"/>
        </w:rPr>
        <w:t>autorizaron</w:t>
      </w:r>
      <w:r w:rsidRPr="00C421B7">
        <w:rPr>
          <w:spacing w:val="-15"/>
          <w:sz w:val="24"/>
        </w:rPr>
        <w:t xml:space="preserve"> </w:t>
      </w:r>
      <w:r w:rsidRPr="00C421B7">
        <w:rPr>
          <w:color w:val="111111"/>
          <w:sz w:val="24"/>
        </w:rPr>
        <w:t>recursos</w:t>
      </w:r>
      <w:r w:rsidRPr="00C421B7">
        <w:rPr>
          <w:color w:val="111111"/>
          <w:spacing w:val="-16"/>
          <w:sz w:val="24"/>
        </w:rPr>
        <w:t xml:space="preserve"> </w:t>
      </w:r>
      <w:r w:rsidRPr="00C421B7">
        <w:rPr>
          <w:sz w:val="24"/>
        </w:rPr>
        <w:t>públicos</w:t>
      </w:r>
      <w:r w:rsidRPr="00C421B7">
        <w:rPr>
          <w:spacing w:val="-7"/>
          <w:sz w:val="24"/>
        </w:rPr>
        <w:t xml:space="preserve"> </w:t>
      </w:r>
      <w:r w:rsidRPr="00C421B7">
        <w:rPr>
          <w:color w:val="131313"/>
          <w:sz w:val="24"/>
        </w:rPr>
        <w:t>para</w:t>
      </w:r>
      <w:r w:rsidRPr="00C421B7">
        <w:rPr>
          <w:color w:val="131313"/>
          <w:spacing w:val="-8"/>
          <w:sz w:val="24"/>
        </w:rPr>
        <w:t xml:space="preserve"> </w:t>
      </w:r>
      <w:r w:rsidRPr="00C421B7">
        <w:rPr>
          <w:color w:val="1C1C1C"/>
          <w:sz w:val="24"/>
        </w:rPr>
        <w:t>el</w:t>
      </w:r>
      <w:r w:rsidRPr="00C421B7">
        <w:rPr>
          <w:color w:val="1C1C1C"/>
          <w:spacing w:val="-17"/>
          <w:sz w:val="24"/>
        </w:rPr>
        <w:t xml:space="preserve"> </w:t>
      </w:r>
      <w:r w:rsidRPr="00C421B7">
        <w:rPr>
          <w:color w:val="131313"/>
          <w:sz w:val="24"/>
        </w:rPr>
        <w:t>"Programa</w:t>
      </w:r>
      <w:r w:rsidRPr="00C421B7">
        <w:rPr>
          <w:color w:val="131313"/>
          <w:spacing w:val="-5"/>
          <w:sz w:val="24"/>
        </w:rPr>
        <w:t xml:space="preserve"> </w:t>
      </w:r>
      <w:r w:rsidRPr="00C421B7">
        <w:rPr>
          <w:color w:val="151515"/>
          <w:sz w:val="24"/>
        </w:rPr>
        <w:t>Atención</w:t>
      </w:r>
      <w:r w:rsidRPr="00C421B7">
        <w:rPr>
          <w:color w:val="151515"/>
          <w:spacing w:val="-10"/>
          <w:sz w:val="24"/>
        </w:rPr>
        <w:t xml:space="preserve"> </w:t>
      </w:r>
      <w:r w:rsidRPr="00C421B7">
        <w:rPr>
          <w:color w:val="0E0E0E"/>
          <w:sz w:val="24"/>
        </w:rPr>
        <w:t>de</w:t>
      </w:r>
      <w:r w:rsidRPr="00C421B7">
        <w:rPr>
          <w:color w:val="0E0E0E"/>
          <w:spacing w:val="-17"/>
          <w:sz w:val="24"/>
        </w:rPr>
        <w:t xml:space="preserve"> </w:t>
      </w:r>
      <w:r w:rsidRPr="00C421B7">
        <w:rPr>
          <w:color w:val="131313"/>
          <w:sz w:val="24"/>
        </w:rPr>
        <w:t>Planteles</w:t>
      </w:r>
      <w:r w:rsidRPr="00C421B7">
        <w:rPr>
          <w:color w:val="131313"/>
          <w:spacing w:val="-11"/>
          <w:sz w:val="24"/>
        </w:rPr>
        <w:t xml:space="preserve"> </w:t>
      </w:r>
      <w:r w:rsidRPr="00C421B7">
        <w:rPr>
          <w:color w:val="0E0E0E"/>
          <w:sz w:val="24"/>
        </w:rPr>
        <w:t xml:space="preserve">Públicos </w:t>
      </w:r>
      <w:r w:rsidRPr="00C421B7">
        <w:rPr>
          <w:sz w:val="24"/>
        </w:rPr>
        <w:t xml:space="preserve">de Educación Media </w:t>
      </w:r>
      <w:r w:rsidRPr="00C421B7">
        <w:rPr>
          <w:color w:val="161616"/>
          <w:sz w:val="24"/>
        </w:rPr>
        <w:t xml:space="preserve">Superior </w:t>
      </w:r>
      <w:r w:rsidRPr="00C421B7">
        <w:rPr>
          <w:sz w:val="24"/>
        </w:rPr>
        <w:t xml:space="preserve">con </w:t>
      </w:r>
      <w:r w:rsidRPr="00C421B7">
        <w:rPr>
          <w:color w:val="131313"/>
          <w:sz w:val="24"/>
        </w:rPr>
        <w:t xml:space="preserve">Estudiantes </w:t>
      </w:r>
      <w:r w:rsidRPr="00C421B7">
        <w:rPr>
          <w:color w:val="1F1F1F"/>
          <w:sz w:val="24"/>
        </w:rPr>
        <w:t xml:space="preserve">con </w:t>
      </w:r>
      <w:r w:rsidRPr="00C421B7">
        <w:rPr>
          <w:sz w:val="24"/>
        </w:rPr>
        <w:t xml:space="preserve">Discapacidad", </w:t>
      </w:r>
      <w:r w:rsidRPr="00C421B7">
        <w:rPr>
          <w:color w:val="262626"/>
          <w:sz w:val="24"/>
        </w:rPr>
        <w:t xml:space="preserve">en </w:t>
      </w:r>
      <w:r w:rsidRPr="00C421B7">
        <w:rPr>
          <w:color w:val="161616"/>
          <w:sz w:val="24"/>
        </w:rPr>
        <w:t xml:space="preserve">lo </w:t>
      </w:r>
      <w:r w:rsidRPr="00C421B7">
        <w:rPr>
          <w:color w:val="181818"/>
          <w:sz w:val="24"/>
        </w:rPr>
        <w:t xml:space="preserve">sucesivo </w:t>
      </w:r>
      <w:r w:rsidRPr="00C421B7">
        <w:rPr>
          <w:color w:val="0F0F0F"/>
          <w:sz w:val="24"/>
        </w:rPr>
        <w:t xml:space="preserve">"EL </w:t>
      </w:r>
      <w:r w:rsidRPr="00C421B7">
        <w:rPr>
          <w:color w:val="1F1F1F"/>
          <w:sz w:val="24"/>
        </w:rPr>
        <w:t>PAPPEMS".</w:t>
      </w:r>
    </w:p>
    <w:p w:rsidR="00C421B7" w:rsidRPr="00C421B7" w:rsidRDefault="00C421B7" w:rsidP="00C421B7">
      <w:pPr>
        <w:numPr>
          <w:ilvl w:val="0"/>
          <w:numId w:val="4"/>
        </w:numPr>
        <w:tabs>
          <w:tab w:val="left" w:pos="1345"/>
          <w:tab w:val="left" w:pos="1460"/>
        </w:tabs>
        <w:ind w:right="1259" w:hanging="432"/>
        <w:jc w:val="both"/>
        <w:rPr>
          <w:sz w:val="24"/>
        </w:rPr>
      </w:pPr>
      <w:r w:rsidRPr="00C421B7">
        <w:rPr>
          <w:sz w:val="24"/>
        </w:rPr>
        <w:t>EL</w:t>
      </w:r>
      <w:r w:rsidRPr="00C421B7">
        <w:rPr>
          <w:spacing w:val="-13"/>
          <w:sz w:val="24"/>
        </w:rPr>
        <w:t xml:space="preserve"> </w:t>
      </w:r>
      <w:r w:rsidRPr="00C421B7">
        <w:rPr>
          <w:color w:val="161616"/>
          <w:sz w:val="24"/>
        </w:rPr>
        <w:t xml:space="preserve">PAPPEMS </w:t>
      </w:r>
      <w:r w:rsidRPr="00C421B7">
        <w:rPr>
          <w:color w:val="1C1C1C"/>
          <w:sz w:val="24"/>
        </w:rPr>
        <w:t xml:space="preserve">tiene cobertura </w:t>
      </w:r>
      <w:r w:rsidRPr="00C421B7">
        <w:rPr>
          <w:color w:val="181818"/>
          <w:sz w:val="24"/>
        </w:rPr>
        <w:t xml:space="preserve">en las </w:t>
      </w:r>
      <w:r w:rsidRPr="00C421B7">
        <w:rPr>
          <w:color w:val="383838"/>
          <w:sz w:val="24"/>
        </w:rPr>
        <w:t xml:space="preserve">32 </w:t>
      </w:r>
      <w:r w:rsidRPr="00C421B7">
        <w:rPr>
          <w:color w:val="111111"/>
          <w:sz w:val="24"/>
        </w:rPr>
        <w:t xml:space="preserve">entidades </w:t>
      </w:r>
      <w:r w:rsidRPr="00C421B7">
        <w:rPr>
          <w:color w:val="1C1C1C"/>
          <w:sz w:val="24"/>
        </w:rPr>
        <w:t xml:space="preserve">federativas, </w:t>
      </w:r>
      <w:r w:rsidRPr="00C421B7">
        <w:rPr>
          <w:color w:val="161616"/>
          <w:sz w:val="24"/>
        </w:rPr>
        <w:t xml:space="preserve">cuyo </w:t>
      </w:r>
      <w:r w:rsidRPr="00C421B7">
        <w:rPr>
          <w:color w:val="111111"/>
          <w:sz w:val="24"/>
        </w:rPr>
        <w:t xml:space="preserve">objetivo </w:t>
      </w:r>
      <w:r w:rsidRPr="00C421B7">
        <w:rPr>
          <w:color w:val="242424"/>
          <w:sz w:val="24"/>
        </w:rPr>
        <w:t xml:space="preserve">es </w:t>
      </w:r>
      <w:r w:rsidRPr="00C421B7">
        <w:rPr>
          <w:sz w:val="24"/>
        </w:rPr>
        <w:t>favorecer</w:t>
      </w:r>
      <w:r w:rsidRPr="00C421B7">
        <w:rPr>
          <w:spacing w:val="-5"/>
          <w:sz w:val="24"/>
        </w:rPr>
        <w:t xml:space="preserve"> </w:t>
      </w:r>
      <w:r w:rsidRPr="00C421B7">
        <w:rPr>
          <w:sz w:val="24"/>
        </w:rPr>
        <w:t>el</w:t>
      </w:r>
      <w:r w:rsidRPr="00C421B7">
        <w:rPr>
          <w:spacing w:val="-15"/>
          <w:sz w:val="24"/>
        </w:rPr>
        <w:t xml:space="preserve"> </w:t>
      </w:r>
      <w:r w:rsidRPr="00C421B7">
        <w:rPr>
          <w:color w:val="1C1C1C"/>
          <w:sz w:val="24"/>
        </w:rPr>
        <w:t>acceso</w:t>
      </w:r>
      <w:r w:rsidRPr="00C421B7">
        <w:rPr>
          <w:color w:val="1C1C1C"/>
          <w:spacing w:val="-1"/>
          <w:sz w:val="24"/>
        </w:rPr>
        <w:t xml:space="preserve"> </w:t>
      </w:r>
      <w:r w:rsidRPr="00C421B7">
        <w:rPr>
          <w:color w:val="161616"/>
          <w:sz w:val="24"/>
        </w:rPr>
        <w:t>a</w:t>
      </w:r>
      <w:r w:rsidRPr="00C421B7">
        <w:rPr>
          <w:color w:val="161616"/>
          <w:spacing w:val="-10"/>
          <w:sz w:val="24"/>
        </w:rPr>
        <w:t xml:space="preserve"> </w:t>
      </w:r>
      <w:r w:rsidRPr="00C421B7">
        <w:rPr>
          <w:color w:val="111111"/>
          <w:sz w:val="24"/>
        </w:rPr>
        <w:t>los</w:t>
      </w:r>
      <w:r w:rsidRPr="00C421B7">
        <w:rPr>
          <w:color w:val="111111"/>
          <w:spacing w:val="-13"/>
          <w:sz w:val="24"/>
        </w:rPr>
        <w:t xml:space="preserve"> </w:t>
      </w:r>
      <w:r w:rsidRPr="00C421B7">
        <w:rPr>
          <w:sz w:val="24"/>
        </w:rPr>
        <w:t>planteles</w:t>
      </w:r>
      <w:r w:rsidRPr="00C421B7">
        <w:rPr>
          <w:spacing w:val="-5"/>
          <w:sz w:val="24"/>
        </w:rPr>
        <w:t xml:space="preserve"> </w:t>
      </w:r>
      <w:r w:rsidRPr="00C421B7">
        <w:rPr>
          <w:sz w:val="24"/>
        </w:rPr>
        <w:t>públicos</w:t>
      </w:r>
      <w:r w:rsidRPr="00C421B7">
        <w:rPr>
          <w:spacing w:val="-2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14"/>
          <w:sz w:val="24"/>
        </w:rPr>
        <w:t xml:space="preserve"> </w:t>
      </w:r>
      <w:r w:rsidRPr="00C421B7">
        <w:rPr>
          <w:color w:val="2D2D2D"/>
          <w:sz w:val="24"/>
        </w:rPr>
        <w:t>educación</w:t>
      </w:r>
      <w:r w:rsidRPr="00C421B7">
        <w:rPr>
          <w:color w:val="2D2D2D"/>
          <w:spacing w:val="-1"/>
          <w:sz w:val="24"/>
        </w:rPr>
        <w:t xml:space="preserve"> </w:t>
      </w:r>
      <w:r w:rsidRPr="00C421B7">
        <w:rPr>
          <w:color w:val="161616"/>
          <w:sz w:val="24"/>
        </w:rPr>
        <w:t>media</w:t>
      </w:r>
      <w:r w:rsidRPr="00C421B7">
        <w:rPr>
          <w:color w:val="161616"/>
          <w:spacing w:val="-2"/>
          <w:sz w:val="24"/>
        </w:rPr>
        <w:t xml:space="preserve"> </w:t>
      </w:r>
      <w:r w:rsidRPr="00C421B7">
        <w:rPr>
          <w:sz w:val="24"/>
        </w:rPr>
        <w:t>superior</w:t>
      </w:r>
      <w:r w:rsidRPr="00C421B7">
        <w:rPr>
          <w:spacing w:val="-10"/>
          <w:sz w:val="24"/>
        </w:rPr>
        <w:t xml:space="preserve"> </w:t>
      </w:r>
      <w:r w:rsidRPr="00C421B7">
        <w:rPr>
          <w:color w:val="151515"/>
          <w:sz w:val="24"/>
        </w:rPr>
        <w:t>de</w:t>
      </w:r>
      <w:r w:rsidRPr="00C421B7">
        <w:rPr>
          <w:color w:val="151515"/>
          <w:spacing w:val="-14"/>
          <w:sz w:val="24"/>
        </w:rPr>
        <w:t xml:space="preserve"> </w:t>
      </w:r>
      <w:r w:rsidRPr="00C421B7">
        <w:rPr>
          <w:color w:val="1C1C1C"/>
          <w:sz w:val="24"/>
        </w:rPr>
        <w:t xml:space="preserve">las </w:t>
      </w:r>
      <w:r w:rsidRPr="00C421B7">
        <w:rPr>
          <w:sz w:val="24"/>
        </w:rPr>
        <w:t xml:space="preserve">personas </w:t>
      </w:r>
      <w:r w:rsidRPr="00C421B7">
        <w:rPr>
          <w:color w:val="1A1A1A"/>
          <w:sz w:val="24"/>
        </w:rPr>
        <w:t>con</w:t>
      </w:r>
      <w:r w:rsidRPr="00C421B7">
        <w:rPr>
          <w:color w:val="1A1A1A"/>
          <w:spacing w:val="-9"/>
          <w:sz w:val="24"/>
        </w:rPr>
        <w:t xml:space="preserve"> </w:t>
      </w:r>
      <w:r w:rsidRPr="00C421B7">
        <w:rPr>
          <w:sz w:val="24"/>
        </w:rPr>
        <w:t xml:space="preserve">discapacidad; </w:t>
      </w:r>
      <w:r w:rsidRPr="00C421B7">
        <w:rPr>
          <w:color w:val="0E0E0E"/>
          <w:sz w:val="24"/>
        </w:rPr>
        <w:t xml:space="preserve">contribuyendo </w:t>
      </w:r>
      <w:r w:rsidRPr="00C421B7">
        <w:rPr>
          <w:color w:val="2D2D2D"/>
          <w:sz w:val="24"/>
        </w:rPr>
        <w:t>a</w:t>
      </w:r>
      <w:r w:rsidRPr="00C421B7">
        <w:rPr>
          <w:color w:val="2D2D2D"/>
          <w:spacing w:val="-6"/>
          <w:sz w:val="24"/>
        </w:rPr>
        <w:t xml:space="preserve"> </w:t>
      </w:r>
      <w:r w:rsidRPr="00C421B7">
        <w:rPr>
          <w:sz w:val="24"/>
        </w:rPr>
        <w:t>reducir</w:t>
      </w:r>
      <w:r w:rsidRPr="00C421B7">
        <w:rPr>
          <w:spacing w:val="-5"/>
          <w:sz w:val="24"/>
        </w:rPr>
        <w:t xml:space="preserve"> </w:t>
      </w:r>
      <w:r w:rsidRPr="00C421B7">
        <w:rPr>
          <w:color w:val="444444"/>
          <w:sz w:val="24"/>
        </w:rPr>
        <w:t>las</w:t>
      </w:r>
      <w:r w:rsidRPr="00C421B7">
        <w:rPr>
          <w:color w:val="444444"/>
          <w:spacing w:val="-10"/>
          <w:sz w:val="24"/>
        </w:rPr>
        <w:t xml:space="preserve"> </w:t>
      </w:r>
      <w:r w:rsidRPr="00C421B7">
        <w:rPr>
          <w:sz w:val="24"/>
        </w:rPr>
        <w:t xml:space="preserve">brechas </w:t>
      </w:r>
      <w:r w:rsidRPr="00C421B7">
        <w:rPr>
          <w:color w:val="3B3B3B"/>
          <w:sz w:val="24"/>
        </w:rPr>
        <w:t>que</w:t>
      </w:r>
      <w:r w:rsidRPr="00C421B7">
        <w:rPr>
          <w:color w:val="3B3B3B"/>
          <w:spacing w:val="-2"/>
          <w:sz w:val="24"/>
        </w:rPr>
        <w:t xml:space="preserve"> </w:t>
      </w:r>
      <w:r w:rsidRPr="00C421B7">
        <w:rPr>
          <w:color w:val="212121"/>
          <w:sz w:val="24"/>
        </w:rPr>
        <w:t>limitan</w:t>
      </w:r>
      <w:r w:rsidRPr="00C421B7">
        <w:rPr>
          <w:color w:val="212121"/>
          <w:spacing w:val="-2"/>
          <w:sz w:val="24"/>
        </w:rPr>
        <w:t xml:space="preserve"> </w:t>
      </w:r>
      <w:r w:rsidRPr="00C421B7">
        <w:rPr>
          <w:color w:val="383838"/>
          <w:sz w:val="24"/>
        </w:rPr>
        <w:t xml:space="preserve">su </w:t>
      </w:r>
      <w:r w:rsidRPr="00C421B7">
        <w:rPr>
          <w:sz w:val="24"/>
        </w:rPr>
        <w:t xml:space="preserve">incorporación </w:t>
      </w:r>
      <w:r w:rsidRPr="00C421B7">
        <w:rPr>
          <w:color w:val="212121"/>
          <w:sz w:val="24"/>
        </w:rPr>
        <w:t xml:space="preserve">a </w:t>
      </w:r>
      <w:r w:rsidRPr="00C421B7">
        <w:rPr>
          <w:color w:val="242424"/>
          <w:sz w:val="24"/>
        </w:rPr>
        <w:t xml:space="preserve">los </w:t>
      </w:r>
      <w:r w:rsidRPr="00C421B7">
        <w:rPr>
          <w:color w:val="181818"/>
          <w:sz w:val="24"/>
        </w:rPr>
        <w:t xml:space="preserve">servicios </w:t>
      </w:r>
      <w:r w:rsidRPr="00C421B7">
        <w:rPr>
          <w:sz w:val="24"/>
        </w:rPr>
        <w:t>educativos.</w:t>
      </w:r>
    </w:p>
    <w:p w:rsidR="00C421B7" w:rsidRPr="00C421B7" w:rsidRDefault="00C421B7" w:rsidP="00C421B7">
      <w:pPr>
        <w:numPr>
          <w:ilvl w:val="0"/>
          <w:numId w:val="4"/>
        </w:numPr>
        <w:tabs>
          <w:tab w:val="left" w:pos="1374"/>
          <w:tab w:val="left" w:pos="1457"/>
          <w:tab w:val="left" w:pos="3512"/>
        </w:tabs>
        <w:ind w:left="1457" w:right="1258" w:hanging="429"/>
        <w:jc w:val="both"/>
        <w:rPr>
          <w:sz w:val="24"/>
        </w:rPr>
      </w:pPr>
      <w:r w:rsidRPr="00C421B7">
        <w:rPr>
          <w:sz w:val="24"/>
        </w:rPr>
        <w:t>El</w:t>
      </w:r>
      <w:r w:rsidRPr="00C421B7">
        <w:rPr>
          <w:spacing w:val="80"/>
          <w:sz w:val="24"/>
        </w:rPr>
        <w:t xml:space="preserve">  </w:t>
      </w:r>
      <w:r w:rsidRPr="00C421B7">
        <w:rPr>
          <w:sz w:val="24"/>
        </w:rPr>
        <w:t>de</w:t>
      </w:r>
      <w:r w:rsidRPr="00C421B7">
        <w:rPr>
          <w:sz w:val="24"/>
        </w:rPr>
        <w:tab/>
      </w:r>
      <w:r w:rsidRPr="00C421B7">
        <w:rPr>
          <w:color w:val="212121"/>
          <w:sz w:val="24"/>
        </w:rPr>
        <w:t>de</w:t>
      </w:r>
      <w:r w:rsidRPr="00C421B7">
        <w:rPr>
          <w:color w:val="212121"/>
          <w:spacing w:val="-17"/>
          <w:sz w:val="24"/>
        </w:rPr>
        <w:t xml:space="preserve"> </w:t>
      </w:r>
      <w:r w:rsidRPr="00C421B7">
        <w:rPr>
          <w:color w:val="2B2B2B"/>
          <w:spacing w:val="80"/>
          <w:sz w:val="24"/>
          <w:u w:val="single" w:color="383838"/>
        </w:rPr>
        <w:t xml:space="preserve">  </w:t>
      </w:r>
      <w:r w:rsidRPr="00C421B7">
        <w:rPr>
          <w:color w:val="2B2B2B"/>
          <w:sz w:val="24"/>
        </w:rPr>
        <w:t xml:space="preserve">, </w:t>
      </w:r>
      <w:r w:rsidRPr="00C421B7">
        <w:rPr>
          <w:color w:val="2D2D2D"/>
          <w:sz w:val="24"/>
        </w:rPr>
        <w:t xml:space="preserve">se </w:t>
      </w:r>
      <w:r w:rsidRPr="00C421B7">
        <w:rPr>
          <w:sz w:val="24"/>
        </w:rPr>
        <w:t xml:space="preserve">publicó </w:t>
      </w:r>
      <w:r w:rsidRPr="00C421B7">
        <w:rPr>
          <w:color w:val="1C1C1C"/>
          <w:sz w:val="24"/>
        </w:rPr>
        <w:t xml:space="preserve">en </w:t>
      </w:r>
      <w:r w:rsidRPr="00C421B7">
        <w:rPr>
          <w:color w:val="414141"/>
          <w:sz w:val="24"/>
        </w:rPr>
        <w:t xml:space="preserve">el </w:t>
      </w:r>
      <w:r w:rsidRPr="00C421B7">
        <w:rPr>
          <w:color w:val="212121"/>
          <w:sz w:val="24"/>
        </w:rPr>
        <w:t xml:space="preserve">Diario Oficial </w:t>
      </w:r>
      <w:r w:rsidRPr="00C421B7">
        <w:rPr>
          <w:color w:val="2F2F2F"/>
          <w:sz w:val="24"/>
        </w:rPr>
        <w:t xml:space="preserve">de </w:t>
      </w:r>
      <w:r w:rsidRPr="00C421B7">
        <w:rPr>
          <w:color w:val="1F1F1F"/>
          <w:sz w:val="24"/>
        </w:rPr>
        <w:t xml:space="preserve">la </w:t>
      </w:r>
      <w:r w:rsidRPr="00C421B7">
        <w:rPr>
          <w:color w:val="161616"/>
          <w:sz w:val="24"/>
        </w:rPr>
        <w:t xml:space="preserve">Federación </w:t>
      </w:r>
      <w:r w:rsidRPr="00C421B7">
        <w:rPr>
          <w:color w:val="1C1C1C"/>
          <w:sz w:val="24"/>
        </w:rPr>
        <w:t xml:space="preserve">el </w:t>
      </w:r>
      <w:r w:rsidRPr="00C421B7">
        <w:rPr>
          <w:color w:val="0C0C0C"/>
          <w:sz w:val="24"/>
        </w:rPr>
        <w:t xml:space="preserve">ACUERDO </w:t>
      </w:r>
      <w:r w:rsidRPr="00C421B7">
        <w:rPr>
          <w:color w:val="161616"/>
          <w:sz w:val="24"/>
        </w:rPr>
        <w:t>número</w:t>
      </w:r>
      <w:r w:rsidRPr="00C421B7">
        <w:rPr>
          <w:color w:val="161616"/>
          <w:spacing w:val="-17"/>
          <w:sz w:val="24"/>
        </w:rPr>
        <w:t xml:space="preserve"> </w:t>
      </w:r>
      <w:r w:rsidRPr="00C421B7">
        <w:rPr>
          <w:color w:val="2F2F2F"/>
          <w:spacing w:val="80"/>
          <w:sz w:val="24"/>
          <w:u w:val="single" w:color="4B4B4B"/>
        </w:rPr>
        <w:t xml:space="preserve">  </w:t>
      </w:r>
      <w:r w:rsidRPr="00C421B7">
        <w:rPr>
          <w:color w:val="2F2F2F"/>
          <w:sz w:val="24"/>
        </w:rPr>
        <w:t xml:space="preserve">por </w:t>
      </w:r>
      <w:r w:rsidRPr="00C421B7">
        <w:rPr>
          <w:color w:val="2B2B2B"/>
          <w:sz w:val="24"/>
        </w:rPr>
        <w:t xml:space="preserve">el </w:t>
      </w:r>
      <w:r w:rsidRPr="00C421B7">
        <w:rPr>
          <w:sz w:val="24"/>
        </w:rPr>
        <w:t xml:space="preserve">que </w:t>
      </w:r>
      <w:r w:rsidRPr="00C421B7">
        <w:rPr>
          <w:color w:val="151515"/>
          <w:sz w:val="24"/>
        </w:rPr>
        <w:t xml:space="preserve">se </w:t>
      </w:r>
      <w:r w:rsidRPr="00C421B7">
        <w:rPr>
          <w:color w:val="161616"/>
          <w:sz w:val="24"/>
        </w:rPr>
        <w:t xml:space="preserve">emiten </w:t>
      </w:r>
      <w:r w:rsidRPr="00C421B7">
        <w:rPr>
          <w:sz w:val="24"/>
        </w:rPr>
        <w:t xml:space="preserve">las Reglas </w:t>
      </w:r>
      <w:r w:rsidRPr="00C421B7">
        <w:rPr>
          <w:color w:val="3D3D3D"/>
          <w:sz w:val="24"/>
        </w:rPr>
        <w:t xml:space="preserve">de </w:t>
      </w:r>
      <w:r w:rsidRPr="00C421B7">
        <w:rPr>
          <w:color w:val="181818"/>
          <w:sz w:val="24"/>
        </w:rPr>
        <w:t xml:space="preserve">Operación </w:t>
      </w:r>
      <w:r w:rsidRPr="00C421B7">
        <w:rPr>
          <w:color w:val="1A1A1A"/>
          <w:sz w:val="24"/>
        </w:rPr>
        <w:t xml:space="preserve">del </w:t>
      </w:r>
      <w:r w:rsidRPr="00C421B7">
        <w:rPr>
          <w:color w:val="0C0C0C"/>
          <w:sz w:val="24"/>
        </w:rPr>
        <w:t>Programa</w:t>
      </w:r>
      <w:r w:rsidRPr="00C421B7">
        <w:rPr>
          <w:color w:val="0C0C0C"/>
          <w:spacing w:val="40"/>
          <w:sz w:val="24"/>
        </w:rPr>
        <w:t xml:space="preserve"> </w:t>
      </w:r>
      <w:r w:rsidRPr="00C421B7">
        <w:rPr>
          <w:sz w:val="24"/>
        </w:rPr>
        <w:t>Atención</w:t>
      </w:r>
      <w:r w:rsidRPr="00C421B7">
        <w:rPr>
          <w:spacing w:val="38"/>
          <w:sz w:val="24"/>
        </w:rPr>
        <w:t xml:space="preserve"> </w:t>
      </w:r>
      <w:r w:rsidRPr="00C421B7">
        <w:rPr>
          <w:color w:val="1C1C1C"/>
          <w:sz w:val="24"/>
        </w:rPr>
        <w:t>de</w:t>
      </w:r>
      <w:r w:rsidRPr="00C421B7">
        <w:rPr>
          <w:color w:val="1C1C1C"/>
          <w:spacing w:val="26"/>
          <w:sz w:val="24"/>
        </w:rPr>
        <w:t xml:space="preserve"> </w:t>
      </w:r>
      <w:r w:rsidRPr="00C421B7">
        <w:rPr>
          <w:sz w:val="24"/>
        </w:rPr>
        <w:t>Planteles</w:t>
      </w:r>
      <w:r w:rsidRPr="00C421B7">
        <w:rPr>
          <w:spacing w:val="34"/>
          <w:sz w:val="24"/>
        </w:rPr>
        <w:t xml:space="preserve"> </w:t>
      </w:r>
      <w:r w:rsidRPr="00C421B7">
        <w:rPr>
          <w:sz w:val="24"/>
        </w:rPr>
        <w:t>Públicos</w:t>
      </w:r>
      <w:r w:rsidRPr="00C421B7">
        <w:rPr>
          <w:spacing w:val="31"/>
          <w:sz w:val="24"/>
        </w:rPr>
        <w:t xml:space="preserve"> </w:t>
      </w:r>
      <w:r w:rsidRPr="00C421B7">
        <w:rPr>
          <w:color w:val="464646"/>
          <w:sz w:val="24"/>
        </w:rPr>
        <w:t>de</w:t>
      </w:r>
      <w:r w:rsidRPr="00C421B7">
        <w:rPr>
          <w:color w:val="464646"/>
          <w:spacing w:val="32"/>
          <w:sz w:val="24"/>
        </w:rPr>
        <w:t xml:space="preserve"> </w:t>
      </w:r>
      <w:r w:rsidRPr="00C421B7">
        <w:rPr>
          <w:sz w:val="24"/>
        </w:rPr>
        <w:t>Educación</w:t>
      </w:r>
      <w:r w:rsidRPr="00C421B7">
        <w:rPr>
          <w:spacing w:val="40"/>
          <w:sz w:val="24"/>
        </w:rPr>
        <w:t xml:space="preserve"> </w:t>
      </w:r>
      <w:r w:rsidRPr="00C421B7">
        <w:rPr>
          <w:color w:val="1F1F1F"/>
          <w:sz w:val="24"/>
        </w:rPr>
        <w:t>Media</w:t>
      </w:r>
      <w:r w:rsidRPr="00C421B7">
        <w:rPr>
          <w:color w:val="1F1F1F"/>
          <w:spacing w:val="33"/>
          <w:sz w:val="24"/>
        </w:rPr>
        <w:t xml:space="preserve"> </w:t>
      </w:r>
      <w:r w:rsidRPr="00C421B7">
        <w:rPr>
          <w:sz w:val="24"/>
        </w:rPr>
        <w:t>Superior</w:t>
      </w:r>
      <w:r w:rsidRPr="00C421B7">
        <w:rPr>
          <w:spacing w:val="36"/>
          <w:sz w:val="24"/>
        </w:rPr>
        <w:t xml:space="preserve"> </w:t>
      </w:r>
      <w:r w:rsidRPr="00C421B7">
        <w:rPr>
          <w:color w:val="282828"/>
          <w:sz w:val="24"/>
        </w:rPr>
        <w:t>con</w:t>
      </w:r>
    </w:p>
    <w:p w:rsidR="00C421B7" w:rsidRPr="00C421B7" w:rsidRDefault="00C421B7" w:rsidP="00C421B7">
      <w:pPr>
        <w:ind w:left="931" w:hanging="399"/>
        <w:jc w:val="both"/>
        <w:rPr>
          <w:sz w:val="24"/>
        </w:rPr>
        <w:sectPr w:rsidR="00C421B7" w:rsidRPr="00C421B7">
          <w:pgSz w:w="12240" w:h="15840"/>
          <w:pgMar w:top="1160" w:right="360" w:bottom="960" w:left="720" w:header="0" w:footer="658" w:gutter="0"/>
          <w:cols w:space="720"/>
        </w:sectPr>
      </w:pPr>
    </w:p>
    <w:p w:rsidR="00C421B7" w:rsidRPr="00C421B7" w:rsidRDefault="00C421B7" w:rsidP="00C421B7">
      <w:pPr>
        <w:ind w:left="540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638016" behindDoc="0" locked="0" layoutInCell="1" allowOverlap="1" wp14:anchorId="69E786E4" wp14:editId="722EBB95">
            <wp:simplePos x="0" y="0"/>
            <wp:positionH relativeFrom="page">
              <wp:posOffset>7114031</wp:posOffset>
            </wp:positionH>
            <wp:positionV relativeFrom="page">
              <wp:posOffset>8956547</wp:posOffset>
            </wp:positionV>
            <wp:extent cx="237744" cy="690372"/>
            <wp:effectExtent l="0" t="0" r="0" b="0"/>
            <wp:wrapNone/>
            <wp:docPr id="487" name="Image 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Image 471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690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05DF2C68" wp14:editId="5DB74D33">
                <wp:extent cx="1275715" cy="1339850"/>
                <wp:effectExtent l="0" t="0" r="0" b="3175"/>
                <wp:docPr id="472" name="Group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339850"/>
                          <a:chOff x="0" y="0"/>
                          <a:chExt cx="1275715" cy="1339850"/>
                        </a:xfrm>
                      </wpg:grpSpPr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26363"/>
                            <a:ext cx="1275588" cy="713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219456"/>
                            <a:ext cx="246887" cy="4069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" y="237743"/>
                            <a:ext cx="512063" cy="388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627" y="160020"/>
                            <a:ext cx="457199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0"/>
                            <a:ext cx="1115568" cy="4617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39A0DD8" id="Group 472" o:spid="_x0000_s1026" style="width:100.45pt;height:105.5pt;mso-position-horizontal-relative:char;mso-position-vertical-relative:line" coordsize="12757,13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">
                <v:shape id="Image 473" o:spid="_x0000_s1027" type="#_x0000_t75" style="position:absolute;top:6263;width:12755;height:7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">
                  <v:imagedata r:id="rId631" o:title=""/>
                </v:shape>
                <v:shape id="Image 474" o:spid="_x0000_s1028" type="#_x0000_t75" style="position:absolute;left:2743;top:2194;width:2469;height:4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">
                  <v:imagedata r:id="rId632" o:title=""/>
                </v:shape>
                <v:shape id="Image 475" o:spid="_x0000_s1029" type="#_x0000_t75" style="position:absolute;left:5897;top:2377;width:5121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">
                  <v:imagedata r:id="rId633" o:title=""/>
                </v:shape>
                <v:shape id="Image 476" o:spid="_x0000_s1030" type="#_x0000_t75" style="position:absolute;left:4526;top:1600;width:4572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">
                  <v:imagedata r:id="rId634" o:title=""/>
                </v:shape>
                <v:shape id="Image 477" o:spid="_x0000_s1031" type="#_x0000_t75" style="position:absolute;left:457;width:11155;height:4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">
                  <v:imagedata r:id="rId635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5"/>
        <w:rPr>
          <w:sz w:val="16"/>
          <w:szCs w:val="24"/>
        </w:rPr>
      </w:pPr>
      <w:r w:rsidRPr="00C421B7">
        <w:rPr>
          <w:noProof/>
          <w:sz w:val="16"/>
          <w:szCs w:val="24"/>
          <w:lang w:val="en-US"/>
        </w:rPr>
        <w:drawing>
          <wp:anchor distT="0" distB="0" distL="0" distR="0" simplePos="0" relativeHeight="487772160" behindDoc="1" locked="0" layoutInCell="1" allowOverlap="1" wp14:anchorId="5C1978F0" wp14:editId="5841801A">
            <wp:simplePos x="0" y="0"/>
            <wp:positionH relativeFrom="page">
              <wp:posOffset>553212</wp:posOffset>
            </wp:positionH>
            <wp:positionV relativeFrom="paragraph">
              <wp:posOffset>135636</wp:posOffset>
            </wp:positionV>
            <wp:extent cx="1723643" cy="118872"/>
            <wp:effectExtent l="0" t="0" r="0" b="0"/>
            <wp:wrapTopAndBottom/>
            <wp:docPr id="488" name="Image 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 478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60"/>
        <w:rPr>
          <w:sz w:val="24"/>
          <w:szCs w:val="24"/>
        </w:rPr>
      </w:pPr>
    </w:p>
    <w:p w:rsidR="00C421B7" w:rsidRPr="00C421B7" w:rsidRDefault="00C421B7" w:rsidP="00C421B7">
      <w:pPr>
        <w:spacing w:line="249" w:lineRule="auto"/>
        <w:ind w:left="1407" w:right="1315" w:hanging="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Estudiantes con Discapacidad (PAPPEMS) </w:t>
      </w:r>
      <w:r w:rsidRPr="00C421B7">
        <w:rPr>
          <w:color w:val="232323"/>
          <w:sz w:val="24"/>
          <w:szCs w:val="24"/>
        </w:rPr>
        <w:t xml:space="preserve">para </w:t>
      </w:r>
      <w:r w:rsidRPr="00C421B7">
        <w:rPr>
          <w:color w:val="3D3D3D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ejercicio fiscal </w:t>
      </w:r>
      <w:r w:rsidRPr="00C421B7">
        <w:rPr>
          <w:color w:val="232323"/>
          <w:sz w:val="24"/>
          <w:szCs w:val="24"/>
        </w:rPr>
        <w:t xml:space="preserve">2026, </w:t>
      </w:r>
      <w:r w:rsidRPr="00C421B7">
        <w:rPr>
          <w:color w:val="242424"/>
          <w:sz w:val="24"/>
          <w:szCs w:val="24"/>
        </w:rPr>
        <w:t xml:space="preserve">en </w:t>
      </w:r>
      <w:r w:rsidRPr="00C421B7">
        <w:rPr>
          <w:color w:val="262626"/>
          <w:sz w:val="24"/>
          <w:szCs w:val="24"/>
        </w:rPr>
        <w:t xml:space="preserve">Io </w:t>
      </w:r>
      <w:r w:rsidRPr="00C421B7">
        <w:rPr>
          <w:sz w:val="24"/>
          <w:szCs w:val="24"/>
        </w:rPr>
        <w:t>sucesivo las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"REGLAS", </w:t>
      </w:r>
      <w:r w:rsidRPr="00C421B7">
        <w:rPr>
          <w:color w:val="181818"/>
          <w:sz w:val="24"/>
          <w:szCs w:val="24"/>
        </w:rPr>
        <w:t xml:space="preserve">mismas </w:t>
      </w:r>
      <w:r w:rsidRPr="00C421B7">
        <w:rPr>
          <w:color w:val="0F0F0F"/>
          <w:sz w:val="24"/>
          <w:szCs w:val="24"/>
        </w:rPr>
        <w:t xml:space="preserve">que, con </w:t>
      </w:r>
      <w:r w:rsidRPr="00C421B7">
        <w:rPr>
          <w:sz w:val="24"/>
          <w:szCs w:val="24"/>
        </w:rPr>
        <w:t>el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objeto </w:t>
      </w:r>
      <w:r w:rsidRPr="00C421B7">
        <w:rPr>
          <w:color w:val="2F2F2F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otorgar </w:t>
      </w:r>
      <w:r w:rsidRPr="00C421B7">
        <w:rPr>
          <w:sz w:val="24"/>
          <w:szCs w:val="24"/>
        </w:rPr>
        <w:t xml:space="preserve">transparencia y asegurar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aplicaciôn eficiente, eficaz, </w:t>
      </w:r>
      <w:r w:rsidRPr="00C421B7">
        <w:rPr>
          <w:color w:val="111111"/>
          <w:sz w:val="24"/>
          <w:szCs w:val="24"/>
        </w:rPr>
        <w:t xml:space="preserve">oportuna, </w:t>
      </w:r>
      <w:r w:rsidRPr="00C421B7">
        <w:rPr>
          <w:color w:val="565656"/>
          <w:sz w:val="24"/>
          <w:szCs w:val="24"/>
        </w:rPr>
        <w:t xml:space="preserve">y </w:t>
      </w:r>
      <w:r w:rsidRPr="00C421B7">
        <w:rPr>
          <w:color w:val="0F0F0F"/>
          <w:sz w:val="24"/>
          <w:szCs w:val="24"/>
        </w:rPr>
        <w:t xml:space="preserve">equitativa </w:t>
      </w:r>
      <w:r w:rsidRPr="00C421B7">
        <w:rPr>
          <w:sz w:val="24"/>
          <w:szCs w:val="24"/>
        </w:rPr>
        <w:t xml:space="preserve">de </w:t>
      </w:r>
      <w:r w:rsidRPr="00C421B7">
        <w:rPr>
          <w:color w:val="2B2B2B"/>
          <w:sz w:val="24"/>
          <w:szCs w:val="24"/>
        </w:rPr>
        <w:t xml:space="preserve">los </w:t>
      </w:r>
      <w:r w:rsidRPr="00C421B7">
        <w:rPr>
          <w:sz w:val="24"/>
          <w:szCs w:val="24"/>
        </w:rPr>
        <w:t>recursos públicos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asignados,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establecen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las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disposiciones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a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las</w:t>
      </w:r>
      <w:r w:rsidRPr="00C421B7">
        <w:rPr>
          <w:color w:val="282828"/>
          <w:spacing w:val="-17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que</w:t>
      </w:r>
      <w:r w:rsidRPr="00C421B7">
        <w:rPr>
          <w:color w:val="2B2B2B"/>
          <w:spacing w:val="-16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debe</w:t>
      </w:r>
      <w:r w:rsidRPr="00C421B7">
        <w:rPr>
          <w:color w:val="131313"/>
          <w:spacing w:val="-1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sujetarse</w:t>
      </w:r>
      <w:r w:rsidRPr="00C421B7">
        <w:rPr>
          <w:color w:val="131313"/>
          <w:spacing w:val="-10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dicho </w:t>
      </w:r>
      <w:r w:rsidRPr="00C421B7">
        <w:rPr>
          <w:color w:val="0C0C0C"/>
          <w:spacing w:val="-2"/>
          <w:sz w:val="24"/>
          <w:szCs w:val="24"/>
        </w:rPr>
        <w:t>Programa.</w:t>
      </w:r>
    </w:p>
    <w:p w:rsidR="00C421B7" w:rsidRPr="00C421B7" w:rsidRDefault="00C421B7" w:rsidP="00C421B7">
      <w:pPr>
        <w:spacing w:line="269" w:lineRule="exact"/>
        <w:ind w:left="2474" w:right="2863"/>
        <w:jc w:val="center"/>
        <w:rPr>
          <w:sz w:val="24"/>
          <w:szCs w:val="24"/>
        </w:rPr>
      </w:pPr>
      <w:r w:rsidRPr="00C421B7">
        <w:rPr>
          <w:color w:val="111111"/>
          <w:spacing w:val="-2"/>
          <w:sz w:val="24"/>
          <w:szCs w:val="24"/>
        </w:rPr>
        <w:t>DECLARACIONES</w:t>
      </w:r>
    </w:p>
    <w:p w:rsidR="00C421B7" w:rsidRPr="00C421B7" w:rsidRDefault="00C421B7" w:rsidP="00C421B7">
      <w:pPr>
        <w:spacing w:before="19" w:line="260" w:lineRule="exact"/>
        <w:ind w:right="7380"/>
        <w:jc w:val="center"/>
        <w:rPr>
          <w:sz w:val="24"/>
          <w:szCs w:val="24"/>
        </w:rPr>
      </w:pPr>
      <w:r w:rsidRPr="00C421B7">
        <w:rPr>
          <w:color w:val="1C1C1C"/>
          <w:w w:val="105"/>
          <w:sz w:val="24"/>
          <w:szCs w:val="24"/>
        </w:rPr>
        <w:t>I.-</w:t>
      </w:r>
      <w:r w:rsidRPr="00C421B7">
        <w:rPr>
          <w:color w:val="1C1C1C"/>
          <w:spacing w:val="-9"/>
          <w:w w:val="105"/>
          <w:sz w:val="24"/>
          <w:szCs w:val="24"/>
        </w:rPr>
        <w:t xml:space="preserve"> </w:t>
      </w:r>
      <w:r w:rsidRPr="00C421B7">
        <w:rPr>
          <w:color w:val="131313"/>
          <w:w w:val="105"/>
          <w:sz w:val="24"/>
          <w:szCs w:val="24"/>
        </w:rPr>
        <w:t>De</w:t>
      </w:r>
      <w:r w:rsidRPr="00C421B7">
        <w:rPr>
          <w:color w:val="131313"/>
          <w:spacing w:val="-1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"LA</w:t>
      </w:r>
      <w:r w:rsidRPr="00C421B7">
        <w:rPr>
          <w:spacing w:val="9"/>
          <w:w w:val="105"/>
          <w:sz w:val="24"/>
          <w:szCs w:val="24"/>
        </w:rPr>
        <w:t xml:space="preserve"> </w:t>
      </w:r>
      <w:r w:rsidRPr="00C421B7">
        <w:rPr>
          <w:spacing w:val="-2"/>
          <w:w w:val="105"/>
          <w:sz w:val="24"/>
          <w:szCs w:val="24"/>
        </w:rPr>
        <w:t>SEP":</w:t>
      </w:r>
    </w:p>
    <w:p w:rsidR="00C421B7" w:rsidRPr="00C421B7" w:rsidRDefault="00C421B7" w:rsidP="00C421B7">
      <w:pPr>
        <w:spacing w:line="244" w:lineRule="auto"/>
        <w:ind w:left="1424" w:right="1297" w:hanging="44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1.1.-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conformidad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artículos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2o.,</w:t>
      </w:r>
      <w:r w:rsidRPr="00C421B7">
        <w:rPr>
          <w:color w:val="26262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fracción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I,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26</w:t>
      </w:r>
      <w:r w:rsidRPr="00C421B7">
        <w:rPr>
          <w:color w:val="2A2A2A"/>
          <w:spacing w:val="-17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>y</w:t>
      </w:r>
      <w:r w:rsidRPr="00C421B7">
        <w:rPr>
          <w:color w:val="383838"/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38</w:t>
      </w:r>
      <w:r w:rsidRPr="00C421B7">
        <w:rPr>
          <w:color w:val="161616"/>
          <w:spacing w:val="-16"/>
          <w:sz w:val="24"/>
          <w:szCs w:val="24"/>
        </w:rPr>
        <w:t xml:space="preserve"> </w:t>
      </w:r>
      <w:r w:rsidRPr="00C421B7">
        <w:rPr>
          <w:color w:val="424242"/>
          <w:sz w:val="24"/>
          <w:szCs w:val="24"/>
        </w:rPr>
        <w:t>de</w:t>
      </w:r>
      <w:r w:rsidRPr="00C421B7">
        <w:rPr>
          <w:color w:val="424242"/>
          <w:spacing w:val="-17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la</w:t>
      </w:r>
      <w:r w:rsidRPr="00C421B7">
        <w:rPr>
          <w:color w:val="151515"/>
          <w:spacing w:val="-17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Ley</w:t>
      </w:r>
      <w:r w:rsidRPr="00C421B7">
        <w:rPr>
          <w:color w:val="3B3B3B"/>
          <w:spacing w:val="-16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Orgănica </w:t>
      </w:r>
      <w:r w:rsidRPr="00C421B7">
        <w:rPr>
          <w:sz w:val="24"/>
          <w:szCs w:val="24"/>
        </w:rPr>
        <w:t>de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la Administración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Pública </w:t>
      </w:r>
      <w:r w:rsidRPr="00C421B7">
        <w:rPr>
          <w:color w:val="0C0C0C"/>
          <w:sz w:val="24"/>
          <w:szCs w:val="24"/>
        </w:rPr>
        <w:t xml:space="preserve">Federal, </w:t>
      </w:r>
      <w:r w:rsidRPr="00C421B7">
        <w:rPr>
          <w:color w:val="111111"/>
          <w:sz w:val="24"/>
          <w:szCs w:val="24"/>
        </w:rPr>
        <w:t>es</w:t>
      </w:r>
      <w:r w:rsidRPr="00C421B7">
        <w:rPr>
          <w:color w:val="111111"/>
          <w:spacing w:val="-1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una</w:t>
      </w:r>
      <w:r w:rsidRPr="00C421B7">
        <w:rPr>
          <w:color w:val="111111"/>
          <w:spacing w:val="-3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dependencia </w:t>
      </w:r>
      <w:r w:rsidRPr="00C421B7">
        <w:rPr>
          <w:color w:val="363636"/>
          <w:sz w:val="24"/>
          <w:szCs w:val="24"/>
        </w:rPr>
        <w:t>de</w:t>
      </w:r>
      <w:r w:rsidRPr="00C421B7">
        <w:rPr>
          <w:color w:val="363636"/>
          <w:spacing w:val="-11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la</w:t>
      </w:r>
      <w:r w:rsidRPr="00C421B7">
        <w:rPr>
          <w:color w:val="2B2B2B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Administración </w:t>
      </w:r>
      <w:r w:rsidRPr="00C421B7">
        <w:rPr>
          <w:color w:val="151515"/>
          <w:sz w:val="24"/>
          <w:szCs w:val="24"/>
        </w:rPr>
        <w:t xml:space="preserve">Pública </w:t>
      </w:r>
      <w:r w:rsidRPr="00C421B7">
        <w:rPr>
          <w:sz w:val="24"/>
          <w:szCs w:val="24"/>
        </w:rPr>
        <w:t xml:space="preserve">Centralizada </w:t>
      </w:r>
      <w:r w:rsidRPr="00C421B7">
        <w:rPr>
          <w:color w:val="242424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 cual </w:t>
      </w:r>
      <w:r w:rsidRPr="00C421B7">
        <w:rPr>
          <w:color w:val="0F0F0F"/>
          <w:sz w:val="24"/>
          <w:szCs w:val="24"/>
        </w:rPr>
        <w:t xml:space="preserve">le </w:t>
      </w:r>
      <w:r w:rsidRPr="00C421B7">
        <w:rPr>
          <w:sz w:val="24"/>
          <w:szCs w:val="24"/>
        </w:rPr>
        <w:t xml:space="preserve">corresponde </w:t>
      </w:r>
      <w:r w:rsidRPr="00C421B7">
        <w:rPr>
          <w:color w:val="1C1C1C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ejercicio </w:t>
      </w:r>
      <w:r w:rsidRPr="00C421B7">
        <w:rPr>
          <w:color w:val="383838"/>
          <w:sz w:val="24"/>
          <w:szCs w:val="24"/>
        </w:rPr>
        <w:t xml:space="preserve">de </w:t>
      </w:r>
      <w:r w:rsidRPr="00C421B7">
        <w:rPr>
          <w:color w:val="444444"/>
          <w:sz w:val="24"/>
          <w:szCs w:val="24"/>
        </w:rPr>
        <w:t xml:space="preserve">la </w:t>
      </w:r>
      <w:r w:rsidRPr="00C421B7">
        <w:rPr>
          <w:color w:val="1D1D1D"/>
          <w:sz w:val="24"/>
          <w:szCs w:val="24"/>
        </w:rPr>
        <w:t xml:space="preserve">función </w:t>
      </w:r>
      <w:r w:rsidRPr="00C421B7">
        <w:rPr>
          <w:color w:val="212121"/>
          <w:sz w:val="24"/>
          <w:szCs w:val="24"/>
        </w:rPr>
        <w:t xml:space="preserve">social </w:t>
      </w:r>
      <w:r w:rsidRPr="00C421B7">
        <w:rPr>
          <w:color w:val="0F0F0F"/>
          <w:sz w:val="24"/>
          <w:szCs w:val="24"/>
        </w:rPr>
        <w:t xml:space="preserve">educativa, </w:t>
      </w:r>
      <w:r w:rsidRPr="00C421B7">
        <w:rPr>
          <w:color w:val="282828"/>
          <w:sz w:val="24"/>
          <w:szCs w:val="24"/>
        </w:rPr>
        <w:t>sin</w:t>
      </w:r>
      <w:r w:rsidRPr="00C421B7">
        <w:rPr>
          <w:color w:val="282828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perjuicio </w:t>
      </w:r>
      <w:r w:rsidRPr="00C421B7">
        <w:rPr>
          <w:color w:val="2A2A2A"/>
          <w:sz w:val="24"/>
          <w:szCs w:val="24"/>
        </w:rPr>
        <w:t>de</w:t>
      </w:r>
      <w:r w:rsidRPr="00C421B7">
        <w:rPr>
          <w:color w:val="2A2A2A"/>
          <w:spacing w:val="-11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la</w:t>
      </w:r>
      <w:r w:rsidRPr="00C421B7">
        <w:rPr>
          <w:color w:val="282828"/>
          <w:spacing w:val="-1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concurrencia </w:t>
      </w:r>
      <w:r w:rsidRPr="00C421B7">
        <w:rPr>
          <w:color w:val="232323"/>
          <w:sz w:val="24"/>
          <w:szCs w:val="24"/>
        </w:rPr>
        <w:t>de</w:t>
      </w:r>
      <w:r w:rsidRPr="00C421B7">
        <w:rPr>
          <w:color w:val="232323"/>
          <w:spacing w:val="-11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las</w:t>
      </w:r>
      <w:r w:rsidRPr="00C421B7">
        <w:rPr>
          <w:color w:val="1A1A1A"/>
          <w:spacing w:val="-12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entidades</w:t>
      </w:r>
      <w:r w:rsidRPr="00C421B7">
        <w:rPr>
          <w:color w:val="1C1C1C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f.ederativas </w:t>
      </w:r>
      <w:r w:rsidRPr="00C421B7">
        <w:rPr>
          <w:color w:val="525252"/>
          <w:sz w:val="24"/>
          <w:szCs w:val="24"/>
        </w:rPr>
        <w:t>y</w:t>
      </w:r>
      <w:r w:rsidRPr="00C421B7">
        <w:rPr>
          <w:color w:val="525252"/>
          <w:spacing w:val="-17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de</w:t>
      </w:r>
      <w:r w:rsidRPr="00C421B7">
        <w:rPr>
          <w:color w:val="282828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los </w:t>
      </w:r>
      <w:r w:rsidRPr="00C421B7">
        <w:rPr>
          <w:spacing w:val="-2"/>
          <w:sz w:val="24"/>
          <w:szCs w:val="24"/>
        </w:rPr>
        <w:t>municipios.</w:t>
      </w:r>
    </w:p>
    <w:p w:rsidR="00C421B7" w:rsidRPr="00C421B7" w:rsidRDefault="00C421B7" w:rsidP="00C421B7">
      <w:pPr>
        <w:spacing w:line="232" w:lineRule="auto"/>
        <w:ind w:left="1429" w:right="1290" w:hanging="44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1.2.- Que (nombre </w:t>
      </w:r>
      <w:r w:rsidRPr="00C421B7">
        <w:rPr>
          <w:color w:val="1F1F1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apellidos), </w:t>
      </w:r>
      <w:r w:rsidRPr="00C421B7">
        <w:rPr>
          <w:color w:val="111111"/>
          <w:sz w:val="24"/>
          <w:szCs w:val="24"/>
        </w:rPr>
        <w:t xml:space="preserve">Titular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color w:val="242424"/>
          <w:sz w:val="24"/>
          <w:szCs w:val="24"/>
        </w:rPr>
        <w:t xml:space="preserve">la </w:t>
      </w:r>
      <w:r w:rsidRPr="00C421B7">
        <w:rPr>
          <w:color w:val="232323"/>
          <w:sz w:val="24"/>
          <w:szCs w:val="24"/>
        </w:rPr>
        <w:t xml:space="preserve">Subsecretaría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color w:val="151515"/>
          <w:sz w:val="24"/>
          <w:szCs w:val="24"/>
        </w:rPr>
        <w:t xml:space="preserve">Educación </w:t>
      </w:r>
      <w:r w:rsidRPr="00C421B7">
        <w:rPr>
          <w:sz w:val="24"/>
          <w:szCs w:val="24"/>
        </w:rPr>
        <w:t xml:space="preserve">Media </w:t>
      </w:r>
      <w:r w:rsidRPr="00C421B7">
        <w:rPr>
          <w:color w:val="0F0F0F"/>
          <w:sz w:val="24"/>
          <w:szCs w:val="24"/>
        </w:rPr>
        <w:t xml:space="preserve">Superior, </w:t>
      </w:r>
      <w:r w:rsidRPr="00C421B7">
        <w:rPr>
          <w:sz w:val="24"/>
          <w:szCs w:val="24"/>
        </w:rPr>
        <w:t>suscribe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el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presente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instrumento,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9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conformidad </w:t>
      </w:r>
      <w:r w:rsidRPr="00C421B7">
        <w:rPr>
          <w:color w:val="131313"/>
          <w:sz w:val="24"/>
          <w:szCs w:val="24"/>
        </w:rPr>
        <w:t>con</w:t>
      </w:r>
      <w:r w:rsidRPr="00C421B7">
        <w:rPr>
          <w:color w:val="131313"/>
          <w:spacing w:val="-13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lo</w:t>
      </w:r>
      <w:r w:rsidRPr="00C421B7">
        <w:rPr>
          <w:color w:val="0E0E0E"/>
          <w:spacing w:val="-8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dispuesto </w:t>
      </w:r>
      <w:r w:rsidRPr="00C421B7">
        <w:rPr>
          <w:color w:val="282828"/>
          <w:sz w:val="24"/>
          <w:szCs w:val="24"/>
        </w:rPr>
        <w:t>en</w:t>
      </w:r>
    </w:p>
    <w:p w:rsidR="00C421B7" w:rsidRPr="00C421B7" w:rsidRDefault="00C421B7" w:rsidP="00C421B7">
      <w:pPr>
        <w:spacing w:line="244" w:lineRule="auto"/>
        <w:ind w:left="1435" w:right="1305" w:hanging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el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articulo 8,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fracción </w:t>
      </w:r>
      <w:r w:rsidRPr="00C421B7">
        <w:rPr>
          <w:color w:val="0E0E0E"/>
          <w:sz w:val="24"/>
          <w:szCs w:val="24"/>
        </w:rPr>
        <w:t xml:space="preserve">IX </w:t>
      </w:r>
      <w:r w:rsidRPr="00C421B7">
        <w:rPr>
          <w:sz w:val="24"/>
          <w:szCs w:val="24"/>
        </w:rPr>
        <w:t>del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Reglamento Interior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</w:t>
      </w:r>
      <w:r w:rsidRPr="00C421B7">
        <w:rPr>
          <w:color w:val="0F0F0F"/>
          <w:sz w:val="24"/>
          <w:szCs w:val="24"/>
        </w:rPr>
        <w:t xml:space="preserve">Secretaría </w:t>
      </w:r>
      <w:r w:rsidRPr="00C421B7">
        <w:rPr>
          <w:color w:val="232323"/>
          <w:sz w:val="24"/>
          <w:szCs w:val="24"/>
        </w:rPr>
        <w:t>de</w:t>
      </w:r>
      <w:r w:rsidRPr="00C421B7">
        <w:rPr>
          <w:color w:val="232323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Educación </w:t>
      </w:r>
      <w:r w:rsidRPr="00C421B7">
        <w:rPr>
          <w:spacing w:val="-2"/>
          <w:sz w:val="24"/>
          <w:szCs w:val="24"/>
        </w:rPr>
        <w:t>Pública.</w:t>
      </w:r>
    </w:p>
    <w:p w:rsidR="00C421B7" w:rsidRPr="00C421B7" w:rsidRDefault="00C421B7" w:rsidP="00C421B7">
      <w:pPr>
        <w:spacing w:line="237" w:lineRule="auto"/>
        <w:ind w:left="1428" w:right="1291" w:hanging="429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I.3.-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cuenta </w:t>
      </w:r>
      <w:r w:rsidRPr="00C421B7">
        <w:rPr>
          <w:color w:val="111111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los recursos financieros suficientes </w:t>
      </w:r>
      <w:r w:rsidRPr="00C421B7">
        <w:rPr>
          <w:color w:val="161616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Ilevar </w:t>
      </w:r>
      <w:r w:rsidRPr="00C421B7">
        <w:rPr>
          <w:color w:val="494949"/>
          <w:sz w:val="24"/>
          <w:szCs w:val="24"/>
        </w:rPr>
        <w:t xml:space="preserve">a </w:t>
      </w:r>
      <w:r w:rsidRPr="00C421B7">
        <w:rPr>
          <w:color w:val="2D2D2D"/>
          <w:sz w:val="24"/>
          <w:szCs w:val="24"/>
        </w:rPr>
        <w:t xml:space="preserve">cabo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11111"/>
          <w:sz w:val="24"/>
          <w:szCs w:val="24"/>
        </w:rPr>
        <w:t>celebración</w:t>
      </w:r>
      <w:r w:rsidRPr="00C421B7">
        <w:rPr>
          <w:color w:val="111111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presente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convenio, </w:t>
      </w:r>
      <w:r w:rsidRPr="00C421B7">
        <w:rPr>
          <w:color w:val="2B2B2B"/>
          <w:sz w:val="24"/>
          <w:szCs w:val="24"/>
        </w:rPr>
        <w:t>con</w:t>
      </w:r>
      <w:r w:rsidRPr="00C421B7">
        <w:rPr>
          <w:color w:val="2B2B2B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caFgo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a</w:t>
      </w:r>
      <w:r w:rsidRPr="00C421B7">
        <w:rPr>
          <w:color w:val="1F1F1F"/>
          <w:spacing w:val="-11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los</w:t>
      </w:r>
      <w:r w:rsidRPr="00C421B7">
        <w:rPr>
          <w:color w:val="1F1F1F"/>
          <w:spacing w:val="-4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 xml:space="preserve">SLlbsidios </w:t>
      </w:r>
      <w:r w:rsidRPr="00C421B7">
        <w:rPr>
          <w:sz w:val="24"/>
          <w:szCs w:val="24"/>
        </w:rPr>
        <w:t xml:space="preserve">asignados </w:t>
      </w:r>
      <w:r w:rsidRPr="00C421B7">
        <w:rPr>
          <w:color w:val="151515"/>
          <w:sz w:val="24"/>
          <w:szCs w:val="24"/>
        </w:rPr>
        <w:t>a</w:t>
      </w:r>
      <w:r w:rsidRPr="00C421B7">
        <w:rPr>
          <w:color w:val="151515"/>
          <w:spacing w:val="-6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"EL </w:t>
      </w:r>
      <w:r w:rsidRPr="00C421B7">
        <w:rPr>
          <w:sz w:val="24"/>
          <w:szCs w:val="24"/>
        </w:rPr>
        <w:t>PAPPEMS"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1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el </w:t>
      </w:r>
      <w:r w:rsidRPr="00C421B7">
        <w:rPr>
          <w:color w:val="0E0E0E"/>
          <w:sz w:val="24"/>
          <w:szCs w:val="24"/>
        </w:rPr>
        <w:t>Presupuesto</w:t>
      </w:r>
      <w:r w:rsidRPr="00C421B7">
        <w:rPr>
          <w:color w:val="0E0E0E"/>
          <w:spacing w:val="4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color w:val="0C0C0C"/>
          <w:sz w:val="24"/>
          <w:szCs w:val="24"/>
        </w:rPr>
        <w:t>Egresos</w:t>
      </w:r>
      <w:r w:rsidRPr="00C421B7">
        <w:rPr>
          <w:color w:val="0C0C0C"/>
          <w:spacing w:val="2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19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la</w:t>
      </w:r>
      <w:r w:rsidRPr="00C421B7">
        <w:rPr>
          <w:color w:val="111111"/>
          <w:spacing w:val="20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Federación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21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 xml:space="preserve">el </w:t>
      </w:r>
      <w:r w:rsidRPr="00C421B7">
        <w:rPr>
          <w:color w:val="0C0C0C"/>
          <w:sz w:val="24"/>
          <w:szCs w:val="24"/>
        </w:rPr>
        <w:t>ejercicio</w:t>
      </w:r>
    </w:p>
    <w:p w:rsidR="00C421B7" w:rsidRPr="00C421B7" w:rsidRDefault="00C421B7" w:rsidP="00C421B7">
      <w:pPr>
        <w:spacing w:line="275" w:lineRule="exact"/>
        <w:ind w:left="1430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fiscal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2026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cargo</w:t>
      </w:r>
      <w:r w:rsidRPr="00C421B7">
        <w:rPr>
          <w:spacing w:val="3"/>
          <w:sz w:val="24"/>
          <w:szCs w:val="24"/>
        </w:rPr>
        <w:t xml:space="preserve"> </w:t>
      </w:r>
      <w:r w:rsidRPr="00C421B7">
        <w:rPr>
          <w:sz w:val="24"/>
          <w:szCs w:val="24"/>
        </w:rPr>
        <w:t>al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programa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presupuestario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2D2D2D"/>
          <w:spacing w:val="-2"/>
          <w:sz w:val="24"/>
          <w:szCs w:val="24"/>
        </w:rPr>
        <w:t>S298.</w:t>
      </w:r>
    </w:p>
    <w:p w:rsidR="00C421B7" w:rsidRPr="00C421B7" w:rsidRDefault="00C421B7" w:rsidP="00C421B7">
      <w:pPr>
        <w:ind w:left="1436" w:right="1306" w:hanging="437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I.4.-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Que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efectos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del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presente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instrumento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señala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como</w:t>
      </w:r>
      <w:r w:rsidRPr="00C421B7">
        <w:rPr>
          <w:color w:val="1C1C1C"/>
          <w:spacing w:val="-17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su</w:t>
      </w:r>
      <w:r w:rsidRPr="00C421B7">
        <w:rPr>
          <w:color w:val="242424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domicilio,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el</w:t>
      </w:r>
      <w:r w:rsidRPr="00C421B7">
        <w:rPr>
          <w:color w:val="232323"/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ubicado </w:t>
      </w:r>
      <w:r w:rsidRPr="00C421B7">
        <w:rPr>
          <w:color w:val="0F0F0F"/>
          <w:sz w:val="24"/>
          <w:szCs w:val="24"/>
        </w:rPr>
        <w:t xml:space="preserve">en la </w:t>
      </w:r>
      <w:r w:rsidRPr="00C421B7">
        <w:rPr>
          <w:sz w:val="24"/>
          <w:szCs w:val="24"/>
        </w:rPr>
        <w:t xml:space="preserve">Avenida Universidad No. 1200, Colonia </w:t>
      </w:r>
      <w:r w:rsidRPr="00C421B7">
        <w:rPr>
          <w:color w:val="151515"/>
          <w:sz w:val="24"/>
          <w:szCs w:val="24"/>
        </w:rPr>
        <w:t xml:space="preserve">Xoco, </w:t>
      </w:r>
      <w:r w:rsidRPr="00C421B7">
        <w:rPr>
          <w:color w:val="0F0F0F"/>
          <w:sz w:val="24"/>
          <w:szCs w:val="24"/>
        </w:rPr>
        <w:t xml:space="preserve">Demarcación </w:t>
      </w:r>
      <w:r w:rsidRPr="00C421B7">
        <w:rPr>
          <w:sz w:val="24"/>
          <w:szCs w:val="24"/>
        </w:rPr>
        <w:t xml:space="preserve">Territorial Benito Juárez, Código Postal 03330, </w:t>
      </w:r>
      <w:r w:rsidRPr="00C421B7">
        <w:rPr>
          <w:color w:val="0C0C0C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 Ciudad </w:t>
      </w:r>
      <w:r w:rsidRPr="00C421B7">
        <w:rPr>
          <w:color w:val="313131"/>
          <w:sz w:val="24"/>
          <w:szCs w:val="24"/>
        </w:rPr>
        <w:t xml:space="preserve">de </w:t>
      </w:r>
      <w:r w:rsidRPr="00C421B7">
        <w:rPr>
          <w:sz w:val="24"/>
          <w:szCs w:val="24"/>
        </w:rPr>
        <w:t>México.</w:t>
      </w:r>
    </w:p>
    <w:p w:rsidR="00C421B7" w:rsidRPr="00C421B7" w:rsidRDefault="00C421B7" w:rsidP="00C421B7">
      <w:pPr>
        <w:ind w:left="1007"/>
        <w:rPr>
          <w:sz w:val="24"/>
          <w:szCs w:val="24"/>
        </w:rPr>
      </w:pPr>
      <w:r w:rsidRPr="00C421B7">
        <w:rPr>
          <w:sz w:val="24"/>
          <w:szCs w:val="24"/>
        </w:rPr>
        <w:t>II.-</w:t>
      </w:r>
      <w:r w:rsidRPr="00C421B7">
        <w:rPr>
          <w:spacing w:val="9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"EL</w:t>
      </w:r>
      <w:r w:rsidRPr="00C421B7">
        <w:rPr>
          <w:color w:val="0F0F0F"/>
          <w:spacing w:val="1"/>
          <w:sz w:val="24"/>
          <w:szCs w:val="24"/>
        </w:rPr>
        <w:t xml:space="preserve"> </w:t>
      </w:r>
      <w:r w:rsidRPr="00C421B7">
        <w:rPr>
          <w:sz w:val="24"/>
          <w:szCs w:val="24"/>
        </w:rPr>
        <w:t>GOBIERNO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LA</w:t>
      </w:r>
      <w:r w:rsidRPr="00C421B7">
        <w:rPr>
          <w:color w:val="0F0F0F"/>
          <w:spacing w:val="16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ENTIDAD</w:t>
      </w:r>
      <w:r w:rsidRPr="00C421B7">
        <w:rPr>
          <w:color w:val="181818"/>
          <w:spacing w:val="23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FEDERATIVA":</w:t>
      </w:r>
    </w:p>
    <w:p w:rsidR="00C421B7" w:rsidRPr="00C421B7" w:rsidRDefault="00C421B7" w:rsidP="00C421B7">
      <w:pPr>
        <w:ind w:left="1430" w:right="1283" w:hanging="42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II.1.-Que el Estado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(nombre del Estado), es </w:t>
      </w:r>
      <w:r w:rsidRPr="00C421B7">
        <w:rPr>
          <w:color w:val="343434"/>
          <w:sz w:val="24"/>
          <w:szCs w:val="24"/>
        </w:rPr>
        <w:t xml:space="preserve">una </w:t>
      </w:r>
      <w:r w:rsidRPr="00C421B7">
        <w:rPr>
          <w:color w:val="1A1A1A"/>
          <w:sz w:val="24"/>
          <w:szCs w:val="24"/>
        </w:rPr>
        <w:t xml:space="preserve">entidad </w:t>
      </w:r>
      <w:r w:rsidRPr="00C421B7">
        <w:rPr>
          <w:sz w:val="24"/>
          <w:szCs w:val="24"/>
        </w:rPr>
        <w:t xml:space="preserve">libre </w:t>
      </w:r>
      <w:r w:rsidRPr="00C421B7">
        <w:rPr>
          <w:color w:val="4D4D4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soberana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forma parte integrante de </w:t>
      </w:r>
      <w:r w:rsidRPr="00C421B7">
        <w:rPr>
          <w:color w:val="151515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Federación,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conformidad </w:t>
      </w:r>
      <w:r w:rsidRPr="00C421B7">
        <w:rPr>
          <w:color w:val="161616"/>
          <w:sz w:val="24"/>
          <w:szCs w:val="24"/>
        </w:rPr>
        <w:t>con</w:t>
      </w:r>
      <w:r w:rsidRPr="00C421B7">
        <w:rPr>
          <w:color w:val="161616"/>
          <w:spacing w:val="-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lo</w:t>
      </w:r>
      <w:r w:rsidRPr="00C421B7">
        <w:rPr>
          <w:color w:val="0F0F0F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establecido en </w:t>
      </w:r>
      <w:r w:rsidRPr="00C421B7">
        <w:rPr>
          <w:color w:val="212121"/>
          <w:sz w:val="24"/>
          <w:szCs w:val="24"/>
        </w:rPr>
        <w:t xml:space="preserve">los </w:t>
      </w:r>
      <w:r w:rsidRPr="00C421B7">
        <w:rPr>
          <w:color w:val="0E0E0E"/>
          <w:sz w:val="24"/>
          <w:szCs w:val="24"/>
        </w:rPr>
        <w:t xml:space="preserve">articulos 40 </w:t>
      </w:r>
      <w:r w:rsidRPr="00C421B7">
        <w:rPr>
          <w:color w:val="232323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43 de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Constitución Politics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color w:val="1C1C1C"/>
          <w:sz w:val="24"/>
          <w:szCs w:val="24"/>
        </w:rPr>
        <w:t xml:space="preserve">los </w:t>
      </w:r>
      <w:r w:rsidRPr="00C421B7">
        <w:rPr>
          <w:color w:val="1A1A1A"/>
          <w:sz w:val="24"/>
          <w:szCs w:val="24"/>
        </w:rPr>
        <w:t xml:space="preserve">Estados </w:t>
      </w:r>
      <w:r w:rsidRPr="00C421B7">
        <w:rPr>
          <w:color w:val="131313"/>
          <w:sz w:val="24"/>
          <w:szCs w:val="24"/>
        </w:rPr>
        <w:t xml:space="preserve">Unidos </w:t>
      </w:r>
      <w:r w:rsidRPr="00C421B7">
        <w:rPr>
          <w:sz w:val="24"/>
          <w:szCs w:val="24"/>
        </w:rPr>
        <w:t xml:space="preserve">Mexicanos, </w:t>
      </w:r>
      <w:r w:rsidRPr="00C421B7">
        <w:rPr>
          <w:color w:val="262626"/>
          <w:sz w:val="24"/>
          <w:szCs w:val="24"/>
        </w:rPr>
        <w:t>y</w:t>
      </w:r>
      <w:r w:rsidRPr="00C421B7">
        <w:rPr>
          <w:color w:val="262626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(número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artículos)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Constitución Política </w:t>
      </w:r>
      <w:r w:rsidRPr="00C421B7">
        <w:rPr>
          <w:color w:val="181818"/>
          <w:sz w:val="24"/>
          <w:szCs w:val="24"/>
        </w:rPr>
        <w:t xml:space="preserve">del </w:t>
      </w:r>
      <w:r w:rsidRPr="00C421B7">
        <w:rPr>
          <w:color w:val="282828"/>
          <w:sz w:val="24"/>
          <w:szCs w:val="24"/>
        </w:rPr>
        <w:t xml:space="preserve">Estado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 xml:space="preserve">(nombre </w:t>
      </w:r>
      <w:r w:rsidRPr="00C421B7">
        <w:rPr>
          <w:sz w:val="24"/>
          <w:szCs w:val="24"/>
        </w:rPr>
        <w:t>del Estado).</w:t>
      </w:r>
    </w:p>
    <w:p w:rsidR="00C421B7" w:rsidRPr="00C421B7" w:rsidRDefault="00C421B7" w:rsidP="00C421B7">
      <w:pPr>
        <w:spacing w:line="242" w:lineRule="auto"/>
        <w:ind w:left="1431" w:right="1289" w:hanging="436"/>
        <w:jc w:val="both"/>
        <w:rPr>
          <w:sz w:val="24"/>
          <w:szCs w:val="24"/>
        </w:rPr>
      </w:pPr>
      <w:r w:rsidRPr="00C421B7">
        <w:rPr>
          <w:spacing w:val="-2"/>
          <w:sz w:val="24"/>
          <w:szCs w:val="24"/>
        </w:rPr>
        <w:t>11.2.-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11111"/>
          <w:spacing w:val="-2"/>
          <w:sz w:val="24"/>
          <w:szCs w:val="24"/>
        </w:rPr>
        <w:t>Que</w:t>
      </w:r>
      <w:r w:rsidRPr="00C421B7">
        <w:rPr>
          <w:color w:val="111111"/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(nombre y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apellidos),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Gobernador/a</w:t>
      </w:r>
      <w:r w:rsidRPr="00C421B7">
        <w:rPr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Constitucional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0F0F0F"/>
          <w:spacing w:val="-2"/>
          <w:sz w:val="24"/>
          <w:szCs w:val="24"/>
        </w:rPr>
        <w:t>del</w:t>
      </w:r>
      <w:r w:rsidRPr="00C421B7">
        <w:rPr>
          <w:color w:val="0F0F0F"/>
          <w:spacing w:val="-14"/>
          <w:sz w:val="24"/>
          <w:szCs w:val="24"/>
        </w:rPr>
        <w:t xml:space="preserve"> </w:t>
      </w:r>
      <w:r w:rsidRPr="00C421B7">
        <w:rPr>
          <w:color w:val="232323"/>
          <w:spacing w:val="-2"/>
          <w:sz w:val="24"/>
          <w:szCs w:val="24"/>
        </w:rPr>
        <w:t>Estado</w:t>
      </w:r>
      <w:r w:rsidRPr="00C421B7">
        <w:rPr>
          <w:color w:val="232323"/>
          <w:spacing w:val="-3"/>
          <w:sz w:val="24"/>
          <w:szCs w:val="24"/>
        </w:rPr>
        <w:t xml:space="preserve"> </w:t>
      </w:r>
      <w:r w:rsidRPr="00C421B7">
        <w:rPr>
          <w:color w:val="2D2D2D"/>
          <w:spacing w:val="-2"/>
          <w:sz w:val="24"/>
          <w:szCs w:val="24"/>
        </w:rPr>
        <w:t>de</w:t>
      </w:r>
      <w:r w:rsidRPr="00C421B7">
        <w:rPr>
          <w:color w:val="2D2D2D"/>
          <w:spacing w:val="-15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 xml:space="preserve">(nombre </w:t>
      </w:r>
      <w:r w:rsidRPr="00C421B7">
        <w:rPr>
          <w:sz w:val="24"/>
          <w:szCs w:val="24"/>
        </w:rPr>
        <w:t>del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Estado),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se</w:t>
      </w:r>
      <w:r w:rsidRPr="00C421B7">
        <w:rPr>
          <w:color w:val="161616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encuentra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facuItado/a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y</w:t>
      </w:r>
      <w:r w:rsidRPr="00C421B7">
        <w:rPr>
          <w:color w:val="21212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comparece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a</w:t>
      </w:r>
      <w:r w:rsidRPr="00C421B7">
        <w:rPr>
          <w:color w:val="313131"/>
          <w:spacing w:val="-1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la</w:t>
      </w:r>
      <w:r w:rsidRPr="00C421B7">
        <w:rPr>
          <w:color w:val="1F1F1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celebración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del</w:t>
      </w:r>
      <w:r w:rsidRPr="00C421B7">
        <w:rPr>
          <w:color w:val="1D1D1D"/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presente </w:t>
      </w:r>
      <w:r w:rsidRPr="00C421B7">
        <w:rPr>
          <w:sz w:val="24"/>
          <w:szCs w:val="24"/>
        </w:rPr>
        <w:t>instrumento jurídico, de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conformidad </w:t>
      </w:r>
      <w:r w:rsidRPr="00C421B7">
        <w:rPr>
          <w:color w:val="1A1A1A"/>
          <w:sz w:val="24"/>
          <w:szCs w:val="24"/>
        </w:rPr>
        <w:t>con</w:t>
      </w:r>
      <w:r w:rsidRPr="00C421B7">
        <w:rPr>
          <w:color w:val="1A1A1A"/>
          <w:spacing w:val="-11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Io</w:t>
      </w:r>
      <w:r w:rsidRPr="00C421B7">
        <w:rPr>
          <w:color w:val="212121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establecido </w:t>
      </w:r>
      <w:r w:rsidRPr="00C421B7">
        <w:rPr>
          <w:color w:val="282828"/>
          <w:sz w:val="24"/>
          <w:szCs w:val="24"/>
        </w:rPr>
        <w:t xml:space="preserve">por </w:t>
      </w:r>
      <w:r w:rsidRPr="00C421B7">
        <w:rPr>
          <w:color w:val="2F2F2F"/>
          <w:sz w:val="24"/>
          <w:szCs w:val="24"/>
        </w:rPr>
        <w:t>el</w:t>
      </w:r>
      <w:r w:rsidRPr="00C421B7">
        <w:rPr>
          <w:color w:val="2F2F2F"/>
          <w:spacing w:val="-2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 xml:space="preserve">articulo </w:t>
      </w:r>
      <w:r w:rsidRPr="00C421B7">
        <w:rPr>
          <w:color w:val="0C0C0C"/>
          <w:sz w:val="24"/>
          <w:szCs w:val="24"/>
        </w:rPr>
        <w:t xml:space="preserve">(número </w:t>
      </w:r>
      <w:r w:rsidRPr="00C421B7">
        <w:rPr>
          <w:sz w:val="24"/>
          <w:szCs w:val="24"/>
        </w:rPr>
        <w:t>del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artículo)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Constitución Política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del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Estado</w:t>
      </w:r>
      <w:r w:rsidRPr="00C421B7">
        <w:rPr>
          <w:color w:val="1F1F1F"/>
          <w:spacing w:val="-2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11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>(nombre</w:t>
      </w:r>
      <w:r w:rsidRPr="00C421B7">
        <w:rPr>
          <w:color w:val="363636"/>
          <w:spacing w:val="-2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del</w:t>
      </w:r>
      <w:r w:rsidRPr="00C421B7">
        <w:rPr>
          <w:color w:val="262626"/>
          <w:spacing w:val="-14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Estado), </w:t>
      </w:r>
      <w:r w:rsidRPr="00C421B7">
        <w:rPr>
          <w:color w:val="565656"/>
          <w:sz w:val="24"/>
          <w:szCs w:val="24"/>
        </w:rPr>
        <w:t>y</w:t>
      </w:r>
      <w:r w:rsidRPr="00C421B7">
        <w:rPr>
          <w:color w:val="565656"/>
          <w:spacing w:val="-8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los </w:t>
      </w:r>
      <w:r w:rsidRPr="00C421B7">
        <w:rPr>
          <w:sz w:val="24"/>
          <w:szCs w:val="24"/>
        </w:rPr>
        <w:t>artículos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(número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artículos)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5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la</w:t>
      </w:r>
      <w:r w:rsidRPr="00C421B7">
        <w:rPr>
          <w:color w:val="232323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(nombre de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la</w:t>
      </w:r>
      <w:r w:rsidRPr="00C421B7">
        <w:rPr>
          <w:color w:val="313131"/>
          <w:spacing w:val="-10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Ley</w:t>
      </w:r>
      <w:r w:rsidRPr="00C421B7">
        <w:rPr>
          <w:color w:val="2B2B2B"/>
          <w:spacing w:val="-14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Orgánica </w:t>
      </w:r>
      <w:r w:rsidRPr="00C421B7">
        <w:rPr>
          <w:color w:val="363636"/>
          <w:sz w:val="24"/>
          <w:szCs w:val="24"/>
        </w:rPr>
        <w:t>del</w:t>
      </w:r>
      <w:r w:rsidRPr="00C421B7">
        <w:rPr>
          <w:color w:val="363636"/>
          <w:spacing w:val="-9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Estado </w:t>
      </w:r>
      <w:r w:rsidRPr="00C421B7">
        <w:rPr>
          <w:color w:val="1F1F1F"/>
          <w:sz w:val="24"/>
          <w:szCs w:val="24"/>
        </w:rPr>
        <w:t xml:space="preserve">o </w:t>
      </w:r>
      <w:r w:rsidRPr="00C421B7">
        <w:rPr>
          <w:color w:val="0E0E0E"/>
          <w:sz w:val="24"/>
          <w:szCs w:val="24"/>
        </w:rPr>
        <w:t xml:space="preserve">equivalente) </w:t>
      </w:r>
      <w:r w:rsidRPr="00C421B7">
        <w:rPr>
          <w:sz w:val="24"/>
          <w:szCs w:val="24"/>
        </w:rPr>
        <w:t xml:space="preserve">del Estado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(nombre </w:t>
      </w:r>
      <w:r w:rsidRPr="00C421B7">
        <w:rPr>
          <w:color w:val="1D1D1D"/>
          <w:sz w:val="24"/>
          <w:szCs w:val="24"/>
        </w:rPr>
        <w:t xml:space="preserve">del </w:t>
      </w:r>
      <w:r w:rsidRPr="00C421B7">
        <w:rPr>
          <w:sz w:val="24"/>
          <w:szCs w:val="24"/>
        </w:rPr>
        <w:t>Estado).</w:t>
      </w:r>
    </w:p>
    <w:p w:rsidR="00C421B7" w:rsidRPr="00C421B7" w:rsidRDefault="00C421B7" w:rsidP="00C421B7">
      <w:pPr>
        <w:spacing w:line="242" w:lineRule="auto"/>
        <w:jc w:val="both"/>
        <w:rPr>
          <w:sz w:val="24"/>
          <w:szCs w:val="24"/>
        </w:rPr>
        <w:sectPr w:rsidR="00C421B7" w:rsidRPr="00C421B7">
          <w:pgSz w:w="12240" w:h="15840"/>
          <w:pgMar w:top="1180" w:right="360" w:bottom="920" w:left="720" w:header="0" w:footer="658" w:gutter="0"/>
          <w:cols w:space="720"/>
        </w:sectPr>
      </w:pPr>
    </w:p>
    <w:p w:rsidR="00C421B7" w:rsidRPr="00C421B7" w:rsidRDefault="00C421B7" w:rsidP="00C421B7">
      <w:pPr>
        <w:ind w:left="525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63DC5B61" wp14:editId="17AA94B2">
            <wp:extent cx="1277532" cy="1335024"/>
            <wp:effectExtent l="0" t="0" r="0" b="0"/>
            <wp:docPr id="489" name="Image 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Image 479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532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8"/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73184" behindDoc="1" locked="0" layoutInCell="1" allowOverlap="1" wp14:anchorId="06173F31" wp14:editId="44DFFC10">
            <wp:simplePos x="0" y="0"/>
            <wp:positionH relativeFrom="page">
              <wp:posOffset>539495</wp:posOffset>
            </wp:positionH>
            <wp:positionV relativeFrom="paragraph">
              <wp:posOffset>130175</wp:posOffset>
            </wp:positionV>
            <wp:extent cx="1737360" cy="123444"/>
            <wp:effectExtent l="0" t="0" r="0" b="0"/>
            <wp:wrapTopAndBottom/>
            <wp:docPr id="494" name="Image 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 480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79"/>
        <w:rPr>
          <w:sz w:val="24"/>
          <w:szCs w:val="24"/>
        </w:rPr>
      </w:pPr>
    </w:p>
    <w:p w:rsidR="00C421B7" w:rsidRPr="00C421B7" w:rsidRDefault="00C421B7" w:rsidP="00C421B7">
      <w:pPr>
        <w:spacing w:line="242" w:lineRule="auto"/>
        <w:ind w:left="1367" w:right="1347" w:hanging="426"/>
        <w:jc w:val="both"/>
        <w:rPr>
          <w:sz w:val="24"/>
          <w:szCs w:val="24"/>
        </w:rPr>
      </w:pPr>
      <w:r w:rsidRPr="00C421B7">
        <w:rPr>
          <w:color w:val="161616"/>
          <w:sz w:val="24"/>
          <w:szCs w:val="24"/>
        </w:rPr>
        <w:t xml:space="preserve">ll.3.- Que </w:t>
      </w:r>
      <w:r w:rsidRPr="00C421B7">
        <w:rPr>
          <w:color w:val="1C1C1C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personas titulares de </w:t>
      </w:r>
      <w:r w:rsidRPr="00C421B7">
        <w:rPr>
          <w:color w:val="181818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(Secretaría de </w:t>
      </w:r>
      <w:r w:rsidRPr="00C421B7">
        <w:rPr>
          <w:color w:val="131313"/>
          <w:sz w:val="24"/>
          <w:szCs w:val="24"/>
        </w:rPr>
        <w:t>Fina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nxas </w:t>
      </w:r>
      <w:r w:rsidRPr="00C421B7">
        <w:rPr>
          <w:color w:val="2A2A2A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equivmlente, Secretaria </w:t>
      </w:r>
      <w:r w:rsidRPr="00C421B7">
        <w:rPr>
          <w:color w:val="3B3B3B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o equivalente), suscriben </w:t>
      </w:r>
      <w:r w:rsidRPr="00C421B7">
        <w:rPr>
          <w:color w:val="1F1F1F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presente </w:t>
      </w:r>
      <w:r w:rsidRPr="00C421B7">
        <w:rPr>
          <w:color w:val="131313"/>
          <w:sz w:val="24"/>
          <w:szCs w:val="24"/>
        </w:rPr>
        <w:t xml:space="preserve">instrumento </w:t>
      </w:r>
      <w:r w:rsidRPr="00C421B7">
        <w:rPr>
          <w:color w:val="0F0F0F"/>
          <w:sz w:val="24"/>
          <w:szCs w:val="24"/>
        </w:rPr>
        <w:t xml:space="preserve">jurídico </w:t>
      </w:r>
      <w:r w:rsidRPr="00C421B7">
        <w:rPr>
          <w:sz w:val="24"/>
          <w:szCs w:val="24"/>
        </w:rPr>
        <w:t xml:space="preserve">de conformidad </w:t>
      </w:r>
      <w:r w:rsidRPr="00C421B7">
        <w:rPr>
          <w:color w:val="161616"/>
          <w:sz w:val="24"/>
          <w:szCs w:val="24"/>
        </w:rPr>
        <w:t xml:space="preserve">con </w:t>
      </w:r>
      <w:r w:rsidRPr="00C421B7">
        <w:rPr>
          <w:color w:val="242424"/>
          <w:sz w:val="24"/>
          <w:szCs w:val="24"/>
        </w:rPr>
        <w:t xml:space="preserve">lo </w:t>
      </w:r>
      <w:r w:rsidRPr="00C421B7">
        <w:rPr>
          <w:color w:val="131313"/>
          <w:sz w:val="24"/>
          <w:szCs w:val="24"/>
        </w:rPr>
        <w:t xml:space="preserve">dispuesto </w:t>
      </w:r>
      <w:r w:rsidRPr="00C421B7">
        <w:rPr>
          <w:color w:val="343434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los </w:t>
      </w:r>
      <w:r w:rsidRPr="00C421B7">
        <w:rPr>
          <w:color w:val="1C1C1C"/>
          <w:sz w:val="24"/>
          <w:szCs w:val="24"/>
        </w:rPr>
        <w:t xml:space="preserve">articulos </w:t>
      </w:r>
      <w:r w:rsidRPr="00C421B7">
        <w:rPr>
          <w:color w:val="131313"/>
          <w:sz w:val="24"/>
          <w:szCs w:val="24"/>
        </w:rPr>
        <w:t xml:space="preserve">(número </w:t>
      </w:r>
      <w:r w:rsidRPr="00C421B7">
        <w:rPr>
          <w:sz w:val="24"/>
          <w:szCs w:val="24"/>
        </w:rPr>
        <w:t xml:space="preserve">Ue los artículos)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Constitución Política </w:t>
      </w:r>
      <w:r w:rsidRPr="00C421B7">
        <w:rPr>
          <w:color w:val="0E0E0E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Estado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color w:val="212121"/>
          <w:sz w:val="24"/>
          <w:szCs w:val="24"/>
        </w:rPr>
        <w:t xml:space="preserve">(nombre </w:t>
      </w:r>
      <w:r w:rsidRPr="00C421B7">
        <w:rPr>
          <w:color w:val="0F0F0F"/>
          <w:sz w:val="24"/>
          <w:szCs w:val="24"/>
        </w:rPr>
        <w:t xml:space="preserve">rJel </w:t>
      </w:r>
      <w:r w:rsidRPr="00C421B7">
        <w:rPr>
          <w:color w:val="212121"/>
          <w:sz w:val="24"/>
          <w:szCs w:val="24"/>
        </w:rPr>
        <w:t xml:space="preserve">Estado) </w:t>
      </w:r>
      <w:r w:rsidRPr="00C421B7">
        <w:rPr>
          <w:color w:val="494949"/>
          <w:sz w:val="24"/>
          <w:szCs w:val="24"/>
        </w:rPr>
        <w:t xml:space="preserve">y </w:t>
      </w:r>
      <w:r w:rsidRPr="00C421B7">
        <w:rPr>
          <w:color w:val="0C0C0C"/>
          <w:sz w:val="24"/>
          <w:szCs w:val="24"/>
        </w:rPr>
        <w:t>(número</w:t>
      </w:r>
      <w:r w:rsidRPr="00C421B7">
        <w:rPr>
          <w:color w:val="0C0C0C"/>
          <w:spacing w:val="-6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artículos)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7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la</w:t>
      </w:r>
      <w:r w:rsidRPr="00C421B7">
        <w:rPr>
          <w:color w:val="31313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(nombre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7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la</w:t>
      </w:r>
      <w:r w:rsidRPr="00C421B7">
        <w:rPr>
          <w:color w:val="0E0E0E"/>
          <w:spacing w:val="-10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Ley</w:t>
      </w:r>
      <w:r w:rsidRPr="00C421B7">
        <w:rPr>
          <w:color w:val="1F1F1F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Orgánica </w:t>
      </w:r>
      <w:r w:rsidRPr="00C421B7">
        <w:rPr>
          <w:color w:val="1A1A1A"/>
          <w:sz w:val="24"/>
          <w:szCs w:val="24"/>
        </w:rPr>
        <w:t>de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la</w:t>
      </w:r>
      <w:r w:rsidRPr="00C421B7">
        <w:rPr>
          <w:color w:val="181818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Administración Pública </w:t>
      </w:r>
      <w:r w:rsidRPr="00C421B7">
        <w:rPr>
          <w:color w:val="1D1D1D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Estado o </w:t>
      </w:r>
      <w:r w:rsidRPr="00C421B7">
        <w:rPr>
          <w:color w:val="111111"/>
          <w:sz w:val="24"/>
          <w:szCs w:val="24"/>
        </w:rPr>
        <w:t>equivalente).</w:t>
      </w:r>
    </w:p>
    <w:p w:rsidR="00C421B7" w:rsidRPr="00C421B7" w:rsidRDefault="00C421B7" w:rsidP="00C421B7">
      <w:pPr>
        <w:ind w:left="1373" w:right="1361" w:hanging="438"/>
        <w:jc w:val="both"/>
        <w:rPr>
          <w:sz w:val="24"/>
          <w:szCs w:val="24"/>
        </w:rPr>
      </w:pPr>
      <w:r w:rsidRPr="00C421B7">
        <w:rPr>
          <w:color w:val="181818"/>
          <w:sz w:val="24"/>
          <w:szCs w:val="24"/>
        </w:rPr>
        <w:t xml:space="preserve">II.4.- </w:t>
      </w:r>
      <w:r w:rsidRPr="00C421B7">
        <w:rPr>
          <w:color w:val="0C0C0C"/>
          <w:sz w:val="24"/>
          <w:szCs w:val="24"/>
        </w:rPr>
        <w:t xml:space="preserve">Que </w:t>
      </w:r>
      <w:r w:rsidRPr="00C421B7">
        <w:rPr>
          <w:color w:val="0F0F0F"/>
          <w:sz w:val="24"/>
          <w:szCs w:val="24"/>
        </w:rPr>
        <w:t xml:space="preserve">cuenta </w:t>
      </w:r>
      <w:r w:rsidRPr="00C421B7">
        <w:rPr>
          <w:sz w:val="24"/>
          <w:szCs w:val="24"/>
        </w:rPr>
        <w:t xml:space="preserve">con </w:t>
      </w:r>
      <w:r w:rsidRPr="00C421B7">
        <w:rPr>
          <w:color w:val="1A1A1A"/>
          <w:sz w:val="24"/>
          <w:szCs w:val="24"/>
        </w:rPr>
        <w:t xml:space="preserve">los </w:t>
      </w:r>
      <w:r w:rsidRPr="00C421B7">
        <w:rPr>
          <w:color w:val="0F0F0F"/>
          <w:sz w:val="24"/>
          <w:szCs w:val="24"/>
        </w:rPr>
        <w:t xml:space="preserve">recursos </w:t>
      </w:r>
      <w:r w:rsidRPr="00C421B7">
        <w:rPr>
          <w:sz w:val="24"/>
          <w:szCs w:val="24"/>
        </w:rPr>
        <w:t xml:space="preserve">humanos, materiales </w:t>
      </w:r>
      <w:r w:rsidRPr="00C421B7">
        <w:rPr>
          <w:color w:val="2A2A2A"/>
          <w:sz w:val="24"/>
          <w:szCs w:val="24"/>
        </w:rPr>
        <w:t xml:space="preserve">y </w:t>
      </w:r>
      <w:r w:rsidRPr="00C421B7">
        <w:rPr>
          <w:color w:val="0C0C0C"/>
          <w:sz w:val="24"/>
          <w:szCs w:val="24"/>
        </w:rPr>
        <w:t xml:space="preserve">financieros </w:t>
      </w:r>
      <w:r w:rsidRPr="00C421B7">
        <w:rPr>
          <w:sz w:val="24"/>
          <w:szCs w:val="24"/>
        </w:rPr>
        <w:t xml:space="preserve">paFa dar cumplimiento en el ejercicio fiscal 2026, </w:t>
      </w:r>
      <w:r w:rsidRPr="00C421B7">
        <w:rPr>
          <w:color w:val="181818"/>
          <w:sz w:val="24"/>
          <w:szCs w:val="24"/>
        </w:rPr>
        <w:t xml:space="preserve">a </w:t>
      </w:r>
      <w:r w:rsidRPr="00C421B7">
        <w:rPr>
          <w:color w:val="161616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compromisos </w:t>
      </w:r>
      <w:r w:rsidRPr="00C421B7">
        <w:rPr>
          <w:color w:val="151515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adquierc mediante </w:t>
      </w:r>
      <w:r w:rsidRPr="00C421B7">
        <w:rPr>
          <w:color w:val="1A1A1A"/>
          <w:sz w:val="24"/>
          <w:szCs w:val="24"/>
        </w:rPr>
        <w:t xml:space="preserve">el </w:t>
      </w:r>
      <w:r w:rsidRPr="00C421B7">
        <w:rPr>
          <w:sz w:val="24"/>
          <w:szCs w:val="24"/>
        </w:rPr>
        <w:t>presente instrumento jurídico</w:t>
      </w:r>
    </w:p>
    <w:p w:rsidR="00C421B7" w:rsidRPr="00C421B7" w:rsidRDefault="00C421B7" w:rsidP="00C421B7">
      <w:pPr>
        <w:ind w:left="1360" w:right="1353" w:hanging="430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11.5.-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color w:val="111111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los efectos </w:t>
      </w:r>
      <w:r w:rsidRPr="00C421B7">
        <w:rPr>
          <w:color w:val="131313"/>
          <w:sz w:val="24"/>
          <w:szCs w:val="24"/>
        </w:rPr>
        <w:t xml:space="preserve">dr'l </w:t>
      </w:r>
      <w:r w:rsidRPr="00C421B7">
        <w:rPr>
          <w:color w:val="0E0E0E"/>
          <w:sz w:val="24"/>
          <w:szCs w:val="24"/>
        </w:rPr>
        <w:t xml:space="preserve">presente </w:t>
      </w:r>
      <w:r w:rsidRPr="00C421B7">
        <w:rPr>
          <w:sz w:val="24"/>
          <w:szCs w:val="24"/>
        </w:rPr>
        <w:t xml:space="preserve">instrunJentu </w:t>
      </w:r>
      <w:r w:rsidRPr="00C421B7">
        <w:rPr>
          <w:color w:val="111111"/>
          <w:sz w:val="24"/>
          <w:szCs w:val="24"/>
        </w:rPr>
        <w:t xml:space="preserve">jurídico </w:t>
      </w:r>
      <w:r w:rsidRPr="00C421B7">
        <w:rPr>
          <w:color w:val="131313"/>
          <w:sz w:val="24"/>
          <w:szCs w:val="24"/>
        </w:rPr>
        <w:t xml:space="preserve">señala </w:t>
      </w:r>
      <w:r w:rsidRPr="00C421B7">
        <w:rPr>
          <w:color w:val="181818"/>
          <w:sz w:val="24"/>
          <w:szCs w:val="24"/>
        </w:rPr>
        <w:t xml:space="preserve">curso </w:t>
      </w:r>
      <w:r w:rsidRPr="00C421B7">
        <w:rPr>
          <w:color w:val="0E0E0E"/>
          <w:sz w:val="24"/>
          <w:szCs w:val="24"/>
        </w:rPr>
        <w:t xml:space="preserve">su </w:t>
      </w:r>
      <w:r w:rsidRPr="00C421B7">
        <w:rPr>
          <w:sz w:val="24"/>
          <w:szCs w:val="24"/>
        </w:rPr>
        <w:t>domicilio,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el</w:t>
      </w:r>
      <w:r w:rsidRPr="00C421B7">
        <w:rPr>
          <w:color w:val="2D2D2D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ubicado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en</w:t>
      </w:r>
      <w:r w:rsidRPr="00C421B7">
        <w:rPr>
          <w:color w:val="0E0E0E"/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la</w:t>
      </w:r>
      <w:r w:rsidRPr="00C421B7">
        <w:rPr>
          <w:color w:val="1A1A1A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calle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>(nombre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calle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y</w:t>
      </w:r>
      <w:r w:rsidRPr="00C421B7">
        <w:rPr>
          <w:color w:val="242424"/>
          <w:spacing w:val="-1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nLimero), Colonia</w:t>
      </w:r>
      <w:r w:rsidRPr="00C421B7">
        <w:rPr>
          <w:color w:val="131313"/>
          <w:spacing w:val="-3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(nombre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colonia), C.P. (número </w:t>
      </w:r>
      <w:r w:rsidRPr="00C421B7">
        <w:rPr>
          <w:color w:val="1C1C1C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código postal}, </w:t>
      </w:r>
      <w:r w:rsidRPr="00C421B7">
        <w:rPr>
          <w:color w:val="151515"/>
          <w:sz w:val="24"/>
          <w:szCs w:val="24"/>
        </w:rPr>
        <w:t xml:space="preserve">en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color w:val="111111"/>
          <w:sz w:val="24"/>
          <w:szCs w:val="24"/>
        </w:rPr>
        <w:t xml:space="preserve">Ciudad </w:t>
      </w:r>
      <w:r w:rsidRPr="00C421B7">
        <w:rPr>
          <w:color w:val="2D2D2D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Municipio </w:t>
      </w:r>
      <w:r w:rsidRPr="00C421B7">
        <w:rPr>
          <w:color w:val="2B2B2B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(nombre ble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color w:val="0F0F0F"/>
          <w:sz w:val="24"/>
          <w:szCs w:val="24"/>
        </w:rPr>
        <w:t xml:space="preserve">ciudad </w:t>
      </w:r>
      <w:r w:rsidRPr="00C421B7">
        <w:rPr>
          <w:sz w:val="24"/>
          <w:szCs w:val="24"/>
        </w:rPr>
        <w:t xml:space="preserve">o </w:t>
      </w:r>
      <w:r w:rsidRPr="00C421B7">
        <w:rPr>
          <w:color w:val="0C0C0C"/>
          <w:sz w:val="24"/>
          <w:szCs w:val="24"/>
        </w:rPr>
        <w:t xml:space="preserve">municipio), </w:t>
      </w:r>
      <w:r w:rsidRPr="00C421B7">
        <w:rPr>
          <w:sz w:val="24"/>
          <w:szCs w:val="24"/>
        </w:rPr>
        <w:t xml:space="preserve">Estado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4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(nombre </w:t>
      </w:r>
      <w:r w:rsidRPr="00C421B7">
        <w:rPr>
          <w:color w:val="212121"/>
          <w:sz w:val="24"/>
          <w:szCs w:val="24"/>
        </w:rPr>
        <w:t>del</w:t>
      </w:r>
      <w:r w:rsidRPr="00C421B7">
        <w:rPr>
          <w:color w:val="212121"/>
          <w:spacing w:val="-2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Estado).</w:t>
      </w:r>
    </w:p>
    <w:p w:rsidR="00C421B7" w:rsidRPr="00C421B7" w:rsidRDefault="00C421B7" w:rsidP="00C421B7">
      <w:pPr>
        <w:spacing w:before="3"/>
        <w:ind w:left="935"/>
        <w:rPr>
          <w:sz w:val="24"/>
          <w:szCs w:val="24"/>
        </w:rPr>
      </w:pPr>
      <w:r w:rsidRPr="00C421B7">
        <w:rPr>
          <w:w w:val="105"/>
          <w:sz w:val="24"/>
          <w:szCs w:val="24"/>
        </w:rPr>
        <w:t>III.-</w:t>
      </w:r>
      <w:r w:rsidRPr="00C421B7">
        <w:rPr>
          <w:spacing w:val="7"/>
          <w:w w:val="105"/>
          <w:sz w:val="24"/>
          <w:szCs w:val="24"/>
        </w:rPr>
        <w:t xml:space="preserve"> </w:t>
      </w:r>
      <w:r w:rsidRPr="00C421B7">
        <w:rPr>
          <w:color w:val="1A1A1A"/>
          <w:w w:val="105"/>
          <w:sz w:val="24"/>
          <w:szCs w:val="24"/>
        </w:rPr>
        <w:t>De</w:t>
      </w:r>
      <w:r w:rsidRPr="00C421B7">
        <w:rPr>
          <w:color w:val="1A1A1A"/>
          <w:spacing w:val="3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“LAS</w:t>
      </w:r>
      <w:r w:rsidRPr="00C421B7">
        <w:rPr>
          <w:spacing w:val="1"/>
          <w:w w:val="105"/>
          <w:sz w:val="24"/>
          <w:szCs w:val="24"/>
        </w:rPr>
        <w:t xml:space="preserve"> </w:t>
      </w:r>
      <w:r w:rsidRPr="00C421B7">
        <w:rPr>
          <w:color w:val="0E0E0E"/>
          <w:spacing w:val="-2"/>
          <w:w w:val="105"/>
          <w:sz w:val="24"/>
          <w:szCs w:val="24"/>
        </w:rPr>
        <w:t>PARTES":</w:t>
      </w:r>
    </w:p>
    <w:p w:rsidR="00C421B7" w:rsidRPr="00C421B7" w:rsidRDefault="00C421B7" w:rsidP="00C421B7">
      <w:pPr>
        <w:spacing w:before="108" w:line="237" w:lineRule="auto"/>
        <w:ind w:left="940" w:right="1351"/>
        <w:rPr>
          <w:sz w:val="24"/>
          <w:szCs w:val="24"/>
        </w:rPr>
      </w:pPr>
      <w:r w:rsidRPr="00C421B7">
        <w:rPr>
          <w:color w:val="1F1F1F"/>
          <w:sz w:val="24"/>
          <w:szCs w:val="24"/>
        </w:rPr>
        <w:t xml:space="preserve">“LAS </w:t>
      </w:r>
      <w:r w:rsidRPr="00C421B7">
        <w:rPr>
          <w:sz w:val="24"/>
          <w:szCs w:val="24"/>
        </w:rPr>
        <w:t xml:space="preserve">PARTES”, señalan que </w:t>
      </w:r>
      <w:r w:rsidRPr="00C421B7">
        <w:rPr>
          <w:color w:val="2F2F2F"/>
          <w:sz w:val="24"/>
          <w:szCs w:val="24"/>
        </w:rPr>
        <w:t>el</w:t>
      </w:r>
      <w:r w:rsidRPr="00C421B7">
        <w:rPr>
          <w:color w:val="2F2F2F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presente instrumento</w:t>
      </w:r>
      <w:r w:rsidRPr="00C421B7">
        <w:rPr>
          <w:spacing w:val="2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se </w:t>
      </w:r>
      <w:r w:rsidRPr="00C421B7">
        <w:rPr>
          <w:color w:val="181818"/>
          <w:sz w:val="24"/>
          <w:szCs w:val="24"/>
        </w:rPr>
        <w:t xml:space="preserve">atiendc </w:t>
      </w:r>
      <w:r w:rsidRPr="00C421B7">
        <w:rPr>
          <w:color w:val="2A2A2A"/>
          <w:sz w:val="24"/>
          <w:szCs w:val="24"/>
        </w:rPr>
        <w:t xml:space="preserve">lo </w:t>
      </w:r>
      <w:r w:rsidRPr="00C421B7">
        <w:rPr>
          <w:color w:val="0E0E0E"/>
          <w:sz w:val="24"/>
          <w:szCs w:val="24"/>
        </w:rPr>
        <w:t xml:space="preserve">señalado </w:t>
      </w:r>
      <w:r w:rsidRPr="00C421B7">
        <w:rPr>
          <w:color w:val="212121"/>
          <w:sz w:val="24"/>
          <w:szCs w:val="24"/>
        </w:rPr>
        <w:t xml:space="preserve">en </w:t>
      </w:r>
      <w:r w:rsidRPr="00C421B7">
        <w:rPr>
          <w:color w:val="2A2A2A"/>
          <w:sz w:val="24"/>
          <w:szCs w:val="24"/>
        </w:rPr>
        <w:t xml:space="preserve">la </w:t>
      </w:r>
      <w:r w:rsidRPr="00C421B7">
        <w:rPr>
          <w:color w:val="131313"/>
          <w:sz w:val="24"/>
          <w:szCs w:val="24"/>
        </w:rPr>
        <w:t>Ley</w:t>
      </w:r>
      <w:r w:rsidRPr="00C421B7">
        <w:rPr>
          <w:color w:val="131313"/>
          <w:spacing w:val="24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Planeación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que, en </w:t>
      </w:r>
      <w:r w:rsidRPr="00C421B7">
        <w:rPr>
          <w:color w:val="0F0F0F"/>
          <w:sz w:val="24"/>
          <w:szCs w:val="24"/>
        </w:rPr>
        <w:t>su</w:t>
      </w:r>
      <w:r w:rsidRPr="00C421B7">
        <w:rPr>
          <w:color w:val="0F0F0F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Capítulo Primera, articr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lo 1, fracción III, indica </w:t>
      </w:r>
      <w:r w:rsidRPr="00C421B7">
        <w:rPr>
          <w:color w:val="1F1F1F"/>
          <w:sz w:val="24"/>
          <w:szCs w:val="24"/>
        </w:rPr>
        <w:t>que:</w:t>
      </w:r>
    </w:p>
    <w:p w:rsidR="00C421B7" w:rsidRPr="00C421B7" w:rsidRDefault="00C421B7" w:rsidP="00C421B7">
      <w:pPr>
        <w:spacing w:before="114" w:line="232" w:lineRule="auto"/>
        <w:ind w:left="1360" w:right="1364" w:firstLine="91"/>
        <w:jc w:val="both"/>
        <w:rPr>
          <w:rFonts w:ascii="Arial" w:hAnsi="Arial"/>
          <w:i/>
          <w:sz w:val="24"/>
        </w:rPr>
      </w:pPr>
      <w:r w:rsidRPr="00C421B7">
        <w:rPr>
          <w:rFonts w:ascii="Arial" w:hAnsi="Arial"/>
          <w:i/>
          <w:sz w:val="24"/>
        </w:rPr>
        <w:t>Artículo</w:t>
      </w:r>
      <w:r w:rsidRPr="00C421B7">
        <w:rPr>
          <w:rFonts w:ascii="Arial" w:hAnsi="Arial"/>
          <w:i/>
          <w:spacing w:val="-8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1.-</w:t>
      </w:r>
      <w:r w:rsidRPr="00C421B7">
        <w:rPr>
          <w:rFonts w:ascii="Arial" w:hAnsi="Arial"/>
          <w:i/>
          <w:spacing w:val="-14"/>
          <w:sz w:val="24"/>
        </w:rPr>
        <w:t xml:space="preserve"> </w:t>
      </w:r>
      <w:r w:rsidRPr="00C421B7">
        <w:rPr>
          <w:rFonts w:ascii="Arial" w:hAnsi="Arial"/>
          <w:i/>
          <w:color w:val="111111"/>
          <w:sz w:val="24"/>
        </w:rPr>
        <w:t>Las</w:t>
      </w:r>
      <w:r w:rsidRPr="00C421B7">
        <w:rPr>
          <w:rFonts w:ascii="Arial" w:hAnsi="Arial"/>
          <w:i/>
          <w:color w:val="111111"/>
          <w:spacing w:val="-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disposiciones</w:t>
      </w:r>
      <w:r w:rsidRPr="00C421B7">
        <w:rPr>
          <w:rFonts w:ascii="Arial" w:hAnsi="Arial"/>
          <w:i/>
          <w:spacing w:val="15"/>
          <w:sz w:val="24"/>
        </w:rPr>
        <w:t xml:space="preserve"> </w:t>
      </w:r>
      <w:r w:rsidRPr="00C421B7">
        <w:rPr>
          <w:rFonts w:ascii="Arial" w:hAnsi="Arial"/>
          <w:i/>
          <w:color w:val="0C0C0C"/>
          <w:sz w:val="24"/>
        </w:rPr>
        <w:t>de</w:t>
      </w:r>
      <w:r w:rsidRPr="00C421B7">
        <w:rPr>
          <w:rFonts w:ascii="Arial" w:hAnsi="Arial"/>
          <w:i/>
          <w:color w:val="0C0C0C"/>
          <w:spacing w:val="-10"/>
          <w:sz w:val="24"/>
        </w:rPr>
        <w:t xml:space="preserve"> </w:t>
      </w:r>
      <w:r w:rsidRPr="00C421B7">
        <w:rPr>
          <w:rFonts w:ascii="Arial" w:hAnsi="Arial"/>
          <w:i/>
          <w:color w:val="1C1C1C"/>
          <w:sz w:val="24"/>
        </w:rPr>
        <w:t>esta</w:t>
      </w:r>
      <w:r w:rsidRPr="00C421B7">
        <w:rPr>
          <w:rFonts w:ascii="Arial" w:hAnsi="Arial"/>
          <w:i/>
          <w:color w:val="1C1C1C"/>
          <w:spacing w:val="-13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Ley</w:t>
      </w:r>
      <w:r w:rsidRPr="00C421B7">
        <w:rPr>
          <w:rFonts w:ascii="Arial" w:hAnsi="Arial"/>
          <w:i/>
          <w:spacing w:val="-5"/>
          <w:sz w:val="24"/>
        </w:rPr>
        <w:t xml:space="preserve"> </w:t>
      </w:r>
      <w:r w:rsidRPr="00C421B7">
        <w:rPr>
          <w:rFonts w:ascii="Arial" w:hAnsi="Arial"/>
          <w:i/>
          <w:color w:val="0C0C0C"/>
          <w:sz w:val="24"/>
        </w:rPr>
        <w:t>son</w:t>
      </w:r>
      <w:r w:rsidRPr="00C421B7">
        <w:rPr>
          <w:rFonts w:ascii="Arial" w:hAnsi="Arial"/>
          <w:i/>
          <w:color w:val="0C0C0C"/>
          <w:spacing w:val="-7"/>
          <w:sz w:val="24"/>
        </w:rPr>
        <w:t xml:space="preserve"> </w:t>
      </w:r>
      <w:r w:rsidRPr="00C421B7">
        <w:rPr>
          <w:rFonts w:ascii="Arial" w:hAnsi="Arial"/>
          <w:i/>
          <w:color w:val="0F0F0F"/>
          <w:sz w:val="24"/>
        </w:rPr>
        <w:t>de</w:t>
      </w:r>
      <w:r w:rsidRPr="00C421B7">
        <w:rPr>
          <w:rFonts w:ascii="Arial" w:hAnsi="Arial"/>
          <w:i/>
          <w:color w:val="0F0F0F"/>
          <w:spacing w:val="-13"/>
          <w:sz w:val="24"/>
        </w:rPr>
        <w:t xml:space="preserve"> </w:t>
      </w:r>
      <w:r w:rsidRPr="00C421B7">
        <w:rPr>
          <w:sz w:val="24"/>
        </w:rPr>
        <w:t>orden</w:t>
      </w:r>
      <w:r w:rsidRPr="00C421B7">
        <w:rPr>
          <w:spacing w:val="-1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público</w:t>
      </w:r>
      <w:r w:rsidRPr="00C421B7">
        <w:rPr>
          <w:rFonts w:ascii="Arial" w:hAnsi="Arial"/>
          <w:i/>
          <w:spacing w:val="-8"/>
          <w:sz w:val="24"/>
        </w:rPr>
        <w:t xml:space="preserve"> </w:t>
      </w:r>
      <w:r w:rsidRPr="00C421B7">
        <w:rPr>
          <w:rFonts w:ascii="Arial" w:hAnsi="Arial"/>
          <w:i/>
          <w:color w:val="212121"/>
          <w:sz w:val="24"/>
        </w:rPr>
        <w:t>e</w:t>
      </w:r>
      <w:r w:rsidRPr="00C421B7">
        <w:rPr>
          <w:rFonts w:ascii="Arial" w:hAnsi="Arial"/>
          <w:i/>
          <w:color w:val="212121"/>
          <w:spacing w:val="-13"/>
          <w:sz w:val="24"/>
        </w:rPr>
        <w:t xml:space="preserve"> </w:t>
      </w:r>
      <w:r w:rsidRPr="00C421B7">
        <w:rPr>
          <w:rFonts w:ascii="Arial" w:hAnsi="Arial"/>
          <w:i/>
          <w:color w:val="151515"/>
          <w:sz w:val="24"/>
        </w:rPr>
        <w:t xml:space="preserve">interés </w:t>
      </w:r>
      <w:r w:rsidRPr="00C421B7">
        <w:rPr>
          <w:rFonts w:ascii="Arial" w:hAnsi="Arial"/>
          <w:i/>
          <w:sz w:val="24"/>
        </w:rPr>
        <w:t xml:space="preserve">social </w:t>
      </w:r>
      <w:r w:rsidRPr="00C421B7">
        <w:rPr>
          <w:rFonts w:ascii="Arial" w:hAnsi="Arial"/>
          <w:i/>
          <w:color w:val="111111"/>
          <w:sz w:val="24"/>
        </w:rPr>
        <w:t xml:space="preserve">y </w:t>
      </w:r>
      <w:r w:rsidRPr="00C421B7">
        <w:rPr>
          <w:color w:val="0F0F0F"/>
          <w:sz w:val="24"/>
        </w:rPr>
        <w:t xml:space="preserve">llenan </w:t>
      </w:r>
      <w:r w:rsidRPr="00C421B7">
        <w:rPr>
          <w:rFonts w:ascii="Arial" w:hAnsi="Arial"/>
          <w:i/>
          <w:color w:val="111111"/>
          <w:sz w:val="24"/>
        </w:rPr>
        <w:t xml:space="preserve">por </w:t>
      </w:r>
      <w:r w:rsidRPr="00C421B7">
        <w:rPr>
          <w:rFonts w:ascii="Arial" w:hAnsi="Arial"/>
          <w:i/>
          <w:sz w:val="24"/>
        </w:rPr>
        <w:t>obje.to establecer</w:t>
      </w:r>
    </w:p>
    <w:p w:rsidR="00C421B7" w:rsidRPr="00C421B7" w:rsidRDefault="00C421B7" w:rsidP="00C421B7">
      <w:pPr>
        <w:spacing w:before="10"/>
        <w:rPr>
          <w:rFonts w:ascii="Arial"/>
          <w:i/>
          <w:sz w:val="12"/>
          <w:szCs w:val="24"/>
        </w:rPr>
      </w:pPr>
      <w:r w:rsidRPr="00C421B7">
        <w:rPr>
          <w:rFonts w:ascii="Arial"/>
          <w:i/>
          <w:noProof/>
          <w:sz w:val="12"/>
          <w:szCs w:val="24"/>
          <w:lang w:val="en-US"/>
        </w:rPr>
        <w:drawing>
          <wp:anchor distT="0" distB="0" distL="0" distR="0" simplePos="0" relativeHeight="487774208" behindDoc="1" locked="0" layoutInCell="1" allowOverlap="1" wp14:anchorId="5FD5D3AB" wp14:editId="29262981">
            <wp:simplePos x="0" y="0"/>
            <wp:positionH relativeFrom="page">
              <wp:posOffset>1335024</wp:posOffset>
            </wp:positionH>
            <wp:positionV relativeFrom="paragraph">
              <wp:posOffset>109466</wp:posOffset>
            </wp:positionV>
            <wp:extent cx="228599" cy="137160"/>
            <wp:effectExtent l="0" t="0" r="0" b="0"/>
            <wp:wrapTopAndBottom/>
            <wp:docPr id="502" name="Image 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Image 481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9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110" w:line="235" w:lineRule="auto"/>
        <w:ind w:left="1354" w:right="1362" w:firstLine="6"/>
        <w:jc w:val="both"/>
        <w:rPr>
          <w:rFonts w:ascii="Arial" w:hAnsi="Arial"/>
          <w:i/>
          <w:sz w:val="24"/>
        </w:rPr>
      </w:pPr>
      <w:r w:rsidRPr="00C421B7">
        <w:rPr>
          <w:rFonts w:ascii="Arial" w:hAnsi="Arial"/>
          <w:i/>
          <w:sz w:val="24"/>
        </w:rPr>
        <w:t xml:space="preserve">III.- Las bases para que </w:t>
      </w:r>
      <w:r w:rsidRPr="00C421B7">
        <w:rPr>
          <w:rFonts w:ascii="Arial" w:hAnsi="Arial"/>
          <w:i/>
          <w:color w:val="1C1C1C"/>
          <w:sz w:val="24"/>
        </w:rPr>
        <w:t xml:space="preserve">el </w:t>
      </w:r>
      <w:r w:rsidRPr="00C421B7">
        <w:rPr>
          <w:rFonts w:ascii="Arial" w:hAnsi="Arial"/>
          <w:i/>
          <w:sz w:val="24"/>
        </w:rPr>
        <w:t xml:space="preserve">Ejecutivo Federal coordina </w:t>
      </w:r>
      <w:r w:rsidRPr="00C421B7">
        <w:rPr>
          <w:rFonts w:ascii="Arial" w:hAnsi="Arial"/>
          <w:i/>
          <w:color w:val="131313"/>
          <w:sz w:val="24"/>
        </w:rPr>
        <w:t xml:space="preserve">las </w:t>
      </w:r>
      <w:r w:rsidRPr="00C421B7">
        <w:rPr>
          <w:rFonts w:ascii="Arial" w:hAnsi="Arial"/>
          <w:i/>
          <w:sz w:val="24"/>
        </w:rPr>
        <w:t xml:space="preserve">actividades </w:t>
      </w:r>
      <w:r w:rsidRPr="00C421B7">
        <w:rPr>
          <w:rFonts w:ascii="Arial" w:hAnsi="Arial"/>
          <w:i/>
          <w:color w:val="161616"/>
          <w:sz w:val="24"/>
        </w:rPr>
        <w:t xml:space="preserve">r.le. </w:t>
      </w:r>
      <w:r w:rsidRPr="00C421B7">
        <w:rPr>
          <w:rFonts w:ascii="Arial" w:hAnsi="Arial"/>
          <w:i/>
          <w:sz w:val="24"/>
        </w:rPr>
        <w:t xml:space="preserve">planeación de </w:t>
      </w:r>
      <w:r w:rsidRPr="00C421B7">
        <w:rPr>
          <w:rFonts w:ascii="Arial" w:hAnsi="Arial"/>
          <w:i/>
          <w:color w:val="1C1C1C"/>
          <w:sz w:val="24"/>
        </w:rPr>
        <w:t xml:space="preserve">la </w:t>
      </w:r>
      <w:r w:rsidRPr="00C421B7">
        <w:rPr>
          <w:rFonts w:ascii="Arial" w:hAnsi="Arial"/>
          <w:i/>
          <w:sz w:val="24"/>
        </w:rPr>
        <w:t>Administr‹nción</w:t>
      </w:r>
      <w:r w:rsidRPr="00C421B7">
        <w:rPr>
          <w:rFonts w:ascii="Arial" w:hAnsi="Arial"/>
          <w:i/>
          <w:spacing w:val="-8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Pública Federal, </w:t>
      </w:r>
      <w:r w:rsidRPr="00C421B7">
        <w:rPr>
          <w:rFonts w:ascii="Arial" w:hAnsi="Arial"/>
          <w:i/>
          <w:color w:val="282828"/>
          <w:sz w:val="24"/>
        </w:rPr>
        <w:t xml:space="preserve">asi </w:t>
      </w:r>
      <w:r w:rsidRPr="00C421B7">
        <w:rPr>
          <w:rFonts w:ascii="Arial" w:hAnsi="Arial"/>
          <w:i/>
          <w:color w:val="181818"/>
          <w:sz w:val="24"/>
        </w:rPr>
        <w:t xml:space="preserve">como </w:t>
      </w:r>
      <w:r w:rsidRPr="00C421B7">
        <w:rPr>
          <w:rFonts w:ascii="Arial" w:hAnsi="Arial"/>
          <w:i/>
          <w:color w:val="0F0F0F"/>
          <w:sz w:val="24"/>
        </w:rPr>
        <w:t>la</w:t>
      </w:r>
      <w:r w:rsidRPr="00C421B7">
        <w:rPr>
          <w:rFonts w:ascii="Arial" w:hAnsi="Arial"/>
          <w:i/>
          <w:color w:val="0F0F0F"/>
          <w:spacing w:val="-2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participación,</w:t>
      </w:r>
      <w:r w:rsidRPr="00C421B7">
        <w:rPr>
          <w:rFonts w:ascii="Arial" w:hAnsi="Arial"/>
          <w:i/>
          <w:spacing w:val="-2"/>
          <w:sz w:val="24"/>
        </w:rPr>
        <w:t xml:space="preserve"> </w:t>
      </w:r>
      <w:r w:rsidRPr="00C421B7">
        <w:rPr>
          <w:rFonts w:ascii="Arial" w:hAnsi="Arial"/>
          <w:i/>
          <w:color w:val="181818"/>
          <w:sz w:val="24"/>
        </w:rPr>
        <w:t xml:space="preserve">en </w:t>
      </w:r>
      <w:r w:rsidRPr="00C421B7">
        <w:rPr>
          <w:rFonts w:ascii="Arial" w:hAnsi="Arial"/>
          <w:i/>
          <w:sz w:val="24"/>
        </w:rPr>
        <w:t xml:space="preserve">su </w:t>
      </w:r>
      <w:r w:rsidRPr="00C421B7">
        <w:rPr>
          <w:rFonts w:ascii="Arial" w:hAnsi="Arial"/>
          <w:i/>
          <w:color w:val="161616"/>
          <w:sz w:val="24"/>
        </w:rPr>
        <w:t>caso</w:t>
      </w:r>
      <w:r w:rsidRPr="00C421B7">
        <w:rPr>
          <w:rFonts w:ascii="Arial" w:hAnsi="Arial"/>
          <w:i/>
          <w:color w:val="161616"/>
          <w:spacing w:val="4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mediante convenio, </w:t>
      </w:r>
      <w:r w:rsidRPr="00C421B7">
        <w:rPr>
          <w:rFonts w:ascii="Arial" w:hAnsi="Arial"/>
          <w:i/>
          <w:color w:val="111111"/>
          <w:sz w:val="24"/>
        </w:rPr>
        <w:t xml:space="preserve">de </w:t>
      </w:r>
      <w:r w:rsidRPr="00C421B7">
        <w:rPr>
          <w:rFonts w:ascii="Arial" w:hAnsi="Arial"/>
          <w:i/>
          <w:sz w:val="24"/>
        </w:rPr>
        <w:t>los órganos constitucionales</w:t>
      </w:r>
      <w:r w:rsidRPr="00C421B7">
        <w:rPr>
          <w:rFonts w:ascii="Arial" w:hAnsi="Arial"/>
          <w:i/>
          <w:spacing w:val="-2"/>
          <w:sz w:val="24"/>
        </w:rPr>
        <w:t xml:space="preserve"> </w:t>
      </w:r>
      <w:r w:rsidRPr="00C421B7">
        <w:rPr>
          <w:rFonts w:ascii="Arial" w:hAnsi="Arial"/>
          <w:i/>
          <w:color w:val="0F0F0F"/>
          <w:sz w:val="24"/>
        </w:rPr>
        <w:t xml:space="preserve">autónomos </w:t>
      </w:r>
      <w:r w:rsidRPr="00C421B7">
        <w:rPr>
          <w:rFonts w:ascii="Arial" w:hAnsi="Arial"/>
          <w:i/>
          <w:color w:val="181818"/>
          <w:sz w:val="24"/>
        </w:rPr>
        <w:t xml:space="preserve">y </w:t>
      </w:r>
      <w:r w:rsidRPr="00C421B7">
        <w:rPr>
          <w:rFonts w:ascii="Arial" w:hAnsi="Arial"/>
          <w:i/>
          <w:color w:val="161616"/>
          <w:sz w:val="24"/>
        </w:rPr>
        <w:t xml:space="preserve">los </w:t>
      </w:r>
      <w:r w:rsidRPr="00C421B7">
        <w:rPr>
          <w:rFonts w:ascii="Arial" w:hAnsi="Arial"/>
          <w:i/>
          <w:sz w:val="24"/>
        </w:rPr>
        <w:t xml:space="preserve">gobiernos </w:t>
      </w:r>
      <w:r w:rsidRPr="00C421B7">
        <w:rPr>
          <w:rFonts w:ascii="Arial" w:hAnsi="Arial"/>
          <w:i/>
          <w:color w:val="0E0E0E"/>
          <w:sz w:val="24"/>
        </w:rPr>
        <w:t xml:space="preserve">de </w:t>
      </w:r>
      <w:r w:rsidRPr="00C421B7">
        <w:rPr>
          <w:sz w:val="24"/>
        </w:rPr>
        <w:t>/as</w:t>
      </w:r>
      <w:r w:rsidRPr="00C421B7">
        <w:rPr>
          <w:spacing w:val="-5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enti‹Jades federativas, conforrrie </w:t>
      </w:r>
      <w:r w:rsidRPr="00C421B7">
        <w:rPr>
          <w:rFonts w:ascii="Arial" w:hAnsi="Arial"/>
          <w:i/>
          <w:color w:val="1A1A1A"/>
          <w:sz w:val="24"/>
        </w:rPr>
        <w:t xml:space="preserve">a </w:t>
      </w:r>
      <w:r w:rsidRPr="00C421B7">
        <w:rPr>
          <w:rFonts w:ascii="Arial" w:hAnsi="Arial"/>
          <w:i/>
          <w:color w:val="161616"/>
          <w:sz w:val="24"/>
        </w:rPr>
        <w:t xml:space="preserve">la </w:t>
      </w:r>
      <w:r w:rsidRPr="00C421B7">
        <w:rPr>
          <w:rFonts w:ascii="Arial" w:hAnsi="Arial"/>
          <w:i/>
          <w:position w:val="2"/>
          <w:sz w:val="24"/>
        </w:rPr>
        <w:t>le</w:t>
      </w:r>
      <w:r w:rsidRPr="00C421B7">
        <w:rPr>
          <w:rFonts w:ascii="Arial" w:hAnsi="Arial"/>
          <w:i/>
          <w:position w:val="-1"/>
          <w:sz w:val="24"/>
        </w:rPr>
        <w:t>s”</w:t>
      </w:r>
      <w:r w:rsidRPr="00C421B7">
        <w:rPr>
          <w:rFonts w:ascii="Arial" w:hAnsi="Arial"/>
          <w:i/>
          <w:spacing w:val="38"/>
          <w:position w:val="-1"/>
          <w:sz w:val="24"/>
        </w:rPr>
        <w:t xml:space="preserve"> </w:t>
      </w:r>
      <w:r w:rsidRPr="00C421B7">
        <w:rPr>
          <w:rFonts w:ascii="Arial" w:hAnsi="Arial"/>
          <w:i/>
          <w:position w:val="-3"/>
          <w:sz w:val="24"/>
        </w:rPr>
        <w:t>!</w:t>
      </w:r>
      <w:r w:rsidRPr="00C421B7">
        <w:rPr>
          <w:rFonts w:ascii="Arial" w:hAnsi="Arial"/>
          <w:i/>
          <w:spacing w:val="80"/>
          <w:w w:val="150"/>
          <w:position w:val="-3"/>
          <w:sz w:val="24"/>
        </w:rPr>
        <w:t xml:space="preserve"> </w:t>
      </w:r>
      <w:r w:rsidRPr="00C421B7">
        <w:rPr>
          <w:rFonts w:ascii="Arial" w:hAnsi="Arial"/>
          <w:i/>
          <w:position w:val="-3"/>
          <w:sz w:val="24"/>
        </w:rPr>
        <w:t>io</w:t>
      </w:r>
      <w:r w:rsidRPr="00C421B7">
        <w:rPr>
          <w:rFonts w:ascii="Arial" w:hAnsi="Arial"/>
          <w:i/>
          <w:position w:val="-3"/>
          <w:sz w:val="14"/>
        </w:rPr>
        <w:t>'</w:t>
      </w:r>
      <w:r w:rsidRPr="00C421B7">
        <w:rPr>
          <w:rFonts w:ascii="Arial" w:hAnsi="Arial"/>
          <w:i/>
          <w:position w:val="-3"/>
          <w:sz w:val="16"/>
        </w:rPr>
        <w:t>l</w:t>
      </w:r>
      <w:r w:rsidRPr="00C421B7">
        <w:rPr>
          <w:rFonts w:ascii="Arial" w:hAnsi="Arial"/>
          <w:i/>
          <w:spacing w:val="40"/>
          <w:position w:val="-3"/>
          <w:sz w:val="16"/>
        </w:rPr>
        <w:t xml:space="preserve"> </w:t>
      </w:r>
      <w:r w:rsidRPr="00C421B7">
        <w:rPr>
          <w:rFonts w:ascii="Arial" w:hAnsi="Arial"/>
          <w:i/>
          <w:sz w:val="14"/>
        </w:rPr>
        <w:t>Et</w:t>
      </w:r>
      <w:r w:rsidRPr="00C421B7">
        <w:rPr>
          <w:rFonts w:ascii="Arial" w:hAnsi="Arial"/>
          <w:i/>
          <w:sz w:val="24"/>
        </w:rPr>
        <w:t>pl</w:t>
      </w:r>
      <w:r w:rsidRPr="00C421B7">
        <w:rPr>
          <w:rFonts w:ascii="Arial" w:hAnsi="Arial"/>
          <w:i/>
          <w:sz w:val="24"/>
          <w:vertAlign w:val="subscript"/>
        </w:rPr>
        <w:t>i</w:t>
      </w:r>
      <w:r w:rsidRPr="00C421B7">
        <w:rPr>
          <w:rFonts w:ascii="Arial" w:hAnsi="Arial"/>
          <w:i/>
          <w:sz w:val="24"/>
        </w:rPr>
        <w:t xml:space="preserve">cable </w:t>
      </w:r>
      <w:r w:rsidRPr="00C421B7">
        <w:rPr>
          <w:rFonts w:ascii="Arial" w:hAnsi="Arial"/>
          <w:i/>
          <w:color w:val="1A1A1A"/>
          <w:sz w:val="24"/>
        </w:rPr>
        <w:t>,</w:t>
      </w:r>
    </w:p>
    <w:p w:rsidR="00C421B7" w:rsidRPr="00C421B7" w:rsidRDefault="00C421B7" w:rsidP="00C421B7">
      <w:pPr>
        <w:spacing w:before="70" w:line="232" w:lineRule="auto"/>
        <w:ind w:left="1352" w:right="1374" w:firstLine="4"/>
        <w:jc w:val="both"/>
        <w:rPr>
          <w:sz w:val="24"/>
          <w:szCs w:val="24"/>
        </w:rPr>
      </w:pPr>
      <w:r w:rsidRPr="00C421B7">
        <w:rPr>
          <w:color w:val="0F0F0F"/>
          <w:sz w:val="24"/>
          <w:szCs w:val="24"/>
        </w:rPr>
        <w:t>Por</w:t>
      </w:r>
      <w:r w:rsidRPr="00C421B7">
        <w:rPr>
          <w:color w:val="0F0F0F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su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parte, el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Capítulo Quinto, Artículos 33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y</w:t>
      </w:r>
      <w:r w:rsidRPr="00C421B7">
        <w:rPr>
          <w:color w:val="212121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34,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fracción V,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misma </w:t>
      </w:r>
      <w:r w:rsidRPr="00C421B7">
        <w:rPr>
          <w:sz w:val="24"/>
          <w:szCs w:val="24"/>
        </w:rPr>
        <w:t>Ley, mencionan que:</w:t>
      </w:r>
    </w:p>
    <w:p w:rsidR="00C421B7" w:rsidRPr="00C421B7" w:rsidRDefault="00C421B7" w:rsidP="00C421B7">
      <w:pPr>
        <w:spacing w:before="121"/>
        <w:ind w:left="1340" w:right="1376" w:firstLine="16"/>
        <w:jc w:val="both"/>
        <w:rPr>
          <w:sz w:val="24"/>
        </w:rPr>
      </w:pPr>
      <w:r w:rsidRPr="00C421B7">
        <w:rPr>
          <w:noProof/>
          <w:sz w:val="24"/>
          <w:lang w:val="en-US"/>
        </w:rPr>
        <w:drawing>
          <wp:anchor distT="0" distB="0" distL="0" distR="0" simplePos="0" relativeHeight="487639040" behindDoc="0" locked="0" layoutInCell="1" allowOverlap="1" wp14:anchorId="3813004C" wp14:editId="4BFF338F">
            <wp:simplePos x="0" y="0"/>
            <wp:positionH relativeFrom="page">
              <wp:posOffset>7082028</wp:posOffset>
            </wp:positionH>
            <wp:positionV relativeFrom="paragraph">
              <wp:posOffset>1312403</wp:posOffset>
            </wp:positionV>
            <wp:extent cx="242316" cy="722376"/>
            <wp:effectExtent l="0" t="0" r="0" b="0"/>
            <wp:wrapNone/>
            <wp:docPr id="503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16" cy="722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rFonts w:ascii="Arial" w:hAnsi="Arial"/>
          <w:i/>
          <w:sz w:val="24"/>
        </w:rPr>
        <w:t xml:space="preserve">“Adículo 33.- </w:t>
      </w:r>
      <w:r w:rsidRPr="00C421B7">
        <w:rPr>
          <w:rFonts w:ascii="Arial" w:hAnsi="Arial"/>
          <w:i/>
          <w:color w:val="181818"/>
          <w:sz w:val="24"/>
        </w:rPr>
        <w:t xml:space="preserve">El </w:t>
      </w:r>
      <w:r w:rsidRPr="00C421B7">
        <w:rPr>
          <w:rFonts w:ascii="Arial" w:hAnsi="Arial"/>
          <w:i/>
          <w:sz w:val="24"/>
        </w:rPr>
        <w:t xml:space="preserve">Ejecutivo Fede.ral </w:t>
      </w:r>
      <w:r w:rsidRPr="00C421B7">
        <w:rPr>
          <w:sz w:val="24"/>
        </w:rPr>
        <w:t>por</w:t>
      </w:r>
      <w:r w:rsidRPr="00C421B7">
        <w:rPr>
          <w:spacing w:val="4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convenir con los órganos constitucionales </w:t>
      </w:r>
      <w:r w:rsidRPr="00C421B7">
        <w:rPr>
          <w:sz w:val="24"/>
        </w:rPr>
        <w:t xml:space="preserve">a‹/fór/omos </w:t>
      </w:r>
      <w:r w:rsidRPr="00C421B7">
        <w:rPr>
          <w:rFonts w:ascii="Arial" w:hAnsi="Arial"/>
          <w:i/>
          <w:color w:val="131313"/>
          <w:sz w:val="24"/>
        </w:rPr>
        <w:t xml:space="preserve">y </w:t>
      </w:r>
      <w:r w:rsidRPr="00C421B7">
        <w:rPr>
          <w:rFonts w:ascii="Arial" w:hAnsi="Arial"/>
          <w:i/>
          <w:sz w:val="24"/>
        </w:rPr>
        <w:t xml:space="preserve">los gobiernos </w:t>
      </w:r>
      <w:r w:rsidRPr="00C421B7">
        <w:rPr>
          <w:rFonts w:ascii="Arial" w:hAnsi="Arial"/>
          <w:i/>
          <w:color w:val="262626"/>
          <w:sz w:val="24"/>
        </w:rPr>
        <w:t xml:space="preserve">de </w:t>
      </w:r>
      <w:r w:rsidRPr="00C421B7">
        <w:rPr>
          <w:color w:val="161616"/>
          <w:sz w:val="24"/>
        </w:rPr>
        <w:t xml:space="preserve">las </w:t>
      </w:r>
      <w:r w:rsidRPr="00C421B7">
        <w:rPr>
          <w:rFonts w:ascii="Arial" w:hAnsi="Arial"/>
          <w:i/>
          <w:sz w:val="24"/>
        </w:rPr>
        <w:t xml:space="preserve">entidades </w:t>
      </w:r>
      <w:r w:rsidRPr="00C421B7">
        <w:rPr>
          <w:rFonts w:ascii="Arial" w:hAnsi="Arial"/>
          <w:i/>
          <w:color w:val="0E0E0E"/>
          <w:sz w:val="24"/>
        </w:rPr>
        <w:t xml:space="preserve">federativas, </w:t>
      </w:r>
      <w:r w:rsidRPr="00C421B7">
        <w:rPr>
          <w:rFonts w:ascii="Arial" w:hAnsi="Arial"/>
          <w:i/>
          <w:sz w:val="24"/>
        </w:rPr>
        <w:t>satisfaciendo las</w:t>
      </w:r>
      <w:r w:rsidRPr="00C421B7">
        <w:rPr>
          <w:rFonts w:ascii="Arial" w:hAnsi="Arial"/>
          <w:i/>
          <w:spacing w:val="-12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formalidades que</w:t>
      </w:r>
      <w:r w:rsidRPr="00C421B7">
        <w:rPr>
          <w:rFonts w:ascii="Arial" w:hAnsi="Arial"/>
          <w:i/>
          <w:spacing w:val="-11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en</w:t>
      </w:r>
      <w:r w:rsidRPr="00C421B7">
        <w:rPr>
          <w:rFonts w:ascii="Arial" w:hAnsi="Arial"/>
          <w:i/>
          <w:spacing w:val="-11"/>
          <w:sz w:val="24"/>
        </w:rPr>
        <w:t xml:space="preserve"> </w:t>
      </w:r>
      <w:r w:rsidRPr="00C421B7">
        <w:rPr>
          <w:sz w:val="24"/>
        </w:rPr>
        <w:t>cada</w:t>
      </w:r>
      <w:r w:rsidRPr="00C421B7">
        <w:rPr>
          <w:spacing w:val="-12"/>
          <w:sz w:val="24"/>
        </w:rPr>
        <w:t xml:space="preserve"> </w:t>
      </w:r>
      <w:r w:rsidRPr="00C421B7">
        <w:rPr>
          <w:rFonts w:ascii="Arial" w:hAnsi="Arial"/>
          <w:i/>
          <w:color w:val="131313"/>
          <w:sz w:val="24"/>
        </w:rPr>
        <w:t>caso</w:t>
      </w:r>
      <w:r w:rsidRPr="00C421B7">
        <w:rPr>
          <w:rFonts w:ascii="Arial" w:hAnsi="Arial"/>
          <w:i/>
          <w:color w:val="131313"/>
          <w:spacing w:val="-13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procedan, </w:t>
      </w:r>
      <w:r w:rsidRPr="00C421B7">
        <w:rPr>
          <w:rFonts w:ascii="Arial" w:hAnsi="Arial"/>
          <w:i/>
          <w:color w:val="1A1A1A"/>
          <w:sz w:val="24"/>
        </w:rPr>
        <w:t>la</w:t>
      </w:r>
      <w:r w:rsidRPr="00C421B7">
        <w:rPr>
          <w:rFonts w:ascii="Arial" w:hAnsi="Arial"/>
          <w:i/>
          <w:color w:val="1A1A1A"/>
          <w:spacing w:val="-16"/>
          <w:sz w:val="24"/>
        </w:rPr>
        <w:t xml:space="preserve"> </w:t>
      </w:r>
      <w:r w:rsidRPr="00C421B7">
        <w:rPr>
          <w:rFonts w:ascii="Arial" w:hAnsi="Arial"/>
          <w:i/>
          <w:color w:val="0E0E0E"/>
          <w:sz w:val="24"/>
        </w:rPr>
        <w:t xml:space="preserve">coordinación </w:t>
      </w:r>
      <w:r w:rsidRPr="00C421B7">
        <w:rPr>
          <w:rFonts w:ascii="Arial" w:hAnsi="Arial"/>
          <w:i/>
          <w:color w:val="161616"/>
          <w:sz w:val="24"/>
        </w:rPr>
        <w:t xml:space="preserve">que </w:t>
      </w:r>
      <w:r w:rsidRPr="00C421B7">
        <w:rPr>
          <w:sz w:val="24"/>
        </w:rPr>
        <w:t xml:space="preserve">se requiera </w:t>
      </w:r>
      <w:r w:rsidRPr="00C421B7">
        <w:rPr>
          <w:rFonts w:ascii="Arial" w:hAnsi="Arial"/>
          <w:i/>
          <w:color w:val="1D1D1D"/>
          <w:sz w:val="24"/>
        </w:rPr>
        <w:t xml:space="preserve">a </w:t>
      </w:r>
      <w:r w:rsidRPr="00C421B7">
        <w:rPr>
          <w:rFonts w:ascii="Arial" w:hAnsi="Arial"/>
          <w:i/>
          <w:sz w:val="24"/>
        </w:rPr>
        <w:t xml:space="preserve">efecto </w:t>
      </w:r>
      <w:r w:rsidRPr="00C421B7">
        <w:rPr>
          <w:rFonts w:ascii="Arial" w:hAnsi="Arial"/>
          <w:i/>
          <w:color w:val="151515"/>
          <w:sz w:val="24"/>
        </w:rPr>
        <w:t xml:space="preserve">de </w:t>
      </w:r>
      <w:r w:rsidRPr="00C421B7">
        <w:rPr>
          <w:sz w:val="24"/>
        </w:rPr>
        <w:t>gr</w:t>
      </w:r>
      <w:r w:rsidRPr="00C421B7">
        <w:rPr>
          <w:spacing w:val="-10"/>
          <w:sz w:val="24"/>
        </w:rPr>
        <w:t xml:space="preserve"> </w:t>
      </w:r>
      <w:r w:rsidRPr="00C421B7">
        <w:rPr>
          <w:sz w:val="24"/>
        </w:rPr>
        <w:t xml:space="preserve">e </w:t>
      </w:r>
      <w:r w:rsidRPr="00C421B7">
        <w:rPr>
          <w:rFonts w:ascii="Arial" w:hAnsi="Arial"/>
          <w:i/>
          <w:sz w:val="24"/>
        </w:rPr>
        <w:t xml:space="preserve">éstos participen </w:t>
      </w:r>
      <w:r w:rsidRPr="00C421B7">
        <w:rPr>
          <w:rFonts w:ascii="Arial" w:hAnsi="Arial"/>
          <w:i/>
          <w:color w:val="111111"/>
          <w:sz w:val="24"/>
        </w:rPr>
        <w:t xml:space="preserve">en </w:t>
      </w:r>
      <w:r w:rsidRPr="00C421B7">
        <w:rPr>
          <w:rFonts w:ascii="Arial" w:hAnsi="Arial"/>
          <w:i/>
          <w:color w:val="212121"/>
          <w:sz w:val="24"/>
        </w:rPr>
        <w:t xml:space="preserve">la </w:t>
      </w:r>
      <w:r w:rsidRPr="00C421B7">
        <w:rPr>
          <w:rFonts w:ascii="Arial" w:hAnsi="Arial"/>
          <w:i/>
          <w:sz w:val="24"/>
        </w:rPr>
        <w:t xml:space="preserve">plaiiearión </w:t>
      </w:r>
      <w:r w:rsidRPr="00C421B7">
        <w:rPr>
          <w:rFonts w:ascii="Arial" w:hAnsi="Arial"/>
          <w:i/>
          <w:color w:val="161616"/>
          <w:sz w:val="24"/>
        </w:rPr>
        <w:t xml:space="preserve">nacional </w:t>
      </w:r>
      <w:r w:rsidRPr="00C421B7">
        <w:rPr>
          <w:rFonts w:ascii="Arial" w:hAnsi="Arial"/>
          <w:i/>
          <w:sz w:val="24"/>
        </w:rPr>
        <w:t xml:space="preserve">del desarrollo, coadyuven, </w:t>
      </w:r>
      <w:r w:rsidRPr="00C421B7">
        <w:rPr>
          <w:rFonts w:ascii="Arial" w:hAnsi="Arial"/>
          <w:i/>
          <w:color w:val="111111"/>
          <w:sz w:val="24"/>
        </w:rPr>
        <w:t xml:space="preserve">en </w:t>
      </w:r>
      <w:r w:rsidRPr="00C421B7">
        <w:rPr>
          <w:rFonts w:ascii="Arial" w:hAnsi="Arial"/>
          <w:i/>
          <w:color w:val="151515"/>
          <w:sz w:val="24"/>
        </w:rPr>
        <w:t xml:space="preserve">el </w:t>
      </w:r>
      <w:r w:rsidRPr="00C421B7">
        <w:rPr>
          <w:rFonts w:ascii="Arial" w:hAnsi="Arial"/>
          <w:i/>
          <w:sz w:val="24"/>
        </w:rPr>
        <w:t xml:space="preserve">ámbito de </w:t>
      </w:r>
      <w:r w:rsidRPr="00C421B7">
        <w:rPr>
          <w:rFonts w:ascii="Arial" w:hAnsi="Arial"/>
          <w:i/>
          <w:color w:val="151515"/>
          <w:sz w:val="24"/>
        </w:rPr>
        <w:t xml:space="preserve">sus </w:t>
      </w:r>
      <w:r w:rsidRPr="00C421B7">
        <w:rPr>
          <w:rFonts w:ascii="Arial" w:hAnsi="Arial"/>
          <w:i/>
          <w:sz w:val="24"/>
        </w:rPr>
        <w:t xml:space="preserve">respectivas competencias, </w:t>
      </w:r>
      <w:r w:rsidRPr="00C421B7">
        <w:rPr>
          <w:rFonts w:ascii="Arial" w:hAnsi="Arial"/>
          <w:i/>
          <w:color w:val="1F1F1F"/>
          <w:sz w:val="24"/>
        </w:rPr>
        <w:t xml:space="preserve">a la </w:t>
      </w:r>
      <w:r w:rsidRPr="00C421B7">
        <w:rPr>
          <w:sz w:val="24"/>
        </w:rPr>
        <w:t>consecución</w:t>
      </w:r>
      <w:r w:rsidRPr="00C421B7">
        <w:rPr>
          <w:spacing w:val="-4"/>
          <w:sz w:val="24"/>
        </w:rPr>
        <w:t xml:space="preserve"> </w:t>
      </w:r>
      <w:r w:rsidRPr="00C421B7">
        <w:rPr>
          <w:rFonts w:ascii="Arial" w:hAnsi="Arial"/>
          <w:i/>
          <w:color w:val="0F0F0F"/>
          <w:sz w:val="24"/>
        </w:rPr>
        <w:t>de</w:t>
      </w:r>
      <w:r w:rsidRPr="00C421B7">
        <w:rPr>
          <w:rFonts w:ascii="Arial" w:hAnsi="Arial"/>
          <w:i/>
          <w:color w:val="0F0F0F"/>
          <w:spacing w:val="-1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los</w:t>
      </w:r>
      <w:r w:rsidRPr="00C421B7">
        <w:rPr>
          <w:rFonts w:ascii="Arial" w:hAnsi="Arial"/>
          <w:i/>
          <w:spacing w:val="-10"/>
          <w:sz w:val="24"/>
        </w:rPr>
        <w:t xml:space="preserve"> </w:t>
      </w:r>
      <w:r w:rsidRPr="00C421B7">
        <w:rPr>
          <w:rFonts w:ascii="Arial" w:hAnsi="Arial"/>
          <w:i/>
          <w:color w:val="0E0E0E"/>
          <w:sz w:val="24"/>
        </w:rPr>
        <w:t>objetivos</w:t>
      </w:r>
      <w:r w:rsidRPr="00C421B7">
        <w:rPr>
          <w:rFonts w:ascii="Arial" w:hAnsi="Arial"/>
          <w:i/>
          <w:color w:val="0E0E0E"/>
          <w:spacing w:val="-1"/>
          <w:sz w:val="24"/>
        </w:rPr>
        <w:t xml:space="preserve"> </w:t>
      </w:r>
      <w:r w:rsidRPr="00C421B7">
        <w:rPr>
          <w:rFonts w:ascii="Arial" w:hAnsi="Arial"/>
          <w:i/>
          <w:color w:val="161616"/>
          <w:sz w:val="24"/>
        </w:rPr>
        <w:t>de</w:t>
      </w:r>
      <w:r w:rsidRPr="00C421B7">
        <w:rPr>
          <w:rFonts w:ascii="Arial" w:hAnsi="Arial"/>
          <w:i/>
          <w:color w:val="161616"/>
          <w:spacing w:val="-7"/>
          <w:sz w:val="24"/>
        </w:rPr>
        <w:t xml:space="preserve"> </w:t>
      </w:r>
      <w:r w:rsidRPr="00C421B7">
        <w:rPr>
          <w:color w:val="151515"/>
          <w:sz w:val="24"/>
        </w:rPr>
        <w:t>/a</w:t>
      </w:r>
      <w:r w:rsidRPr="00C421B7">
        <w:rPr>
          <w:color w:val="151515"/>
          <w:spacing w:val="-1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planeación</w:t>
      </w:r>
      <w:r w:rsidRPr="00C421B7">
        <w:rPr>
          <w:rFonts w:ascii="Arial" w:hAnsi="Arial"/>
          <w:i/>
          <w:spacing w:val="-3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nacional, </w:t>
      </w:r>
      <w:r w:rsidRPr="00C421B7">
        <w:rPr>
          <w:rFonts w:ascii="Arial" w:hAnsi="Arial"/>
          <w:i/>
          <w:color w:val="2A2A2A"/>
          <w:sz w:val="24"/>
        </w:rPr>
        <w:t>y</w:t>
      </w:r>
      <w:r w:rsidRPr="00C421B7">
        <w:rPr>
          <w:rFonts w:ascii="Arial" w:hAnsi="Arial"/>
          <w:i/>
          <w:color w:val="2A2A2A"/>
          <w:spacing w:val="-15"/>
          <w:sz w:val="24"/>
        </w:rPr>
        <w:t xml:space="preserve"> </w:t>
      </w:r>
      <w:r w:rsidRPr="00C421B7">
        <w:rPr>
          <w:rFonts w:ascii="Arial" w:hAnsi="Arial"/>
          <w:i/>
          <w:color w:val="1F1F1F"/>
          <w:sz w:val="24"/>
        </w:rPr>
        <w:t>para</w:t>
      </w:r>
      <w:r w:rsidRPr="00C421B7">
        <w:rPr>
          <w:rFonts w:ascii="Arial" w:hAnsi="Arial"/>
          <w:i/>
          <w:color w:val="1F1F1F"/>
          <w:spacing w:val="-8"/>
          <w:sz w:val="24"/>
        </w:rPr>
        <w:t xml:space="preserve"> </w:t>
      </w:r>
      <w:r w:rsidRPr="00C421B7">
        <w:rPr>
          <w:rFonts w:ascii="Arial" w:hAnsi="Arial"/>
          <w:i/>
          <w:color w:val="1C1C1C"/>
          <w:sz w:val="24"/>
        </w:rPr>
        <w:t>que</w:t>
      </w:r>
      <w:r w:rsidRPr="00C421B7">
        <w:rPr>
          <w:rFonts w:ascii="Arial" w:hAnsi="Arial"/>
          <w:i/>
          <w:color w:val="1C1C1C"/>
          <w:spacing w:val="-10"/>
          <w:sz w:val="24"/>
        </w:rPr>
        <w:t xml:space="preserve"> </w:t>
      </w:r>
      <w:r w:rsidRPr="00C421B7">
        <w:rPr>
          <w:rFonts w:ascii="Arial" w:hAnsi="Arial"/>
          <w:i/>
          <w:color w:val="181818"/>
          <w:sz w:val="24"/>
        </w:rPr>
        <w:t>las</w:t>
      </w:r>
      <w:r w:rsidRPr="00C421B7">
        <w:rPr>
          <w:rFonts w:ascii="Arial" w:hAnsi="Arial"/>
          <w:i/>
          <w:color w:val="181818"/>
          <w:spacing w:val="-1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acciones a</w:t>
      </w:r>
      <w:r w:rsidRPr="00C421B7">
        <w:rPr>
          <w:rFonts w:ascii="Arial" w:hAnsi="Arial"/>
          <w:i/>
          <w:spacing w:val="-1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realiz</w:t>
      </w:r>
      <w:r w:rsidRPr="00C421B7">
        <w:rPr>
          <w:rFonts w:ascii="Arial" w:hAnsi="Arial"/>
          <w:i/>
          <w:spacing w:val="-1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arse</w:t>
      </w:r>
      <w:r w:rsidRPr="00C421B7">
        <w:rPr>
          <w:rFonts w:ascii="Arial" w:hAnsi="Arial"/>
          <w:i/>
          <w:spacing w:val="-16"/>
          <w:sz w:val="24"/>
        </w:rPr>
        <w:t xml:space="preserve"> </w:t>
      </w:r>
      <w:r w:rsidRPr="00C421B7">
        <w:rPr>
          <w:rFonts w:ascii="Arial" w:hAnsi="Arial"/>
          <w:i/>
          <w:color w:val="181818"/>
          <w:sz w:val="24"/>
        </w:rPr>
        <w:t>por</w:t>
      </w:r>
      <w:r w:rsidRPr="00C421B7">
        <w:rPr>
          <w:rFonts w:ascii="Arial" w:hAnsi="Arial"/>
          <w:i/>
          <w:color w:val="181818"/>
          <w:spacing w:val="-1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dichas</w:t>
      </w:r>
      <w:r w:rsidRPr="00C421B7">
        <w:rPr>
          <w:rFonts w:ascii="Arial" w:hAnsi="Arial"/>
          <w:i/>
          <w:spacing w:val="-1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instancias</w:t>
      </w:r>
      <w:r w:rsidRPr="00C421B7">
        <w:rPr>
          <w:rFonts w:ascii="Arial" w:hAnsi="Arial"/>
          <w:i/>
          <w:spacing w:val="-1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se</w:t>
      </w:r>
      <w:r w:rsidRPr="00C421B7">
        <w:rPr>
          <w:rFonts w:ascii="Arial" w:hAnsi="Arial"/>
          <w:i/>
          <w:spacing w:val="-16"/>
          <w:sz w:val="24"/>
        </w:rPr>
        <w:t xml:space="preserve"> </w:t>
      </w:r>
      <w:r w:rsidRPr="00C421B7">
        <w:rPr>
          <w:sz w:val="24"/>
        </w:rPr>
        <w:t>p/anee/›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2B2B2B"/>
          <w:sz w:val="24"/>
        </w:rPr>
        <w:t>cm</w:t>
      </w:r>
      <w:r w:rsidRPr="00C421B7">
        <w:rPr>
          <w:color w:val="2B2B2B"/>
          <w:spacing w:val="-17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manera</w:t>
      </w:r>
      <w:r w:rsidRPr="00C421B7">
        <w:rPr>
          <w:rFonts w:ascii="Arial" w:hAnsi="Arial"/>
          <w:i/>
          <w:spacing w:val="-16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conjunta.</w:t>
      </w:r>
      <w:r w:rsidRPr="00C421B7">
        <w:rPr>
          <w:rFonts w:ascii="Arial" w:hAnsi="Arial"/>
          <w:i/>
          <w:spacing w:val="-16"/>
          <w:sz w:val="24"/>
        </w:rPr>
        <w:t xml:space="preserve"> </w:t>
      </w:r>
      <w:r w:rsidRPr="00C421B7">
        <w:rPr>
          <w:rFonts w:ascii="Arial" w:hAnsi="Arial"/>
          <w:i/>
          <w:color w:val="343434"/>
          <w:sz w:val="24"/>
        </w:rPr>
        <w:t>En</w:t>
      </w:r>
      <w:r w:rsidRPr="00C421B7">
        <w:rPr>
          <w:rFonts w:ascii="Arial" w:hAnsi="Arial"/>
          <w:i/>
          <w:color w:val="343434"/>
          <w:spacing w:val="-16"/>
          <w:sz w:val="24"/>
        </w:rPr>
        <w:t xml:space="preserve"> </w:t>
      </w:r>
      <w:r w:rsidRPr="00C421B7">
        <w:rPr>
          <w:rFonts w:ascii="Arial" w:hAnsi="Arial"/>
          <w:i/>
          <w:color w:val="181818"/>
          <w:sz w:val="24"/>
        </w:rPr>
        <w:t>los</w:t>
      </w:r>
      <w:r w:rsidRPr="00C421B7">
        <w:rPr>
          <w:rFonts w:ascii="Arial" w:hAnsi="Arial"/>
          <w:i/>
          <w:color w:val="181818"/>
          <w:spacing w:val="-16"/>
          <w:sz w:val="24"/>
        </w:rPr>
        <w:t xml:space="preserve"> </w:t>
      </w:r>
      <w:r w:rsidRPr="00C421B7">
        <w:rPr>
          <w:rFonts w:ascii="Arial" w:hAnsi="Arial"/>
          <w:i/>
          <w:color w:val="131313"/>
          <w:sz w:val="24"/>
        </w:rPr>
        <w:t xml:space="preserve">casos </w:t>
      </w:r>
      <w:r w:rsidRPr="00C421B7">
        <w:rPr>
          <w:rFonts w:ascii="Arial" w:hAnsi="Arial"/>
          <w:i/>
          <w:sz w:val="24"/>
        </w:rPr>
        <w:t>de</w:t>
      </w:r>
      <w:r w:rsidRPr="00C421B7">
        <w:rPr>
          <w:rFonts w:ascii="Arial" w:hAnsi="Arial"/>
          <w:i/>
          <w:spacing w:val="40"/>
          <w:sz w:val="24"/>
        </w:rPr>
        <w:t xml:space="preserve"> </w:t>
      </w:r>
      <w:r w:rsidRPr="00C421B7">
        <w:rPr>
          <w:sz w:val="24"/>
        </w:rPr>
        <w:t>coordinación</w:t>
      </w:r>
      <w:r w:rsidRPr="00C421B7">
        <w:rPr>
          <w:spacing w:val="68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con</w:t>
      </w:r>
      <w:r w:rsidRPr="00C421B7">
        <w:rPr>
          <w:rFonts w:ascii="Arial" w:hAnsi="Arial"/>
          <w:i/>
          <w:spacing w:val="4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los</w:t>
      </w:r>
      <w:r w:rsidRPr="00C421B7">
        <w:rPr>
          <w:rFonts w:ascii="Arial" w:hAnsi="Arial"/>
          <w:i/>
          <w:spacing w:val="4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gobiernos</w:t>
      </w:r>
      <w:r w:rsidRPr="00C421B7">
        <w:rPr>
          <w:rFonts w:ascii="Arial" w:hAnsi="Arial"/>
          <w:i/>
          <w:spacing w:val="70"/>
          <w:sz w:val="24"/>
        </w:rPr>
        <w:t xml:space="preserve"> </w:t>
      </w:r>
      <w:r w:rsidRPr="00C421B7">
        <w:rPr>
          <w:rFonts w:ascii="Arial" w:hAnsi="Arial"/>
          <w:i/>
          <w:color w:val="181818"/>
          <w:sz w:val="24"/>
        </w:rPr>
        <w:t>de</w:t>
      </w:r>
      <w:r w:rsidRPr="00C421B7">
        <w:rPr>
          <w:rFonts w:ascii="Arial" w:hAnsi="Arial"/>
          <w:i/>
          <w:color w:val="181818"/>
          <w:spacing w:val="4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las</w:t>
      </w:r>
      <w:r w:rsidRPr="00C421B7">
        <w:rPr>
          <w:rFonts w:ascii="Arial" w:hAnsi="Arial"/>
          <w:i/>
          <w:spacing w:val="4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entidades</w:t>
      </w:r>
      <w:r w:rsidRPr="00C421B7">
        <w:rPr>
          <w:rFonts w:ascii="Arial" w:hAnsi="Arial"/>
          <w:i/>
          <w:spacing w:val="61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>federativas</w:t>
      </w:r>
      <w:r w:rsidRPr="00C421B7">
        <w:rPr>
          <w:rFonts w:ascii="Arial" w:hAnsi="Arial"/>
          <w:i/>
          <w:spacing w:val="76"/>
          <w:sz w:val="24"/>
        </w:rPr>
        <w:t xml:space="preserve"> </w:t>
      </w:r>
      <w:r w:rsidRPr="00C421B7">
        <w:rPr>
          <w:rFonts w:ascii="Arial" w:hAnsi="Arial"/>
          <w:i/>
          <w:color w:val="1F1F1F"/>
          <w:sz w:val="24"/>
        </w:rPr>
        <w:t>se</w:t>
      </w:r>
      <w:r w:rsidRPr="00C421B7">
        <w:rPr>
          <w:rFonts w:ascii="Arial" w:hAnsi="Arial"/>
          <w:i/>
          <w:color w:val="1F1F1F"/>
          <w:spacing w:val="40"/>
          <w:sz w:val="24"/>
        </w:rPr>
        <w:t xml:space="preserve"> </w:t>
      </w:r>
      <w:r w:rsidRPr="00C421B7">
        <w:rPr>
          <w:color w:val="0F0F0F"/>
          <w:sz w:val="24"/>
        </w:rPr>
        <w:t>deberá</w:t>
      </w:r>
    </w:p>
    <w:p w:rsidR="00C421B7" w:rsidRPr="00C421B7" w:rsidRDefault="00C421B7" w:rsidP="00C421B7">
      <w:pPr>
        <w:jc w:val="both"/>
        <w:rPr>
          <w:sz w:val="24"/>
        </w:rPr>
        <w:sectPr w:rsidR="00C421B7" w:rsidRPr="00C421B7">
          <w:pgSz w:w="12240" w:h="15840"/>
          <w:pgMar w:top="1220" w:right="360" w:bottom="880" w:left="720" w:header="0" w:footer="658" w:gutter="0"/>
          <w:cols w:space="720"/>
        </w:sectPr>
      </w:pPr>
    </w:p>
    <w:p w:rsidR="00C421B7" w:rsidRPr="00C421B7" w:rsidRDefault="00C421B7" w:rsidP="00C421B7">
      <w:pPr>
        <w:ind w:left="540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1869C786" wp14:editId="2D18199A">
                <wp:extent cx="1275715" cy="1339850"/>
                <wp:effectExtent l="0" t="0" r="0" b="3175"/>
                <wp:docPr id="483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339850"/>
                          <a:chOff x="0" y="0"/>
                          <a:chExt cx="1275715" cy="1339850"/>
                        </a:xfrm>
                      </wpg:grpSpPr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891" y="160020"/>
                            <a:ext cx="827532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1339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3C70D9" id="Group 483" o:spid="_x0000_s1026" style="width:100.45pt;height:105.5pt;mso-position-horizontal-relative:char;mso-position-vertical-relative:line" coordsize="12757,13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">
                <v:shape id="Image 484" o:spid="_x0000_s1027" type="#_x0000_t75" style="position:absolute;left:2788;top:1600;width:8276;height: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">
                  <v:imagedata r:id="rId643" o:title=""/>
                </v:shape>
                <v:shape id="Image 485" o:spid="_x0000_s1028" type="#_x0000_t75" style="position:absolute;width:12755;height:13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">
                  <v:imagedata r:id="rId644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4"/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75232" behindDoc="1" locked="0" layoutInCell="1" allowOverlap="1" wp14:anchorId="109AEC16" wp14:editId="225FB1E1">
            <wp:simplePos x="0" y="0"/>
            <wp:positionH relativeFrom="page">
              <wp:posOffset>553212</wp:posOffset>
            </wp:positionH>
            <wp:positionV relativeFrom="paragraph">
              <wp:posOffset>127507</wp:posOffset>
            </wp:positionV>
            <wp:extent cx="1723643" cy="118872"/>
            <wp:effectExtent l="0" t="0" r="0" b="0"/>
            <wp:wrapTopAndBottom/>
            <wp:docPr id="511" name="Image 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 486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7"/>
        <w:rPr>
          <w:sz w:val="24"/>
          <w:szCs w:val="24"/>
        </w:rPr>
      </w:pPr>
    </w:p>
    <w:p w:rsidR="00C421B7" w:rsidRPr="00C421B7" w:rsidRDefault="00C421B7" w:rsidP="00C421B7">
      <w:pPr>
        <w:spacing w:line="256" w:lineRule="auto"/>
        <w:ind w:left="1412" w:right="1346"/>
        <w:jc w:val="both"/>
        <w:rPr>
          <w:rFonts w:ascii="Arial" w:hAnsi="Arial"/>
          <w:i/>
          <w:sz w:val="24"/>
        </w:rPr>
      </w:pPr>
      <w:r w:rsidRPr="00C421B7">
        <w:rPr>
          <w:rFonts w:ascii="Arial" w:hAnsi="Arial"/>
          <w:i/>
          <w:sz w:val="24"/>
        </w:rPr>
        <w:t>considerar la</w:t>
      </w:r>
      <w:r w:rsidRPr="00C421B7">
        <w:rPr>
          <w:rFonts w:ascii="Arial" w:hAnsi="Arial"/>
          <w:i/>
          <w:spacing w:val="-3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participación </w:t>
      </w:r>
      <w:r w:rsidRPr="00C421B7">
        <w:rPr>
          <w:rFonts w:ascii="Arial" w:hAnsi="Arial"/>
          <w:i/>
          <w:color w:val="181818"/>
          <w:sz w:val="24"/>
        </w:rPr>
        <w:t>que</w:t>
      </w:r>
      <w:r w:rsidRPr="00C421B7">
        <w:rPr>
          <w:rFonts w:ascii="Arial" w:hAnsi="Arial"/>
          <w:i/>
          <w:color w:val="181818"/>
          <w:spacing w:val="-6"/>
          <w:sz w:val="24"/>
        </w:rPr>
        <w:t xml:space="preserve"> </w:t>
      </w:r>
      <w:r w:rsidRPr="00C421B7">
        <w:rPr>
          <w:rFonts w:ascii="Arial" w:hAnsi="Arial"/>
          <w:i/>
          <w:color w:val="161616"/>
          <w:sz w:val="24"/>
        </w:rPr>
        <w:t xml:space="preserve">corresponda </w:t>
      </w:r>
      <w:r w:rsidRPr="00C421B7">
        <w:rPr>
          <w:rFonts w:ascii="Arial" w:hAnsi="Arial"/>
          <w:i/>
          <w:sz w:val="24"/>
        </w:rPr>
        <w:t>a</w:t>
      </w:r>
      <w:r w:rsidRPr="00C421B7">
        <w:rPr>
          <w:rFonts w:ascii="Arial" w:hAnsi="Arial"/>
          <w:i/>
          <w:spacing w:val="-5"/>
          <w:sz w:val="24"/>
        </w:rPr>
        <w:t xml:space="preserve"> </w:t>
      </w:r>
      <w:r w:rsidRPr="00C421B7">
        <w:rPr>
          <w:rFonts w:ascii="Arial" w:hAnsi="Arial"/>
          <w:i/>
          <w:color w:val="1A1A1A"/>
          <w:sz w:val="24"/>
        </w:rPr>
        <w:t xml:space="preserve">los </w:t>
      </w:r>
      <w:r w:rsidRPr="00C421B7">
        <w:rPr>
          <w:rFonts w:ascii="Arial" w:hAnsi="Arial"/>
          <w:i/>
          <w:color w:val="0C0C0C"/>
          <w:sz w:val="24"/>
        </w:rPr>
        <w:t xml:space="preserve">municipios </w:t>
      </w:r>
      <w:r w:rsidRPr="00C421B7">
        <w:rPr>
          <w:rFonts w:ascii="Arial" w:hAnsi="Arial"/>
          <w:i/>
          <w:color w:val="363636"/>
          <w:sz w:val="24"/>
        </w:rPr>
        <w:t xml:space="preserve">y </w:t>
      </w:r>
      <w:r w:rsidRPr="00C421B7">
        <w:rPr>
          <w:rFonts w:ascii="Arial" w:hAnsi="Arial"/>
          <w:i/>
          <w:sz w:val="24"/>
        </w:rPr>
        <w:t xml:space="preserve">demarcaciones </w:t>
      </w:r>
      <w:r w:rsidRPr="00C421B7">
        <w:rPr>
          <w:rFonts w:ascii="Arial" w:hAnsi="Arial"/>
          <w:i/>
          <w:spacing w:val="-2"/>
          <w:sz w:val="24"/>
        </w:rPr>
        <w:t>territoriales.</w:t>
      </w:r>
    </w:p>
    <w:p w:rsidR="00C421B7" w:rsidRPr="00C421B7" w:rsidRDefault="00C421B7" w:rsidP="00C421B7">
      <w:pPr>
        <w:spacing w:before="72" w:line="249" w:lineRule="auto"/>
        <w:ind w:left="1412" w:right="1322" w:firstLine="11"/>
        <w:jc w:val="both"/>
        <w:rPr>
          <w:rFonts w:ascii="Arial" w:hAnsi="Arial"/>
          <w:i/>
          <w:sz w:val="24"/>
        </w:rPr>
      </w:pPr>
      <w:r w:rsidRPr="00C421B7">
        <w:rPr>
          <w:rFonts w:ascii="Arial" w:hAnsi="Arial"/>
          <w:i/>
          <w:sz w:val="24"/>
        </w:rPr>
        <w:t xml:space="preserve">Artículo 34.- </w:t>
      </w:r>
      <w:r w:rsidRPr="00C421B7">
        <w:rPr>
          <w:rFonts w:ascii="Arial" w:hAnsi="Arial"/>
          <w:i/>
          <w:color w:val="131313"/>
          <w:sz w:val="24"/>
        </w:rPr>
        <w:t xml:space="preserve">“Para </w:t>
      </w:r>
      <w:r w:rsidRPr="00C421B7">
        <w:rPr>
          <w:rFonts w:ascii="Arial" w:hAnsi="Arial"/>
          <w:i/>
          <w:sz w:val="24"/>
        </w:rPr>
        <w:t xml:space="preserve">los efectos </w:t>
      </w:r>
      <w:r w:rsidRPr="00C421B7">
        <w:rPr>
          <w:rFonts w:ascii="Arial" w:hAnsi="Arial"/>
          <w:i/>
          <w:color w:val="151515"/>
          <w:sz w:val="24"/>
        </w:rPr>
        <w:t xml:space="preserve">del </w:t>
      </w:r>
      <w:r w:rsidRPr="00C421B7">
        <w:rPr>
          <w:rFonts w:ascii="Arial" w:hAnsi="Arial"/>
          <w:i/>
          <w:sz w:val="24"/>
        </w:rPr>
        <w:t xml:space="preserve">articulo anterior, el Ejecutivo Federal podrá convenir </w:t>
      </w:r>
      <w:r w:rsidRPr="00C421B7">
        <w:rPr>
          <w:sz w:val="24"/>
        </w:rPr>
        <w:t>con</w:t>
      </w:r>
      <w:r w:rsidRPr="00C421B7">
        <w:rPr>
          <w:spacing w:val="-8"/>
          <w:sz w:val="24"/>
        </w:rPr>
        <w:t xml:space="preserve"> </w:t>
      </w:r>
      <w:r w:rsidRPr="00C421B7">
        <w:rPr>
          <w:color w:val="0E0E0E"/>
          <w:sz w:val="24"/>
        </w:rPr>
        <w:t xml:space="preserve">los </w:t>
      </w:r>
      <w:r w:rsidRPr="00C421B7">
        <w:rPr>
          <w:rFonts w:ascii="Arial" w:hAnsi="Arial"/>
          <w:i/>
          <w:sz w:val="24"/>
        </w:rPr>
        <w:t xml:space="preserve">gobiernos </w:t>
      </w:r>
      <w:r w:rsidRPr="00C421B7">
        <w:rPr>
          <w:rFonts w:ascii="Arial" w:hAnsi="Arial"/>
          <w:i/>
          <w:color w:val="161616"/>
          <w:sz w:val="24"/>
        </w:rPr>
        <w:t xml:space="preserve">de </w:t>
      </w:r>
      <w:r w:rsidRPr="00C421B7">
        <w:rPr>
          <w:rFonts w:ascii="Arial" w:hAnsi="Arial"/>
          <w:i/>
          <w:color w:val="2B2B2B"/>
          <w:sz w:val="24"/>
        </w:rPr>
        <w:t xml:space="preserve">las </w:t>
      </w:r>
      <w:r w:rsidRPr="00C421B7">
        <w:rPr>
          <w:rFonts w:ascii="Arial" w:hAnsi="Arial"/>
          <w:i/>
          <w:sz w:val="24"/>
        </w:rPr>
        <w:t xml:space="preserve">entidades </w:t>
      </w:r>
      <w:r w:rsidRPr="00C421B7">
        <w:rPr>
          <w:rFonts w:ascii="Arial" w:hAnsi="Arial"/>
          <w:i/>
          <w:color w:val="0F0F0F"/>
          <w:sz w:val="24"/>
        </w:rPr>
        <w:t>federativas:</w:t>
      </w:r>
    </w:p>
    <w:p w:rsidR="00C421B7" w:rsidRPr="00C421B7" w:rsidRDefault="00C421B7" w:rsidP="00C421B7">
      <w:pPr>
        <w:spacing w:before="110"/>
        <w:ind w:left="1419"/>
        <w:jc w:val="both"/>
        <w:rPr>
          <w:rFonts w:ascii="Arial"/>
          <w:i/>
          <w:sz w:val="24"/>
        </w:rPr>
      </w:pPr>
      <w:r w:rsidRPr="00C421B7">
        <w:rPr>
          <w:rFonts w:ascii="Arial"/>
          <w:i/>
          <w:spacing w:val="-2"/>
          <w:sz w:val="24"/>
        </w:rPr>
        <w:t>(..</w:t>
      </w:r>
      <w:r w:rsidRPr="00C421B7">
        <w:rPr>
          <w:rFonts w:ascii="Arial"/>
          <w:i/>
          <w:spacing w:val="-18"/>
          <w:sz w:val="24"/>
        </w:rPr>
        <w:t xml:space="preserve"> </w:t>
      </w:r>
      <w:r w:rsidRPr="00C421B7">
        <w:rPr>
          <w:rFonts w:ascii="Arial"/>
          <w:i/>
          <w:color w:val="111111"/>
          <w:spacing w:val="-5"/>
          <w:sz w:val="24"/>
        </w:rPr>
        <w:t>.)</w:t>
      </w:r>
    </w:p>
    <w:p w:rsidR="00C421B7" w:rsidRPr="00C421B7" w:rsidRDefault="00C421B7" w:rsidP="00C421B7">
      <w:pPr>
        <w:spacing w:before="99" w:line="244" w:lineRule="auto"/>
        <w:ind w:left="1421" w:right="1292" w:hanging="1"/>
        <w:jc w:val="both"/>
        <w:rPr>
          <w:rFonts w:ascii="Arial" w:hAnsi="Arial"/>
          <w:i/>
          <w:sz w:val="24"/>
        </w:rPr>
      </w:pPr>
      <w:r w:rsidRPr="00C421B7">
        <w:rPr>
          <w:rFonts w:ascii="Arial" w:hAnsi="Arial"/>
          <w:i/>
          <w:sz w:val="24"/>
        </w:rPr>
        <w:t>“V.</w:t>
      </w:r>
      <w:r w:rsidRPr="00C421B7">
        <w:rPr>
          <w:rFonts w:ascii="Arial" w:hAnsi="Arial"/>
          <w:i/>
          <w:spacing w:val="4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La ejecución de las acciones que deban </w:t>
      </w:r>
      <w:r w:rsidRPr="00C421B7">
        <w:rPr>
          <w:rFonts w:ascii="Arial" w:hAnsi="Arial"/>
          <w:i/>
          <w:color w:val="131313"/>
          <w:sz w:val="24"/>
        </w:rPr>
        <w:t xml:space="preserve">realizarse </w:t>
      </w:r>
      <w:r w:rsidRPr="00C421B7">
        <w:rPr>
          <w:color w:val="0F0F0F"/>
          <w:sz w:val="24"/>
        </w:rPr>
        <w:t xml:space="preserve">er} </w:t>
      </w:r>
      <w:r w:rsidRPr="00C421B7">
        <w:rPr>
          <w:rFonts w:ascii="Arial" w:hAnsi="Arial"/>
          <w:i/>
          <w:color w:val="0F0F0F"/>
          <w:sz w:val="24"/>
        </w:rPr>
        <w:t xml:space="preserve">cada </w:t>
      </w:r>
      <w:r w:rsidRPr="00C421B7">
        <w:rPr>
          <w:sz w:val="24"/>
        </w:rPr>
        <w:t xml:space="preserve">entidad </w:t>
      </w:r>
      <w:r w:rsidRPr="00C421B7">
        <w:rPr>
          <w:rFonts w:ascii="Arial" w:hAnsi="Arial"/>
          <w:i/>
          <w:sz w:val="24"/>
        </w:rPr>
        <w:t xml:space="preserve">federativa, y </w:t>
      </w:r>
      <w:r w:rsidRPr="00C421B7">
        <w:rPr>
          <w:rFonts w:ascii="Arial" w:hAnsi="Arial"/>
          <w:i/>
          <w:color w:val="1C1C1C"/>
          <w:sz w:val="24"/>
        </w:rPr>
        <w:t xml:space="preserve">que </w:t>
      </w:r>
      <w:r w:rsidRPr="00C421B7">
        <w:rPr>
          <w:rFonts w:ascii="Arial" w:hAnsi="Arial"/>
          <w:i/>
          <w:sz w:val="24"/>
        </w:rPr>
        <w:t xml:space="preserve">competen a ambos órdenes de gobierno, considerando </w:t>
      </w:r>
      <w:r w:rsidRPr="00C421B7">
        <w:rPr>
          <w:rFonts w:ascii="Arial" w:hAnsi="Arial"/>
          <w:i/>
          <w:color w:val="363636"/>
          <w:sz w:val="24"/>
        </w:rPr>
        <w:t xml:space="preserve">la </w:t>
      </w:r>
      <w:r w:rsidRPr="00C421B7">
        <w:rPr>
          <w:rFonts w:ascii="Arial" w:hAnsi="Arial"/>
          <w:i/>
          <w:sz w:val="24"/>
        </w:rPr>
        <w:t xml:space="preserve">participación </w:t>
      </w:r>
      <w:r w:rsidRPr="00C421B7">
        <w:rPr>
          <w:rFonts w:ascii="Arial" w:hAnsi="Arial"/>
          <w:i/>
          <w:color w:val="1C1C1C"/>
          <w:sz w:val="24"/>
        </w:rPr>
        <w:t>que</w:t>
      </w:r>
      <w:r w:rsidRPr="00C421B7">
        <w:rPr>
          <w:rFonts w:ascii="Arial" w:hAnsi="Arial"/>
          <w:i/>
          <w:color w:val="1C1C1C"/>
          <w:spacing w:val="-10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corresponda </w:t>
      </w:r>
      <w:r w:rsidRPr="00C421B7">
        <w:rPr>
          <w:rFonts w:ascii="Arial" w:hAnsi="Arial"/>
          <w:i/>
          <w:color w:val="3B3B3B"/>
          <w:sz w:val="24"/>
        </w:rPr>
        <w:t>a</w:t>
      </w:r>
      <w:r w:rsidRPr="00C421B7">
        <w:rPr>
          <w:rFonts w:ascii="Arial" w:hAnsi="Arial"/>
          <w:i/>
          <w:color w:val="3B3B3B"/>
          <w:spacing w:val="-2"/>
          <w:sz w:val="24"/>
        </w:rPr>
        <w:t xml:space="preserve"> </w:t>
      </w:r>
      <w:r w:rsidRPr="00C421B7">
        <w:rPr>
          <w:rFonts w:ascii="Arial" w:hAnsi="Arial"/>
          <w:i/>
          <w:color w:val="0F0F0F"/>
          <w:sz w:val="24"/>
        </w:rPr>
        <w:t>los</w:t>
      </w:r>
      <w:r w:rsidRPr="00C421B7">
        <w:rPr>
          <w:rFonts w:ascii="Arial" w:hAnsi="Arial"/>
          <w:i/>
          <w:color w:val="0F0F0F"/>
          <w:spacing w:val="-6"/>
          <w:sz w:val="24"/>
        </w:rPr>
        <w:t xml:space="preserve"> </w:t>
      </w:r>
      <w:r w:rsidRPr="00C421B7">
        <w:rPr>
          <w:rFonts w:ascii="Arial" w:hAnsi="Arial"/>
          <w:i/>
          <w:sz w:val="24"/>
        </w:rPr>
        <w:t xml:space="preserve">municipios interesados </w:t>
      </w:r>
      <w:r w:rsidRPr="00C421B7">
        <w:rPr>
          <w:rFonts w:ascii="Arial" w:hAnsi="Arial"/>
          <w:i/>
          <w:color w:val="181818"/>
          <w:sz w:val="24"/>
        </w:rPr>
        <w:t>y</w:t>
      </w:r>
      <w:r w:rsidRPr="00C421B7">
        <w:rPr>
          <w:rFonts w:ascii="Arial" w:hAnsi="Arial"/>
          <w:i/>
          <w:color w:val="181818"/>
          <w:spacing w:val="-2"/>
          <w:sz w:val="24"/>
        </w:rPr>
        <w:t xml:space="preserve"> </w:t>
      </w:r>
      <w:r w:rsidRPr="00C421B7">
        <w:rPr>
          <w:rFonts w:ascii="Arial" w:hAnsi="Arial"/>
          <w:i/>
          <w:color w:val="1C1C1C"/>
          <w:sz w:val="24"/>
        </w:rPr>
        <w:t>a</w:t>
      </w:r>
      <w:r w:rsidRPr="00C421B7">
        <w:rPr>
          <w:rFonts w:ascii="Arial" w:hAnsi="Arial"/>
          <w:i/>
          <w:color w:val="1C1C1C"/>
          <w:spacing w:val="-2"/>
          <w:sz w:val="24"/>
        </w:rPr>
        <w:t xml:space="preserve"> </w:t>
      </w:r>
      <w:r w:rsidRPr="00C421B7">
        <w:rPr>
          <w:rFonts w:ascii="Arial" w:hAnsi="Arial"/>
          <w:i/>
          <w:color w:val="2D2D2D"/>
          <w:sz w:val="24"/>
        </w:rPr>
        <w:t>los</w:t>
      </w:r>
      <w:r w:rsidRPr="00C421B7">
        <w:rPr>
          <w:rFonts w:ascii="Arial" w:hAnsi="Arial"/>
          <w:i/>
          <w:color w:val="2D2D2D"/>
          <w:spacing w:val="-2"/>
          <w:sz w:val="24"/>
        </w:rPr>
        <w:t xml:space="preserve"> </w:t>
      </w:r>
      <w:r w:rsidRPr="00C421B7">
        <w:rPr>
          <w:rFonts w:ascii="Arial" w:hAnsi="Arial"/>
          <w:i/>
          <w:color w:val="131313"/>
          <w:sz w:val="24"/>
        </w:rPr>
        <w:t xml:space="preserve">sectores </w:t>
      </w:r>
      <w:r w:rsidRPr="00C421B7">
        <w:rPr>
          <w:rFonts w:ascii="Arial" w:hAnsi="Arial"/>
          <w:i/>
          <w:sz w:val="24"/>
        </w:rPr>
        <w:t xml:space="preserve">de </w:t>
      </w:r>
      <w:r w:rsidRPr="00C421B7">
        <w:rPr>
          <w:rFonts w:ascii="Arial" w:hAnsi="Arial"/>
          <w:i/>
          <w:color w:val="0E0E0E"/>
          <w:sz w:val="24"/>
        </w:rPr>
        <w:t xml:space="preserve">la </w:t>
      </w:r>
      <w:r w:rsidRPr="00C421B7">
        <w:rPr>
          <w:rFonts w:ascii="Arial" w:hAnsi="Arial"/>
          <w:i/>
          <w:sz w:val="24"/>
        </w:rPr>
        <w:t>sociedad.</w:t>
      </w:r>
      <w:r w:rsidRPr="00C421B7">
        <w:rPr>
          <w:rFonts w:ascii="Arial" w:hAnsi="Arial"/>
          <w:i/>
          <w:color w:val="5E5E5E"/>
          <w:sz w:val="24"/>
        </w:rPr>
        <w:t>”</w:t>
      </w:r>
    </w:p>
    <w:p w:rsidR="00C421B7" w:rsidRPr="00C421B7" w:rsidRDefault="00C421B7" w:rsidP="00C421B7">
      <w:pPr>
        <w:spacing w:before="197" w:line="169" w:lineRule="exact"/>
        <w:ind w:left="1424"/>
        <w:rPr>
          <w:rFonts w:ascii="Arial"/>
          <w:i/>
          <w:sz w:val="18"/>
        </w:rPr>
      </w:pPr>
      <w:r w:rsidRPr="00C421B7">
        <w:rPr>
          <w:rFonts w:ascii="Arial"/>
          <w:i/>
          <w:spacing w:val="-5"/>
          <w:sz w:val="18"/>
        </w:rPr>
        <w:t>()</w:t>
      </w:r>
    </w:p>
    <w:p w:rsidR="00C421B7" w:rsidRPr="00C421B7" w:rsidRDefault="00C421B7" w:rsidP="00C421B7">
      <w:pPr>
        <w:spacing w:line="213" w:lineRule="auto"/>
        <w:ind w:left="1423" w:right="1289" w:firstLine="2"/>
        <w:jc w:val="both"/>
        <w:rPr>
          <w:sz w:val="27"/>
        </w:rPr>
      </w:pPr>
      <w:r w:rsidRPr="00C421B7">
        <w:rPr>
          <w:color w:val="0F0F0F"/>
          <w:w w:val="95"/>
          <w:sz w:val="27"/>
        </w:rPr>
        <w:t xml:space="preserve">En </w:t>
      </w:r>
      <w:r w:rsidRPr="00C421B7">
        <w:rPr>
          <w:w w:val="95"/>
          <w:sz w:val="27"/>
        </w:rPr>
        <w:t xml:space="preserve">cumplimiento de </w:t>
      </w:r>
      <w:r w:rsidRPr="00C421B7">
        <w:rPr>
          <w:color w:val="111111"/>
          <w:w w:val="95"/>
          <w:sz w:val="27"/>
        </w:rPr>
        <w:t xml:space="preserve">sus </w:t>
      </w:r>
      <w:r w:rsidRPr="00C421B7">
        <w:rPr>
          <w:w w:val="95"/>
          <w:sz w:val="27"/>
        </w:rPr>
        <w:t xml:space="preserve">atribuciones y con </w:t>
      </w:r>
      <w:r w:rsidRPr="00C421B7">
        <w:rPr>
          <w:color w:val="242424"/>
          <w:w w:val="95"/>
          <w:sz w:val="27"/>
        </w:rPr>
        <w:t xml:space="preserve">el </w:t>
      </w:r>
      <w:r w:rsidRPr="00C421B7">
        <w:rPr>
          <w:w w:val="95"/>
          <w:sz w:val="27"/>
        </w:rPr>
        <w:t xml:space="preserve">objeto </w:t>
      </w:r>
      <w:r w:rsidRPr="00C421B7">
        <w:rPr>
          <w:color w:val="282828"/>
          <w:w w:val="95"/>
          <w:sz w:val="27"/>
        </w:rPr>
        <w:t xml:space="preserve">de </w:t>
      </w:r>
      <w:r w:rsidRPr="00C421B7">
        <w:rPr>
          <w:w w:val="95"/>
          <w:sz w:val="27"/>
        </w:rPr>
        <w:t xml:space="preserve">llevar </w:t>
      </w:r>
      <w:r w:rsidRPr="00C421B7">
        <w:rPr>
          <w:color w:val="343434"/>
          <w:w w:val="95"/>
          <w:sz w:val="27"/>
        </w:rPr>
        <w:t xml:space="preserve">a </w:t>
      </w:r>
      <w:r w:rsidRPr="00C421B7">
        <w:rPr>
          <w:color w:val="111111"/>
          <w:w w:val="95"/>
          <w:sz w:val="27"/>
        </w:rPr>
        <w:t xml:space="preserve">cabo la </w:t>
      </w:r>
      <w:r w:rsidRPr="00C421B7">
        <w:rPr>
          <w:w w:val="90"/>
          <w:sz w:val="27"/>
        </w:rPr>
        <w:t xml:space="preserve">operación </w:t>
      </w:r>
      <w:r w:rsidRPr="00C421B7">
        <w:rPr>
          <w:color w:val="2A2A2A"/>
          <w:w w:val="90"/>
          <w:sz w:val="27"/>
        </w:rPr>
        <w:t xml:space="preserve">y </w:t>
      </w:r>
      <w:r w:rsidRPr="00C421B7">
        <w:rPr>
          <w:w w:val="90"/>
          <w:sz w:val="27"/>
        </w:rPr>
        <w:t xml:space="preserve">desarrollo de </w:t>
      </w:r>
      <w:r w:rsidRPr="00C421B7">
        <w:rPr>
          <w:color w:val="181818"/>
          <w:w w:val="90"/>
          <w:sz w:val="27"/>
        </w:rPr>
        <w:t>"EL</w:t>
      </w:r>
      <w:r w:rsidRPr="00C421B7">
        <w:rPr>
          <w:color w:val="181818"/>
          <w:spacing w:val="-3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PAPPEMS", </w:t>
      </w:r>
      <w:r w:rsidRPr="00C421B7">
        <w:rPr>
          <w:color w:val="131313"/>
          <w:w w:val="90"/>
          <w:sz w:val="27"/>
        </w:rPr>
        <w:t>de</w:t>
      </w:r>
      <w:r w:rsidRPr="00C421B7">
        <w:rPr>
          <w:color w:val="131313"/>
          <w:spacing w:val="-2"/>
          <w:w w:val="90"/>
          <w:sz w:val="27"/>
        </w:rPr>
        <w:t xml:space="preserve"> </w:t>
      </w:r>
      <w:r w:rsidRPr="00C421B7">
        <w:rPr>
          <w:w w:val="90"/>
          <w:sz w:val="27"/>
        </w:rPr>
        <w:t>conformidad</w:t>
      </w:r>
      <w:r w:rsidRPr="00C421B7">
        <w:rPr>
          <w:sz w:val="27"/>
        </w:rPr>
        <w:t xml:space="preserve"> </w:t>
      </w:r>
      <w:r w:rsidRPr="00C421B7">
        <w:rPr>
          <w:color w:val="161616"/>
          <w:w w:val="90"/>
          <w:sz w:val="27"/>
        </w:rPr>
        <w:t xml:space="preserve">con </w:t>
      </w:r>
      <w:r w:rsidRPr="00C421B7">
        <w:rPr>
          <w:color w:val="0F0F0F"/>
          <w:w w:val="90"/>
          <w:sz w:val="27"/>
        </w:rPr>
        <w:t>lo</w:t>
      </w:r>
      <w:r w:rsidRPr="00C421B7">
        <w:rPr>
          <w:color w:val="0F0F0F"/>
          <w:spacing w:val="-3"/>
          <w:w w:val="90"/>
          <w:sz w:val="27"/>
        </w:rPr>
        <w:t xml:space="preserve"> </w:t>
      </w:r>
      <w:r w:rsidRPr="00C421B7">
        <w:rPr>
          <w:w w:val="90"/>
          <w:sz w:val="27"/>
        </w:rPr>
        <w:t>establecido en</w:t>
      </w:r>
      <w:r w:rsidRPr="00C421B7">
        <w:rPr>
          <w:spacing w:val="-1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las </w:t>
      </w:r>
      <w:r w:rsidRPr="00C421B7">
        <w:rPr>
          <w:color w:val="161616"/>
          <w:w w:val="90"/>
          <w:sz w:val="27"/>
        </w:rPr>
        <w:t>"REGLAS",</w:t>
      </w:r>
      <w:r w:rsidRPr="00C421B7">
        <w:rPr>
          <w:color w:val="161616"/>
          <w:sz w:val="27"/>
        </w:rPr>
        <w:t xml:space="preserve"> </w:t>
      </w:r>
      <w:r w:rsidRPr="00C421B7">
        <w:rPr>
          <w:w w:val="90"/>
          <w:sz w:val="27"/>
        </w:rPr>
        <w:t xml:space="preserve">"LAS PARTES" acuerdan celebrar </w:t>
      </w:r>
      <w:r w:rsidRPr="00C421B7">
        <w:rPr>
          <w:color w:val="1A1A1A"/>
          <w:w w:val="90"/>
          <w:sz w:val="27"/>
        </w:rPr>
        <w:t>el</w:t>
      </w:r>
      <w:r w:rsidRPr="00C421B7">
        <w:rPr>
          <w:color w:val="1A1A1A"/>
          <w:spacing w:val="-3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presente </w:t>
      </w:r>
      <w:r w:rsidRPr="00C421B7">
        <w:rPr>
          <w:color w:val="151515"/>
          <w:w w:val="90"/>
          <w:sz w:val="27"/>
        </w:rPr>
        <w:t>convenio al</w:t>
      </w:r>
    </w:p>
    <w:p w:rsidR="00C421B7" w:rsidRPr="00C421B7" w:rsidRDefault="00C421B7" w:rsidP="00C421B7">
      <w:pPr>
        <w:spacing w:line="274" w:lineRule="exact"/>
        <w:ind w:left="1428"/>
        <w:jc w:val="both"/>
        <w:rPr>
          <w:sz w:val="24"/>
          <w:szCs w:val="24"/>
        </w:rPr>
      </w:pPr>
      <w:r w:rsidRPr="00C421B7">
        <w:rPr>
          <w:color w:val="131313"/>
          <w:sz w:val="24"/>
          <w:szCs w:val="24"/>
        </w:rPr>
        <w:t>tenor</w:t>
      </w:r>
      <w:r w:rsidRPr="00C421B7">
        <w:rPr>
          <w:color w:val="131313"/>
          <w:spacing w:val="-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4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siguientes:</w:t>
      </w:r>
    </w:p>
    <w:p w:rsidR="00C421B7" w:rsidRPr="00C421B7" w:rsidRDefault="00C421B7" w:rsidP="00C421B7">
      <w:pPr>
        <w:spacing w:line="265" w:lineRule="exact"/>
        <w:ind w:left="2498" w:right="2851"/>
        <w:jc w:val="center"/>
        <w:rPr>
          <w:sz w:val="24"/>
          <w:szCs w:val="24"/>
        </w:rPr>
      </w:pPr>
      <w:r w:rsidRPr="00C421B7">
        <w:rPr>
          <w:color w:val="131313"/>
          <w:spacing w:val="-2"/>
          <w:sz w:val="24"/>
          <w:szCs w:val="24"/>
        </w:rPr>
        <w:t>CLÁUSULAS</w:t>
      </w:r>
    </w:p>
    <w:p w:rsidR="00C421B7" w:rsidRPr="00C421B7" w:rsidRDefault="00C421B7" w:rsidP="00C421B7">
      <w:pPr>
        <w:spacing w:before="7" w:line="237" w:lineRule="auto"/>
        <w:ind w:left="996" w:right="1290" w:hanging="11"/>
        <w:jc w:val="center"/>
        <w:rPr>
          <w:sz w:val="24"/>
          <w:szCs w:val="24"/>
        </w:rPr>
      </w:pPr>
      <w:r w:rsidRPr="00C421B7">
        <w:rPr>
          <w:sz w:val="24"/>
          <w:szCs w:val="24"/>
        </w:rPr>
        <w:t xml:space="preserve">PRIMERA. Objeto: </w:t>
      </w:r>
      <w:r w:rsidRPr="00C421B7">
        <w:rPr>
          <w:color w:val="131313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objeto </w:t>
      </w:r>
      <w:r w:rsidRPr="00C421B7">
        <w:rPr>
          <w:color w:val="151515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presente convenio, es establecer </w:t>
      </w:r>
      <w:r w:rsidRPr="00C421B7">
        <w:rPr>
          <w:color w:val="111111"/>
          <w:sz w:val="24"/>
          <w:szCs w:val="24"/>
        </w:rPr>
        <w:t xml:space="preserve">las </w:t>
      </w:r>
      <w:r w:rsidRPr="00C421B7">
        <w:rPr>
          <w:color w:val="1D1D1D"/>
          <w:sz w:val="24"/>
          <w:szCs w:val="24"/>
        </w:rPr>
        <w:t xml:space="preserve">bases </w:t>
      </w:r>
      <w:r w:rsidRPr="00C421B7">
        <w:rPr>
          <w:sz w:val="24"/>
          <w:szCs w:val="24"/>
        </w:rPr>
        <w:t>entre "LA</w:t>
      </w:r>
      <w:r w:rsidRPr="00C421B7">
        <w:rPr>
          <w:spacing w:val="47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SEP"</w:t>
      </w:r>
      <w:r w:rsidRPr="00C421B7">
        <w:rPr>
          <w:spacing w:val="53"/>
          <w:w w:val="15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y</w:t>
      </w:r>
      <w:r w:rsidRPr="00C421B7">
        <w:rPr>
          <w:color w:val="131313"/>
          <w:spacing w:val="67"/>
          <w:sz w:val="24"/>
          <w:szCs w:val="24"/>
        </w:rPr>
        <w:t xml:space="preserve"> </w:t>
      </w:r>
      <w:r w:rsidRPr="00C421B7">
        <w:rPr>
          <w:sz w:val="24"/>
          <w:szCs w:val="24"/>
        </w:rPr>
        <w:t>"EL</w:t>
      </w:r>
      <w:r w:rsidRPr="00C421B7">
        <w:rPr>
          <w:spacing w:val="62"/>
          <w:sz w:val="24"/>
          <w:szCs w:val="24"/>
        </w:rPr>
        <w:t xml:space="preserve"> </w:t>
      </w:r>
      <w:r w:rsidRPr="00C421B7">
        <w:rPr>
          <w:sz w:val="24"/>
          <w:szCs w:val="24"/>
        </w:rPr>
        <w:t>GOBIERNO</w:t>
      </w:r>
      <w:r w:rsidRPr="00C421B7">
        <w:rPr>
          <w:spacing w:val="50"/>
          <w:w w:val="15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65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LA</w:t>
      </w:r>
      <w:r w:rsidRPr="00C421B7">
        <w:rPr>
          <w:color w:val="1A1A1A"/>
          <w:spacing w:val="79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ENTIDAD</w:t>
      </w:r>
      <w:r w:rsidRPr="00C421B7">
        <w:rPr>
          <w:color w:val="1C1C1C"/>
          <w:spacing w:val="75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FEDERATIVA",</w:t>
      </w:r>
      <w:r w:rsidRPr="00C421B7">
        <w:rPr>
          <w:spacing w:val="57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mediante</w:t>
      </w:r>
      <w:r w:rsidRPr="00C421B7">
        <w:rPr>
          <w:spacing w:val="58"/>
          <w:w w:val="150"/>
          <w:sz w:val="24"/>
          <w:szCs w:val="24"/>
        </w:rPr>
        <w:t xml:space="preserve"> </w:t>
      </w:r>
      <w:r w:rsidRPr="00C421B7">
        <w:rPr>
          <w:spacing w:val="-5"/>
          <w:sz w:val="24"/>
          <w:szCs w:val="24"/>
        </w:rPr>
        <w:t>las</w:t>
      </w:r>
    </w:p>
    <w:p w:rsidR="00C421B7" w:rsidRPr="00C421B7" w:rsidRDefault="00C421B7" w:rsidP="00C421B7">
      <w:pPr>
        <w:ind w:left="1006" w:right="1289" w:hanging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cuales </w:t>
      </w:r>
      <w:r w:rsidRPr="00C421B7">
        <w:rPr>
          <w:color w:val="0C0C0C"/>
          <w:sz w:val="24"/>
          <w:szCs w:val="24"/>
        </w:rPr>
        <w:t xml:space="preserve">unirán </w:t>
      </w:r>
      <w:r w:rsidRPr="00C421B7">
        <w:rPr>
          <w:color w:val="111111"/>
          <w:sz w:val="24"/>
          <w:szCs w:val="24"/>
        </w:rPr>
        <w:t>su</w:t>
      </w:r>
      <w:r w:rsidRPr="00C421B7">
        <w:rPr>
          <w:color w:val="111111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experiencia, esfuerzos </w:t>
      </w:r>
      <w:r w:rsidRPr="00C421B7">
        <w:rPr>
          <w:color w:val="26262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recursos para llevar </w:t>
      </w:r>
      <w:r w:rsidRPr="00C421B7">
        <w:rPr>
          <w:color w:val="242424"/>
          <w:sz w:val="24"/>
          <w:szCs w:val="24"/>
        </w:rPr>
        <w:t xml:space="preserve">a </w:t>
      </w:r>
      <w:r w:rsidRPr="00C421B7">
        <w:rPr>
          <w:color w:val="181818"/>
          <w:sz w:val="24"/>
          <w:szCs w:val="24"/>
        </w:rPr>
        <w:t xml:space="preserve">cabo </w:t>
      </w:r>
      <w:r w:rsidRPr="00C421B7">
        <w:rPr>
          <w:sz w:val="24"/>
          <w:szCs w:val="24"/>
        </w:rPr>
        <w:t xml:space="preserve">la operación de </w:t>
      </w:r>
      <w:r w:rsidRPr="00C421B7">
        <w:rPr>
          <w:color w:val="151515"/>
          <w:sz w:val="24"/>
          <w:szCs w:val="24"/>
        </w:rPr>
        <w:t xml:space="preserve">"EL </w:t>
      </w:r>
      <w:r w:rsidRPr="00C421B7">
        <w:rPr>
          <w:sz w:val="24"/>
          <w:szCs w:val="24"/>
        </w:rPr>
        <w:t xml:space="preserve">PAPPEMS" en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Entidad Federativa,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sz w:val="24"/>
          <w:szCs w:val="24"/>
        </w:rPr>
        <w:t>conformidad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las "REGLAS“, así como realizar las acciones correspondientes </w:t>
      </w:r>
      <w:r w:rsidRPr="00C421B7">
        <w:rPr>
          <w:color w:val="131313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permitan </w:t>
      </w:r>
      <w:r w:rsidRPr="00C421B7">
        <w:rPr>
          <w:color w:val="111111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cumplimiento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objetivos para </w:t>
      </w:r>
      <w:r w:rsidRPr="00C421B7">
        <w:rPr>
          <w:color w:val="1F1F1F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cuales fue creado </w:t>
      </w:r>
      <w:r w:rsidRPr="00C421B7">
        <w:rPr>
          <w:color w:val="161616"/>
          <w:sz w:val="24"/>
          <w:szCs w:val="24"/>
        </w:rPr>
        <w:t xml:space="preserve">"EL </w:t>
      </w:r>
      <w:r w:rsidRPr="00C421B7">
        <w:rPr>
          <w:color w:val="0C0C0C"/>
          <w:sz w:val="24"/>
          <w:szCs w:val="24"/>
        </w:rPr>
        <w:t>PAPPEMS".</w:t>
      </w:r>
    </w:p>
    <w:p w:rsidR="00C421B7" w:rsidRPr="00C421B7" w:rsidRDefault="00C421B7" w:rsidP="00C421B7">
      <w:pPr>
        <w:spacing w:before="5" w:line="237" w:lineRule="auto"/>
        <w:ind w:left="1013" w:right="1302" w:hanging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SEGUNDA. </w:t>
      </w:r>
      <w:r w:rsidRPr="00C421B7">
        <w:rPr>
          <w:color w:val="161616"/>
          <w:sz w:val="24"/>
          <w:szCs w:val="24"/>
        </w:rPr>
        <w:t>-</w:t>
      </w:r>
      <w:r w:rsidRPr="00C421B7">
        <w:rPr>
          <w:color w:val="161616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Obligaciones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color w:val="232323"/>
          <w:sz w:val="24"/>
          <w:szCs w:val="24"/>
        </w:rPr>
        <w:t xml:space="preserve">"LA </w:t>
      </w:r>
      <w:r w:rsidRPr="00C421B7">
        <w:rPr>
          <w:color w:val="111111"/>
          <w:sz w:val="24"/>
          <w:szCs w:val="24"/>
        </w:rPr>
        <w:t xml:space="preserve">SEP": </w:t>
      </w:r>
      <w:r w:rsidRPr="00C421B7">
        <w:rPr>
          <w:sz w:val="24"/>
          <w:szCs w:val="24"/>
        </w:rPr>
        <w:t xml:space="preserve">En </w:t>
      </w:r>
      <w:r w:rsidRPr="00C421B7">
        <w:rPr>
          <w:color w:val="0E0E0E"/>
          <w:sz w:val="24"/>
          <w:szCs w:val="24"/>
        </w:rPr>
        <w:t xml:space="preserve">cumplimiento </w:t>
      </w:r>
      <w:r w:rsidRPr="00C421B7">
        <w:rPr>
          <w:sz w:val="24"/>
          <w:szCs w:val="24"/>
        </w:rPr>
        <w:t xml:space="preserve">del objeto </w:t>
      </w:r>
      <w:r w:rsidRPr="00C421B7">
        <w:rPr>
          <w:color w:val="242424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presente </w:t>
      </w:r>
      <w:r w:rsidRPr="00C421B7">
        <w:rPr>
          <w:color w:val="161616"/>
          <w:sz w:val="24"/>
          <w:szCs w:val="24"/>
        </w:rPr>
        <w:t xml:space="preserve">convenio, </w:t>
      </w:r>
      <w:r w:rsidRPr="00C421B7">
        <w:rPr>
          <w:sz w:val="24"/>
          <w:szCs w:val="24"/>
        </w:rPr>
        <w:t xml:space="preserve">"LA </w:t>
      </w:r>
      <w:r w:rsidRPr="00C421B7">
        <w:rPr>
          <w:color w:val="262626"/>
          <w:sz w:val="24"/>
          <w:szCs w:val="24"/>
        </w:rPr>
        <w:t xml:space="preserve">SEP" </w:t>
      </w:r>
      <w:r w:rsidRPr="00C421B7">
        <w:rPr>
          <w:sz w:val="24"/>
          <w:szCs w:val="24"/>
        </w:rPr>
        <w:t xml:space="preserve">se obliga </w:t>
      </w:r>
      <w:r w:rsidRPr="00C421B7">
        <w:rPr>
          <w:color w:val="1F1F1F"/>
          <w:sz w:val="24"/>
          <w:szCs w:val="24"/>
        </w:rPr>
        <w:t>a:</w:t>
      </w:r>
    </w:p>
    <w:p w:rsidR="00C421B7" w:rsidRPr="00C421B7" w:rsidRDefault="00C421B7" w:rsidP="00C421B7">
      <w:pPr>
        <w:numPr>
          <w:ilvl w:val="1"/>
          <w:numId w:val="4"/>
        </w:numPr>
        <w:tabs>
          <w:tab w:val="left" w:pos="1282"/>
        </w:tabs>
        <w:spacing w:line="274" w:lineRule="exact"/>
        <w:ind w:left="1282" w:hanging="276"/>
        <w:jc w:val="both"/>
        <w:rPr>
          <w:sz w:val="24"/>
        </w:rPr>
      </w:pPr>
      <w:r w:rsidRPr="00C421B7">
        <w:rPr>
          <w:sz w:val="24"/>
        </w:rPr>
        <w:t>Dar</w:t>
      </w:r>
      <w:r w:rsidRPr="00C421B7">
        <w:rPr>
          <w:spacing w:val="34"/>
          <w:sz w:val="24"/>
        </w:rPr>
        <w:t xml:space="preserve">  </w:t>
      </w:r>
      <w:r w:rsidRPr="00C421B7">
        <w:rPr>
          <w:color w:val="2F2F2F"/>
          <w:sz w:val="24"/>
        </w:rPr>
        <w:t>a</w:t>
      </w:r>
      <w:r w:rsidRPr="00C421B7">
        <w:rPr>
          <w:color w:val="2F2F2F"/>
          <w:spacing w:val="33"/>
          <w:sz w:val="24"/>
        </w:rPr>
        <w:t xml:space="preserve">  </w:t>
      </w:r>
      <w:r w:rsidRPr="00C421B7">
        <w:rPr>
          <w:sz w:val="24"/>
        </w:rPr>
        <w:t>conocer</w:t>
      </w:r>
      <w:r w:rsidRPr="00C421B7">
        <w:rPr>
          <w:spacing w:val="43"/>
          <w:sz w:val="24"/>
        </w:rPr>
        <w:t xml:space="preserve">  </w:t>
      </w:r>
      <w:r w:rsidRPr="00C421B7">
        <w:rPr>
          <w:color w:val="232323"/>
          <w:sz w:val="24"/>
        </w:rPr>
        <w:t>"EL</w:t>
      </w:r>
      <w:r w:rsidRPr="00C421B7">
        <w:rPr>
          <w:color w:val="232323"/>
          <w:spacing w:val="31"/>
          <w:sz w:val="24"/>
        </w:rPr>
        <w:t xml:space="preserve">  </w:t>
      </w:r>
      <w:r w:rsidRPr="00C421B7">
        <w:rPr>
          <w:sz w:val="24"/>
        </w:rPr>
        <w:t>PAPPEMS"</w:t>
      </w:r>
      <w:r w:rsidRPr="00C421B7">
        <w:rPr>
          <w:spacing w:val="39"/>
          <w:sz w:val="24"/>
        </w:rPr>
        <w:t xml:space="preserve">  </w:t>
      </w:r>
      <w:r w:rsidRPr="00C421B7">
        <w:rPr>
          <w:sz w:val="24"/>
        </w:rPr>
        <w:t>a</w:t>
      </w:r>
      <w:r w:rsidRPr="00C421B7">
        <w:rPr>
          <w:spacing w:val="39"/>
          <w:sz w:val="24"/>
        </w:rPr>
        <w:t xml:space="preserve">  </w:t>
      </w:r>
      <w:r w:rsidRPr="00C421B7">
        <w:rPr>
          <w:sz w:val="24"/>
        </w:rPr>
        <w:t>"EL</w:t>
      </w:r>
      <w:r w:rsidRPr="00C421B7">
        <w:rPr>
          <w:spacing w:val="34"/>
          <w:sz w:val="24"/>
        </w:rPr>
        <w:t xml:space="preserve">  </w:t>
      </w:r>
      <w:r w:rsidRPr="00C421B7">
        <w:rPr>
          <w:sz w:val="24"/>
        </w:rPr>
        <w:t>GOBIERNO</w:t>
      </w:r>
      <w:r w:rsidRPr="00C421B7">
        <w:rPr>
          <w:spacing w:val="40"/>
          <w:sz w:val="24"/>
        </w:rPr>
        <w:t xml:space="preserve">  </w:t>
      </w:r>
      <w:r w:rsidRPr="00C421B7">
        <w:rPr>
          <w:color w:val="1A1A1A"/>
          <w:sz w:val="24"/>
        </w:rPr>
        <w:t>DE</w:t>
      </w:r>
      <w:r w:rsidRPr="00C421B7">
        <w:rPr>
          <w:color w:val="1A1A1A"/>
          <w:spacing w:val="28"/>
          <w:sz w:val="24"/>
        </w:rPr>
        <w:t xml:space="preserve">  </w:t>
      </w:r>
      <w:r w:rsidRPr="00C421B7">
        <w:rPr>
          <w:color w:val="262626"/>
          <w:sz w:val="24"/>
        </w:rPr>
        <w:t>LA</w:t>
      </w:r>
      <w:r w:rsidRPr="00C421B7">
        <w:rPr>
          <w:color w:val="262626"/>
          <w:spacing w:val="38"/>
          <w:sz w:val="24"/>
        </w:rPr>
        <w:t xml:space="preserve">  </w:t>
      </w:r>
      <w:r w:rsidRPr="00C421B7">
        <w:rPr>
          <w:color w:val="232323"/>
          <w:spacing w:val="-2"/>
          <w:sz w:val="24"/>
        </w:rPr>
        <w:t>ENTIDAD</w:t>
      </w:r>
    </w:p>
    <w:p w:rsidR="00C421B7" w:rsidRPr="00C421B7" w:rsidRDefault="00C421B7" w:rsidP="00C421B7">
      <w:pPr>
        <w:spacing w:before="5"/>
        <w:ind w:left="1005" w:right="1288" w:hanging="4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FEDERATIVA", proporcionándole el </w:t>
      </w:r>
      <w:r w:rsidRPr="00C421B7">
        <w:rPr>
          <w:color w:val="131313"/>
          <w:sz w:val="24"/>
          <w:szCs w:val="24"/>
        </w:rPr>
        <w:t xml:space="preserve">apoyo técnico </w:t>
      </w:r>
      <w:r w:rsidRPr="00C421B7">
        <w:rPr>
          <w:color w:val="1A1A1A"/>
          <w:sz w:val="24"/>
          <w:szCs w:val="24"/>
        </w:rPr>
        <w:t xml:space="preserve">que </w:t>
      </w:r>
      <w:r w:rsidRPr="00C421B7">
        <w:rPr>
          <w:color w:val="131313"/>
          <w:sz w:val="24"/>
          <w:szCs w:val="24"/>
        </w:rPr>
        <w:t xml:space="preserve">requiera </w:t>
      </w:r>
      <w:r w:rsidRPr="00C421B7">
        <w:rPr>
          <w:sz w:val="24"/>
          <w:szCs w:val="24"/>
        </w:rPr>
        <w:t xml:space="preserve">respecto </w:t>
      </w:r>
      <w:r w:rsidRPr="00C421B7">
        <w:rPr>
          <w:color w:val="1F1F1F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contenido del mismo, </w:t>
      </w:r>
      <w:r w:rsidRPr="00C421B7">
        <w:rPr>
          <w:color w:val="131313"/>
          <w:sz w:val="24"/>
          <w:szCs w:val="24"/>
        </w:rPr>
        <w:t xml:space="preserve">así </w:t>
      </w:r>
      <w:r w:rsidRPr="00C421B7">
        <w:rPr>
          <w:sz w:val="24"/>
          <w:szCs w:val="24"/>
        </w:rPr>
        <w:t xml:space="preserve">como de sus alcances, metas </w:t>
      </w:r>
      <w:r w:rsidRPr="00C421B7">
        <w:rPr>
          <w:color w:val="1C1C1C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requerimientos </w:t>
      </w:r>
      <w:r w:rsidRPr="00C421B7">
        <w:rPr>
          <w:color w:val="151515"/>
          <w:sz w:val="24"/>
          <w:szCs w:val="24"/>
        </w:rPr>
        <w:t xml:space="preserve">para </w:t>
      </w:r>
      <w:r w:rsidRPr="00C421B7">
        <w:rPr>
          <w:color w:val="1C1C1C"/>
          <w:sz w:val="24"/>
          <w:szCs w:val="24"/>
        </w:rPr>
        <w:t xml:space="preserve">su </w:t>
      </w:r>
      <w:r w:rsidRPr="00C421B7">
        <w:rPr>
          <w:sz w:val="24"/>
          <w:szCs w:val="24"/>
        </w:rPr>
        <w:t>implementación, desarrollo, operación, seguimiento</w:t>
      </w:r>
      <w:r w:rsidRPr="00C421B7">
        <w:rPr>
          <w:spacing w:val="37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y </w:t>
      </w:r>
      <w:r w:rsidRPr="00C421B7">
        <w:rPr>
          <w:sz w:val="24"/>
          <w:szCs w:val="24"/>
        </w:rPr>
        <w:t>evaluación;</w:t>
      </w:r>
    </w:p>
    <w:p w:rsidR="00C421B7" w:rsidRPr="00C421B7" w:rsidRDefault="00C421B7" w:rsidP="00C421B7">
      <w:pPr>
        <w:numPr>
          <w:ilvl w:val="1"/>
          <w:numId w:val="4"/>
        </w:numPr>
        <w:tabs>
          <w:tab w:val="left" w:pos="1289"/>
        </w:tabs>
        <w:ind w:left="1004" w:right="1295" w:firstLine="2"/>
        <w:jc w:val="both"/>
        <w:rPr>
          <w:sz w:val="24"/>
        </w:rPr>
      </w:pPr>
      <w:r w:rsidRPr="00C421B7">
        <w:rPr>
          <w:noProof/>
          <w:sz w:val="24"/>
          <w:lang w:val="en-US"/>
        </w:rPr>
        <w:drawing>
          <wp:anchor distT="0" distB="0" distL="0" distR="0" simplePos="0" relativeHeight="487640064" behindDoc="0" locked="0" layoutInCell="1" allowOverlap="1" wp14:anchorId="4C37CCD2" wp14:editId="13B96417">
            <wp:simplePos x="0" y="0"/>
            <wp:positionH relativeFrom="page">
              <wp:posOffset>7132319</wp:posOffset>
            </wp:positionH>
            <wp:positionV relativeFrom="paragraph">
              <wp:posOffset>948020</wp:posOffset>
            </wp:positionV>
            <wp:extent cx="251459" cy="740664"/>
            <wp:effectExtent l="0" t="0" r="0" b="0"/>
            <wp:wrapNone/>
            <wp:docPr id="512" name="Image 4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Image 487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59" cy="740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</w:rPr>
        <w:t xml:space="preserve">Con base en </w:t>
      </w:r>
      <w:r w:rsidRPr="00C421B7">
        <w:rPr>
          <w:color w:val="0E0E0E"/>
          <w:sz w:val="24"/>
        </w:rPr>
        <w:t xml:space="preserve">su </w:t>
      </w:r>
      <w:r w:rsidRPr="00C421B7">
        <w:rPr>
          <w:sz w:val="24"/>
        </w:rPr>
        <w:t xml:space="preserve">disponibilidad presupuestaria </w:t>
      </w:r>
      <w:r w:rsidRPr="00C421B7">
        <w:rPr>
          <w:color w:val="151515"/>
          <w:sz w:val="24"/>
        </w:rPr>
        <w:t xml:space="preserve">en </w:t>
      </w:r>
      <w:r w:rsidRPr="00C421B7">
        <w:rPr>
          <w:color w:val="383838"/>
          <w:sz w:val="24"/>
        </w:rPr>
        <w:t xml:space="preserve">el </w:t>
      </w:r>
      <w:r w:rsidRPr="00C421B7">
        <w:rPr>
          <w:color w:val="111111"/>
          <w:sz w:val="24"/>
        </w:rPr>
        <w:t xml:space="preserve">ejercicio fiscal </w:t>
      </w:r>
      <w:r w:rsidRPr="00C421B7">
        <w:rPr>
          <w:sz w:val="24"/>
        </w:rPr>
        <w:t xml:space="preserve">2026, </w:t>
      </w:r>
      <w:r w:rsidRPr="00C421B7">
        <w:rPr>
          <w:color w:val="1D1D1D"/>
          <w:sz w:val="24"/>
        </w:rPr>
        <w:t xml:space="preserve">"LA </w:t>
      </w:r>
      <w:r w:rsidRPr="00C421B7">
        <w:rPr>
          <w:sz w:val="24"/>
        </w:rPr>
        <w:t xml:space="preserve">SEP” transferirá a </w:t>
      </w:r>
      <w:r w:rsidRPr="00C421B7">
        <w:rPr>
          <w:color w:val="161616"/>
          <w:sz w:val="24"/>
        </w:rPr>
        <w:t xml:space="preserve">"EL </w:t>
      </w:r>
      <w:r w:rsidRPr="00C421B7">
        <w:rPr>
          <w:sz w:val="24"/>
        </w:rPr>
        <w:t xml:space="preserve">GOBIERNO </w:t>
      </w:r>
      <w:r w:rsidRPr="00C421B7">
        <w:rPr>
          <w:color w:val="2D2D2D"/>
          <w:sz w:val="24"/>
        </w:rPr>
        <w:t xml:space="preserve">OE </w:t>
      </w:r>
      <w:r w:rsidRPr="00C421B7">
        <w:rPr>
          <w:color w:val="282828"/>
          <w:sz w:val="24"/>
        </w:rPr>
        <w:t xml:space="preserve">LA </w:t>
      </w:r>
      <w:r w:rsidRPr="00C421B7">
        <w:rPr>
          <w:sz w:val="24"/>
        </w:rPr>
        <w:t xml:space="preserve">ENTIDAD </w:t>
      </w:r>
      <w:r w:rsidRPr="00C421B7">
        <w:rPr>
          <w:color w:val="1A1A1A"/>
          <w:sz w:val="24"/>
        </w:rPr>
        <w:t xml:space="preserve">FEDERATIVA" </w:t>
      </w:r>
      <w:r w:rsidRPr="00C421B7">
        <w:rPr>
          <w:sz w:val="24"/>
        </w:rPr>
        <w:t xml:space="preserve">hasta </w:t>
      </w:r>
      <w:r w:rsidRPr="00C421B7">
        <w:rPr>
          <w:color w:val="1A1A1A"/>
          <w:sz w:val="24"/>
        </w:rPr>
        <w:t xml:space="preserve">la </w:t>
      </w:r>
      <w:r w:rsidRPr="00C421B7">
        <w:rPr>
          <w:sz w:val="24"/>
        </w:rPr>
        <w:t xml:space="preserve">cantidad total de $(cantidad </w:t>
      </w:r>
      <w:r w:rsidRPr="00C421B7">
        <w:rPr>
          <w:color w:val="212121"/>
          <w:sz w:val="24"/>
        </w:rPr>
        <w:t xml:space="preserve">con </w:t>
      </w:r>
      <w:r w:rsidRPr="00C421B7">
        <w:rPr>
          <w:color w:val="0F0F0F"/>
          <w:sz w:val="24"/>
        </w:rPr>
        <w:t xml:space="preserve">número) </w:t>
      </w:r>
      <w:r w:rsidRPr="00C421B7">
        <w:rPr>
          <w:color w:val="0C0C0C"/>
          <w:sz w:val="24"/>
        </w:rPr>
        <w:t xml:space="preserve">(cantidad </w:t>
      </w:r>
      <w:r w:rsidRPr="00C421B7">
        <w:rPr>
          <w:color w:val="161616"/>
          <w:sz w:val="24"/>
        </w:rPr>
        <w:t xml:space="preserve">con </w:t>
      </w:r>
      <w:r w:rsidRPr="00C421B7">
        <w:rPr>
          <w:sz w:val="24"/>
        </w:rPr>
        <w:t>letra Pesos</w:t>
      </w:r>
      <w:r w:rsidRPr="00C421B7">
        <w:rPr>
          <w:spacing w:val="80"/>
          <w:sz w:val="24"/>
        </w:rPr>
        <w:t xml:space="preserve"> </w:t>
      </w:r>
      <w:r w:rsidRPr="00C421B7">
        <w:rPr>
          <w:sz w:val="24"/>
        </w:rPr>
        <w:t xml:space="preserve">/100 </w:t>
      </w:r>
      <w:r w:rsidRPr="00C421B7">
        <w:rPr>
          <w:color w:val="1A1A1A"/>
          <w:sz w:val="24"/>
        </w:rPr>
        <w:t xml:space="preserve">M.N.), </w:t>
      </w:r>
      <w:r w:rsidRPr="00C421B7">
        <w:rPr>
          <w:sz w:val="24"/>
        </w:rPr>
        <w:t>para</w:t>
      </w:r>
      <w:r w:rsidRPr="00C421B7">
        <w:rPr>
          <w:spacing w:val="-2"/>
          <w:sz w:val="24"/>
        </w:rPr>
        <w:t xml:space="preserve"> </w:t>
      </w:r>
      <w:r w:rsidRPr="00C421B7">
        <w:rPr>
          <w:sz w:val="24"/>
        </w:rPr>
        <w:t>que</w:t>
      </w:r>
      <w:r w:rsidRPr="00C421B7">
        <w:rPr>
          <w:spacing w:val="-2"/>
          <w:sz w:val="24"/>
        </w:rPr>
        <w:t xml:space="preserve"> </w:t>
      </w:r>
      <w:r w:rsidRPr="00C421B7">
        <w:rPr>
          <w:sz w:val="24"/>
        </w:rPr>
        <w:t>la</w:t>
      </w:r>
      <w:r w:rsidRPr="00C421B7">
        <w:rPr>
          <w:spacing w:val="-13"/>
          <w:sz w:val="24"/>
        </w:rPr>
        <w:t xml:space="preserve"> </w:t>
      </w:r>
      <w:r w:rsidRPr="00C421B7">
        <w:rPr>
          <w:sz w:val="24"/>
        </w:rPr>
        <w:t xml:space="preserve">destine </w:t>
      </w:r>
      <w:r w:rsidRPr="00C421B7">
        <w:rPr>
          <w:color w:val="383838"/>
          <w:sz w:val="24"/>
        </w:rPr>
        <w:t>y</w:t>
      </w:r>
      <w:r w:rsidRPr="00C421B7">
        <w:rPr>
          <w:color w:val="383838"/>
          <w:spacing w:val="-8"/>
          <w:sz w:val="24"/>
        </w:rPr>
        <w:t xml:space="preserve"> </w:t>
      </w:r>
      <w:r w:rsidRPr="00C421B7">
        <w:rPr>
          <w:sz w:val="24"/>
        </w:rPr>
        <w:t>aplique exclusivamente</w:t>
      </w:r>
      <w:r w:rsidRPr="00C421B7">
        <w:rPr>
          <w:spacing w:val="-11"/>
          <w:sz w:val="24"/>
        </w:rPr>
        <w:t xml:space="preserve"> </w:t>
      </w:r>
      <w:r w:rsidRPr="00C421B7">
        <w:rPr>
          <w:sz w:val="24"/>
        </w:rPr>
        <w:t>para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>la</w:t>
      </w:r>
      <w:r w:rsidRPr="00C421B7">
        <w:rPr>
          <w:spacing w:val="-5"/>
          <w:sz w:val="24"/>
        </w:rPr>
        <w:t xml:space="preserve"> </w:t>
      </w:r>
      <w:r w:rsidRPr="00C421B7">
        <w:rPr>
          <w:color w:val="0C0C0C"/>
          <w:sz w:val="24"/>
        </w:rPr>
        <w:t xml:space="preserve">operación </w:t>
      </w:r>
      <w:r w:rsidRPr="00C421B7">
        <w:rPr>
          <w:color w:val="161616"/>
          <w:sz w:val="24"/>
        </w:rPr>
        <w:t>de</w:t>
      </w:r>
      <w:r w:rsidRPr="00C421B7">
        <w:rPr>
          <w:color w:val="161616"/>
          <w:spacing w:val="-7"/>
          <w:sz w:val="24"/>
        </w:rPr>
        <w:t xml:space="preserve"> </w:t>
      </w:r>
      <w:r w:rsidRPr="00C421B7">
        <w:rPr>
          <w:color w:val="2A2A2A"/>
          <w:sz w:val="24"/>
        </w:rPr>
        <w:t>"EL</w:t>
      </w:r>
      <w:r w:rsidRPr="00C421B7">
        <w:rPr>
          <w:color w:val="2A2A2A"/>
          <w:spacing w:val="-13"/>
          <w:sz w:val="24"/>
        </w:rPr>
        <w:t xml:space="preserve"> </w:t>
      </w:r>
      <w:r w:rsidRPr="00C421B7">
        <w:rPr>
          <w:color w:val="111111"/>
          <w:sz w:val="24"/>
        </w:rPr>
        <w:t xml:space="preserve">PAPPEMS", </w:t>
      </w:r>
      <w:r w:rsidRPr="00C421B7">
        <w:rPr>
          <w:color w:val="0E0E0E"/>
          <w:sz w:val="24"/>
        </w:rPr>
        <w:t>misma</w:t>
      </w:r>
      <w:r w:rsidRPr="00C421B7">
        <w:rPr>
          <w:color w:val="0E0E0E"/>
          <w:spacing w:val="-12"/>
          <w:sz w:val="24"/>
        </w:rPr>
        <w:t xml:space="preserve"> </w:t>
      </w:r>
      <w:r w:rsidRPr="00C421B7">
        <w:rPr>
          <w:sz w:val="24"/>
        </w:rPr>
        <w:t>que</w:t>
      </w:r>
      <w:r w:rsidRPr="00C421B7">
        <w:rPr>
          <w:spacing w:val="-6"/>
          <w:sz w:val="24"/>
        </w:rPr>
        <w:t xml:space="preserve"> </w:t>
      </w:r>
      <w:r w:rsidRPr="00C421B7">
        <w:rPr>
          <w:color w:val="1C1C1C"/>
          <w:sz w:val="24"/>
        </w:rPr>
        <w:t>se</w:t>
      </w:r>
      <w:r w:rsidRPr="00C421B7">
        <w:rPr>
          <w:color w:val="1C1C1C"/>
          <w:spacing w:val="-17"/>
          <w:sz w:val="24"/>
        </w:rPr>
        <w:t xml:space="preserve"> </w:t>
      </w:r>
      <w:r w:rsidRPr="00C421B7">
        <w:rPr>
          <w:sz w:val="24"/>
        </w:rPr>
        <w:t>distribuirá</w:t>
      </w:r>
      <w:r w:rsidRPr="00C421B7">
        <w:rPr>
          <w:spacing w:val="-2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 xml:space="preserve">acuerdo </w:t>
      </w:r>
      <w:r w:rsidRPr="00C421B7">
        <w:rPr>
          <w:color w:val="131313"/>
          <w:sz w:val="24"/>
        </w:rPr>
        <w:t>con</w:t>
      </w:r>
      <w:r w:rsidRPr="00C421B7">
        <w:rPr>
          <w:color w:val="131313"/>
          <w:spacing w:val="-13"/>
          <w:sz w:val="24"/>
        </w:rPr>
        <w:t xml:space="preserve"> </w:t>
      </w:r>
      <w:r w:rsidRPr="00C421B7">
        <w:rPr>
          <w:color w:val="151515"/>
          <w:sz w:val="24"/>
        </w:rPr>
        <w:t>lo</w:t>
      </w:r>
      <w:r w:rsidRPr="00C421B7">
        <w:rPr>
          <w:color w:val="151515"/>
          <w:spacing w:val="-8"/>
          <w:sz w:val="24"/>
        </w:rPr>
        <w:t xml:space="preserve"> </w:t>
      </w:r>
      <w:r w:rsidRPr="00C421B7">
        <w:rPr>
          <w:sz w:val="24"/>
        </w:rPr>
        <w:t xml:space="preserve">establecido </w:t>
      </w:r>
      <w:r w:rsidRPr="00C421B7">
        <w:rPr>
          <w:color w:val="1C1C1C"/>
          <w:sz w:val="24"/>
        </w:rPr>
        <w:t>en</w:t>
      </w:r>
      <w:r w:rsidRPr="00C421B7">
        <w:rPr>
          <w:color w:val="1C1C1C"/>
          <w:spacing w:val="-14"/>
          <w:sz w:val="24"/>
        </w:rPr>
        <w:t xml:space="preserve"> </w:t>
      </w:r>
      <w:r w:rsidRPr="00C421B7">
        <w:rPr>
          <w:color w:val="0F0F0F"/>
          <w:sz w:val="24"/>
        </w:rPr>
        <w:t>los</w:t>
      </w:r>
      <w:r w:rsidRPr="00C421B7">
        <w:rPr>
          <w:color w:val="0F0F0F"/>
          <w:spacing w:val="-17"/>
          <w:sz w:val="24"/>
        </w:rPr>
        <w:t xml:space="preserve"> </w:t>
      </w:r>
      <w:r w:rsidRPr="00C421B7">
        <w:rPr>
          <w:sz w:val="24"/>
        </w:rPr>
        <w:t>Proyectos</w:t>
      </w:r>
      <w:r w:rsidRPr="00C421B7">
        <w:rPr>
          <w:spacing w:val="-2"/>
          <w:sz w:val="24"/>
        </w:rPr>
        <w:t xml:space="preserve"> </w:t>
      </w:r>
      <w:r w:rsidRPr="00C421B7">
        <w:rPr>
          <w:sz w:val="24"/>
        </w:rPr>
        <w:t xml:space="preserve">PAPPEMS autorizados para los planteles, conforme a </w:t>
      </w:r>
      <w:r w:rsidRPr="00C421B7">
        <w:rPr>
          <w:color w:val="181818"/>
          <w:sz w:val="24"/>
        </w:rPr>
        <w:t xml:space="preserve">lo </w:t>
      </w:r>
      <w:r w:rsidRPr="00C421B7">
        <w:rPr>
          <w:color w:val="0F0F0F"/>
          <w:sz w:val="24"/>
        </w:rPr>
        <w:t>siguiente:</w:t>
      </w:r>
    </w:p>
    <w:p w:rsidR="00C421B7" w:rsidRPr="00C421B7" w:rsidRDefault="00C421B7" w:rsidP="00C421B7">
      <w:pPr>
        <w:spacing w:before="8"/>
        <w:ind w:left="99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(Detalle</w:t>
      </w:r>
      <w:r w:rsidRPr="00C421B7">
        <w:rPr>
          <w:spacing w:val="3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proyectos</w:t>
      </w:r>
      <w:r w:rsidRPr="00C421B7">
        <w:rPr>
          <w:spacing w:val="9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autorizados)</w:t>
      </w:r>
    </w:p>
    <w:p w:rsidR="00C421B7" w:rsidRPr="00C421B7" w:rsidRDefault="00C421B7" w:rsidP="00C421B7">
      <w:pPr>
        <w:jc w:val="both"/>
        <w:rPr>
          <w:sz w:val="24"/>
          <w:szCs w:val="24"/>
        </w:rPr>
        <w:sectPr w:rsidR="00C421B7" w:rsidRPr="00C421B7">
          <w:pgSz w:w="12240" w:h="15840"/>
          <w:pgMar w:top="1200" w:right="360" w:bottom="900" w:left="720" w:header="0" w:footer="658" w:gutter="0"/>
          <w:cols w:space="720"/>
        </w:sectPr>
      </w:pPr>
    </w:p>
    <w:p w:rsidR="00C421B7" w:rsidRPr="00C421B7" w:rsidRDefault="00C421B7" w:rsidP="00C421B7">
      <w:pPr>
        <w:ind w:left="532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4A418AFD" wp14:editId="4F7DF46F">
            <wp:extent cx="1276559" cy="1335024"/>
            <wp:effectExtent l="0" t="0" r="0" b="0"/>
            <wp:docPr id="513" name="Image 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 488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559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2"/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76256" behindDoc="1" locked="0" layoutInCell="1" allowOverlap="1" wp14:anchorId="2E172F13" wp14:editId="4A75C332">
            <wp:simplePos x="0" y="0"/>
            <wp:positionH relativeFrom="page">
              <wp:posOffset>544068</wp:posOffset>
            </wp:positionH>
            <wp:positionV relativeFrom="paragraph">
              <wp:posOffset>126619</wp:posOffset>
            </wp:positionV>
            <wp:extent cx="1728215" cy="128016"/>
            <wp:effectExtent l="0" t="0" r="0" b="0"/>
            <wp:wrapTopAndBottom/>
            <wp:docPr id="514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06"/>
        <w:rPr>
          <w:sz w:val="20"/>
          <w:szCs w:val="24"/>
        </w:rPr>
      </w:pPr>
    </w:p>
    <w:tbl>
      <w:tblPr>
        <w:tblStyle w:val="TableNormal"/>
        <w:tblW w:w="0" w:type="auto"/>
        <w:tblInd w:w="960" w:type="dxa"/>
        <w:tblBorders>
          <w:top w:val="single" w:sz="6" w:space="0" w:color="383838"/>
          <w:left w:val="single" w:sz="6" w:space="0" w:color="383838"/>
          <w:bottom w:val="single" w:sz="6" w:space="0" w:color="383838"/>
          <w:right w:val="single" w:sz="6" w:space="0" w:color="383838"/>
          <w:insideH w:val="single" w:sz="6" w:space="0" w:color="383838"/>
          <w:insideV w:val="single" w:sz="6" w:space="0" w:color="383838"/>
        </w:tblBorders>
        <w:tblLayout w:type="fixed"/>
        <w:tblLook w:val="01E0" w:firstRow="1" w:lastRow="1" w:firstColumn="1" w:lastColumn="1" w:noHBand="0" w:noVBand="0"/>
      </w:tblPr>
      <w:tblGrid>
        <w:gridCol w:w="653"/>
        <w:gridCol w:w="3807"/>
        <w:gridCol w:w="1436"/>
        <w:gridCol w:w="2070"/>
        <w:gridCol w:w="894"/>
      </w:tblGrid>
      <w:tr w:rsidR="00C421B7" w:rsidRPr="00C421B7" w:rsidTr="00D10D9B">
        <w:trPr>
          <w:trHeight w:val="849"/>
        </w:trPr>
        <w:tc>
          <w:tcPr>
            <w:tcW w:w="653" w:type="dxa"/>
          </w:tcPr>
          <w:p w:rsidR="00C421B7" w:rsidRPr="00C421B7" w:rsidRDefault="00C421B7" w:rsidP="00C421B7">
            <w:pPr>
              <w:spacing w:before="273"/>
              <w:ind w:left="144"/>
              <w:rPr>
                <w:sz w:val="24"/>
              </w:rPr>
            </w:pPr>
            <w:r w:rsidRPr="00C421B7">
              <w:rPr>
                <w:spacing w:val="-5"/>
                <w:w w:val="105"/>
                <w:sz w:val="24"/>
              </w:rPr>
              <w:t>No.</w:t>
            </w:r>
          </w:p>
        </w:tc>
        <w:tc>
          <w:tcPr>
            <w:tcW w:w="3807" w:type="dxa"/>
          </w:tcPr>
          <w:p w:rsidR="00C421B7" w:rsidRPr="00C421B7" w:rsidRDefault="00C421B7" w:rsidP="00C421B7">
            <w:pPr>
              <w:tabs>
                <w:tab w:val="left" w:pos="1788"/>
              </w:tabs>
              <w:spacing w:before="166" w:line="158" w:lineRule="auto"/>
              <w:ind w:left="1983" w:right="237" w:hanging="1471"/>
              <w:rPr>
                <w:sz w:val="24"/>
              </w:rPr>
            </w:pPr>
            <w:r w:rsidRPr="00C421B7">
              <w:rPr>
                <w:color w:val="131313"/>
                <w:spacing w:val="-4"/>
                <w:w w:val="105"/>
                <w:position w:val="-13"/>
                <w:sz w:val="24"/>
              </w:rPr>
              <w:t>CCT</w:t>
            </w:r>
            <w:r w:rsidRPr="00C421B7">
              <w:rPr>
                <w:color w:val="131313"/>
                <w:position w:val="-13"/>
                <w:sz w:val="24"/>
              </w:rPr>
              <w:tab/>
            </w:r>
            <w:r w:rsidRPr="00C421B7">
              <w:rPr>
                <w:w w:val="105"/>
                <w:sz w:val="24"/>
              </w:rPr>
              <w:t>Nombre</w:t>
            </w:r>
            <w:r w:rsidRPr="00C421B7">
              <w:rPr>
                <w:spacing w:val="-12"/>
                <w:w w:val="105"/>
                <w:sz w:val="24"/>
              </w:rPr>
              <w:t xml:space="preserve"> </w:t>
            </w:r>
            <w:r w:rsidRPr="00C421B7">
              <w:rPr>
                <w:w w:val="105"/>
                <w:sz w:val="24"/>
              </w:rPr>
              <w:t xml:space="preserve">Plantel </w:t>
            </w:r>
            <w:r w:rsidRPr="00C421B7">
              <w:rPr>
                <w:spacing w:val="-2"/>
                <w:w w:val="105"/>
                <w:sz w:val="24"/>
              </w:rPr>
              <w:t>Beneficiario</w:t>
            </w:r>
          </w:p>
        </w:tc>
        <w:tc>
          <w:tcPr>
            <w:tcW w:w="1436" w:type="dxa"/>
          </w:tcPr>
          <w:p w:rsidR="00C421B7" w:rsidRPr="00C421B7" w:rsidRDefault="00C421B7" w:rsidP="00C421B7">
            <w:pPr>
              <w:spacing w:before="139" w:line="237" w:lineRule="auto"/>
              <w:ind w:left="269" w:right="218" w:firstLine="103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 xml:space="preserve">Monto </w:t>
            </w:r>
            <w:r w:rsidRPr="00C421B7">
              <w:rPr>
                <w:w w:val="105"/>
                <w:sz w:val="24"/>
              </w:rPr>
              <w:t>Total</w:t>
            </w:r>
            <w:r w:rsidRPr="00C421B7">
              <w:rPr>
                <w:spacing w:val="-18"/>
                <w:w w:val="105"/>
                <w:sz w:val="24"/>
              </w:rPr>
              <w:t xml:space="preserve"> </w:t>
            </w:r>
            <w:r w:rsidRPr="00C421B7">
              <w:rPr>
                <w:w w:val="105"/>
                <w:sz w:val="24"/>
              </w:rPr>
              <w:t>($)</w:t>
            </w:r>
          </w:p>
        </w:tc>
        <w:tc>
          <w:tcPr>
            <w:tcW w:w="2070" w:type="dxa"/>
          </w:tcPr>
          <w:p w:rsidR="00C421B7" w:rsidRPr="00C421B7" w:rsidRDefault="00C421B7" w:rsidP="00C421B7">
            <w:pPr>
              <w:spacing w:before="139" w:line="237" w:lineRule="auto"/>
              <w:ind w:left="796" w:right="69" w:hanging="680"/>
              <w:rPr>
                <w:sz w:val="24"/>
              </w:rPr>
            </w:pPr>
            <w:r w:rsidRPr="00C421B7">
              <w:rPr>
                <w:color w:val="1A1A1A"/>
                <w:w w:val="110"/>
                <w:sz w:val="24"/>
              </w:rPr>
              <w:t>Monto</w:t>
            </w:r>
            <w:r w:rsidRPr="00C421B7">
              <w:rPr>
                <w:color w:val="1A1A1A"/>
                <w:spacing w:val="-19"/>
                <w:w w:val="110"/>
                <w:sz w:val="24"/>
              </w:rPr>
              <w:t xml:space="preserve"> </w:t>
            </w:r>
            <w:r w:rsidRPr="00C421B7">
              <w:rPr>
                <w:w w:val="110"/>
                <w:sz w:val="24"/>
              </w:rPr>
              <w:t>Total</w:t>
            </w:r>
            <w:r w:rsidRPr="00C421B7">
              <w:rPr>
                <w:spacing w:val="-18"/>
                <w:w w:val="110"/>
                <w:sz w:val="24"/>
              </w:rPr>
              <w:t xml:space="preserve"> </w:t>
            </w:r>
            <w:r w:rsidRPr="00C421B7">
              <w:rPr>
                <w:color w:val="0F0F0F"/>
                <w:w w:val="110"/>
                <w:sz w:val="24"/>
              </w:rPr>
              <w:t xml:space="preserve">con </w:t>
            </w:r>
            <w:r w:rsidRPr="00C421B7">
              <w:rPr>
                <w:color w:val="1D1D1D"/>
                <w:spacing w:val="-2"/>
                <w:w w:val="110"/>
                <w:sz w:val="24"/>
              </w:rPr>
              <w:t>letra</w:t>
            </w:r>
          </w:p>
        </w:tc>
        <w:tc>
          <w:tcPr>
            <w:tcW w:w="894" w:type="dxa"/>
          </w:tcPr>
          <w:p w:rsidR="00C421B7" w:rsidRPr="00C421B7" w:rsidRDefault="00C421B7" w:rsidP="00C421B7">
            <w:pPr>
              <w:ind w:left="88" w:right="58" w:firstLine="6"/>
              <w:jc w:val="center"/>
              <w:rPr>
                <w:sz w:val="25"/>
              </w:rPr>
            </w:pPr>
            <w:r w:rsidRPr="00C421B7">
              <w:rPr>
                <w:spacing w:val="-4"/>
                <w:w w:val="105"/>
                <w:sz w:val="24"/>
              </w:rPr>
              <w:t xml:space="preserve">Tipo </w:t>
            </w:r>
            <w:r w:rsidRPr="00C421B7">
              <w:rPr>
                <w:color w:val="181818"/>
                <w:spacing w:val="-6"/>
                <w:w w:val="105"/>
                <w:sz w:val="24"/>
              </w:rPr>
              <w:t xml:space="preserve">de </w:t>
            </w:r>
            <w:r w:rsidRPr="00C421B7">
              <w:rPr>
                <w:spacing w:val="-2"/>
                <w:sz w:val="25"/>
              </w:rPr>
              <w:t>Apoyo</w:t>
            </w:r>
          </w:p>
        </w:tc>
      </w:tr>
      <w:tr w:rsidR="00C421B7" w:rsidRPr="00C421B7" w:rsidTr="00D10D9B">
        <w:trPr>
          <w:trHeight w:val="1122"/>
        </w:trPr>
        <w:tc>
          <w:tcPr>
            <w:tcW w:w="653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3807" w:type="dxa"/>
          </w:tcPr>
          <w:p w:rsidR="00C421B7" w:rsidRPr="00C421B7" w:rsidRDefault="00C421B7" w:rsidP="00C421B7">
            <w:pPr>
              <w:rPr>
                <w:sz w:val="20"/>
              </w:rPr>
            </w:pPr>
          </w:p>
          <w:p w:rsidR="00C421B7" w:rsidRPr="00C421B7" w:rsidRDefault="00C421B7" w:rsidP="00C421B7">
            <w:pPr>
              <w:rPr>
                <w:sz w:val="20"/>
              </w:rPr>
            </w:pPr>
          </w:p>
          <w:p w:rsidR="00C421B7" w:rsidRPr="00C421B7" w:rsidRDefault="00C421B7" w:rsidP="00C421B7">
            <w:pPr>
              <w:rPr>
                <w:sz w:val="20"/>
              </w:rPr>
            </w:pPr>
          </w:p>
          <w:p w:rsidR="00C421B7" w:rsidRPr="00C421B7" w:rsidRDefault="00C421B7" w:rsidP="00C421B7">
            <w:pPr>
              <w:spacing w:before="164"/>
              <w:rPr>
                <w:sz w:val="20"/>
              </w:rPr>
            </w:pPr>
          </w:p>
          <w:p w:rsidR="00C421B7" w:rsidRPr="00C421B7" w:rsidRDefault="00C421B7" w:rsidP="00C421B7">
            <w:pPr>
              <w:spacing w:line="20" w:lineRule="exact"/>
              <w:ind w:left="1081"/>
              <w:rPr>
                <w:sz w:val="2"/>
              </w:rPr>
            </w:pPr>
            <w:r w:rsidRPr="00C421B7">
              <w:rPr>
                <w:noProof/>
                <w:sz w:val="2"/>
                <w:lang w:val="en-US"/>
              </w:rPr>
              <mc:AlternateContent>
                <mc:Choice Requires="wpg">
                  <w:drawing>
                    <wp:inline distT="0" distB="0" distL="0" distR="0" wp14:anchorId="22CE2018" wp14:editId="58B204C5">
                      <wp:extent cx="295910" cy="12700"/>
                      <wp:effectExtent l="9525" t="0" r="0" b="6350"/>
                      <wp:docPr id="490" name="Group 4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5910" cy="12700"/>
                                <a:chOff x="0" y="0"/>
                                <a:chExt cx="295910" cy="12700"/>
                              </a:xfrm>
                            </wpg:grpSpPr>
                            <wps:wsp>
                              <wps:cNvPr id="491" name="Graphic 491"/>
                              <wps:cNvSpPr/>
                              <wps:spPr>
                                <a:xfrm>
                                  <a:off x="0" y="6095"/>
                                  <a:ext cx="29591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5910">
                                      <a:moveTo>
                                        <a:pt x="0" y="0"/>
                                      </a:moveTo>
                                      <a:lnTo>
                                        <a:pt x="295656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2F2F2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7A6D5A" id="Group 490" o:spid="_x0000_s1026" style="width:23.3pt;height:1pt;mso-position-horizontal-relative:char;mso-position-vertical-relative:line" coordsize="29591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">
                      <v:shape id="Graphic 491" o:spid="_x0000_s1027" style="position:absolute;top:6095;width:295910;height:1270;visibility:visible;mso-wrap-style:square;v-text-anchor:top" coordsize="295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" path="m,l295656,e" filled="f" strokecolor="#2f2f2f" strokeweight=".96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36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2070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894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  <w:tr w:rsidR="00C421B7" w:rsidRPr="00C421B7" w:rsidTr="00D10D9B">
        <w:trPr>
          <w:trHeight w:val="1021"/>
        </w:trPr>
        <w:tc>
          <w:tcPr>
            <w:tcW w:w="653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3807" w:type="dxa"/>
          </w:tcPr>
          <w:p w:rsidR="00C421B7" w:rsidRPr="00C421B7" w:rsidRDefault="00C421B7" w:rsidP="00C421B7">
            <w:pPr>
              <w:rPr>
                <w:sz w:val="20"/>
              </w:rPr>
            </w:pPr>
          </w:p>
          <w:p w:rsidR="00C421B7" w:rsidRPr="00C421B7" w:rsidRDefault="00C421B7" w:rsidP="00C421B7">
            <w:pPr>
              <w:rPr>
                <w:sz w:val="20"/>
              </w:rPr>
            </w:pPr>
          </w:p>
          <w:p w:rsidR="00C421B7" w:rsidRPr="00C421B7" w:rsidRDefault="00C421B7" w:rsidP="00C421B7">
            <w:pPr>
              <w:rPr>
                <w:sz w:val="20"/>
              </w:rPr>
            </w:pPr>
          </w:p>
          <w:p w:rsidR="00C421B7" w:rsidRPr="00C421B7" w:rsidRDefault="00C421B7" w:rsidP="00C421B7">
            <w:pPr>
              <w:spacing w:before="63"/>
              <w:rPr>
                <w:sz w:val="20"/>
              </w:rPr>
            </w:pPr>
          </w:p>
          <w:p w:rsidR="00C421B7" w:rsidRPr="00C421B7" w:rsidRDefault="00C421B7" w:rsidP="00C421B7">
            <w:pPr>
              <w:spacing w:line="20" w:lineRule="exact"/>
              <w:ind w:left="1081"/>
              <w:rPr>
                <w:sz w:val="2"/>
              </w:rPr>
            </w:pPr>
            <w:r w:rsidRPr="00C421B7">
              <w:rPr>
                <w:noProof/>
                <w:sz w:val="2"/>
                <w:lang w:val="en-US"/>
              </w:rPr>
              <mc:AlternateContent>
                <mc:Choice Requires="wpg">
                  <w:drawing>
                    <wp:inline distT="0" distB="0" distL="0" distR="0" wp14:anchorId="406DE16B" wp14:editId="526D9645">
                      <wp:extent cx="353695" cy="12700"/>
                      <wp:effectExtent l="9525" t="0" r="0" b="6350"/>
                      <wp:docPr id="492" name="Group 4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53695" cy="12700"/>
                                <a:chOff x="0" y="0"/>
                                <a:chExt cx="353695" cy="12700"/>
                              </a:xfrm>
                            </wpg:grpSpPr>
                            <wps:wsp>
                              <wps:cNvPr id="493" name="Graphic 493"/>
                              <wps:cNvSpPr/>
                              <wps:spPr>
                                <a:xfrm>
                                  <a:off x="0" y="6095"/>
                                  <a:ext cx="35369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3695">
                                      <a:moveTo>
                                        <a:pt x="0" y="0"/>
                                      </a:moveTo>
                                      <a:lnTo>
                                        <a:pt x="353568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F3F3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6653C4" id="Group 492" o:spid="_x0000_s1026" style="width:27.85pt;height:1pt;mso-position-horizontal-relative:char;mso-position-vertical-relative:line" coordsize="35369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">
                      <v:shape id="Graphic 493" o:spid="_x0000_s1027" style="position:absolute;top:6095;width:353695;height:1270;visibility:visible;mso-wrap-style:square;v-text-anchor:top" coordsize="353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" path="m,l353568,e" filled="f" strokecolor="#3f3f3f" strokeweight=".96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36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2070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894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  <w:tr w:rsidR="00C421B7" w:rsidRPr="00C421B7" w:rsidTr="00D10D9B">
        <w:trPr>
          <w:trHeight w:val="551"/>
        </w:trPr>
        <w:tc>
          <w:tcPr>
            <w:tcW w:w="653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3807" w:type="dxa"/>
          </w:tcPr>
          <w:p w:rsidR="00C421B7" w:rsidRPr="00C421B7" w:rsidRDefault="00C421B7" w:rsidP="00C421B7">
            <w:pPr>
              <w:spacing w:line="246" w:lineRule="exact"/>
              <w:ind w:left="94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>Total,</w:t>
            </w:r>
          </w:p>
          <w:p w:rsidR="00C421B7" w:rsidRPr="00C421B7" w:rsidRDefault="00C421B7" w:rsidP="00C421B7">
            <w:pPr>
              <w:spacing w:line="275" w:lineRule="exact"/>
              <w:ind w:left="92"/>
              <w:rPr>
                <w:sz w:val="24"/>
              </w:rPr>
            </w:pPr>
            <w:r w:rsidRPr="00C421B7">
              <w:rPr>
                <w:spacing w:val="-2"/>
                <w:w w:val="105"/>
                <w:sz w:val="24"/>
              </w:rPr>
              <w:t>general</w:t>
            </w:r>
          </w:p>
        </w:tc>
        <w:tc>
          <w:tcPr>
            <w:tcW w:w="1436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2070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  <w:tc>
          <w:tcPr>
            <w:tcW w:w="894" w:type="dxa"/>
          </w:tcPr>
          <w:p w:rsidR="00C421B7" w:rsidRPr="00C421B7" w:rsidRDefault="00C421B7" w:rsidP="00C421B7">
            <w:pPr>
              <w:rPr>
                <w:rFonts w:ascii="Times New Roman"/>
                <w:sz w:val="24"/>
              </w:rPr>
            </w:pPr>
          </w:p>
        </w:tc>
      </w:tr>
    </w:tbl>
    <w:p w:rsidR="00C421B7" w:rsidRPr="00C421B7" w:rsidRDefault="00C421B7" w:rsidP="00C421B7">
      <w:pPr>
        <w:spacing w:line="237" w:lineRule="auto"/>
        <w:ind w:left="959" w:right="1335" w:firstLine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Dicha cantidad </w:t>
      </w:r>
      <w:r w:rsidRPr="00C421B7">
        <w:rPr>
          <w:color w:val="0C0C0C"/>
          <w:sz w:val="24"/>
          <w:szCs w:val="24"/>
        </w:rPr>
        <w:t xml:space="preserve">total </w:t>
      </w:r>
      <w:r w:rsidRPr="00C421B7">
        <w:rPr>
          <w:sz w:val="24"/>
          <w:szCs w:val="24"/>
        </w:rPr>
        <w:t>será transferida por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"LA </w:t>
      </w:r>
      <w:r w:rsidRPr="00C421B7">
        <w:rPr>
          <w:color w:val="111111"/>
          <w:sz w:val="24"/>
          <w:szCs w:val="24"/>
        </w:rPr>
        <w:t xml:space="preserve">SEP" </w:t>
      </w:r>
      <w:r w:rsidRPr="00C421B7">
        <w:rPr>
          <w:color w:val="2A2A2A"/>
          <w:sz w:val="24"/>
          <w:szCs w:val="24"/>
        </w:rPr>
        <w:t>a</w:t>
      </w:r>
      <w:r w:rsidRPr="00C421B7">
        <w:rPr>
          <w:color w:val="2A2A2A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61616"/>
          <w:sz w:val="24"/>
          <w:szCs w:val="24"/>
        </w:rPr>
        <w:t xml:space="preserve">cuenta </w:t>
      </w:r>
      <w:r w:rsidRPr="00C421B7">
        <w:rPr>
          <w:sz w:val="24"/>
          <w:szCs w:val="24"/>
        </w:rPr>
        <w:t xml:space="preserve">bancaria productiva </w:t>
      </w:r>
      <w:r w:rsidRPr="00C421B7">
        <w:rPr>
          <w:color w:val="0F0F0F"/>
          <w:sz w:val="24"/>
          <w:szCs w:val="24"/>
        </w:rPr>
        <w:t xml:space="preserve">específica </w:t>
      </w:r>
      <w:r w:rsidRPr="00C421B7">
        <w:rPr>
          <w:rFonts w:ascii="Arial" w:hAnsi="Arial"/>
          <w:i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para </w:t>
      </w:r>
      <w:r w:rsidRPr="00C421B7">
        <w:rPr>
          <w:color w:val="2B2B2B"/>
          <w:sz w:val="24"/>
          <w:szCs w:val="24"/>
        </w:rPr>
        <w:t xml:space="preserve">tal </w:t>
      </w:r>
      <w:r w:rsidRPr="00C421B7">
        <w:rPr>
          <w:sz w:val="24"/>
          <w:szCs w:val="24"/>
        </w:rPr>
        <w:t xml:space="preserve">efecto </w:t>
      </w:r>
      <w:r w:rsidRPr="00C421B7">
        <w:rPr>
          <w:color w:val="1A1A1A"/>
          <w:sz w:val="24"/>
          <w:szCs w:val="24"/>
        </w:rPr>
        <w:t xml:space="preserve">le </w:t>
      </w:r>
      <w:r w:rsidRPr="00C421B7">
        <w:rPr>
          <w:rFonts w:ascii="Arial" w:hAnsi="Arial"/>
          <w:i/>
          <w:sz w:val="24"/>
          <w:szCs w:val="24"/>
        </w:rPr>
        <w:t xml:space="preserve">comunique </w:t>
      </w:r>
      <w:r w:rsidRPr="00C421B7">
        <w:rPr>
          <w:color w:val="181818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escrito </w:t>
      </w:r>
      <w:r w:rsidRPr="00C421B7">
        <w:rPr>
          <w:color w:val="333333"/>
          <w:sz w:val="24"/>
          <w:szCs w:val="24"/>
        </w:rPr>
        <w:t xml:space="preserve">"EL </w:t>
      </w:r>
      <w:r w:rsidRPr="00C421B7">
        <w:rPr>
          <w:color w:val="111111"/>
          <w:sz w:val="24"/>
          <w:szCs w:val="24"/>
        </w:rPr>
        <w:t xml:space="preserve">GOBIERNO </w:t>
      </w:r>
      <w:r w:rsidRPr="00C421B7">
        <w:rPr>
          <w:color w:val="2F2F2F"/>
          <w:sz w:val="24"/>
          <w:szCs w:val="24"/>
        </w:rPr>
        <w:t xml:space="preserve">DE </w:t>
      </w:r>
      <w:r w:rsidRPr="00C421B7">
        <w:rPr>
          <w:color w:val="363636"/>
          <w:sz w:val="24"/>
          <w:szCs w:val="24"/>
        </w:rPr>
        <w:t xml:space="preserve">LA </w:t>
      </w:r>
      <w:r w:rsidRPr="00C421B7">
        <w:rPr>
          <w:sz w:val="24"/>
          <w:szCs w:val="24"/>
        </w:rPr>
        <w:t>ENTIDAD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FEDERATIVA"</w:t>
      </w:r>
      <w:r w:rsidRPr="00C421B7">
        <w:rPr>
          <w:spacing w:val="30"/>
          <w:sz w:val="24"/>
          <w:szCs w:val="24"/>
        </w:rPr>
        <w:t xml:space="preserve"> </w:t>
      </w:r>
      <w:r w:rsidRPr="00C421B7">
        <w:rPr>
          <w:sz w:val="24"/>
          <w:szCs w:val="24"/>
        </w:rPr>
        <w:t>por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conducto de</w:t>
      </w:r>
      <w:r w:rsidRPr="00C421B7">
        <w:rPr>
          <w:color w:val="111111"/>
          <w:spacing w:val="-2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la</w:t>
      </w:r>
      <w:r w:rsidRPr="00C421B7">
        <w:rPr>
          <w:color w:val="1C1C1C"/>
          <w:spacing w:val="-6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Secretaría de</w:t>
      </w:r>
      <w:r w:rsidRPr="00C421B7">
        <w:rPr>
          <w:color w:val="0F0F0F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Finanzas </w:t>
      </w:r>
      <w:r w:rsidRPr="00C421B7">
        <w:rPr>
          <w:color w:val="212121"/>
          <w:sz w:val="24"/>
          <w:szCs w:val="24"/>
        </w:rPr>
        <w:t>o</w:t>
      </w:r>
      <w:r w:rsidRPr="00C421B7">
        <w:rPr>
          <w:color w:val="212121"/>
          <w:spacing w:val="-5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equivalente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conformidad </w:t>
      </w:r>
      <w:r w:rsidRPr="00C421B7">
        <w:rPr>
          <w:color w:val="1F1F1F"/>
          <w:sz w:val="24"/>
          <w:szCs w:val="24"/>
        </w:rPr>
        <w:t xml:space="preserve">con </w:t>
      </w:r>
      <w:r w:rsidRPr="00C421B7">
        <w:rPr>
          <w:color w:val="0E0E0E"/>
          <w:sz w:val="24"/>
          <w:szCs w:val="24"/>
        </w:rPr>
        <w:t xml:space="preserve">ic </w:t>
      </w:r>
      <w:r w:rsidRPr="00C421B7">
        <w:rPr>
          <w:sz w:val="24"/>
          <w:szCs w:val="24"/>
        </w:rPr>
        <w:t xml:space="preserve">establecido </w:t>
      </w:r>
      <w:r w:rsidRPr="00C421B7">
        <w:rPr>
          <w:color w:val="161616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las "REGLAS" </w:t>
      </w:r>
      <w:r w:rsidRPr="00C421B7">
        <w:rPr>
          <w:color w:val="424242"/>
          <w:sz w:val="24"/>
          <w:szCs w:val="24"/>
        </w:rPr>
        <w:t xml:space="preserve">y </w:t>
      </w:r>
      <w:r w:rsidRPr="00C421B7">
        <w:rPr>
          <w:color w:val="1C1C1C"/>
          <w:sz w:val="24"/>
          <w:szCs w:val="24"/>
        </w:rPr>
        <w:t xml:space="preserve">el </w:t>
      </w:r>
      <w:r w:rsidRPr="00C421B7">
        <w:rPr>
          <w:color w:val="161616"/>
          <w:sz w:val="24"/>
          <w:szCs w:val="24"/>
        </w:rPr>
        <w:t xml:space="preserve">articulo </w:t>
      </w:r>
      <w:r w:rsidRPr="00C421B7">
        <w:rPr>
          <w:color w:val="2A2A2A"/>
          <w:sz w:val="24"/>
          <w:szCs w:val="24"/>
        </w:rPr>
        <w:t xml:space="preserve">69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color w:val="262626"/>
          <w:sz w:val="24"/>
          <w:szCs w:val="24"/>
        </w:rPr>
        <w:t xml:space="preserve">Ley </w:t>
      </w:r>
      <w:r w:rsidRPr="00C421B7">
        <w:rPr>
          <w:sz w:val="24"/>
          <w:szCs w:val="24"/>
        </w:rPr>
        <w:t xml:space="preserve">General de Contabilidad Gubernamental, </w:t>
      </w:r>
      <w:r w:rsidRPr="00C421B7">
        <w:rPr>
          <w:color w:val="0E0E0E"/>
          <w:sz w:val="24"/>
          <w:szCs w:val="24"/>
        </w:rPr>
        <w:t>y;</w:t>
      </w:r>
    </w:p>
    <w:p w:rsidR="00C421B7" w:rsidRPr="00C421B7" w:rsidRDefault="00C421B7" w:rsidP="00C421B7">
      <w:pPr>
        <w:numPr>
          <w:ilvl w:val="1"/>
          <w:numId w:val="4"/>
        </w:numPr>
        <w:tabs>
          <w:tab w:val="left" w:pos="1226"/>
        </w:tabs>
        <w:spacing w:line="275" w:lineRule="exact"/>
        <w:ind w:left="1226" w:hanging="264"/>
        <w:jc w:val="both"/>
        <w:rPr>
          <w:sz w:val="24"/>
        </w:rPr>
      </w:pPr>
      <w:r w:rsidRPr="00C421B7">
        <w:rPr>
          <w:sz w:val="24"/>
        </w:rPr>
        <w:t>Las</w:t>
      </w:r>
      <w:r w:rsidRPr="00C421B7">
        <w:rPr>
          <w:spacing w:val="-4"/>
          <w:sz w:val="24"/>
        </w:rPr>
        <w:t xml:space="preserve"> </w:t>
      </w:r>
      <w:r w:rsidRPr="00C421B7">
        <w:rPr>
          <w:sz w:val="24"/>
        </w:rPr>
        <w:t>demás</w:t>
      </w:r>
      <w:r w:rsidRPr="00C421B7">
        <w:rPr>
          <w:spacing w:val="5"/>
          <w:sz w:val="24"/>
        </w:rPr>
        <w:t xml:space="preserve"> </w:t>
      </w:r>
      <w:r w:rsidRPr="00C421B7">
        <w:rPr>
          <w:sz w:val="24"/>
        </w:rPr>
        <w:t>obligaciones</w:t>
      </w:r>
      <w:r w:rsidRPr="00C421B7">
        <w:rPr>
          <w:spacing w:val="13"/>
          <w:sz w:val="24"/>
        </w:rPr>
        <w:t xml:space="preserve"> </w:t>
      </w:r>
      <w:r w:rsidRPr="00C421B7">
        <w:rPr>
          <w:color w:val="151515"/>
          <w:sz w:val="24"/>
        </w:rPr>
        <w:t>a</w:t>
      </w:r>
      <w:r w:rsidRPr="00C421B7">
        <w:rPr>
          <w:color w:val="151515"/>
          <w:spacing w:val="-2"/>
          <w:sz w:val="24"/>
        </w:rPr>
        <w:t xml:space="preserve"> </w:t>
      </w:r>
      <w:r w:rsidRPr="00C421B7">
        <w:rPr>
          <w:color w:val="131313"/>
          <w:sz w:val="24"/>
        </w:rPr>
        <w:t>su</w:t>
      </w:r>
      <w:r w:rsidRPr="00C421B7">
        <w:rPr>
          <w:color w:val="131313"/>
          <w:spacing w:val="-8"/>
          <w:sz w:val="24"/>
        </w:rPr>
        <w:t xml:space="preserve"> </w:t>
      </w:r>
      <w:r w:rsidRPr="00C421B7">
        <w:rPr>
          <w:sz w:val="24"/>
        </w:rPr>
        <w:t>cargo</w:t>
      </w:r>
      <w:r w:rsidRPr="00C421B7">
        <w:rPr>
          <w:spacing w:val="7"/>
          <w:sz w:val="24"/>
        </w:rPr>
        <w:t xml:space="preserve"> </w:t>
      </w:r>
      <w:r w:rsidRPr="00C421B7">
        <w:rPr>
          <w:sz w:val="24"/>
        </w:rPr>
        <w:t>establecidas</w:t>
      </w:r>
      <w:r w:rsidRPr="00C421B7">
        <w:rPr>
          <w:spacing w:val="13"/>
          <w:sz w:val="24"/>
        </w:rPr>
        <w:t xml:space="preserve"> </w:t>
      </w:r>
      <w:r w:rsidRPr="00C421B7">
        <w:rPr>
          <w:color w:val="2A2A2A"/>
          <w:sz w:val="24"/>
        </w:rPr>
        <w:t>en</w:t>
      </w:r>
      <w:r w:rsidRPr="00C421B7">
        <w:rPr>
          <w:color w:val="2A2A2A"/>
          <w:spacing w:val="-11"/>
          <w:sz w:val="24"/>
        </w:rPr>
        <w:t xml:space="preserve"> </w:t>
      </w:r>
      <w:r w:rsidRPr="00C421B7">
        <w:rPr>
          <w:color w:val="161616"/>
          <w:sz w:val="24"/>
        </w:rPr>
        <w:t>las</w:t>
      </w:r>
      <w:r w:rsidRPr="00C421B7">
        <w:rPr>
          <w:color w:val="161616"/>
          <w:spacing w:val="-7"/>
          <w:sz w:val="24"/>
        </w:rPr>
        <w:t xml:space="preserve"> </w:t>
      </w:r>
      <w:r w:rsidRPr="00C421B7">
        <w:rPr>
          <w:spacing w:val="-2"/>
          <w:sz w:val="24"/>
        </w:rPr>
        <w:t>"REGLAS".</w:t>
      </w:r>
    </w:p>
    <w:p w:rsidR="00C421B7" w:rsidRPr="00C421B7" w:rsidRDefault="00C421B7" w:rsidP="00C421B7">
      <w:pPr>
        <w:spacing w:line="274" w:lineRule="exact"/>
        <w:ind w:left="959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TERCERA.</w:t>
      </w:r>
      <w:r w:rsidRPr="00C421B7">
        <w:rPr>
          <w:spacing w:val="43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-</w:t>
      </w:r>
      <w:r w:rsidRPr="00C421B7">
        <w:rPr>
          <w:color w:val="2F2F2F"/>
          <w:spacing w:val="5"/>
          <w:sz w:val="24"/>
          <w:szCs w:val="24"/>
        </w:rPr>
        <w:t xml:space="preserve"> </w:t>
      </w:r>
      <w:r w:rsidRPr="00C421B7">
        <w:rPr>
          <w:sz w:val="24"/>
          <w:szCs w:val="24"/>
        </w:rPr>
        <w:t>Obligaciones</w:t>
      </w:r>
      <w:r w:rsidRPr="00C421B7">
        <w:rPr>
          <w:spacing w:val="45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15"/>
          <w:sz w:val="24"/>
          <w:szCs w:val="24"/>
        </w:rPr>
        <w:t xml:space="preserve"> </w:t>
      </w:r>
      <w:r w:rsidRPr="00C421B7">
        <w:rPr>
          <w:sz w:val="24"/>
          <w:szCs w:val="24"/>
        </w:rPr>
        <w:t>"EL</w:t>
      </w:r>
      <w:r w:rsidRPr="00C421B7">
        <w:rPr>
          <w:spacing w:val="8"/>
          <w:sz w:val="24"/>
          <w:szCs w:val="24"/>
        </w:rPr>
        <w:t xml:space="preserve"> </w:t>
      </w:r>
      <w:r w:rsidRPr="00C421B7">
        <w:rPr>
          <w:sz w:val="24"/>
          <w:szCs w:val="24"/>
        </w:rPr>
        <w:t>GOBIERNO</w:t>
      </w:r>
      <w:r w:rsidRPr="00C421B7">
        <w:rPr>
          <w:spacing w:val="3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15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LA</w:t>
      </w:r>
      <w:r w:rsidRPr="00C421B7">
        <w:rPr>
          <w:color w:val="1C1C1C"/>
          <w:spacing w:val="26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ENTIDAD</w:t>
      </w:r>
      <w:r w:rsidRPr="00C421B7">
        <w:rPr>
          <w:color w:val="0C0C0C"/>
          <w:spacing w:val="27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FEDERATIVA“:</w:t>
      </w:r>
    </w:p>
    <w:p w:rsidR="00C421B7" w:rsidRPr="00C421B7" w:rsidRDefault="00C421B7" w:rsidP="00C421B7">
      <w:pPr>
        <w:spacing w:line="275" w:lineRule="exact"/>
        <w:ind w:left="960"/>
        <w:jc w:val="both"/>
        <w:rPr>
          <w:sz w:val="24"/>
          <w:szCs w:val="24"/>
        </w:rPr>
      </w:pPr>
      <w:r w:rsidRPr="00C421B7">
        <w:rPr>
          <w:color w:val="181818"/>
          <w:sz w:val="24"/>
          <w:szCs w:val="24"/>
        </w:rPr>
        <w:t>Por</w:t>
      </w:r>
      <w:r w:rsidRPr="00C421B7">
        <w:rPr>
          <w:color w:val="181818"/>
          <w:spacing w:val="8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su</w:t>
      </w:r>
      <w:r w:rsidRPr="00C421B7">
        <w:rPr>
          <w:color w:val="111111"/>
          <w:spacing w:val="-1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parte,</w:t>
      </w:r>
      <w:r w:rsidRPr="00C421B7">
        <w:rPr>
          <w:color w:val="131313"/>
          <w:spacing w:val="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"EL</w:t>
      </w:r>
      <w:r w:rsidRPr="00C421B7">
        <w:rPr>
          <w:color w:val="111111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>GOBIERNO</w:t>
      </w:r>
      <w:r w:rsidRPr="00C421B7">
        <w:rPr>
          <w:spacing w:val="20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DE</w:t>
      </w:r>
      <w:r w:rsidRPr="00C421B7">
        <w:rPr>
          <w:color w:val="151515"/>
          <w:spacing w:val="3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15"/>
          <w:sz w:val="24"/>
          <w:szCs w:val="24"/>
        </w:rPr>
        <w:t xml:space="preserve"> </w:t>
      </w:r>
      <w:r w:rsidRPr="00C421B7">
        <w:rPr>
          <w:sz w:val="24"/>
          <w:szCs w:val="24"/>
        </w:rPr>
        <w:t>ENTIDAD</w:t>
      </w:r>
      <w:r w:rsidRPr="00C421B7">
        <w:rPr>
          <w:spacing w:val="11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FEDERATIVA"</w:t>
      </w:r>
      <w:r w:rsidRPr="00C421B7">
        <w:rPr>
          <w:spacing w:val="39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se</w:t>
      </w:r>
      <w:r w:rsidRPr="00C421B7">
        <w:rPr>
          <w:color w:val="212121"/>
          <w:spacing w:val="8"/>
          <w:sz w:val="24"/>
          <w:szCs w:val="24"/>
        </w:rPr>
        <w:t xml:space="preserve"> </w:t>
      </w:r>
      <w:r w:rsidRPr="00C421B7">
        <w:rPr>
          <w:sz w:val="24"/>
          <w:szCs w:val="24"/>
        </w:rPr>
        <w:t>obliga</w:t>
      </w:r>
      <w:r w:rsidRPr="00C421B7">
        <w:rPr>
          <w:spacing w:val="14"/>
          <w:sz w:val="24"/>
          <w:szCs w:val="24"/>
        </w:rPr>
        <w:t xml:space="preserve"> </w:t>
      </w:r>
      <w:r w:rsidRPr="00C421B7">
        <w:rPr>
          <w:color w:val="363636"/>
          <w:spacing w:val="-5"/>
          <w:sz w:val="24"/>
          <w:szCs w:val="24"/>
        </w:rPr>
        <w:t>a:</w:t>
      </w:r>
    </w:p>
    <w:p w:rsidR="00C421B7" w:rsidRPr="00C421B7" w:rsidRDefault="00C421B7" w:rsidP="00C421B7">
      <w:pPr>
        <w:numPr>
          <w:ilvl w:val="0"/>
          <w:numId w:val="3"/>
        </w:numPr>
        <w:tabs>
          <w:tab w:val="left" w:pos="1257"/>
        </w:tabs>
        <w:ind w:right="1347" w:firstLine="7"/>
        <w:jc w:val="both"/>
        <w:rPr>
          <w:color w:val="181818"/>
          <w:sz w:val="24"/>
        </w:rPr>
      </w:pPr>
      <w:r w:rsidRPr="00C421B7">
        <w:rPr>
          <w:sz w:val="24"/>
        </w:rPr>
        <w:t xml:space="preserve">Abrir </w:t>
      </w:r>
      <w:r w:rsidRPr="00C421B7">
        <w:rPr>
          <w:color w:val="131313"/>
          <w:sz w:val="24"/>
        </w:rPr>
        <w:t xml:space="preserve">y </w:t>
      </w:r>
      <w:r w:rsidRPr="00C421B7">
        <w:rPr>
          <w:sz w:val="24"/>
        </w:rPr>
        <w:t xml:space="preserve">mantener </w:t>
      </w:r>
      <w:r w:rsidRPr="00C421B7">
        <w:rPr>
          <w:color w:val="111111"/>
          <w:sz w:val="24"/>
        </w:rPr>
        <w:t xml:space="preserve">una </w:t>
      </w:r>
      <w:r w:rsidRPr="00C421B7">
        <w:rPr>
          <w:sz w:val="24"/>
        </w:rPr>
        <w:t xml:space="preserve">cuenta bancaria productiva especifica </w:t>
      </w:r>
      <w:r w:rsidRPr="00C421B7">
        <w:rPr>
          <w:color w:val="1C1C1C"/>
          <w:sz w:val="24"/>
        </w:rPr>
        <w:t xml:space="preserve">para </w:t>
      </w:r>
      <w:r w:rsidRPr="00C421B7">
        <w:rPr>
          <w:color w:val="232323"/>
          <w:sz w:val="24"/>
        </w:rPr>
        <w:t xml:space="preserve">la </w:t>
      </w:r>
      <w:r w:rsidRPr="00C421B7">
        <w:rPr>
          <w:sz w:val="24"/>
        </w:rPr>
        <w:t>recepción, administración,</w:t>
      </w:r>
      <w:r w:rsidRPr="00C421B7">
        <w:rPr>
          <w:spacing w:val="-15"/>
          <w:sz w:val="24"/>
        </w:rPr>
        <w:t xml:space="preserve"> </w:t>
      </w:r>
      <w:r w:rsidRPr="00C421B7">
        <w:rPr>
          <w:sz w:val="24"/>
        </w:rPr>
        <w:t xml:space="preserve">ejercicio </w:t>
      </w:r>
      <w:r w:rsidRPr="00C421B7">
        <w:rPr>
          <w:color w:val="262626"/>
          <w:sz w:val="24"/>
        </w:rPr>
        <w:t xml:space="preserve">y </w:t>
      </w:r>
      <w:r w:rsidRPr="00C421B7">
        <w:rPr>
          <w:sz w:val="24"/>
        </w:rPr>
        <w:t>aplicación de</w:t>
      </w:r>
      <w:r w:rsidRPr="00C421B7">
        <w:rPr>
          <w:spacing w:val="-3"/>
          <w:sz w:val="24"/>
        </w:rPr>
        <w:t xml:space="preserve"> </w:t>
      </w:r>
      <w:r w:rsidRPr="00C421B7">
        <w:rPr>
          <w:color w:val="2A2A2A"/>
          <w:sz w:val="24"/>
        </w:rPr>
        <w:t>los</w:t>
      </w:r>
      <w:r w:rsidRPr="00C421B7">
        <w:rPr>
          <w:color w:val="2A2A2A"/>
          <w:spacing w:val="-17"/>
          <w:sz w:val="24"/>
        </w:rPr>
        <w:t xml:space="preserve"> </w:t>
      </w:r>
      <w:r w:rsidRPr="00C421B7">
        <w:rPr>
          <w:sz w:val="24"/>
        </w:rPr>
        <w:t>recursos</w:t>
      </w:r>
      <w:r w:rsidRPr="00C421B7">
        <w:rPr>
          <w:spacing w:val="-4"/>
          <w:sz w:val="24"/>
        </w:rPr>
        <w:t xml:space="preserve"> </w:t>
      </w:r>
      <w:r w:rsidRPr="00C421B7">
        <w:rPr>
          <w:sz w:val="24"/>
        </w:rPr>
        <w:t>financieros que</w:t>
      </w:r>
      <w:r w:rsidRPr="00C421B7">
        <w:rPr>
          <w:spacing w:val="-8"/>
          <w:sz w:val="24"/>
        </w:rPr>
        <w:t xml:space="preserve"> </w:t>
      </w:r>
      <w:r w:rsidRPr="00C421B7">
        <w:rPr>
          <w:color w:val="383838"/>
          <w:sz w:val="24"/>
        </w:rPr>
        <w:t>le</w:t>
      </w:r>
      <w:r w:rsidRPr="00C421B7">
        <w:rPr>
          <w:color w:val="383838"/>
          <w:spacing w:val="-11"/>
          <w:sz w:val="24"/>
        </w:rPr>
        <w:t xml:space="preserve"> </w:t>
      </w:r>
      <w:r w:rsidRPr="00C421B7">
        <w:rPr>
          <w:color w:val="1C1C1C"/>
          <w:sz w:val="24"/>
        </w:rPr>
        <w:t>otorgue</w:t>
      </w:r>
      <w:r w:rsidRPr="00C421B7">
        <w:rPr>
          <w:color w:val="1C1C1C"/>
          <w:spacing w:val="-1"/>
          <w:sz w:val="24"/>
        </w:rPr>
        <w:t xml:space="preserve"> </w:t>
      </w:r>
      <w:r w:rsidRPr="00C421B7">
        <w:rPr>
          <w:color w:val="0F0F0F"/>
          <w:sz w:val="24"/>
        </w:rPr>
        <w:t xml:space="preserve">"LA </w:t>
      </w:r>
      <w:r w:rsidRPr="00C421B7">
        <w:rPr>
          <w:sz w:val="24"/>
        </w:rPr>
        <w:t xml:space="preserve">SEP" </w:t>
      </w:r>
      <w:r w:rsidRPr="00C421B7">
        <w:rPr>
          <w:color w:val="181818"/>
          <w:sz w:val="24"/>
        </w:rPr>
        <w:t xml:space="preserve">y </w:t>
      </w:r>
      <w:r w:rsidRPr="00C421B7">
        <w:rPr>
          <w:sz w:val="24"/>
        </w:rPr>
        <w:t xml:space="preserve">los rendimientos financieros </w:t>
      </w:r>
      <w:r w:rsidRPr="00C421B7">
        <w:rPr>
          <w:color w:val="1C1C1C"/>
          <w:sz w:val="24"/>
        </w:rPr>
        <w:t xml:space="preserve">que </w:t>
      </w:r>
      <w:r w:rsidRPr="00C421B7">
        <w:rPr>
          <w:sz w:val="24"/>
        </w:rPr>
        <w:t xml:space="preserve">generen, estableciendo </w:t>
      </w:r>
      <w:r w:rsidRPr="00C421B7">
        <w:rPr>
          <w:color w:val="0F0F0F"/>
          <w:sz w:val="24"/>
        </w:rPr>
        <w:t xml:space="preserve">una </w:t>
      </w:r>
      <w:r w:rsidRPr="00C421B7">
        <w:rPr>
          <w:sz w:val="24"/>
        </w:rPr>
        <w:t xml:space="preserve">contabilidad independiente para "EL PAPPEMS" manteniendo </w:t>
      </w:r>
      <w:r w:rsidRPr="00C421B7">
        <w:rPr>
          <w:color w:val="1A1A1A"/>
          <w:sz w:val="24"/>
        </w:rPr>
        <w:t xml:space="preserve">registros </w:t>
      </w:r>
      <w:r w:rsidRPr="00C421B7">
        <w:rPr>
          <w:color w:val="161616"/>
          <w:sz w:val="24"/>
        </w:rPr>
        <w:t xml:space="preserve">específicos </w:t>
      </w:r>
      <w:r w:rsidRPr="00C421B7">
        <w:rPr>
          <w:sz w:val="24"/>
        </w:rPr>
        <w:t xml:space="preserve">identificados </w:t>
      </w:r>
      <w:r w:rsidRPr="00C421B7">
        <w:rPr>
          <w:color w:val="0F0F0F"/>
          <w:sz w:val="24"/>
        </w:rPr>
        <w:t xml:space="preserve">y </w:t>
      </w:r>
      <w:r w:rsidRPr="00C421B7">
        <w:rPr>
          <w:sz w:val="24"/>
        </w:rPr>
        <w:t xml:space="preserve">controlados, </w:t>
      </w:r>
      <w:r w:rsidRPr="00C421B7">
        <w:rPr>
          <w:color w:val="1C1C1C"/>
          <w:sz w:val="24"/>
        </w:rPr>
        <w:t xml:space="preserve">asi como </w:t>
      </w:r>
      <w:r w:rsidRPr="00C421B7">
        <w:rPr>
          <w:sz w:val="24"/>
        </w:rPr>
        <w:t xml:space="preserve">resguardar la </w:t>
      </w:r>
      <w:r w:rsidRPr="00C421B7">
        <w:rPr>
          <w:color w:val="1A1A1A"/>
          <w:sz w:val="24"/>
        </w:rPr>
        <w:t xml:space="preserve">documentación </w:t>
      </w:r>
      <w:r w:rsidRPr="00C421B7">
        <w:rPr>
          <w:sz w:val="24"/>
        </w:rPr>
        <w:t xml:space="preserve">original </w:t>
      </w:r>
      <w:r w:rsidRPr="00C421B7">
        <w:rPr>
          <w:color w:val="131313"/>
          <w:sz w:val="24"/>
        </w:rPr>
        <w:t xml:space="preserve">que </w:t>
      </w:r>
      <w:r w:rsidRPr="00C421B7">
        <w:rPr>
          <w:sz w:val="24"/>
        </w:rPr>
        <w:t xml:space="preserve">justifique y compruebe </w:t>
      </w:r>
      <w:r w:rsidRPr="00C421B7">
        <w:rPr>
          <w:color w:val="1F1F1F"/>
          <w:sz w:val="24"/>
        </w:rPr>
        <w:t xml:space="preserve">el </w:t>
      </w:r>
      <w:r w:rsidRPr="00C421B7">
        <w:rPr>
          <w:sz w:val="24"/>
        </w:rPr>
        <w:t xml:space="preserve">gasto. Dicha documentación </w:t>
      </w:r>
      <w:r w:rsidRPr="00C421B7">
        <w:rPr>
          <w:color w:val="181818"/>
          <w:sz w:val="24"/>
        </w:rPr>
        <w:t xml:space="preserve">deberá </w:t>
      </w:r>
      <w:r w:rsidRPr="00C421B7">
        <w:rPr>
          <w:color w:val="0C0C0C"/>
          <w:sz w:val="24"/>
        </w:rPr>
        <w:t xml:space="preserve">presentarse </w:t>
      </w:r>
      <w:r w:rsidRPr="00C421B7">
        <w:rPr>
          <w:color w:val="3F3F3F"/>
          <w:sz w:val="24"/>
        </w:rPr>
        <w:t xml:space="preserve">a </w:t>
      </w:r>
      <w:r w:rsidRPr="00C421B7">
        <w:rPr>
          <w:sz w:val="24"/>
        </w:rPr>
        <w:t xml:space="preserve">los órganos </w:t>
      </w:r>
      <w:r w:rsidRPr="00C421B7">
        <w:rPr>
          <w:color w:val="131313"/>
          <w:sz w:val="24"/>
        </w:rPr>
        <w:t xml:space="preserve">competentes </w:t>
      </w:r>
      <w:r w:rsidRPr="00C421B7">
        <w:rPr>
          <w:sz w:val="24"/>
        </w:rPr>
        <w:t xml:space="preserve">de control </w:t>
      </w:r>
      <w:r w:rsidRPr="00C421B7">
        <w:rPr>
          <w:color w:val="0F0F0F"/>
          <w:sz w:val="24"/>
        </w:rPr>
        <w:t xml:space="preserve">y </w:t>
      </w:r>
      <w:r w:rsidRPr="00C421B7">
        <w:rPr>
          <w:sz w:val="24"/>
        </w:rPr>
        <w:t xml:space="preserve">fiscalización </w:t>
      </w:r>
      <w:r w:rsidRPr="00C421B7">
        <w:rPr>
          <w:color w:val="1A1A1A"/>
          <w:sz w:val="24"/>
        </w:rPr>
        <w:t xml:space="preserve">que </w:t>
      </w:r>
      <w:r w:rsidRPr="00C421B7">
        <w:rPr>
          <w:sz w:val="24"/>
        </w:rPr>
        <w:t>lo soliciten;</w:t>
      </w:r>
    </w:p>
    <w:p w:rsidR="00C421B7" w:rsidRPr="00C421B7" w:rsidRDefault="00C421B7" w:rsidP="00C421B7">
      <w:pPr>
        <w:numPr>
          <w:ilvl w:val="0"/>
          <w:numId w:val="3"/>
        </w:numPr>
        <w:tabs>
          <w:tab w:val="left" w:pos="1209"/>
        </w:tabs>
        <w:spacing w:line="237" w:lineRule="auto"/>
        <w:ind w:left="941" w:right="1356" w:firstLine="7"/>
        <w:jc w:val="both"/>
        <w:rPr>
          <w:sz w:val="24"/>
        </w:rPr>
      </w:pPr>
      <w:r w:rsidRPr="00C421B7">
        <w:rPr>
          <w:sz w:val="24"/>
        </w:rPr>
        <w:t>Enviar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a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"LA</w:t>
      </w:r>
      <w:r w:rsidRPr="00C421B7">
        <w:rPr>
          <w:spacing w:val="-7"/>
          <w:sz w:val="24"/>
        </w:rPr>
        <w:t xml:space="preserve"> </w:t>
      </w:r>
      <w:r w:rsidRPr="00C421B7">
        <w:rPr>
          <w:color w:val="0C0C0C"/>
          <w:sz w:val="24"/>
        </w:rPr>
        <w:t>SEP",</w:t>
      </w:r>
      <w:r w:rsidRPr="00C421B7">
        <w:rPr>
          <w:color w:val="0C0C0C"/>
          <w:spacing w:val="-9"/>
          <w:sz w:val="24"/>
        </w:rPr>
        <w:t xml:space="preserve"> </w:t>
      </w:r>
      <w:r w:rsidRPr="00C421B7">
        <w:rPr>
          <w:color w:val="0E0E0E"/>
          <w:sz w:val="24"/>
        </w:rPr>
        <w:t>el</w:t>
      </w:r>
      <w:r w:rsidRPr="00C421B7">
        <w:rPr>
          <w:color w:val="0E0E0E"/>
          <w:spacing w:val="-17"/>
          <w:sz w:val="24"/>
        </w:rPr>
        <w:t xml:space="preserve"> </w:t>
      </w:r>
      <w:r w:rsidRPr="00C421B7">
        <w:rPr>
          <w:sz w:val="24"/>
        </w:rPr>
        <w:t>Recibo de</w:t>
      </w:r>
      <w:r w:rsidRPr="00C421B7">
        <w:rPr>
          <w:spacing w:val="-15"/>
          <w:sz w:val="24"/>
        </w:rPr>
        <w:t xml:space="preserve"> </w:t>
      </w:r>
      <w:r w:rsidRPr="00C421B7">
        <w:rPr>
          <w:sz w:val="24"/>
        </w:rPr>
        <w:t xml:space="preserve">Ministración </w:t>
      </w:r>
      <w:r w:rsidRPr="00C421B7">
        <w:rPr>
          <w:color w:val="161616"/>
          <w:sz w:val="24"/>
        </w:rPr>
        <w:t>en</w:t>
      </w:r>
      <w:r w:rsidRPr="00C421B7">
        <w:rPr>
          <w:color w:val="161616"/>
          <w:spacing w:val="-17"/>
          <w:sz w:val="24"/>
        </w:rPr>
        <w:t xml:space="preserve"> </w:t>
      </w:r>
      <w:r w:rsidRPr="00C421B7">
        <w:rPr>
          <w:sz w:val="24"/>
        </w:rPr>
        <w:t xml:space="preserve">original, </w:t>
      </w:r>
      <w:r w:rsidRPr="00C421B7">
        <w:rPr>
          <w:color w:val="4D4D4D"/>
          <w:sz w:val="24"/>
        </w:rPr>
        <w:t>y</w:t>
      </w:r>
      <w:r w:rsidRPr="00C421B7">
        <w:rPr>
          <w:color w:val="4D4D4D"/>
          <w:spacing w:val="-16"/>
          <w:sz w:val="24"/>
        </w:rPr>
        <w:t xml:space="preserve"> </w:t>
      </w:r>
      <w:r w:rsidRPr="00C421B7">
        <w:rPr>
          <w:sz w:val="24"/>
        </w:rPr>
        <w:t>el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111111"/>
          <w:sz w:val="24"/>
        </w:rPr>
        <w:t xml:space="preserve">Comprobante </w:t>
      </w:r>
      <w:r w:rsidRPr="00C421B7">
        <w:rPr>
          <w:color w:val="151515"/>
          <w:sz w:val="24"/>
        </w:rPr>
        <w:t xml:space="preserve">Fiscal </w:t>
      </w:r>
      <w:r w:rsidRPr="00C421B7">
        <w:rPr>
          <w:sz w:val="24"/>
        </w:rPr>
        <w:t>Digital por</w:t>
      </w:r>
      <w:r w:rsidRPr="00C421B7">
        <w:rPr>
          <w:spacing w:val="-4"/>
          <w:sz w:val="24"/>
        </w:rPr>
        <w:t xml:space="preserve"> </w:t>
      </w:r>
      <w:r w:rsidRPr="00C421B7">
        <w:rPr>
          <w:sz w:val="24"/>
        </w:rPr>
        <w:t xml:space="preserve">Internet (CFDI) </w:t>
      </w:r>
      <w:r w:rsidRPr="00C421B7">
        <w:rPr>
          <w:color w:val="1D1D1D"/>
          <w:sz w:val="24"/>
        </w:rPr>
        <w:t>en</w:t>
      </w:r>
      <w:r w:rsidRPr="00C421B7">
        <w:rPr>
          <w:color w:val="1D1D1D"/>
          <w:spacing w:val="-5"/>
          <w:sz w:val="24"/>
        </w:rPr>
        <w:t xml:space="preserve"> </w:t>
      </w:r>
      <w:r w:rsidRPr="00C421B7">
        <w:rPr>
          <w:color w:val="111111"/>
          <w:sz w:val="24"/>
        </w:rPr>
        <w:t xml:space="preserve">formato </w:t>
      </w:r>
      <w:r w:rsidRPr="00C421B7">
        <w:rPr>
          <w:color w:val="0F0F0F"/>
          <w:sz w:val="24"/>
        </w:rPr>
        <w:t xml:space="preserve">PDF </w:t>
      </w:r>
      <w:r w:rsidRPr="00C421B7">
        <w:rPr>
          <w:color w:val="161616"/>
          <w:sz w:val="24"/>
        </w:rPr>
        <w:t>y XML</w:t>
      </w:r>
      <w:r w:rsidRPr="00C421B7">
        <w:rPr>
          <w:color w:val="161616"/>
          <w:spacing w:val="-2"/>
          <w:sz w:val="24"/>
        </w:rPr>
        <w:t xml:space="preserve"> </w:t>
      </w:r>
      <w:r w:rsidRPr="00C421B7">
        <w:rPr>
          <w:sz w:val="24"/>
        </w:rPr>
        <w:t>correspondiente</w:t>
      </w:r>
      <w:r w:rsidRPr="00C421B7">
        <w:rPr>
          <w:spacing w:val="-8"/>
          <w:sz w:val="24"/>
        </w:rPr>
        <w:t xml:space="preserve"> </w:t>
      </w:r>
      <w:r w:rsidRPr="00C421B7">
        <w:rPr>
          <w:color w:val="131313"/>
          <w:sz w:val="24"/>
        </w:rPr>
        <w:t xml:space="preserve">al </w:t>
      </w:r>
      <w:r w:rsidRPr="00C421B7">
        <w:rPr>
          <w:sz w:val="24"/>
        </w:rPr>
        <w:t xml:space="preserve">subsidio, que emita </w:t>
      </w:r>
      <w:r w:rsidRPr="00C421B7">
        <w:rPr>
          <w:color w:val="1A1A1A"/>
          <w:sz w:val="24"/>
        </w:rPr>
        <w:t xml:space="preserve">la </w:t>
      </w:r>
      <w:r w:rsidRPr="00C421B7">
        <w:rPr>
          <w:sz w:val="24"/>
        </w:rPr>
        <w:t xml:space="preserve">Tesoreria Estatal </w:t>
      </w:r>
      <w:r w:rsidRPr="00C421B7">
        <w:rPr>
          <w:color w:val="181818"/>
          <w:sz w:val="24"/>
        </w:rPr>
        <w:t xml:space="preserve">de </w:t>
      </w:r>
      <w:r w:rsidRPr="00C421B7">
        <w:rPr>
          <w:sz w:val="24"/>
        </w:rPr>
        <w:t xml:space="preserve">conformidad con las </w:t>
      </w:r>
      <w:r w:rsidRPr="00C421B7">
        <w:rPr>
          <w:color w:val="0F0F0F"/>
          <w:sz w:val="24"/>
        </w:rPr>
        <w:t>"REGLAS“;</w:t>
      </w:r>
    </w:p>
    <w:p w:rsidR="00C421B7" w:rsidRPr="00C421B7" w:rsidRDefault="00C421B7" w:rsidP="00C421B7">
      <w:pPr>
        <w:numPr>
          <w:ilvl w:val="0"/>
          <w:numId w:val="3"/>
        </w:numPr>
        <w:tabs>
          <w:tab w:val="left" w:pos="1210"/>
        </w:tabs>
        <w:spacing w:line="242" w:lineRule="auto"/>
        <w:ind w:left="929" w:right="1367" w:firstLine="11"/>
        <w:jc w:val="both"/>
        <w:rPr>
          <w:color w:val="1C1C1C"/>
          <w:sz w:val="24"/>
        </w:rPr>
      </w:pPr>
      <w:r w:rsidRPr="00C421B7">
        <w:rPr>
          <w:noProof/>
          <w:sz w:val="24"/>
          <w:lang w:val="en-US"/>
        </w:rPr>
        <w:drawing>
          <wp:anchor distT="0" distB="0" distL="0" distR="0" simplePos="0" relativeHeight="487641088" behindDoc="0" locked="0" layoutInCell="1" allowOverlap="1" wp14:anchorId="512AAB15" wp14:editId="6CF2328C">
            <wp:simplePos x="0" y="0"/>
            <wp:positionH relativeFrom="page">
              <wp:posOffset>7027164</wp:posOffset>
            </wp:positionH>
            <wp:positionV relativeFrom="paragraph">
              <wp:posOffset>597187</wp:posOffset>
            </wp:positionV>
            <wp:extent cx="274320" cy="681227"/>
            <wp:effectExtent l="0" t="0" r="0" b="0"/>
            <wp:wrapNone/>
            <wp:docPr id="515" name="Image 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 494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681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</w:rPr>
        <w:t>Elaborar un</w:t>
      </w:r>
      <w:r w:rsidRPr="00C421B7">
        <w:rPr>
          <w:spacing w:val="-1"/>
          <w:sz w:val="24"/>
        </w:rPr>
        <w:t xml:space="preserve"> </w:t>
      </w:r>
      <w:r w:rsidRPr="00C421B7">
        <w:rPr>
          <w:color w:val="161616"/>
          <w:sz w:val="24"/>
        </w:rPr>
        <w:t>Plan</w:t>
      </w:r>
      <w:r w:rsidRPr="00C421B7">
        <w:rPr>
          <w:color w:val="161616"/>
          <w:spacing w:val="-1"/>
          <w:sz w:val="24"/>
        </w:rPr>
        <w:t xml:space="preserve"> </w:t>
      </w:r>
      <w:r w:rsidRPr="00C421B7">
        <w:rPr>
          <w:sz w:val="24"/>
        </w:rPr>
        <w:t xml:space="preserve">Anual </w:t>
      </w:r>
      <w:r w:rsidRPr="00C421B7">
        <w:rPr>
          <w:color w:val="1F1F1F"/>
          <w:sz w:val="24"/>
        </w:rPr>
        <w:t xml:space="preserve">de </w:t>
      </w:r>
      <w:r w:rsidRPr="00C421B7">
        <w:rPr>
          <w:sz w:val="24"/>
        </w:rPr>
        <w:t>Trabajo (PAT)</w:t>
      </w:r>
      <w:r w:rsidRPr="00C421B7">
        <w:rPr>
          <w:spacing w:val="-5"/>
          <w:sz w:val="24"/>
        </w:rPr>
        <w:t xml:space="preserve"> </w:t>
      </w:r>
      <w:r w:rsidRPr="00C421B7">
        <w:rPr>
          <w:sz w:val="24"/>
        </w:rPr>
        <w:t>en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 xml:space="preserve">términos </w:t>
      </w:r>
      <w:r w:rsidRPr="00C421B7">
        <w:rPr>
          <w:color w:val="1C1C1C"/>
          <w:sz w:val="24"/>
        </w:rPr>
        <w:t xml:space="preserve">de </w:t>
      </w:r>
      <w:r w:rsidRPr="00C421B7">
        <w:rPr>
          <w:color w:val="343434"/>
          <w:sz w:val="24"/>
        </w:rPr>
        <w:t xml:space="preserve">lo </w:t>
      </w:r>
      <w:r w:rsidRPr="00C421B7">
        <w:rPr>
          <w:color w:val="0F0F0F"/>
          <w:sz w:val="24"/>
        </w:rPr>
        <w:t xml:space="preserve">establecido </w:t>
      </w:r>
      <w:r w:rsidRPr="00C421B7">
        <w:rPr>
          <w:sz w:val="24"/>
        </w:rPr>
        <w:t xml:space="preserve">en </w:t>
      </w:r>
      <w:r w:rsidRPr="00C421B7">
        <w:rPr>
          <w:color w:val="161616"/>
          <w:sz w:val="24"/>
        </w:rPr>
        <w:t xml:space="preserve">cada </w:t>
      </w:r>
      <w:r w:rsidRPr="00C421B7">
        <w:rPr>
          <w:sz w:val="24"/>
        </w:rPr>
        <w:t xml:space="preserve">Proyecto PAPPEMS autorizado para </w:t>
      </w:r>
      <w:r w:rsidRPr="00C421B7">
        <w:rPr>
          <w:color w:val="0F0F0F"/>
          <w:sz w:val="24"/>
        </w:rPr>
        <w:t xml:space="preserve">los planteles, </w:t>
      </w:r>
      <w:r w:rsidRPr="00C421B7">
        <w:rPr>
          <w:color w:val="262626"/>
          <w:sz w:val="24"/>
        </w:rPr>
        <w:t xml:space="preserve">el </w:t>
      </w:r>
      <w:r w:rsidRPr="00C421B7">
        <w:rPr>
          <w:sz w:val="24"/>
        </w:rPr>
        <w:t xml:space="preserve">cual, </w:t>
      </w:r>
      <w:r w:rsidRPr="00C421B7">
        <w:rPr>
          <w:color w:val="1F1F1F"/>
          <w:sz w:val="24"/>
        </w:rPr>
        <w:t xml:space="preserve">en </w:t>
      </w:r>
      <w:r w:rsidRPr="00C421B7">
        <w:rPr>
          <w:sz w:val="24"/>
        </w:rPr>
        <w:t xml:space="preserve">caso </w:t>
      </w:r>
      <w:r w:rsidRPr="00C421B7">
        <w:rPr>
          <w:color w:val="131313"/>
          <w:sz w:val="24"/>
        </w:rPr>
        <w:t xml:space="preserve">de </w:t>
      </w:r>
      <w:r w:rsidRPr="00C421B7">
        <w:rPr>
          <w:color w:val="1F1F1F"/>
          <w:sz w:val="24"/>
        </w:rPr>
        <w:t xml:space="preserve">requerirse </w:t>
      </w:r>
      <w:r w:rsidRPr="00C421B7">
        <w:rPr>
          <w:sz w:val="24"/>
        </w:rPr>
        <w:t xml:space="preserve">deberá ser remitido </w:t>
      </w:r>
      <w:r w:rsidRPr="00C421B7">
        <w:rPr>
          <w:color w:val="232323"/>
          <w:sz w:val="24"/>
        </w:rPr>
        <w:t xml:space="preserve">a </w:t>
      </w:r>
      <w:r w:rsidRPr="00C421B7">
        <w:rPr>
          <w:sz w:val="24"/>
        </w:rPr>
        <w:t xml:space="preserve">la "LA SEP" </w:t>
      </w:r>
      <w:r w:rsidRPr="00C421B7">
        <w:rPr>
          <w:color w:val="151515"/>
          <w:sz w:val="24"/>
        </w:rPr>
        <w:t xml:space="preserve">por </w:t>
      </w:r>
      <w:r w:rsidRPr="00C421B7">
        <w:rPr>
          <w:sz w:val="24"/>
        </w:rPr>
        <w:t xml:space="preserve">medio </w:t>
      </w:r>
      <w:r w:rsidRPr="00C421B7">
        <w:rPr>
          <w:color w:val="2A2A2A"/>
          <w:sz w:val="24"/>
        </w:rPr>
        <w:t xml:space="preserve">de la </w:t>
      </w:r>
      <w:r w:rsidRPr="00C421B7">
        <w:rPr>
          <w:color w:val="1F1F1F"/>
          <w:sz w:val="24"/>
        </w:rPr>
        <w:t xml:space="preserve">Coordinación </w:t>
      </w:r>
      <w:r w:rsidRPr="00C421B7">
        <w:rPr>
          <w:sz w:val="24"/>
        </w:rPr>
        <w:t>Sectorial Administrativa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16"/>
          <w:sz w:val="24"/>
        </w:rPr>
        <w:t xml:space="preserve"> </w:t>
      </w:r>
      <w:r w:rsidRPr="00C421B7">
        <w:rPr>
          <w:sz w:val="24"/>
        </w:rPr>
        <w:t>la</w:t>
      </w:r>
      <w:r w:rsidRPr="00C421B7">
        <w:rPr>
          <w:spacing w:val="-11"/>
          <w:sz w:val="24"/>
        </w:rPr>
        <w:t xml:space="preserve"> </w:t>
      </w:r>
      <w:r w:rsidRPr="00C421B7">
        <w:rPr>
          <w:sz w:val="24"/>
        </w:rPr>
        <w:t>Subsecretaría</w:t>
      </w:r>
      <w:r w:rsidRPr="00C421B7">
        <w:rPr>
          <w:spacing w:val="13"/>
          <w:sz w:val="24"/>
        </w:rPr>
        <w:t xml:space="preserve"> </w:t>
      </w:r>
      <w:r w:rsidRPr="00C421B7">
        <w:rPr>
          <w:color w:val="1F1F1F"/>
          <w:sz w:val="24"/>
        </w:rPr>
        <w:t>de</w:t>
      </w:r>
      <w:r w:rsidRPr="00C421B7">
        <w:rPr>
          <w:color w:val="1F1F1F"/>
          <w:spacing w:val="-17"/>
          <w:sz w:val="24"/>
        </w:rPr>
        <w:t xml:space="preserve"> </w:t>
      </w:r>
      <w:r w:rsidRPr="00C421B7">
        <w:rPr>
          <w:color w:val="0F0F0F"/>
          <w:sz w:val="24"/>
        </w:rPr>
        <w:t>Educación</w:t>
      </w:r>
      <w:r w:rsidRPr="00C421B7">
        <w:rPr>
          <w:color w:val="0F0F0F"/>
          <w:spacing w:val="-3"/>
          <w:sz w:val="24"/>
        </w:rPr>
        <w:t xml:space="preserve"> </w:t>
      </w:r>
      <w:r w:rsidRPr="00C421B7">
        <w:rPr>
          <w:color w:val="2D2D2D"/>
          <w:sz w:val="24"/>
        </w:rPr>
        <w:t xml:space="preserve">Media </w:t>
      </w:r>
      <w:r w:rsidRPr="00C421B7">
        <w:rPr>
          <w:color w:val="1A1A1A"/>
          <w:sz w:val="24"/>
        </w:rPr>
        <w:t>Superior</w:t>
      </w:r>
      <w:r w:rsidRPr="00C421B7">
        <w:rPr>
          <w:color w:val="1A1A1A"/>
          <w:spacing w:val="-4"/>
          <w:sz w:val="24"/>
        </w:rPr>
        <w:t xml:space="preserve"> </w:t>
      </w:r>
      <w:r w:rsidRPr="00C421B7">
        <w:rPr>
          <w:color w:val="232323"/>
          <w:sz w:val="24"/>
        </w:rPr>
        <w:t xml:space="preserve">(SEMS), </w:t>
      </w:r>
      <w:r w:rsidRPr="00C421B7">
        <w:rPr>
          <w:color w:val="111111"/>
          <w:sz w:val="24"/>
        </w:rPr>
        <w:t>con</w:t>
      </w:r>
      <w:r w:rsidRPr="00C421B7">
        <w:rPr>
          <w:color w:val="111111"/>
          <w:spacing w:val="-17"/>
          <w:sz w:val="24"/>
        </w:rPr>
        <w:t xml:space="preserve"> </w:t>
      </w:r>
      <w:r w:rsidRPr="00C421B7">
        <w:rPr>
          <w:color w:val="2F2F2F"/>
          <w:sz w:val="24"/>
        </w:rPr>
        <w:t>base</w:t>
      </w:r>
    </w:p>
    <w:p w:rsidR="00C421B7" w:rsidRPr="00C421B7" w:rsidRDefault="00C421B7" w:rsidP="00C421B7">
      <w:pPr>
        <w:spacing w:line="242" w:lineRule="auto"/>
        <w:ind w:left="931" w:hanging="399"/>
        <w:jc w:val="both"/>
        <w:rPr>
          <w:sz w:val="24"/>
        </w:rPr>
        <w:sectPr w:rsidR="00C421B7" w:rsidRPr="00C421B7">
          <w:pgSz w:w="12240" w:h="15840"/>
          <w:pgMar w:top="1240" w:right="360" w:bottom="900" w:left="720" w:header="0" w:footer="658" w:gutter="0"/>
          <w:cols w:space="720"/>
        </w:sectPr>
      </w:pPr>
    </w:p>
    <w:p w:rsidR="00C421B7" w:rsidRPr="00C421B7" w:rsidRDefault="00C421B7" w:rsidP="00C421B7">
      <w:pPr>
        <w:ind w:left="554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228A109C" wp14:editId="25ABEBF1">
                <wp:extent cx="1275715" cy="1216660"/>
                <wp:effectExtent l="0" t="0" r="0" b="2540"/>
                <wp:docPr id="495" name="Group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216660"/>
                          <a:chOff x="0" y="0"/>
                          <a:chExt cx="1275715" cy="1216660"/>
                        </a:xfrm>
                      </wpg:grpSpPr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3" y="864108"/>
                            <a:ext cx="324612" cy="352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758951"/>
                            <a:ext cx="388619" cy="297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89204"/>
                            <a:ext cx="109727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493776"/>
                            <a:ext cx="260604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60020"/>
                            <a:ext cx="886968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0B98C1F" id="Group 495" o:spid="_x0000_s1026" style="width:100.45pt;height:95.8pt;mso-position-horizontal-relative:char;mso-position-vertical-relative:line" coordsize="12757,121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">
                <v:shape id="Image 496" o:spid="_x0000_s1027" type="#_x0000_t75" style="position:absolute;left:320;top:8641;width:3246;height:3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">
                  <v:imagedata r:id="rId656" o:title=""/>
                </v:shape>
                <v:shape id="Image 497" o:spid="_x0000_s1028" type="#_x0000_t75" style="position:absolute;left:6172;top:7589;width:3886;height:2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">
                  <v:imagedata r:id="rId657" o:title=""/>
                </v:shape>
                <v:shape id="Image 498" o:spid="_x0000_s1029" type="#_x0000_t75" style="position:absolute;left:9966;top:4892;width:1098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">
                  <v:imagedata r:id="rId658" o:title=""/>
                </v:shape>
                <v:shape id="Image 499" o:spid="_x0000_s1030" type="#_x0000_t75" style="position:absolute;left:7818;top:4937;width:26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">
                  <v:imagedata r:id="rId659" o:title=""/>
                </v:shape>
                <v:shape id="Image 500" o:spid="_x0000_s1031" type="#_x0000_t75" style="position:absolute;left:2194;top:1600;width:8870;height: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">
                  <v:imagedata r:id="rId660" o:title=""/>
                </v:shape>
                <v:shape id="Image 501" o:spid="_x0000_s1032" type="#_x0000_t75" style="position:absolute;width:1275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">
                  <v:imagedata r:id="rId661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120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77280" behindDoc="1" locked="0" layoutInCell="1" allowOverlap="1" wp14:anchorId="4F874A07" wp14:editId="142FC157">
            <wp:simplePos x="0" y="0"/>
            <wp:positionH relativeFrom="page">
              <wp:posOffset>562355</wp:posOffset>
            </wp:positionH>
            <wp:positionV relativeFrom="paragraph">
              <wp:posOffset>237997</wp:posOffset>
            </wp:positionV>
            <wp:extent cx="1732788" cy="132588"/>
            <wp:effectExtent l="0" t="0" r="0" b="0"/>
            <wp:wrapTopAndBottom/>
            <wp:docPr id="525" name="Image 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 502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line="244" w:lineRule="auto"/>
        <w:ind w:left="996" w:right="1313" w:hanging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en cada una de las etapas </w:t>
      </w:r>
      <w:r w:rsidRPr="00C421B7">
        <w:rPr>
          <w:color w:val="28282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actividades </w:t>
      </w:r>
      <w:r w:rsidRPr="00C421B7">
        <w:rPr>
          <w:color w:val="212121"/>
          <w:sz w:val="24"/>
          <w:szCs w:val="24"/>
        </w:rPr>
        <w:t xml:space="preserve">bajo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color w:val="0E0E0E"/>
          <w:sz w:val="24"/>
          <w:szCs w:val="24"/>
        </w:rPr>
        <w:t xml:space="preserve">responsabilidad </w:t>
      </w:r>
      <w:r w:rsidRPr="00C421B7">
        <w:rPr>
          <w:color w:val="1D1D1D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F1F1F"/>
          <w:sz w:val="24"/>
          <w:szCs w:val="24"/>
        </w:rPr>
        <w:t xml:space="preserve">Autoridad </w:t>
      </w:r>
      <w:r w:rsidRPr="00C421B7">
        <w:rPr>
          <w:sz w:val="24"/>
          <w:szCs w:val="24"/>
        </w:rPr>
        <w:t xml:space="preserve">Educativa Local, señaladas en las </w:t>
      </w:r>
      <w:r w:rsidRPr="00C421B7">
        <w:rPr>
          <w:color w:val="0C0C0C"/>
          <w:sz w:val="24"/>
          <w:szCs w:val="24"/>
        </w:rPr>
        <w:t>"REGLAS"</w:t>
      </w:r>
      <w:r w:rsidRPr="00C421B7">
        <w:rPr>
          <w:color w:val="0C0C0C"/>
          <w:spacing w:val="4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el </w:t>
      </w:r>
      <w:r w:rsidRPr="00C421B7">
        <w:rPr>
          <w:color w:val="1D1D1D"/>
          <w:sz w:val="24"/>
          <w:szCs w:val="24"/>
        </w:rPr>
        <w:t xml:space="preserve">numeral </w:t>
      </w:r>
      <w:r w:rsidRPr="00C421B7">
        <w:rPr>
          <w:color w:val="0E0E0E"/>
          <w:sz w:val="24"/>
          <w:szCs w:val="24"/>
        </w:rPr>
        <w:t>4.1</w:t>
      </w:r>
      <w:r w:rsidRPr="00C421B7">
        <w:rPr>
          <w:color w:val="4D4D4D"/>
          <w:sz w:val="24"/>
          <w:szCs w:val="24"/>
        </w:rPr>
        <w:t>;</w:t>
      </w:r>
    </w:p>
    <w:p w:rsidR="00C421B7" w:rsidRPr="00C421B7" w:rsidRDefault="00C421B7" w:rsidP="00C421B7">
      <w:pPr>
        <w:numPr>
          <w:ilvl w:val="0"/>
          <w:numId w:val="3"/>
        </w:numPr>
        <w:tabs>
          <w:tab w:val="left" w:pos="1318"/>
        </w:tabs>
        <w:spacing w:line="242" w:lineRule="auto"/>
        <w:ind w:left="998" w:right="1279" w:firstLine="1"/>
        <w:jc w:val="both"/>
        <w:rPr>
          <w:sz w:val="24"/>
        </w:rPr>
      </w:pPr>
      <w:r w:rsidRPr="00C421B7">
        <w:rPr>
          <w:sz w:val="24"/>
        </w:rPr>
        <w:t xml:space="preserve">La Autoridad Administrativa correspondiente </w:t>
      </w:r>
      <w:r w:rsidRPr="00C421B7">
        <w:rPr>
          <w:color w:val="1F1F1F"/>
          <w:sz w:val="24"/>
        </w:rPr>
        <w:t xml:space="preserve">será </w:t>
      </w:r>
      <w:r w:rsidRPr="00C421B7">
        <w:rPr>
          <w:color w:val="181818"/>
          <w:sz w:val="24"/>
        </w:rPr>
        <w:t xml:space="preserve">responsable </w:t>
      </w:r>
      <w:r w:rsidRPr="00C421B7">
        <w:rPr>
          <w:color w:val="2D2D2D"/>
          <w:sz w:val="24"/>
        </w:rPr>
        <w:t xml:space="preserve">de </w:t>
      </w:r>
      <w:r w:rsidRPr="00C421B7">
        <w:rPr>
          <w:color w:val="0E0E0E"/>
          <w:sz w:val="24"/>
        </w:rPr>
        <w:t xml:space="preserve">ejercer </w:t>
      </w:r>
      <w:r w:rsidRPr="00C421B7">
        <w:rPr>
          <w:color w:val="1A1A1A"/>
          <w:sz w:val="24"/>
        </w:rPr>
        <w:t xml:space="preserve">los </w:t>
      </w:r>
      <w:r w:rsidRPr="00C421B7">
        <w:rPr>
          <w:sz w:val="24"/>
        </w:rPr>
        <w:t xml:space="preserve">subsidios del PAPPEMS </w:t>
      </w:r>
      <w:r w:rsidRPr="00C421B7">
        <w:rPr>
          <w:color w:val="0E0E0E"/>
          <w:sz w:val="24"/>
        </w:rPr>
        <w:t xml:space="preserve">en </w:t>
      </w:r>
      <w:r w:rsidRPr="00C421B7">
        <w:rPr>
          <w:color w:val="0F0F0F"/>
          <w:sz w:val="24"/>
        </w:rPr>
        <w:t xml:space="preserve">la </w:t>
      </w:r>
      <w:r w:rsidRPr="00C421B7">
        <w:rPr>
          <w:sz w:val="24"/>
        </w:rPr>
        <w:t xml:space="preserve">Entidad Federativa, utilizando </w:t>
      </w:r>
      <w:r w:rsidRPr="00C421B7">
        <w:rPr>
          <w:color w:val="313131"/>
          <w:sz w:val="24"/>
        </w:rPr>
        <w:t xml:space="preserve">el </w:t>
      </w:r>
      <w:r w:rsidRPr="00C421B7">
        <w:rPr>
          <w:sz w:val="24"/>
        </w:rPr>
        <w:t xml:space="preserve">mecanismo </w:t>
      </w:r>
      <w:r w:rsidRPr="00C421B7">
        <w:rPr>
          <w:color w:val="0F0F0F"/>
          <w:sz w:val="24"/>
        </w:rPr>
        <w:t xml:space="preserve">que </w:t>
      </w:r>
      <w:r w:rsidRPr="00C421B7">
        <w:rPr>
          <w:sz w:val="24"/>
        </w:rPr>
        <w:t xml:space="preserve">considere </w:t>
      </w:r>
      <w:r w:rsidRPr="00C421B7">
        <w:rPr>
          <w:color w:val="161616"/>
          <w:sz w:val="24"/>
        </w:rPr>
        <w:t xml:space="preserve">más </w:t>
      </w:r>
      <w:r w:rsidRPr="00C421B7">
        <w:rPr>
          <w:sz w:val="24"/>
        </w:rPr>
        <w:t xml:space="preserve">adecuado. </w:t>
      </w:r>
      <w:r w:rsidRPr="00C421B7">
        <w:rPr>
          <w:color w:val="0F0F0F"/>
          <w:sz w:val="24"/>
        </w:rPr>
        <w:t xml:space="preserve">Para </w:t>
      </w:r>
      <w:r w:rsidRPr="00C421B7">
        <w:rPr>
          <w:sz w:val="24"/>
        </w:rPr>
        <w:t xml:space="preserve">tal fin, emitirá </w:t>
      </w:r>
      <w:r w:rsidRPr="00C421B7">
        <w:rPr>
          <w:color w:val="131313"/>
          <w:sz w:val="24"/>
        </w:rPr>
        <w:t xml:space="preserve">un </w:t>
      </w:r>
      <w:r w:rsidRPr="00C421B7">
        <w:rPr>
          <w:color w:val="1A1A1A"/>
          <w:sz w:val="24"/>
        </w:rPr>
        <w:t xml:space="preserve">acto </w:t>
      </w:r>
      <w:r w:rsidRPr="00C421B7">
        <w:rPr>
          <w:sz w:val="24"/>
        </w:rPr>
        <w:t xml:space="preserve">administrativo, </w:t>
      </w:r>
      <w:r w:rsidRPr="00C421B7">
        <w:rPr>
          <w:color w:val="262626"/>
          <w:sz w:val="24"/>
        </w:rPr>
        <w:t xml:space="preserve">como </w:t>
      </w:r>
      <w:r w:rsidRPr="00C421B7">
        <w:rPr>
          <w:color w:val="343434"/>
          <w:sz w:val="24"/>
        </w:rPr>
        <w:t xml:space="preserve">un </w:t>
      </w:r>
      <w:r w:rsidRPr="00C421B7">
        <w:rPr>
          <w:sz w:val="24"/>
        </w:rPr>
        <w:t xml:space="preserve">acuerdo, en </w:t>
      </w:r>
      <w:r w:rsidRPr="00C421B7">
        <w:rPr>
          <w:color w:val="0E0E0E"/>
          <w:sz w:val="24"/>
        </w:rPr>
        <w:t xml:space="preserve">el </w:t>
      </w:r>
      <w:r w:rsidRPr="00C421B7">
        <w:rPr>
          <w:color w:val="0C0C0C"/>
          <w:sz w:val="24"/>
        </w:rPr>
        <w:t xml:space="preserve">que </w:t>
      </w:r>
      <w:r w:rsidRPr="00C421B7">
        <w:rPr>
          <w:sz w:val="24"/>
        </w:rPr>
        <w:t xml:space="preserve">se establecerán </w:t>
      </w:r>
      <w:r w:rsidRPr="00C421B7">
        <w:rPr>
          <w:color w:val="212121"/>
          <w:sz w:val="24"/>
        </w:rPr>
        <w:t xml:space="preserve">los </w:t>
      </w:r>
      <w:r w:rsidRPr="00C421B7">
        <w:rPr>
          <w:sz w:val="24"/>
        </w:rPr>
        <w:t xml:space="preserve">lineamientos </w:t>
      </w:r>
      <w:r w:rsidRPr="00C421B7">
        <w:rPr>
          <w:color w:val="262626"/>
          <w:sz w:val="24"/>
        </w:rPr>
        <w:t xml:space="preserve">y </w:t>
      </w:r>
      <w:r w:rsidRPr="00C421B7">
        <w:rPr>
          <w:sz w:val="24"/>
        </w:rPr>
        <w:t xml:space="preserve">procedimientos para </w:t>
      </w:r>
      <w:r w:rsidRPr="00C421B7">
        <w:rPr>
          <w:color w:val="1F1F1F"/>
          <w:sz w:val="24"/>
        </w:rPr>
        <w:t xml:space="preserve">la </w:t>
      </w:r>
      <w:r w:rsidRPr="00C421B7">
        <w:rPr>
          <w:sz w:val="24"/>
        </w:rPr>
        <w:t>aplicación</w:t>
      </w:r>
      <w:r w:rsidRPr="00C421B7">
        <w:rPr>
          <w:spacing w:val="-6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8"/>
          <w:sz w:val="24"/>
        </w:rPr>
        <w:t xml:space="preserve"> </w:t>
      </w:r>
      <w:r w:rsidRPr="00C421B7">
        <w:rPr>
          <w:color w:val="161616"/>
          <w:sz w:val="24"/>
        </w:rPr>
        <w:t>los</w:t>
      </w:r>
      <w:r w:rsidRPr="00C421B7">
        <w:rPr>
          <w:color w:val="161616"/>
          <w:spacing w:val="-15"/>
          <w:sz w:val="24"/>
        </w:rPr>
        <w:t xml:space="preserve"> </w:t>
      </w:r>
      <w:r w:rsidRPr="00C421B7">
        <w:rPr>
          <w:color w:val="0C0C0C"/>
          <w:sz w:val="24"/>
        </w:rPr>
        <w:t xml:space="preserve">recursos, </w:t>
      </w:r>
      <w:r w:rsidRPr="00C421B7">
        <w:rPr>
          <w:sz w:val="24"/>
        </w:rPr>
        <w:t>garantizando siempre</w:t>
      </w:r>
      <w:r w:rsidRPr="00C421B7">
        <w:rPr>
          <w:spacing w:val="-6"/>
          <w:sz w:val="24"/>
        </w:rPr>
        <w:t xml:space="preserve"> </w:t>
      </w:r>
      <w:r w:rsidRPr="00C421B7">
        <w:rPr>
          <w:color w:val="232323"/>
          <w:sz w:val="24"/>
        </w:rPr>
        <w:t>la</w:t>
      </w:r>
      <w:r w:rsidRPr="00C421B7">
        <w:rPr>
          <w:color w:val="232323"/>
          <w:spacing w:val="-17"/>
          <w:sz w:val="24"/>
        </w:rPr>
        <w:t xml:space="preserve"> </w:t>
      </w:r>
      <w:r w:rsidRPr="00C421B7">
        <w:rPr>
          <w:color w:val="131313"/>
          <w:sz w:val="24"/>
        </w:rPr>
        <w:t xml:space="preserve">transparencia </w:t>
      </w:r>
      <w:r w:rsidRPr="00C421B7">
        <w:rPr>
          <w:color w:val="313131"/>
          <w:sz w:val="24"/>
        </w:rPr>
        <w:t>y</w:t>
      </w:r>
      <w:r w:rsidRPr="00C421B7">
        <w:rPr>
          <w:color w:val="313131"/>
          <w:spacing w:val="-17"/>
          <w:sz w:val="24"/>
        </w:rPr>
        <w:t xml:space="preserve"> </w:t>
      </w:r>
      <w:r w:rsidRPr="00C421B7">
        <w:rPr>
          <w:sz w:val="24"/>
        </w:rPr>
        <w:t>eficiencia en</w:t>
      </w:r>
      <w:r w:rsidRPr="00C421B7">
        <w:rPr>
          <w:spacing w:val="-12"/>
          <w:sz w:val="24"/>
        </w:rPr>
        <w:t xml:space="preserve"> </w:t>
      </w:r>
      <w:r w:rsidRPr="00C421B7">
        <w:rPr>
          <w:color w:val="1C1C1C"/>
          <w:sz w:val="24"/>
        </w:rPr>
        <w:t xml:space="preserve">su </w:t>
      </w:r>
      <w:r w:rsidRPr="00C421B7">
        <w:rPr>
          <w:sz w:val="24"/>
        </w:rPr>
        <w:t>uso,</w:t>
      </w:r>
      <w:r w:rsidRPr="00C421B7">
        <w:rPr>
          <w:spacing w:val="-10"/>
          <w:sz w:val="24"/>
        </w:rPr>
        <w:t xml:space="preserve"> </w:t>
      </w:r>
      <w:r w:rsidRPr="00C421B7">
        <w:rPr>
          <w:color w:val="161616"/>
          <w:sz w:val="24"/>
        </w:rPr>
        <w:t>de</w:t>
      </w:r>
      <w:r w:rsidRPr="00C421B7">
        <w:rPr>
          <w:color w:val="161616"/>
          <w:spacing w:val="-13"/>
          <w:sz w:val="24"/>
        </w:rPr>
        <w:t xml:space="preserve"> </w:t>
      </w:r>
      <w:r w:rsidRPr="00C421B7">
        <w:rPr>
          <w:sz w:val="24"/>
        </w:rPr>
        <w:t>acuerdo</w:t>
      </w:r>
      <w:r w:rsidRPr="00C421B7">
        <w:rPr>
          <w:spacing w:val="-2"/>
          <w:sz w:val="24"/>
        </w:rPr>
        <w:t xml:space="preserve"> </w:t>
      </w:r>
      <w:r w:rsidRPr="00C421B7">
        <w:rPr>
          <w:sz w:val="24"/>
        </w:rPr>
        <w:t>con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1D1D1D"/>
          <w:sz w:val="24"/>
        </w:rPr>
        <w:t>las</w:t>
      </w:r>
      <w:r w:rsidRPr="00C421B7">
        <w:rPr>
          <w:color w:val="1D1D1D"/>
          <w:spacing w:val="-16"/>
          <w:sz w:val="24"/>
        </w:rPr>
        <w:t xml:space="preserve"> </w:t>
      </w:r>
      <w:r w:rsidRPr="00C421B7">
        <w:rPr>
          <w:sz w:val="24"/>
        </w:rPr>
        <w:t xml:space="preserve">"REGLAS" </w:t>
      </w:r>
      <w:r w:rsidRPr="00C421B7">
        <w:rPr>
          <w:color w:val="262626"/>
          <w:sz w:val="24"/>
        </w:rPr>
        <w:t>y</w:t>
      </w:r>
      <w:r w:rsidRPr="00C421B7">
        <w:rPr>
          <w:color w:val="262626"/>
          <w:spacing w:val="-16"/>
          <w:sz w:val="24"/>
        </w:rPr>
        <w:t xml:space="preserve"> </w:t>
      </w:r>
      <w:r w:rsidRPr="00C421B7">
        <w:rPr>
          <w:sz w:val="24"/>
        </w:rPr>
        <w:t>demás</w:t>
      </w:r>
      <w:r w:rsidRPr="00C421B7">
        <w:rPr>
          <w:spacing w:val="-9"/>
          <w:sz w:val="24"/>
        </w:rPr>
        <w:t xml:space="preserve"> </w:t>
      </w:r>
      <w:r w:rsidRPr="00C421B7">
        <w:rPr>
          <w:color w:val="111111"/>
          <w:sz w:val="24"/>
        </w:rPr>
        <w:t xml:space="preserve">disposiciones </w:t>
      </w:r>
      <w:r w:rsidRPr="00C421B7">
        <w:rPr>
          <w:color w:val="0F0F0F"/>
          <w:sz w:val="24"/>
        </w:rPr>
        <w:t xml:space="preserve">aplicables. </w:t>
      </w:r>
      <w:r w:rsidRPr="00C421B7">
        <w:rPr>
          <w:color w:val="262626"/>
          <w:sz w:val="24"/>
        </w:rPr>
        <w:t>Los</w:t>
      </w:r>
      <w:r w:rsidRPr="00C421B7">
        <w:rPr>
          <w:color w:val="262626"/>
          <w:spacing w:val="-17"/>
          <w:sz w:val="24"/>
        </w:rPr>
        <w:t xml:space="preserve"> </w:t>
      </w:r>
      <w:r w:rsidRPr="00C421B7">
        <w:rPr>
          <w:color w:val="161616"/>
          <w:sz w:val="24"/>
        </w:rPr>
        <w:t xml:space="preserve">planteles </w:t>
      </w:r>
      <w:r w:rsidRPr="00C421B7">
        <w:rPr>
          <w:sz w:val="24"/>
        </w:rPr>
        <w:t xml:space="preserve">beneficiarios </w:t>
      </w:r>
      <w:r w:rsidRPr="00C421B7">
        <w:rPr>
          <w:color w:val="383838"/>
          <w:sz w:val="24"/>
        </w:rPr>
        <w:t xml:space="preserve">y </w:t>
      </w:r>
      <w:r w:rsidRPr="00C421B7">
        <w:rPr>
          <w:color w:val="232323"/>
          <w:sz w:val="24"/>
        </w:rPr>
        <w:t xml:space="preserve">los </w:t>
      </w:r>
      <w:r w:rsidRPr="00C421B7">
        <w:rPr>
          <w:sz w:val="24"/>
        </w:rPr>
        <w:t xml:space="preserve">subsistemas correspondientes participarán activamente </w:t>
      </w:r>
      <w:r w:rsidRPr="00C421B7">
        <w:rPr>
          <w:color w:val="232323"/>
          <w:sz w:val="24"/>
        </w:rPr>
        <w:t xml:space="preserve">en </w:t>
      </w:r>
      <w:r w:rsidRPr="00C421B7">
        <w:rPr>
          <w:color w:val="181818"/>
          <w:sz w:val="24"/>
        </w:rPr>
        <w:t xml:space="preserve">el </w:t>
      </w:r>
      <w:r w:rsidRPr="00C421B7">
        <w:rPr>
          <w:sz w:val="24"/>
        </w:rPr>
        <w:t xml:space="preserve">proceso de ejecución, asegurando </w:t>
      </w:r>
      <w:r w:rsidRPr="00C421B7">
        <w:rPr>
          <w:color w:val="161616"/>
          <w:sz w:val="24"/>
        </w:rPr>
        <w:t xml:space="preserve">una </w:t>
      </w:r>
      <w:r w:rsidRPr="00C421B7">
        <w:rPr>
          <w:sz w:val="24"/>
        </w:rPr>
        <w:t xml:space="preserve">colaboración efectiva </w:t>
      </w:r>
      <w:r w:rsidRPr="00C421B7">
        <w:rPr>
          <w:color w:val="2F2F2F"/>
          <w:sz w:val="24"/>
        </w:rPr>
        <w:t xml:space="preserve">y </w:t>
      </w:r>
      <w:r w:rsidRPr="00C421B7">
        <w:rPr>
          <w:color w:val="282828"/>
          <w:sz w:val="24"/>
        </w:rPr>
        <w:t xml:space="preserve">el </w:t>
      </w:r>
      <w:r w:rsidRPr="00C421B7">
        <w:rPr>
          <w:sz w:val="24"/>
        </w:rPr>
        <w:t xml:space="preserve">cumplimiento </w:t>
      </w:r>
      <w:r w:rsidRPr="00C421B7">
        <w:rPr>
          <w:color w:val="2F2F2F"/>
          <w:sz w:val="24"/>
        </w:rPr>
        <w:t xml:space="preserve">de </w:t>
      </w:r>
      <w:r w:rsidRPr="00C421B7">
        <w:rPr>
          <w:sz w:val="24"/>
        </w:rPr>
        <w:t>los objetivos del programa;</w:t>
      </w:r>
    </w:p>
    <w:p w:rsidR="00C421B7" w:rsidRPr="00C421B7" w:rsidRDefault="00C421B7" w:rsidP="00C421B7">
      <w:pPr>
        <w:numPr>
          <w:ilvl w:val="0"/>
          <w:numId w:val="3"/>
        </w:numPr>
        <w:tabs>
          <w:tab w:val="left" w:pos="1325"/>
        </w:tabs>
        <w:spacing w:line="257" w:lineRule="exact"/>
        <w:ind w:left="1325" w:hanging="312"/>
        <w:jc w:val="both"/>
        <w:rPr>
          <w:color w:val="111111"/>
          <w:sz w:val="24"/>
        </w:rPr>
      </w:pPr>
      <w:r w:rsidRPr="00C421B7">
        <w:rPr>
          <w:sz w:val="24"/>
        </w:rPr>
        <w:t>Destinar</w:t>
      </w:r>
      <w:r w:rsidRPr="00C421B7">
        <w:rPr>
          <w:spacing w:val="49"/>
          <w:sz w:val="24"/>
        </w:rPr>
        <w:t xml:space="preserve"> </w:t>
      </w:r>
      <w:r w:rsidRPr="00C421B7">
        <w:rPr>
          <w:sz w:val="24"/>
        </w:rPr>
        <w:t>los</w:t>
      </w:r>
      <w:r w:rsidRPr="00C421B7">
        <w:rPr>
          <w:spacing w:val="37"/>
          <w:sz w:val="24"/>
        </w:rPr>
        <w:t xml:space="preserve"> </w:t>
      </w:r>
      <w:r w:rsidRPr="00C421B7">
        <w:rPr>
          <w:sz w:val="24"/>
        </w:rPr>
        <w:t>recursos</w:t>
      </w:r>
      <w:r w:rsidRPr="00C421B7">
        <w:rPr>
          <w:spacing w:val="40"/>
          <w:sz w:val="24"/>
        </w:rPr>
        <w:t xml:space="preserve"> </w:t>
      </w:r>
      <w:r w:rsidRPr="00C421B7">
        <w:rPr>
          <w:sz w:val="24"/>
        </w:rPr>
        <w:t>financieros</w:t>
      </w:r>
      <w:r w:rsidRPr="00C421B7">
        <w:rPr>
          <w:spacing w:val="45"/>
          <w:sz w:val="24"/>
        </w:rPr>
        <w:t xml:space="preserve"> </w:t>
      </w:r>
      <w:r w:rsidRPr="00C421B7">
        <w:rPr>
          <w:color w:val="131313"/>
          <w:sz w:val="24"/>
        </w:rPr>
        <w:t>que</w:t>
      </w:r>
      <w:r w:rsidRPr="00C421B7">
        <w:rPr>
          <w:color w:val="131313"/>
          <w:spacing w:val="33"/>
          <w:sz w:val="24"/>
        </w:rPr>
        <w:t xml:space="preserve"> </w:t>
      </w:r>
      <w:r w:rsidRPr="00C421B7">
        <w:rPr>
          <w:sz w:val="24"/>
        </w:rPr>
        <w:t>reciba</w:t>
      </w:r>
      <w:r w:rsidRPr="00C421B7">
        <w:rPr>
          <w:spacing w:val="43"/>
          <w:sz w:val="24"/>
        </w:rPr>
        <w:t xml:space="preserve"> </w:t>
      </w:r>
      <w:r w:rsidRPr="00C421B7">
        <w:rPr>
          <w:color w:val="0F0F0F"/>
          <w:sz w:val="24"/>
        </w:rPr>
        <w:t>de</w:t>
      </w:r>
      <w:r w:rsidRPr="00C421B7">
        <w:rPr>
          <w:color w:val="0F0F0F"/>
          <w:spacing w:val="34"/>
          <w:sz w:val="24"/>
        </w:rPr>
        <w:t xml:space="preserve"> </w:t>
      </w:r>
      <w:r w:rsidRPr="00C421B7">
        <w:rPr>
          <w:color w:val="161616"/>
          <w:sz w:val="24"/>
        </w:rPr>
        <w:t>"LA</w:t>
      </w:r>
      <w:r w:rsidRPr="00C421B7">
        <w:rPr>
          <w:color w:val="161616"/>
          <w:spacing w:val="44"/>
          <w:sz w:val="24"/>
        </w:rPr>
        <w:t xml:space="preserve"> </w:t>
      </w:r>
      <w:r w:rsidRPr="00C421B7">
        <w:rPr>
          <w:color w:val="1D1D1D"/>
          <w:sz w:val="24"/>
        </w:rPr>
        <w:t>SEP"</w:t>
      </w:r>
      <w:r w:rsidRPr="00C421B7">
        <w:rPr>
          <w:color w:val="1D1D1D"/>
          <w:spacing w:val="45"/>
          <w:sz w:val="24"/>
        </w:rPr>
        <w:t xml:space="preserve"> </w:t>
      </w:r>
      <w:r w:rsidRPr="00C421B7">
        <w:rPr>
          <w:color w:val="1C1C1C"/>
          <w:sz w:val="24"/>
        </w:rPr>
        <w:t>y</w:t>
      </w:r>
      <w:r w:rsidRPr="00C421B7">
        <w:rPr>
          <w:color w:val="1C1C1C"/>
          <w:spacing w:val="34"/>
          <w:sz w:val="24"/>
        </w:rPr>
        <w:t xml:space="preserve"> </w:t>
      </w:r>
      <w:r w:rsidRPr="00C421B7">
        <w:rPr>
          <w:color w:val="1D1D1D"/>
          <w:sz w:val="24"/>
        </w:rPr>
        <w:t>los</w:t>
      </w:r>
      <w:r w:rsidRPr="00C421B7">
        <w:rPr>
          <w:color w:val="1D1D1D"/>
          <w:spacing w:val="30"/>
          <w:sz w:val="24"/>
        </w:rPr>
        <w:t xml:space="preserve"> </w:t>
      </w:r>
      <w:r w:rsidRPr="00C421B7">
        <w:rPr>
          <w:spacing w:val="-2"/>
          <w:sz w:val="24"/>
        </w:rPr>
        <w:t>rendimientos</w:t>
      </w:r>
    </w:p>
    <w:p w:rsidR="00C421B7" w:rsidRPr="00C421B7" w:rsidRDefault="00C421B7" w:rsidP="00C421B7">
      <w:pPr>
        <w:spacing w:line="244" w:lineRule="auto"/>
        <w:ind w:left="1013" w:right="1282" w:hanging="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financieros </w:t>
      </w:r>
      <w:r w:rsidRPr="00C421B7">
        <w:rPr>
          <w:color w:val="131313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genere, exclusivamente </w:t>
      </w:r>
      <w:r w:rsidRPr="00C421B7">
        <w:rPr>
          <w:color w:val="282828"/>
          <w:sz w:val="24"/>
          <w:szCs w:val="24"/>
        </w:rPr>
        <w:t xml:space="preserve">para </w:t>
      </w:r>
      <w:r w:rsidRPr="00C421B7">
        <w:rPr>
          <w:color w:val="383838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desarrollo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color w:val="2D2D2D"/>
          <w:sz w:val="24"/>
          <w:szCs w:val="24"/>
        </w:rPr>
        <w:t xml:space="preserve">"EL </w:t>
      </w:r>
      <w:r w:rsidRPr="00C421B7">
        <w:rPr>
          <w:sz w:val="24"/>
          <w:szCs w:val="24"/>
        </w:rPr>
        <w:t xml:space="preserve">PAPPEMS" de acuerdo </w:t>
      </w:r>
      <w:r w:rsidRPr="00C421B7">
        <w:rPr>
          <w:color w:val="1F1F1F"/>
          <w:sz w:val="24"/>
          <w:szCs w:val="24"/>
        </w:rPr>
        <w:t xml:space="preserve">con </w:t>
      </w:r>
      <w:r w:rsidRPr="00C421B7">
        <w:rPr>
          <w:sz w:val="24"/>
          <w:szCs w:val="24"/>
        </w:rPr>
        <w:t>lo establecido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las </w:t>
      </w:r>
      <w:r w:rsidRPr="00C421B7">
        <w:rPr>
          <w:color w:val="232323"/>
          <w:sz w:val="24"/>
          <w:szCs w:val="24"/>
        </w:rPr>
        <w:t xml:space="preserve">"REGLAS" </w:t>
      </w:r>
      <w:r w:rsidRPr="00C421B7">
        <w:rPr>
          <w:color w:val="3B3B3B"/>
          <w:sz w:val="24"/>
          <w:szCs w:val="24"/>
        </w:rPr>
        <w:t xml:space="preserve">y </w:t>
      </w:r>
      <w:r w:rsidRPr="00C421B7">
        <w:rPr>
          <w:color w:val="262626"/>
          <w:sz w:val="24"/>
          <w:szCs w:val="24"/>
        </w:rPr>
        <w:t xml:space="preserve">en </w:t>
      </w:r>
      <w:r w:rsidRPr="00C421B7">
        <w:rPr>
          <w:color w:val="1A1A1A"/>
          <w:sz w:val="24"/>
          <w:szCs w:val="24"/>
        </w:rPr>
        <w:t xml:space="preserve">el </w:t>
      </w:r>
      <w:r w:rsidRPr="00C421B7">
        <w:rPr>
          <w:sz w:val="24"/>
          <w:szCs w:val="24"/>
        </w:rPr>
        <w:t>presente convenio;</w:t>
      </w:r>
    </w:p>
    <w:p w:rsidR="00C421B7" w:rsidRPr="00C421B7" w:rsidRDefault="00C421B7" w:rsidP="00C421B7">
      <w:pPr>
        <w:numPr>
          <w:ilvl w:val="0"/>
          <w:numId w:val="3"/>
        </w:numPr>
        <w:tabs>
          <w:tab w:val="left" w:pos="1209"/>
        </w:tabs>
        <w:spacing w:line="260" w:lineRule="exact"/>
        <w:ind w:left="1209" w:hanging="197"/>
        <w:jc w:val="both"/>
        <w:rPr>
          <w:color w:val="0E0E0E"/>
          <w:sz w:val="24"/>
        </w:rPr>
      </w:pPr>
      <w:r w:rsidRPr="00C421B7">
        <w:rPr>
          <w:sz w:val="24"/>
        </w:rPr>
        <w:t>Establecer</w:t>
      </w:r>
      <w:r w:rsidRPr="00C421B7">
        <w:rPr>
          <w:spacing w:val="-4"/>
          <w:sz w:val="24"/>
        </w:rPr>
        <w:t xml:space="preserve"> </w:t>
      </w:r>
      <w:r w:rsidRPr="00C421B7">
        <w:rPr>
          <w:color w:val="0F0F0F"/>
          <w:sz w:val="24"/>
        </w:rPr>
        <w:t>una</w:t>
      </w:r>
      <w:r w:rsidRPr="00C421B7">
        <w:rPr>
          <w:color w:val="0F0F0F"/>
          <w:spacing w:val="-13"/>
          <w:sz w:val="24"/>
        </w:rPr>
        <w:t xml:space="preserve"> </w:t>
      </w:r>
      <w:r w:rsidRPr="00C421B7">
        <w:rPr>
          <w:sz w:val="24"/>
        </w:rPr>
        <w:t>contabilidad</w:t>
      </w:r>
      <w:r w:rsidRPr="00C421B7">
        <w:rPr>
          <w:spacing w:val="-1"/>
          <w:sz w:val="24"/>
        </w:rPr>
        <w:t xml:space="preserve"> </w:t>
      </w:r>
      <w:r w:rsidRPr="00C421B7">
        <w:rPr>
          <w:color w:val="111111"/>
          <w:sz w:val="24"/>
        </w:rPr>
        <w:t>independiente</w:t>
      </w:r>
      <w:r w:rsidRPr="00C421B7">
        <w:rPr>
          <w:color w:val="111111"/>
          <w:spacing w:val="10"/>
          <w:sz w:val="24"/>
        </w:rPr>
        <w:t xml:space="preserve"> </w:t>
      </w:r>
      <w:r w:rsidRPr="00C421B7">
        <w:rPr>
          <w:sz w:val="24"/>
        </w:rPr>
        <w:t>para</w:t>
      </w:r>
      <w:r w:rsidRPr="00C421B7">
        <w:rPr>
          <w:spacing w:val="-6"/>
          <w:sz w:val="24"/>
        </w:rPr>
        <w:t xml:space="preserve"> </w:t>
      </w:r>
      <w:r w:rsidRPr="00C421B7">
        <w:rPr>
          <w:color w:val="1F1F1F"/>
          <w:sz w:val="24"/>
        </w:rPr>
        <w:t>"EL</w:t>
      </w:r>
      <w:r w:rsidRPr="00C421B7">
        <w:rPr>
          <w:color w:val="1F1F1F"/>
          <w:spacing w:val="-14"/>
          <w:sz w:val="24"/>
        </w:rPr>
        <w:t xml:space="preserve"> </w:t>
      </w:r>
      <w:r w:rsidRPr="00C421B7">
        <w:rPr>
          <w:sz w:val="24"/>
        </w:rPr>
        <w:t>PAPPEMS",</w:t>
      </w:r>
      <w:r w:rsidRPr="00C421B7">
        <w:rPr>
          <w:spacing w:val="3"/>
          <w:sz w:val="24"/>
        </w:rPr>
        <w:t xml:space="preserve"> </w:t>
      </w:r>
      <w:r w:rsidRPr="00C421B7">
        <w:rPr>
          <w:color w:val="424242"/>
          <w:sz w:val="24"/>
        </w:rPr>
        <w:t>a</w:t>
      </w:r>
      <w:r w:rsidRPr="00C421B7">
        <w:rPr>
          <w:color w:val="424242"/>
          <w:spacing w:val="-16"/>
          <w:sz w:val="24"/>
        </w:rPr>
        <w:t xml:space="preserve"> </w:t>
      </w:r>
      <w:r w:rsidRPr="00C421B7">
        <w:rPr>
          <w:color w:val="151515"/>
          <w:sz w:val="24"/>
        </w:rPr>
        <w:t>fin</w:t>
      </w:r>
      <w:r w:rsidRPr="00C421B7">
        <w:rPr>
          <w:color w:val="151515"/>
          <w:spacing w:val="-17"/>
          <w:sz w:val="24"/>
        </w:rPr>
        <w:t xml:space="preserve"> </w:t>
      </w:r>
      <w:r w:rsidRPr="00C421B7">
        <w:rPr>
          <w:color w:val="363636"/>
          <w:sz w:val="24"/>
        </w:rPr>
        <w:t>de</w:t>
      </w:r>
      <w:r w:rsidRPr="00C421B7">
        <w:rPr>
          <w:color w:val="363636"/>
          <w:spacing w:val="-13"/>
          <w:sz w:val="24"/>
        </w:rPr>
        <w:t xml:space="preserve"> </w:t>
      </w:r>
      <w:r w:rsidRPr="00C421B7">
        <w:rPr>
          <w:spacing w:val="-2"/>
          <w:sz w:val="24"/>
        </w:rPr>
        <w:t>registrar</w:t>
      </w:r>
    </w:p>
    <w:p w:rsidR="00C421B7" w:rsidRPr="00C421B7" w:rsidRDefault="00C421B7" w:rsidP="00C421B7">
      <w:pPr>
        <w:spacing w:line="275" w:lineRule="exact"/>
        <w:ind w:left="101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presupuestal</w:t>
      </w:r>
      <w:r w:rsidRPr="00C421B7">
        <w:rPr>
          <w:spacing w:val="7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y</w:t>
      </w:r>
      <w:r w:rsidRPr="00C421B7">
        <w:rPr>
          <w:color w:val="313131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contablemente</w:t>
      </w:r>
      <w:r w:rsidRPr="00C421B7">
        <w:rPr>
          <w:spacing w:val="3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los</w:t>
      </w:r>
      <w:r w:rsidRPr="00C421B7">
        <w:rPr>
          <w:color w:val="212121"/>
          <w:spacing w:val="-1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apoyos</w:t>
      </w:r>
      <w:r w:rsidRPr="00C421B7">
        <w:rPr>
          <w:color w:val="0F0F0F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financieros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otorgados;</w:t>
      </w:r>
    </w:p>
    <w:p w:rsidR="00C421B7" w:rsidRPr="00C421B7" w:rsidRDefault="00C421B7" w:rsidP="00C421B7">
      <w:pPr>
        <w:numPr>
          <w:ilvl w:val="0"/>
          <w:numId w:val="3"/>
        </w:numPr>
        <w:tabs>
          <w:tab w:val="left" w:pos="1288"/>
        </w:tabs>
        <w:ind w:left="1010" w:right="1272" w:firstLine="3"/>
        <w:jc w:val="both"/>
        <w:rPr>
          <w:color w:val="1A1A1A"/>
          <w:sz w:val="24"/>
        </w:rPr>
      </w:pPr>
      <w:r w:rsidRPr="00C421B7">
        <w:rPr>
          <w:noProof/>
          <w:sz w:val="24"/>
          <w:lang w:val="en-US"/>
        </w:rPr>
        <w:drawing>
          <wp:anchor distT="0" distB="0" distL="0" distR="0" simplePos="0" relativeHeight="487642112" behindDoc="0" locked="0" layoutInCell="1" allowOverlap="1" wp14:anchorId="0718F56F" wp14:editId="638C5A18">
            <wp:simplePos x="0" y="0"/>
            <wp:positionH relativeFrom="page">
              <wp:posOffset>7146035</wp:posOffset>
            </wp:positionH>
            <wp:positionV relativeFrom="paragraph">
              <wp:posOffset>3143187</wp:posOffset>
            </wp:positionV>
            <wp:extent cx="260603" cy="731519"/>
            <wp:effectExtent l="0" t="0" r="0" b="0"/>
            <wp:wrapNone/>
            <wp:docPr id="526" name="Image 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age 503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3" cy="731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</w:rPr>
        <w:t xml:space="preserve">Reintegrar </w:t>
      </w:r>
      <w:r w:rsidRPr="00C421B7">
        <w:rPr>
          <w:color w:val="313131"/>
          <w:sz w:val="24"/>
        </w:rPr>
        <w:t>a</w:t>
      </w:r>
      <w:r w:rsidRPr="00C421B7">
        <w:rPr>
          <w:color w:val="313131"/>
          <w:spacing w:val="-10"/>
          <w:sz w:val="24"/>
        </w:rPr>
        <w:t xml:space="preserve"> </w:t>
      </w:r>
      <w:r w:rsidRPr="00C421B7">
        <w:rPr>
          <w:sz w:val="24"/>
        </w:rPr>
        <w:t>la</w:t>
      </w:r>
      <w:r w:rsidRPr="00C421B7">
        <w:rPr>
          <w:spacing w:val="-13"/>
          <w:sz w:val="24"/>
        </w:rPr>
        <w:t xml:space="preserve"> </w:t>
      </w:r>
      <w:r w:rsidRPr="00C421B7">
        <w:rPr>
          <w:sz w:val="24"/>
        </w:rPr>
        <w:t>Tesorería</w:t>
      </w:r>
      <w:r w:rsidRPr="00C421B7">
        <w:rPr>
          <w:spacing w:val="-6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14"/>
          <w:sz w:val="24"/>
        </w:rPr>
        <w:t xml:space="preserve"> </w:t>
      </w:r>
      <w:r w:rsidRPr="00C421B7">
        <w:rPr>
          <w:color w:val="0E0E0E"/>
          <w:sz w:val="24"/>
        </w:rPr>
        <w:t>la</w:t>
      </w:r>
      <w:r w:rsidRPr="00C421B7">
        <w:rPr>
          <w:color w:val="0E0E0E"/>
          <w:spacing w:val="-13"/>
          <w:sz w:val="24"/>
        </w:rPr>
        <w:t xml:space="preserve"> </w:t>
      </w:r>
      <w:r w:rsidRPr="00C421B7">
        <w:rPr>
          <w:sz w:val="24"/>
        </w:rPr>
        <w:t>Federación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>los</w:t>
      </w:r>
      <w:r w:rsidRPr="00C421B7">
        <w:rPr>
          <w:spacing w:val="-14"/>
          <w:sz w:val="24"/>
        </w:rPr>
        <w:t xml:space="preserve"> </w:t>
      </w:r>
      <w:r w:rsidRPr="00C421B7">
        <w:rPr>
          <w:sz w:val="24"/>
        </w:rPr>
        <w:t>recursos</w:t>
      </w:r>
      <w:r w:rsidRPr="00C421B7">
        <w:rPr>
          <w:spacing w:val="-2"/>
          <w:sz w:val="24"/>
        </w:rPr>
        <w:t xml:space="preserve"> </w:t>
      </w:r>
      <w:r w:rsidRPr="00C421B7">
        <w:rPr>
          <w:color w:val="181818"/>
          <w:sz w:val="24"/>
        </w:rPr>
        <w:t xml:space="preserve">financieros </w:t>
      </w:r>
      <w:r w:rsidRPr="00C421B7">
        <w:rPr>
          <w:color w:val="1F1F1F"/>
          <w:sz w:val="24"/>
        </w:rPr>
        <w:t>que</w:t>
      </w:r>
      <w:r w:rsidRPr="00C421B7">
        <w:rPr>
          <w:color w:val="1F1F1F"/>
          <w:spacing w:val="-6"/>
          <w:sz w:val="24"/>
        </w:rPr>
        <w:t xml:space="preserve"> </w:t>
      </w:r>
      <w:r w:rsidRPr="00C421B7">
        <w:rPr>
          <w:color w:val="131313"/>
          <w:sz w:val="24"/>
        </w:rPr>
        <w:t>reciba</w:t>
      </w:r>
      <w:r w:rsidRPr="00C421B7">
        <w:rPr>
          <w:color w:val="131313"/>
          <w:spacing w:val="-10"/>
          <w:sz w:val="24"/>
        </w:rPr>
        <w:t xml:space="preserve"> </w:t>
      </w:r>
      <w:r w:rsidRPr="00C421B7">
        <w:rPr>
          <w:color w:val="232323"/>
          <w:sz w:val="24"/>
        </w:rPr>
        <w:t xml:space="preserve">de </w:t>
      </w:r>
      <w:r w:rsidRPr="00C421B7">
        <w:rPr>
          <w:color w:val="111111"/>
          <w:sz w:val="24"/>
        </w:rPr>
        <w:t xml:space="preserve">"LA </w:t>
      </w:r>
      <w:r w:rsidRPr="00C421B7">
        <w:rPr>
          <w:sz w:val="24"/>
        </w:rPr>
        <w:t xml:space="preserve">SEP" que </w:t>
      </w:r>
      <w:r w:rsidRPr="00C421B7">
        <w:rPr>
          <w:color w:val="181818"/>
          <w:sz w:val="24"/>
        </w:rPr>
        <w:t xml:space="preserve">no </w:t>
      </w:r>
      <w:r w:rsidRPr="00C421B7">
        <w:rPr>
          <w:sz w:val="24"/>
        </w:rPr>
        <w:t xml:space="preserve">hayan sido destinados </w:t>
      </w:r>
      <w:r w:rsidRPr="00C421B7">
        <w:rPr>
          <w:color w:val="3A3A3A"/>
          <w:sz w:val="24"/>
        </w:rPr>
        <w:t xml:space="preserve">a </w:t>
      </w:r>
      <w:r w:rsidRPr="00C421B7">
        <w:rPr>
          <w:color w:val="0E0E0E"/>
          <w:sz w:val="24"/>
        </w:rPr>
        <w:t xml:space="preserve">los </w:t>
      </w:r>
      <w:r w:rsidRPr="00C421B7">
        <w:rPr>
          <w:color w:val="161616"/>
          <w:sz w:val="24"/>
        </w:rPr>
        <w:t xml:space="preserve">fines </w:t>
      </w:r>
      <w:r w:rsidRPr="00C421B7">
        <w:rPr>
          <w:color w:val="131313"/>
          <w:sz w:val="24"/>
        </w:rPr>
        <w:t xml:space="preserve">autorizados </w:t>
      </w:r>
      <w:r w:rsidRPr="00C421B7">
        <w:rPr>
          <w:color w:val="2F2F2F"/>
          <w:sz w:val="24"/>
        </w:rPr>
        <w:t xml:space="preserve">o </w:t>
      </w:r>
      <w:r w:rsidRPr="00C421B7">
        <w:rPr>
          <w:sz w:val="24"/>
        </w:rPr>
        <w:t xml:space="preserve">respecto </w:t>
      </w:r>
      <w:r w:rsidRPr="00C421B7">
        <w:rPr>
          <w:color w:val="2A2A2A"/>
          <w:sz w:val="24"/>
        </w:rPr>
        <w:t xml:space="preserve">de </w:t>
      </w:r>
      <w:r w:rsidRPr="00C421B7">
        <w:rPr>
          <w:sz w:val="24"/>
        </w:rPr>
        <w:t xml:space="preserve">los </w:t>
      </w:r>
      <w:r w:rsidRPr="00C421B7">
        <w:rPr>
          <w:color w:val="0F0F0F"/>
          <w:sz w:val="24"/>
        </w:rPr>
        <w:t xml:space="preserve">cuales </w:t>
      </w:r>
      <w:r w:rsidRPr="00C421B7">
        <w:rPr>
          <w:sz w:val="24"/>
        </w:rPr>
        <w:t xml:space="preserve">no </w:t>
      </w:r>
      <w:r w:rsidRPr="00C421B7">
        <w:rPr>
          <w:color w:val="0F0F0F"/>
          <w:sz w:val="24"/>
        </w:rPr>
        <w:t xml:space="preserve">se </w:t>
      </w:r>
      <w:r w:rsidRPr="00C421B7">
        <w:rPr>
          <w:sz w:val="24"/>
        </w:rPr>
        <w:t xml:space="preserve">cuente con </w:t>
      </w:r>
      <w:r w:rsidRPr="00C421B7">
        <w:rPr>
          <w:color w:val="1F1F1F"/>
          <w:sz w:val="24"/>
        </w:rPr>
        <w:t xml:space="preserve">la </w:t>
      </w:r>
      <w:r w:rsidRPr="00C421B7">
        <w:rPr>
          <w:sz w:val="24"/>
        </w:rPr>
        <w:t xml:space="preserve">documentación original </w:t>
      </w:r>
      <w:r w:rsidRPr="00C421B7">
        <w:rPr>
          <w:color w:val="151515"/>
          <w:sz w:val="24"/>
        </w:rPr>
        <w:t xml:space="preserve">que </w:t>
      </w:r>
      <w:r w:rsidRPr="00C421B7">
        <w:rPr>
          <w:color w:val="111111"/>
          <w:sz w:val="24"/>
        </w:rPr>
        <w:t xml:space="preserve">justifique </w:t>
      </w:r>
      <w:r w:rsidRPr="00C421B7">
        <w:rPr>
          <w:color w:val="343434"/>
          <w:sz w:val="24"/>
        </w:rPr>
        <w:t xml:space="preserve">y </w:t>
      </w:r>
      <w:r w:rsidRPr="00C421B7">
        <w:rPr>
          <w:sz w:val="24"/>
        </w:rPr>
        <w:t xml:space="preserve">compruebe </w:t>
      </w:r>
      <w:r w:rsidRPr="00C421B7">
        <w:rPr>
          <w:color w:val="313131"/>
          <w:sz w:val="24"/>
        </w:rPr>
        <w:t xml:space="preserve">el </w:t>
      </w:r>
      <w:r w:rsidRPr="00C421B7">
        <w:rPr>
          <w:color w:val="0C0C0C"/>
          <w:sz w:val="24"/>
        </w:rPr>
        <w:t xml:space="preserve">gasto, </w:t>
      </w:r>
      <w:r w:rsidRPr="00C421B7">
        <w:rPr>
          <w:color w:val="0F0F0F"/>
          <w:sz w:val="24"/>
        </w:rPr>
        <w:t xml:space="preserve">junto </w:t>
      </w:r>
      <w:r w:rsidRPr="00C421B7">
        <w:rPr>
          <w:sz w:val="24"/>
        </w:rPr>
        <w:t>con</w:t>
      </w:r>
      <w:r w:rsidRPr="00C421B7">
        <w:rPr>
          <w:spacing w:val="-4"/>
          <w:sz w:val="24"/>
        </w:rPr>
        <w:t xml:space="preserve"> </w:t>
      </w:r>
      <w:r w:rsidRPr="00C421B7">
        <w:rPr>
          <w:color w:val="181818"/>
          <w:sz w:val="24"/>
        </w:rPr>
        <w:t>los</w:t>
      </w:r>
      <w:r w:rsidRPr="00C421B7">
        <w:rPr>
          <w:color w:val="181818"/>
          <w:spacing w:val="-5"/>
          <w:sz w:val="24"/>
        </w:rPr>
        <w:t xml:space="preserve"> </w:t>
      </w:r>
      <w:r w:rsidRPr="00C421B7">
        <w:rPr>
          <w:sz w:val="24"/>
        </w:rPr>
        <w:t xml:space="preserve">rendimientos financieros obtenidos, </w:t>
      </w:r>
      <w:r w:rsidRPr="00C421B7">
        <w:rPr>
          <w:color w:val="1A1A1A"/>
          <w:sz w:val="24"/>
        </w:rPr>
        <w:t xml:space="preserve">asi </w:t>
      </w:r>
      <w:r w:rsidRPr="00C421B7">
        <w:rPr>
          <w:color w:val="181818"/>
          <w:sz w:val="24"/>
        </w:rPr>
        <w:t xml:space="preserve">como </w:t>
      </w:r>
      <w:r w:rsidRPr="00C421B7">
        <w:rPr>
          <w:sz w:val="24"/>
        </w:rPr>
        <w:t xml:space="preserve">reintegrar </w:t>
      </w:r>
      <w:r w:rsidRPr="00C421B7">
        <w:rPr>
          <w:color w:val="383838"/>
          <w:sz w:val="24"/>
        </w:rPr>
        <w:t xml:space="preserve">a </w:t>
      </w:r>
      <w:r w:rsidRPr="00C421B7">
        <w:rPr>
          <w:color w:val="181818"/>
          <w:sz w:val="24"/>
        </w:rPr>
        <w:t xml:space="preserve">más </w:t>
      </w:r>
      <w:r w:rsidRPr="00C421B7">
        <w:rPr>
          <w:sz w:val="24"/>
        </w:rPr>
        <w:t xml:space="preserve">tardar </w:t>
      </w:r>
      <w:r w:rsidRPr="00C421B7">
        <w:rPr>
          <w:color w:val="1F1F1F"/>
          <w:sz w:val="24"/>
        </w:rPr>
        <w:t xml:space="preserve">el </w:t>
      </w:r>
      <w:r w:rsidRPr="00C421B7">
        <w:rPr>
          <w:color w:val="1A1A1A"/>
          <w:sz w:val="24"/>
        </w:rPr>
        <w:t xml:space="preserve">15 </w:t>
      </w:r>
      <w:r w:rsidRPr="00C421B7">
        <w:rPr>
          <w:sz w:val="24"/>
        </w:rPr>
        <w:t xml:space="preserve">de enero </w:t>
      </w:r>
      <w:r w:rsidRPr="00C421B7">
        <w:rPr>
          <w:color w:val="131313"/>
          <w:sz w:val="24"/>
        </w:rPr>
        <w:t xml:space="preserve">de </w:t>
      </w:r>
      <w:r w:rsidRPr="00C421B7">
        <w:rPr>
          <w:sz w:val="24"/>
        </w:rPr>
        <w:t xml:space="preserve">2027 </w:t>
      </w:r>
      <w:r w:rsidRPr="00C421B7">
        <w:rPr>
          <w:color w:val="212121"/>
          <w:sz w:val="24"/>
        </w:rPr>
        <w:t xml:space="preserve">a </w:t>
      </w:r>
      <w:r w:rsidRPr="00C421B7">
        <w:rPr>
          <w:color w:val="333333"/>
          <w:sz w:val="24"/>
        </w:rPr>
        <w:t xml:space="preserve">la </w:t>
      </w:r>
      <w:r w:rsidRPr="00C421B7">
        <w:rPr>
          <w:sz w:val="24"/>
        </w:rPr>
        <w:t xml:space="preserve">Tesorería de la Federación, </w:t>
      </w:r>
      <w:r w:rsidRPr="00C421B7">
        <w:rPr>
          <w:color w:val="2F2F2F"/>
          <w:sz w:val="24"/>
        </w:rPr>
        <w:t xml:space="preserve">los </w:t>
      </w:r>
      <w:r w:rsidRPr="00C421B7">
        <w:rPr>
          <w:color w:val="212121"/>
          <w:sz w:val="24"/>
        </w:rPr>
        <w:t xml:space="preserve">recursos </w:t>
      </w:r>
      <w:r w:rsidRPr="00C421B7">
        <w:rPr>
          <w:sz w:val="24"/>
        </w:rPr>
        <w:t>remanentes junto</w:t>
      </w:r>
      <w:r w:rsidRPr="00C421B7">
        <w:rPr>
          <w:spacing w:val="-5"/>
          <w:sz w:val="24"/>
        </w:rPr>
        <w:t xml:space="preserve"> </w:t>
      </w:r>
      <w:r w:rsidRPr="00C421B7">
        <w:rPr>
          <w:color w:val="0F0F0F"/>
          <w:sz w:val="24"/>
        </w:rPr>
        <w:t>con</w:t>
      </w:r>
      <w:r w:rsidRPr="00C421B7">
        <w:rPr>
          <w:color w:val="0F0F0F"/>
          <w:spacing w:val="-13"/>
          <w:sz w:val="24"/>
        </w:rPr>
        <w:t xml:space="preserve"> </w:t>
      </w:r>
      <w:r w:rsidRPr="00C421B7">
        <w:rPr>
          <w:sz w:val="24"/>
        </w:rPr>
        <w:t>los</w:t>
      </w:r>
      <w:r w:rsidRPr="00C421B7">
        <w:rPr>
          <w:spacing w:val="-15"/>
          <w:sz w:val="24"/>
        </w:rPr>
        <w:t xml:space="preserve"> </w:t>
      </w:r>
      <w:r w:rsidRPr="00C421B7">
        <w:rPr>
          <w:sz w:val="24"/>
        </w:rPr>
        <w:t xml:space="preserve">rendimientos financieros </w:t>
      </w:r>
      <w:r w:rsidRPr="00C421B7">
        <w:rPr>
          <w:color w:val="161616"/>
          <w:sz w:val="24"/>
        </w:rPr>
        <w:t>que</w:t>
      </w:r>
      <w:r w:rsidRPr="00C421B7">
        <w:rPr>
          <w:color w:val="161616"/>
          <w:spacing w:val="-13"/>
          <w:sz w:val="24"/>
        </w:rPr>
        <w:t xml:space="preserve"> </w:t>
      </w:r>
      <w:r w:rsidRPr="00C421B7">
        <w:rPr>
          <w:color w:val="181818"/>
          <w:sz w:val="24"/>
        </w:rPr>
        <w:t>se</w:t>
      </w:r>
      <w:r w:rsidRPr="00C421B7">
        <w:rPr>
          <w:color w:val="181818"/>
          <w:spacing w:val="-17"/>
          <w:sz w:val="24"/>
        </w:rPr>
        <w:t xml:space="preserve"> </w:t>
      </w:r>
      <w:r w:rsidRPr="00C421B7">
        <w:rPr>
          <w:color w:val="2D2D2D"/>
          <w:sz w:val="24"/>
        </w:rPr>
        <w:t>hayan</w:t>
      </w:r>
      <w:r w:rsidRPr="00C421B7">
        <w:rPr>
          <w:color w:val="2D2D2D"/>
          <w:spacing w:val="-9"/>
          <w:sz w:val="24"/>
        </w:rPr>
        <w:t xml:space="preserve"> </w:t>
      </w:r>
      <w:r w:rsidRPr="00C421B7">
        <w:rPr>
          <w:color w:val="181818"/>
          <w:sz w:val="24"/>
        </w:rPr>
        <w:t>obtenido</w:t>
      </w:r>
      <w:r w:rsidRPr="00C421B7">
        <w:rPr>
          <w:color w:val="181818"/>
          <w:spacing w:val="-6"/>
          <w:sz w:val="24"/>
        </w:rPr>
        <w:t xml:space="preserve"> </w:t>
      </w:r>
      <w:r w:rsidRPr="00C421B7">
        <w:rPr>
          <w:color w:val="282828"/>
          <w:sz w:val="24"/>
        </w:rPr>
        <w:t>objeto</w:t>
      </w:r>
      <w:r w:rsidRPr="00C421B7">
        <w:rPr>
          <w:color w:val="282828"/>
          <w:spacing w:val="-10"/>
          <w:sz w:val="24"/>
        </w:rPr>
        <w:t xml:space="preserve"> </w:t>
      </w:r>
      <w:r w:rsidRPr="00C421B7">
        <w:rPr>
          <w:color w:val="212121"/>
          <w:sz w:val="24"/>
        </w:rPr>
        <w:t xml:space="preserve">de </w:t>
      </w:r>
      <w:r w:rsidRPr="00C421B7">
        <w:rPr>
          <w:sz w:val="24"/>
        </w:rPr>
        <w:t xml:space="preserve">este convenio, que al 31 de diciembre de </w:t>
      </w:r>
      <w:r w:rsidRPr="00C421B7">
        <w:rPr>
          <w:color w:val="161616"/>
          <w:sz w:val="24"/>
        </w:rPr>
        <w:t xml:space="preserve">2026 </w:t>
      </w:r>
      <w:r w:rsidRPr="00C421B7">
        <w:rPr>
          <w:sz w:val="24"/>
        </w:rPr>
        <w:t xml:space="preserve">no hayan </w:t>
      </w:r>
      <w:r w:rsidRPr="00C421B7">
        <w:rPr>
          <w:color w:val="1C1C1C"/>
          <w:sz w:val="24"/>
        </w:rPr>
        <w:t xml:space="preserve">sido </w:t>
      </w:r>
      <w:r w:rsidRPr="00C421B7">
        <w:rPr>
          <w:color w:val="111111"/>
          <w:sz w:val="24"/>
        </w:rPr>
        <w:t xml:space="preserve">devengados. </w:t>
      </w:r>
      <w:r w:rsidRPr="00C421B7">
        <w:rPr>
          <w:color w:val="333333"/>
          <w:sz w:val="24"/>
        </w:rPr>
        <w:t xml:space="preserve">En </w:t>
      </w:r>
      <w:r w:rsidRPr="00C421B7">
        <w:rPr>
          <w:color w:val="1A1A1A"/>
          <w:sz w:val="24"/>
        </w:rPr>
        <w:t xml:space="preserve">el </w:t>
      </w:r>
      <w:r w:rsidRPr="00C421B7">
        <w:rPr>
          <w:sz w:val="24"/>
        </w:rPr>
        <w:t xml:space="preserve">caso </w:t>
      </w:r>
      <w:r w:rsidRPr="00C421B7">
        <w:rPr>
          <w:color w:val="1A1A1A"/>
          <w:sz w:val="24"/>
        </w:rPr>
        <w:t xml:space="preserve">de </w:t>
      </w:r>
      <w:r w:rsidRPr="00C421B7">
        <w:rPr>
          <w:sz w:val="24"/>
        </w:rPr>
        <w:t xml:space="preserve">los recursos otorgados que </w:t>
      </w:r>
      <w:r w:rsidRPr="00C421B7">
        <w:rPr>
          <w:color w:val="2D2D2D"/>
          <w:sz w:val="24"/>
        </w:rPr>
        <w:t xml:space="preserve">al </w:t>
      </w:r>
      <w:r w:rsidRPr="00C421B7">
        <w:rPr>
          <w:color w:val="131313"/>
          <w:sz w:val="24"/>
        </w:rPr>
        <w:t xml:space="preserve">31 de </w:t>
      </w:r>
      <w:r w:rsidRPr="00C421B7">
        <w:rPr>
          <w:color w:val="0E0E0E"/>
          <w:sz w:val="24"/>
        </w:rPr>
        <w:t xml:space="preserve">diciembre </w:t>
      </w:r>
      <w:r w:rsidRPr="00C421B7">
        <w:rPr>
          <w:color w:val="3B3B3B"/>
          <w:sz w:val="24"/>
        </w:rPr>
        <w:t xml:space="preserve">de </w:t>
      </w:r>
      <w:r w:rsidRPr="00C421B7">
        <w:rPr>
          <w:color w:val="242424"/>
          <w:sz w:val="24"/>
        </w:rPr>
        <w:t xml:space="preserve">2026 </w:t>
      </w:r>
      <w:r w:rsidRPr="00C421B7">
        <w:rPr>
          <w:color w:val="333333"/>
          <w:sz w:val="24"/>
        </w:rPr>
        <w:t xml:space="preserve">se </w:t>
      </w:r>
      <w:r w:rsidRPr="00C421B7">
        <w:rPr>
          <w:color w:val="181818"/>
          <w:sz w:val="24"/>
        </w:rPr>
        <w:t xml:space="preserve">encuentren </w:t>
      </w:r>
      <w:r w:rsidRPr="00C421B7">
        <w:rPr>
          <w:sz w:val="24"/>
        </w:rPr>
        <w:t xml:space="preserve">debida y legalmente comprometidos con obligaciones </w:t>
      </w:r>
      <w:r w:rsidRPr="00C421B7">
        <w:rPr>
          <w:color w:val="0E0E0E"/>
          <w:sz w:val="24"/>
        </w:rPr>
        <w:t xml:space="preserve">de </w:t>
      </w:r>
      <w:r w:rsidRPr="00C421B7">
        <w:rPr>
          <w:color w:val="232323"/>
          <w:sz w:val="24"/>
        </w:rPr>
        <w:t xml:space="preserve">pago </w:t>
      </w:r>
      <w:r w:rsidRPr="00C421B7">
        <w:rPr>
          <w:color w:val="282828"/>
          <w:sz w:val="24"/>
        </w:rPr>
        <w:t xml:space="preserve">y </w:t>
      </w:r>
      <w:r w:rsidRPr="00C421B7">
        <w:rPr>
          <w:sz w:val="24"/>
        </w:rPr>
        <w:t xml:space="preserve">aquellos devengados pero </w:t>
      </w:r>
      <w:r w:rsidRPr="00C421B7">
        <w:rPr>
          <w:color w:val="212121"/>
          <w:sz w:val="24"/>
        </w:rPr>
        <w:t>que</w:t>
      </w:r>
      <w:r w:rsidRPr="00C421B7">
        <w:rPr>
          <w:color w:val="212121"/>
          <w:spacing w:val="-5"/>
          <w:sz w:val="24"/>
        </w:rPr>
        <w:t xml:space="preserve"> </w:t>
      </w:r>
      <w:r w:rsidRPr="00C421B7">
        <w:rPr>
          <w:sz w:val="24"/>
        </w:rPr>
        <w:t>no</w:t>
      </w:r>
      <w:r w:rsidRPr="00C421B7">
        <w:rPr>
          <w:spacing w:val="-5"/>
          <w:sz w:val="24"/>
        </w:rPr>
        <w:t xml:space="preserve"> </w:t>
      </w:r>
      <w:r w:rsidRPr="00C421B7">
        <w:rPr>
          <w:color w:val="0F0F0F"/>
          <w:sz w:val="24"/>
        </w:rPr>
        <w:t xml:space="preserve">hayan </w:t>
      </w:r>
      <w:r w:rsidRPr="00C421B7">
        <w:rPr>
          <w:sz w:val="24"/>
        </w:rPr>
        <w:t>sido pagados al</w:t>
      </w:r>
      <w:r w:rsidRPr="00C421B7">
        <w:rPr>
          <w:spacing w:val="-9"/>
          <w:sz w:val="24"/>
        </w:rPr>
        <w:t xml:space="preserve"> </w:t>
      </w:r>
      <w:r w:rsidRPr="00C421B7">
        <w:rPr>
          <w:color w:val="0F0F0F"/>
          <w:sz w:val="24"/>
        </w:rPr>
        <w:t xml:space="preserve">cierre </w:t>
      </w:r>
      <w:r w:rsidRPr="00C421B7">
        <w:rPr>
          <w:color w:val="262626"/>
          <w:sz w:val="24"/>
        </w:rPr>
        <w:t>del</w:t>
      </w:r>
      <w:r w:rsidRPr="00C421B7">
        <w:rPr>
          <w:color w:val="262626"/>
          <w:spacing w:val="-5"/>
          <w:sz w:val="24"/>
        </w:rPr>
        <w:t xml:space="preserve"> </w:t>
      </w:r>
      <w:r w:rsidRPr="00C421B7">
        <w:rPr>
          <w:color w:val="161616"/>
          <w:sz w:val="24"/>
        </w:rPr>
        <w:t xml:space="preserve">presente </w:t>
      </w:r>
      <w:r w:rsidRPr="00C421B7">
        <w:rPr>
          <w:sz w:val="24"/>
        </w:rPr>
        <w:t xml:space="preserve">ejercicio fiscal, deberán cubrirse los </w:t>
      </w:r>
      <w:r w:rsidRPr="00C421B7">
        <w:rPr>
          <w:color w:val="0F0F0F"/>
          <w:sz w:val="24"/>
        </w:rPr>
        <w:t xml:space="preserve">pagos </w:t>
      </w:r>
      <w:r w:rsidRPr="00C421B7">
        <w:rPr>
          <w:sz w:val="24"/>
        </w:rPr>
        <w:t xml:space="preserve">a </w:t>
      </w:r>
      <w:r w:rsidRPr="00C421B7">
        <w:rPr>
          <w:color w:val="0F0F0F"/>
          <w:sz w:val="24"/>
        </w:rPr>
        <w:t xml:space="preserve">más </w:t>
      </w:r>
      <w:r w:rsidRPr="00C421B7">
        <w:rPr>
          <w:sz w:val="24"/>
        </w:rPr>
        <w:t xml:space="preserve">tardar </w:t>
      </w:r>
      <w:r w:rsidRPr="00C421B7">
        <w:rPr>
          <w:color w:val="0F0F0F"/>
          <w:sz w:val="24"/>
        </w:rPr>
        <w:t xml:space="preserve">el </w:t>
      </w:r>
      <w:r w:rsidRPr="00C421B7">
        <w:rPr>
          <w:color w:val="2A2A2A"/>
          <w:sz w:val="24"/>
        </w:rPr>
        <w:t xml:space="preserve">31 </w:t>
      </w:r>
      <w:r w:rsidRPr="00C421B7">
        <w:rPr>
          <w:color w:val="111111"/>
          <w:sz w:val="24"/>
        </w:rPr>
        <w:t xml:space="preserve">de </w:t>
      </w:r>
      <w:r w:rsidRPr="00C421B7">
        <w:rPr>
          <w:color w:val="2B2B2B"/>
          <w:sz w:val="24"/>
        </w:rPr>
        <w:t xml:space="preserve">marzo </w:t>
      </w:r>
      <w:r w:rsidRPr="00C421B7">
        <w:rPr>
          <w:color w:val="0F0F0F"/>
          <w:sz w:val="24"/>
        </w:rPr>
        <w:t xml:space="preserve">de </w:t>
      </w:r>
      <w:r w:rsidRPr="00C421B7">
        <w:rPr>
          <w:color w:val="1D1D1D"/>
          <w:sz w:val="24"/>
        </w:rPr>
        <w:t xml:space="preserve">2027 </w:t>
      </w:r>
      <w:r w:rsidRPr="00C421B7">
        <w:rPr>
          <w:sz w:val="24"/>
        </w:rPr>
        <w:t xml:space="preserve">o </w:t>
      </w:r>
      <w:r w:rsidRPr="00C421B7">
        <w:rPr>
          <w:color w:val="0C0C0C"/>
          <w:sz w:val="24"/>
        </w:rPr>
        <w:t xml:space="preserve">bien </w:t>
      </w:r>
      <w:r w:rsidRPr="00C421B7">
        <w:rPr>
          <w:sz w:val="24"/>
        </w:rPr>
        <w:t xml:space="preserve">cubrir </w:t>
      </w:r>
      <w:r w:rsidRPr="00C421B7">
        <w:rPr>
          <w:color w:val="161616"/>
          <w:sz w:val="24"/>
        </w:rPr>
        <w:t xml:space="preserve">las </w:t>
      </w:r>
      <w:r w:rsidRPr="00C421B7">
        <w:rPr>
          <w:sz w:val="24"/>
        </w:rPr>
        <w:t>erogaciones que correspondan de</w:t>
      </w:r>
      <w:r w:rsidRPr="00C421B7">
        <w:rPr>
          <w:spacing w:val="-7"/>
          <w:sz w:val="24"/>
        </w:rPr>
        <w:t xml:space="preserve"> </w:t>
      </w:r>
      <w:r w:rsidRPr="00C421B7">
        <w:rPr>
          <w:sz w:val="24"/>
        </w:rPr>
        <w:t xml:space="preserve">conformidad </w:t>
      </w:r>
      <w:r w:rsidRPr="00C421B7">
        <w:rPr>
          <w:color w:val="111111"/>
          <w:sz w:val="24"/>
        </w:rPr>
        <w:t>con</w:t>
      </w:r>
      <w:r w:rsidRPr="00C421B7">
        <w:rPr>
          <w:color w:val="111111"/>
          <w:spacing w:val="-6"/>
          <w:sz w:val="24"/>
        </w:rPr>
        <w:t xml:space="preserve"> </w:t>
      </w:r>
      <w:r w:rsidRPr="00C421B7">
        <w:rPr>
          <w:color w:val="111111"/>
          <w:sz w:val="24"/>
        </w:rPr>
        <w:t>el</w:t>
      </w:r>
      <w:r w:rsidRPr="00C421B7">
        <w:rPr>
          <w:color w:val="111111"/>
          <w:spacing w:val="-2"/>
          <w:sz w:val="24"/>
        </w:rPr>
        <w:t xml:space="preserve"> </w:t>
      </w:r>
      <w:r w:rsidRPr="00C421B7">
        <w:rPr>
          <w:color w:val="181818"/>
          <w:sz w:val="24"/>
        </w:rPr>
        <w:t xml:space="preserve">calendario </w:t>
      </w:r>
      <w:r w:rsidRPr="00C421B7">
        <w:rPr>
          <w:sz w:val="24"/>
        </w:rPr>
        <w:t>de ejecución que en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su</w:t>
      </w:r>
      <w:r w:rsidRPr="00C421B7">
        <w:rPr>
          <w:spacing w:val="-17"/>
          <w:sz w:val="24"/>
        </w:rPr>
        <w:t xml:space="preserve"> </w:t>
      </w:r>
      <w:r w:rsidRPr="00C421B7">
        <w:rPr>
          <w:sz w:val="24"/>
        </w:rPr>
        <w:t>caso</w:t>
      </w:r>
      <w:r w:rsidRPr="00C421B7">
        <w:rPr>
          <w:spacing w:val="-16"/>
          <w:sz w:val="24"/>
        </w:rPr>
        <w:t xml:space="preserve"> </w:t>
      </w:r>
      <w:r w:rsidRPr="00C421B7">
        <w:rPr>
          <w:sz w:val="24"/>
        </w:rPr>
        <w:t>se</w:t>
      </w:r>
      <w:r w:rsidRPr="00C421B7">
        <w:rPr>
          <w:spacing w:val="-17"/>
          <w:sz w:val="24"/>
        </w:rPr>
        <w:t xml:space="preserve"> </w:t>
      </w:r>
      <w:r w:rsidRPr="00C421B7">
        <w:rPr>
          <w:color w:val="151515"/>
          <w:sz w:val="24"/>
        </w:rPr>
        <w:t>haya</w:t>
      </w:r>
      <w:r w:rsidRPr="00C421B7">
        <w:rPr>
          <w:color w:val="151515"/>
          <w:spacing w:val="-17"/>
          <w:sz w:val="24"/>
        </w:rPr>
        <w:t xml:space="preserve"> </w:t>
      </w:r>
      <w:r w:rsidRPr="00C421B7">
        <w:rPr>
          <w:color w:val="111111"/>
          <w:sz w:val="24"/>
        </w:rPr>
        <w:t>establecido.</w:t>
      </w:r>
      <w:r w:rsidRPr="00C421B7">
        <w:rPr>
          <w:color w:val="111111"/>
          <w:spacing w:val="11"/>
          <w:sz w:val="24"/>
        </w:rPr>
        <w:t xml:space="preserve"> </w:t>
      </w:r>
      <w:r w:rsidRPr="00C421B7">
        <w:rPr>
          <w:color w:val="0F0F0F"/>
          <w:sz w:val="24"/>
        </w:rPr>
        <w:t>Una</w:t>
      </w:r>
      <w:r w:rsidRPr="00C421B7">
        <w:rPr>
          <w:color w:val="0F0F0F"/>
          <w:spacing w:val="-3"/>
          <w:sz w:val="24"/>
        </w:rPr>
        <w:t xml:space="preserve"> </w:t>
      </w:r>
      <w:r w:rsidRPr="00C421B7">
        <w:rPr>
          <w:color w:val="1A1A1A"/>
          <w:sz w:val="24"/>
        </w:rPr>
        <w:t>vez</w:t>
      </w:r>
      <w:r w:rsidRPr="00C421B7">
        <w:rPr>
          <w:color w:val="1A1A1A"/>
          <w:spacing w:val="-17"/>
          <w:sz w:val="24"/>
        </w:rPr>
        <w:t xml:space="preserve"> </w:t>
      </w:r>
      <w:r w:rsidRPr="00C421B7">
        <w:rPr>
          <w:sz w:val="24"/>
        </w:rPr>
        <w:t>cumplido</w:t>
      </w:r>
      <w:r w:rsidRPr="00C421B7">
        <w:rPr>
          <w:spacing w:val="-3"/>
          <w:sz w:val="24"/>
        </w:rPr>
        <w:t xml:space="preserve"> </w:t>
      </w:r>
      <w:r w:rsidRPr="00C421B7">
        <w:rPr>
          <w:color w:val="262626"/>
          <w:sz w:val="24"/>
        </w:rPr>
        <w:t>el</w:t>
      </w:r>
      <w:r w:rsidRPr="00C421B7">
        <w:rPr>
          <w:color w:val="262626"/>
          <w:spacing w:val="-17"/>
          <w:sz w:val="24"/>
        </w:rPr>
        <w:t xml:space="preserve"> </w:t>
      </w:r>
      <w:r w:rsidRPr="00C421B7">
        <w:rPr>
          <w:color w:val="1F1F1F"/>
          <w:sz w:val="24"/>
        </w:rPr>
        <w:t>plazo</w:t>
      </w:r>
      <w:r w:rsidRPr="00C421B7">
        <w:rPr>
          <w:color w:val="1F1F1F"/>
          <w:spacing w:val="-5"/>
          <w:sz w:val="24"/>
        </w:rPr>
        <w:t xml:space="preserve"> </w:t>
      </w:r>
      <w:r w:rsidRPr="00C421B7">
        <w:rPr>
          <w:sz w:val="24"/>
        </w:rPr>
        <w:t xml:space="preserve">referido </w:t>
      </w:r>
      <w:r w:rsidRPr="00C421B7">
        <w:rPr>
          <w:color w:val="161616"/>
          <w:sz w:val="24"/>
        </w:rPr>
        <w:t>"EL</w:t>
      </w:r>
      <w:r w:rsidRPr="00C421B7">
        <w:rPr>
          <w:color w:val="161616"/>
          <w:spacing w:val="-17"/>
          <w:sz w:val="24"/>
        </w:rPr>
        <w:t xml:space="preserve"> </w:t>
      </w:r>
      <w:r w:rsidRPr="00C421B7">
        <w:rPr>
          <w:color w:val="181818"/>
          <w:sz w:val="24"/>
        </w:rPr>
        <w:t xml:space="preserve">GOBIERNO </w:t>
      </w:r>
      <w:r w:rsidRPr="00C421B7">
        <w:rPr>
          <w:color w:val="232323"/>
          <w:sz w:val="24"/>
        </w:rPr>
        <w:t xml:space="preserve">DE </w:t>
      </w:r>
      <w:r w:rsidRPr="00C421B7">
        <w:rPr>
          <w:color w:val="1D1D1D"/>
          <w:sz w:val="24"/>
        </w:rPr>
        <w:t xml:space="preserve">LA </w:t>
      </w:r>
      <w:r w:rsidRPr="00C421B7">
        <w:rPr>
          <w:sz w:val="24"/>
        </w:rPr>
        <w:t xml:space="preserve">ENTIDAD FEDERATIVA" se obliga a reintegrar </w:t>
      </w:r>
      <w:r w:rsidRPr="00C421B7">
        <w:rPr>
          <w:color w:val="111111"/>
          <w:sz w:val="24"/>
        </w:rPr>
        <w:t xml:space="preserve">los </w:t>
      </w:r>
      <w:r w:rsidRPr="00C421B7">
        <w:rPr>
          <w:sz w:val="24"/>
        </w:rPr>
        <w:t xml:space="preserve">recursos </w:t>
      </w:r>
      <w:r w:rsidRPr="00C421B7">
        <w:rPr>
          <w:color w:val="161616"/>
          <w:sz w:val="24"/>
        </w:rPr>
        <w:t xml:space="preserve">remanentes </w:t>
      </w:r>
      <w:r w:rsidRPr="00C421B7">
        <w:rPr>
          <w:sz w:val="24"/>
        </w:rPr>
        <w:t xml:space="preserve">junto con los rendimientos financieros obtenidos </w:t>
      </w:r>
      <w:r w:rsidRPr="00C421B7">
        <w:rPr>
          <w:color w:val="343434"/>
          <w:sz w:val="24"/>
        </w:rPr>
        <w:t xml:space="preserve">a </w:t>
      </w:r>
      <w:r w:rsidRPr="00C421B7">
        <w:rPr>
          <w:color w:val="0C0C0C"/>
          <w:sz w:val="24"/>
        </w:rPr>
        <w:t xml:space="preserve">la </w:t>
      </w:r>
      <w:r w:rsidRPr="00C421B7">
        <w:rPr>
          <w:color w:val="1D1D1D"/>
          <w:sz w:val="24"/>
        </w:rPr>
        <w:t xml:space="preserve">Tesoreria </w:t>
      </w:r>
      <w:r w:rsidRPr="00C421B7">
        <w:rPr>
          <w:color w:val="0F0F0F"/>
          <w:sz w:val="24"/>
        </w:rPr>
        <w:t xml:space="preserve">de </w:t>
      </w:r>
      <w:r w:rsidRPr="00C421B7">
        <w:rPr>
          <w:sz w:val="24"/>
        </w:rPr>
        <w:t xml:space="preserve">la </w:t>
      </w:r>
      <w:r w:rsidRPr="00C421B7">
        <w:rPr>
          <w:color w:val="181818"/>
          <w:sz w:val="24"/>
        </w:rPr>
        <w:t xml:space="preserve">Federación </w:t>
      </w:r>
      <w:r w:rsidRPr="00C421B7">
        <w:rPr>
          <w:color w:val="2D2D2D"/>
          <w:sz w:val="24"/>
        </w:rPr>
        <w:t xml:space="preserve">a </w:t>
      </w:r>
      <w:r w:rsidRPr="00C421B7">
        <w:rPr>
          <w:sz w:val="24"/>
        </w:rPr>
        <w:t>más</w:t>
      </w:r>
      <w:r w:rsidRPr="00C421B7">
        <w:rPr>
          <w:spacing w:val="-4"/>
          <w:sz w:val="24"/>
        </w:rPr>
        <w:t xml:space="preserve"> </w:t>
      </w:r>
      <w:r w:rsidRPr="00C421B7">
        <w:rPr>
          <w:sz w:val="24"/>
        </w:rPr>
        <w:t>tardar dentro de</w:t>
      </w:r>
      <w:r w:rsidRPr="00C421B7">
        <w:rPr>
          <w:spacing w:val="-4"/>
          <w:sz w:val="24"/>
        </w:rPr>
        <w:t xml:space="preserve"> </w:t>
      </w:r>
      <w:r w:rsidRPr="00C421B7">
        <w:rPr>
          <w:sz w:val="24"/>
        </w:rPr>
        <w:t>los</w:t>
      </w:r>
      <w:r w:rsidRPr="00C421B7">
        <w:rPr>
          <w:spacing w:val="-8"/>
          <w:sz w:val="24"/>
        </w:rPr>
        <w:t xml:space="preserve"> </w:t>
      </w:r>
      <w:r w:rsidRPr="00C421B7">
        <w:rPr>
          <w:color w:val="111111"/>
          <w:sz w:val="24"/>
        </w:rPr>
        <w:t>15</w:t>
      </w:r>
      <w:r w:rsidRPr="00C421B7">
        <w:rPr>
          <w:color w:val="111111"/>
          <w:spacing w:val="-11"/>
          <w:sz w:val="24"/>
        </w:rPr>
        <w:t xml:space="preserve"> </w:t>
      </w:r>
      <w:r w:rsidRPr="00C421B7">
        <w:rPr>
          <w:sz w:val="24"/>
        </w:rPr>
        <w:t>(quince) dias</w:t>
      </w:r>
      <w:r w:rsidRPr="00C421B7">
        <w:rPr>
          <w:spacing w:val="-3"/>
          <w:sz w:val="24"/>
        </w:rPr>
        <w:t xml:space="preserve"> </w:t>
      </w:r>
      <w:r w:rsidRPr="00C421B7">
        <w:rPr>
          <w:sz w:val="24"/>
        </w:rPr>
        <w:t>naturales siguientes, de</w:t>
      </w:r>
      <w:r w:rsidRPr="00C421B7">
        <w:rPr>
          <w:spacing w:val="-5"/>
          <w:sz w:val="24"/>
        </w:rPr>
        <w:t xml:space="preserve"> </w:t>
      </w:r>
      <w:r w:rsidRPr="00C421B7">
        <w:rPr>
          <w:color w:val="0C0C0C"/>
          <w:sz w:val="24"/>
        </w:rPr>
        <w:t xml:space="preserve">conformidad </w:t>
      </w:r>
      <w:r w:rsidRPr="00C421B7">
        <w:rPr>
          <w:sz w:val="24"/>
        </w:rPr>
        <w:t>con el</w:t>
      </w:r>
      <w:r w:rsidRPr="00C421B7">
        <w:rPr>
          <w:spacing w:val="-6"/>
          <w:sz w:val="24"/>
        </w:rPr>
        <w:t xml:space="preserve"> </w:t>
      </w:r>
      <w:r w:rsidRPr="00C421B7">
        <w:rPr>
          <w:sz w:val="24"/>
        </w:rPr>
        <w:t>Articulo 17 de la</w:t>
      </w:r>
      <w:r w:rsidRPr="00C421B7">
        <w:rPr>
          <w:spacing w:val="-1"/>
          <w:sz w:val="24"/>
        </w:rPr>
        <w:t xml:space="preserve"> </w:t>
      </w:r>
      <w:r w:rsidRPr="00C421B7">
        <w:rPr>
          <w:color w:val="0C0C0C"/>
          <w:sz w:val="24"/>
        </w:rPr>
        <w:t xml:space="preserve">Ley </w:t>
      </w:r>
      <w:r w:rsidRPr="00C421B7">
        <w:rPr>
          <w:sz w:val="24"/>
        </w:rPr>
        <w:t>de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 xml:space="preserve">Disciplina Financiera </w:t>
      </w:r>
      <w:r w:rsidRPr="00C421B7">
        <w:rPr>
          <w:color w:val="2A2A2A"/>
          <w:sz w:val="24"/>
        </w:rPr>
        <w:t xml:space="preserve">de </w:t>
      </w:r>
      <w:r w:rsidRPr="00C421B7">
        <w:rPr>
          <w:color w:val="242424"/>
          <w:sz w:val="24"/>
        </w:rPr>
        <w:t>las</w:t>
      </w:r>
      <w:r w:rsidRPr="00C421B7">
        <w:rPr>
          <w:color w:val="242424"/>
          <w:spacing w:val="-2"/>
          <w:sz w:val="24"/>
        </w:rPr>
        <w:t xml:space="preserve"> </w:t>
      </w:r>
      <w:r w:rsidRPr="00C421B7">
        <w:rPr>
          <w:sz w:val="24"/>
        </w:rPr>
        <w:t xml:space="preserve">Entidades Federativas </w:t>
      </w:r>
      <w:r w:rsidRPr="00C421B7">
        <w:rPr>
          <w:color w:val="3B3B3B"/>
          <w:sz w:val="24"/>
        </w:rPr>
        <w:t>y</w:t>
      </w:r>
      <w:r w:rsidRPr="00C421B7">
        <w:rPr>
          <w:color w:val="3B3B3B"/>
          <w:spacing w:val="-1"/>
          <w:sz w:val="24"/>
        </w:rPr>
        <w:t xml:space="preserve"> </w:t>
      </w:r>
      <w:r w:rsidRPr="00C421B7">
        <w:rPr>
          <w:sz w:val="24"/>
        </w:rPr>
        <w:t xml:space="preserve">los Municipios </w:t>
      </w:r>
      <w:r w:rsidRPr="00C421B7">
        <w:rPr>
          <w:color w:val="0F0F0F"/>
          <w:sz w:val="24"/>
        </w:rPr>
        <w:t xml:space="preserve">y </w:t>
      </w:r>
      <w:r w:rsidRPr="00C421B7">
        <w:rPr>
          <w:sz w:val="24"/>
        </w:rPr>
        <w:t>demás disposiciones legales aplicables;</w:t>
      </w:r>
    </w:p>
    <w:p w:rsidR="00C421B7" w:rsidRPr="00C421B7" w:rsidRDefault="00C421B7" w:rsidP="00C421B7">
      <w:pPr>
        <w:numPr>
          <w:ilvl w:val="0"/>
          <w:numId w:val="3"/>
        </w:numPr>
        <w:tabs>
          <w:tab w:val="left" w:pos="1311"/>
        </w:tabs>
        <w:spacing w:before="2"/>
        <w:ind w:left="1311" w:hanging="298"/>
        <w:jc w:val="both"/>
        <w:rPr>
          <w:sz w:val="24"/>
        </w:rPr>
      </w:pPr>
      <w:r w:rsidRPr="00C421B7">
        <w:rPr>
          <w:sz w:val="24"/>
        </w:rPr>
        <w:t>Elaborar</w:t>
      </w:r>
      <w:r w:rsidRPr="00C421B7">
        <w:rPr>
          <w:spacing w:val="33"/>
          <w:sz w:val="24"/>
        </w:rPr>
        <w:t xml:space="preserve"> </w:t>
      </w:r>
      <w:r w:rsidRPr="00C421B7">
        <w:rPr>
          <w:color w:val="0F0F0F"/>
          <w:sz w:val="24"/>
        </w:rPr>
        <w:t>y</w:t>
      </w:r>
      <w:r w:rsidRPr="00C421B7">
        <w:rPr>
          <w:color w:val="0F0F0F"/>
          <w:spacing w:val="16"/>
          <w:sz w:val="24"/>
        </w:rPr>
        <w:t xml:space="preserve"> </w:t>
      </w:r>
      <w:r w:rsidRPr="00C421B7">
        <w:rPr>
          <w:sz w:val="24"/>
        </w:rPr>
        <w:t>entregar</w:t>
      </w:r>
      <w:r w:rsidRPr="00C421B7">
        <w:rPr>
          <w:spacing w:val="15"/>
          <w:sz w:val="24"/>
        </w:rPr>
        <w:t xml:space="preserve"> </w:t>
      </w:r>
      <w:r w:rsidRPr="00C421B7">
        <w:rPr>
          <w:sz w:val="24"/>
        </w:rPr>
        <w:t>trimestralmente</w:t>
      </w:r>
      <w:r w:rsidRPr="00C421B7">
        <w:rPr>
          <w:spacing w:val="7"/>
          <w:sz w:val="24"/>
        </w:rPr>
        <w:t xml:space="preserve"> </w:t>
      </w:r>
      <w:r w:rsidRPr="00C421B7">
        <w:rPr>
          <w:sz w:val="24"/>
        </w:rPr>
        <w:t>los</w:t>
      </w:r>
      <w:r w:rsidRPr="00C421B7">
        <w:rPr>
          <w:spacing w:val="19"/>
          <w:sz w:val="24"/>
        </w:rPr>
        <w:t xml:space="preserve"> </w:t>
      </w:r>
      <w:r w:rsidRPr="00C421B7">
        <w:rPr>
          <w:sz w:val="24"/>
        </w:rPr>
        <w:t>informes</w:t>
      </w:r>
      <w:r w:rsidRPr="00C421B7">
        <w:rPr>
          <w:spacing w:val="21"/>
          <w:sz w:val="24"/>
        </w:rPr>
        <w:t xml:space="preserve"> </w:t>
      </w:r>
      <w:r w:rsidRPr="00C421B7">
        <w:rPr>
          <w:color w:val="0F0F0F"/>
          <w:sz w:val="24"/>
        </w:rPr>
        <w:t>de</w:t>
      </w:r>
      <w:r w:rsidRPr="00C421B7">
        <w:rPr>
          <w:color w:val="0F0F0F"/>
          <w:spacing w:val="20"/>
          <w:sz w:val="24"/>
        </w:rPr>
        <w:t xml:space="preserve"> </w:t>
      </w:r>
      <w:r w:rsidRPr="00C421B7">
        <w:rPr>
          <w:color w:val="1D1D1D"/>
          <w:sz w:val="24"/>
        </w:rPr>
        <w:t>Avances</w:t>
      </w:r>
      <w:r w:rsidRPr="00C421B7">
        <w:rPr>
          <w:color w:val="1D1D1D"/>
          <w:spacing w:val="23"/>
          <w:sz w:val="24"/>
        </w:rPr>
        <w:t xml:space="preserve"> </w:t>
      </w:r>
      <w:r w:rsidRPr="00C421B7">
        <w:rPr>
          <w:color w:val="111111"/>
          <w:sz w:val="24"/>
        </w:rPr>
        <w:t>fisico-</w:t>
      </w:r>
      <w:r w:rsidRPr="00C421B7">
        <w:rPr>
          <w:color w:val="111111"/>
          <w:spacing w:val="-2"/>
          <w:sz w:val="24"/>
        </w:rPr>
        <w:t>financieros,</w:t>
      </w:r>
    </w:p>
    <w:p w:rsidR="00C421B7" w:rsidRPr="00C421B7" w:rsidRDefault="00C421B7" w:rsidP="00C421B7">
      <w:pPr>
        <w:ind w:left="931" w:hanging="399"/>
        <w:jc w:val="both"/>
        <w:rPr>
          <w:sz w:val="24"/>
        </w:rPr>
        <w:sectPr w:rsidR="00C421B7" w:rsidRPr="00C421B7">
          <w:pgSz w:w="12240" w:h="15840"/>
          <w:pgMar w:top="1220" w:right="360" w:bottom="940" w:left="720" w:header="0" w:footer="658" w:gutter="0"/>
          <w:cols w:space="720"/>
        </w:sectPr>
      </w:pPr>
    </w:p>
    <w:p w:rsidR="00C421B7" w:rsidRPr="00C421B7" w:rsidRDefault="00C421B7" w:rsidP="00C421B7">
      <w:pPr>
        <w:ind w:left="849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1A694275" wp14:editId="53274005">
                <wp:extent cx="937260" cy="1056640"/>
                <wp:effectExtent l="0" t="0" r="0" b="634"/>
                <wp:docPr id="504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37260" cy="1056640"/>
                          <a:chOff x="0" y="0"/>
                          <a:chExt cx="937260" cy="1056640"/>
                        </a:xfrm>
                      </wpg:grpSpPr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055" y="763523"/>
                            <a:ext cx="242315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960" y="493776"/>
                            <a:ext cx="109728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498348"/>
                            <a:ext cx="214884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9456"/>
                            <a:ext cx="928116" cy="571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891" y="164592"/>
                            <a:ext cx="457200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0"/>
                            <a:ext cx="864108" cy="283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BA2D954" id="Group 504" o:spid="_x0000_s1026" style="width:73.8pt;height:83.2pt;mso-position-horizontal-relative:char;mso-position-vertical-relative:line" coordsize="9372,105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">
                <v:shape id="Image 505" o:spid="_x0000_s1027" type="#_x0000_t75" style="position:absolute;left:4480;top:7635;width:2423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">
                  <v:imagedata r:id="rId670" o:title=""/>
                </v:shape>
                <v:shape id="Image 506" o:spid="_x0000_s1028" type="#_x0000_t75" style="position:absolute;left:8229;top:4937;width:1097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">
                  <v:imagedata r:id="rId671" o:title=""/>
                </v:shape>
                <v:shape id="Image 507" o:spid="_x0000_s1029" type="#_x0000_t75" style="position:absolute;left:6583;top:4983;width:2149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">
                  <v:imagedata r:id="rId672" o:title=""/>
                </v:shape>
                <v:shape id="Image 508" o:spid="_x0000_s1030" type="#_x0000_t75" style="position:absolute;top:2194;width:9281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">
                  <v:imagedata r:id="rId673" o:title=""/>
                </v:shape>
                <v:shape id="Image 509" o:spid="_x0000_s1031" type="#_x0000_t75" style="position:absolute;left:2788;top:1645;width:4572;height:4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">
                  <v:imagedata r:id="rId674" o:title=""/>
                </v:shape>
                <v:shape id="Image 510" o:spid="_x0000_s1032" type="#_x0000_t75" style="position:absolute;left:731;width:8641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">
                  <v:imagedata r:id="rId675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55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78304" behindDoc="1" locked="0" layoutInCell="1" allowOverlap="1" wp14:anchorId="23CFDE87" wp14:editId="7898AB4B">
            <wp:simplePos x="0" y="0"/>
            <wp:positionH relativeFrom="page">
              <wp:posOffset>580644</wp:posOffset>
            </wp:positionH>
            <wp:positionV relativeFrom="paragraph">
              <wp:posOffset>260108</wp:posOffset>
            </wp:positionV>
            <wp:extent cx="1732788" cy="137159"/>
            <wp:effectExtent l="0" t="0" r="0" b="0"/>
            <wp:wrapTopAndBottom/>
            <wp:docPr id="528" name="Image 5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Image 511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8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06"/>
        <w:rPr>
          <w:sz w:val="24"/>
          <w:szCs w:val="24"/>
        </w:rPr>
      </w:pPr>
    </w:p>
    <w:p w:rsidR="00C421B7" w:rsidRPr="00C421B7" w:rsidRDefault="00C421B7" w:rsidP="00C421B7">
      <w:pPr>
        <w:spacing w:line="310" w:lineRule="atLeast"/>
        <w:ind w:left="1011" w:right="1289" w:firstLine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así </w:t>
      </w:r>
      <w:r w:rsidRPr="00C421B7">
        <w:rPr>
          <w:color w:val="0E0E0E"/>
          <w:sz w:val="24"/>
          <w:szCs w:val="24"/>
        </w:rPr>
        <w:t>como</w:t>
      </w:r>
      <w:r w:rsidRPr="00C421B7">
        <w:rPr>
          <w:color w:val="0E0E0E"/>
          <w:spacing w:val="-6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un</w:t>
      </w:r>
      <w:r w:rsidRPr="00C421B7">
        <w:rPr>
          <w:color w:val="1D1D1D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informe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final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del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cierre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del</w:t>
      </w:r>
      <w:r w:rsidRPr="00C421B7">
        <w:rPr>
          <w:color w:val="0C0C0C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ejercicio </w:t>
      </w:r>
      <w:r w:rsidRPr="00C421B7">
        <w:rPr>
          <w:color w:val="1A1A1A"/>
          <w:sz w:val="24"/>
          <w:szCs w:val="24"/>
        </w:rPr>
        <w:t>fiscal</w:t>
      </w:r>
      <w:r w:rsidRPr="00C421B7">
        <w:rPr>
          <w:color w:val="1A1A1A"/>
          <w:spacing w:val="-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2026,</w:t>
      </w:r>
      <w:r w:rsidRPr="00C421B7">
        <w:rPr>
          <w:color w:val="161616"/>
          <w:spacing w:val="-12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conformidad </w:t>
      </w:r>
      <w:r w:rsidRPr="00C421B7">
        <w:rPr>
          <w:color w:val="131313"/>
          <w:sz w:val="24"/>
          <w:szCs w:val="24"/>
        </w:rPr>
        <w:t>con</w:t>
      </w:r>
      <w:r w:rsidRPr="00C421B7">
        <w:rPr>
          <w:color w:val="131313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las </w:t>
      </w:r>
      <w:r w:rsidRPr="00C421B7">
        <w:rPr>
          <w:spacing w:val="-2"/>
          <w:sz w:val="24"/>
          <w:szCs w:val="24"/>
        </w:rPr>
        <w:t>"REGLAS";</w:t>
      </w:r>
    </w:p>
    <w:p w:rsidR="00C421B7" w:rsidRPr="00C421B7" w:rsidRDefault="00C421B7" w:rsidP="00C421B7">
      <w:pPr>
        <w:numPr>
          <w:ilvl w:val="0"/>
          <w:numId w:val="3"/>
        </w:numPr>
        <w:tabs>
          <w:tab w:val="left" w:pos="1207"/>
        </w:tabs>
        <w:spacing w:line="246" w:lineRule="exact"/>
        <w:ind w:left="1207" w:hanging="189"/>
        <w:jc w:val="both"/>
        <w:rPr>
          <w:sz w:val="27"/>
        </w:rPr>
      </w:pPr>
      <w:r w:rsidRPr="00C421B7">
        <w:rPr>
          <w:w w:val="85"/>
          <w:sz w:val="27"/>
        </w:rPr>
        <w:t>Remitir</w:t>
      </w:r>
      <w:r w:rsidRPr="00C421B7">
        <w:rPr>
          <w:spacing w:val="27"/>
          <w:sz w:val="27"/>
        </w:rPr>
        <w:t xml:space="preserve"> </w:t>
      </w:r>
      <w:r w:rsidRPr="00C421B7">
        <w:rPr>
          <w:w w:val="85"/>
          <w:sz w:val="27"/>
        </w:rPr>
        <w:t>trimestralmente</w:t>
      </w:r>
      <w:r w:rsidRPr="00C421B7">
        <w:rPr>
          <w:spacing w:val="11"/>
          <w:sz w:val="27"/>
        </w:rPr>
        <w:t xml:space="preserve"> </w:t>
      </w:r>
      <w:r w:rsidRPr="00C421B7">
        <w:rPr>
          <w:color w:val="363636"/>
          <w:w w:val="85"/>
          <w:sz w:val="27"/>
        </w:rPr>
        <w:t>a</w:t>
      </w:r>
      <w:r w:rsidRPr="00C421B7">
        <w:rPr>
          <w:color w:val="363636"/>
          <w:spacing w:val="4"/>
          <w:sz w:val="27"/>
        </w:rPr>
        <w:t xml:space="preserve"> </w:t>
      </w:r>
      <w:r w:rsidRPr="00C421B7">
        <w:rPr>
          <w:w w:val="85"/>
          <w:sz w:val="27"/>
        </w:rPr>
        <w:t>través</w:t>
      </w:r>
      <w:r w:rsidRPr="00C421B7">
        <w:rPr>
          <w:spacing w:val="22"/>
          <w:sz w:val="27"/>
        </w:rPr>
        <w:t xml:space="preserve"> </w:t>
      </w:r>
      <w:r w:rsidRPr="00C421B7">
        <w:rPr>
          <w:w w:val="85"/>
          <w:sz w:val="27"/>
        </w:rPr>
        <w:t>del</w:t>
      </w:r>
      <w:r w:rsidRPr="00C421B7">
        <w:rPr>
          <w:spacing w:val="9"/>
          <w:sz w:val="27"/>
        </w:rPr>
        <w:t xml:space="preserve"> </w:t>
      </w:r>
      <w:r w:rsidRPr="00C421B7">
        <w:rPr>
          <w:w w:val="85"/>
          <w:sz w:val="27"/>
        </w:rPr>
        <w:t>Sistema</w:t>
      </w:r>
      <w:r w:rsidRPr="00C421B7">
        <w:rPr>
          <w:spacing w:val="32"/>
          <w:sz w:val="27"/>
        </w:rPr>
        <w:t xml:space="preserve"> </w:t>
      </w:r>
      <w:r w:rsidRPr="00C421B7">
        <w:rPr>
          <w:color w:val="131313"/>
          <w:w w:val="85"/>
          <w:sz w:val="27"/>
        </w:rPr>
        <w:t>de</w:t>
      </w:r>
      <w:r w:rsidRPr="00C421B7">
        <w:rPr>
          <w:color w:val="131313"/>
          <w:spacing w:val="15"/>
          <w:sz w:val="27"/>
        </w:rPr>
        <w:t xml:space="preserve"> </w:t>
      </w:r>
      <w:r w:rsidRPr="00C421B7">
        <w:rPr>
          <w:color w:val="131313"/>
          <w:w w:val="85"/>
          <w:sz w:val="27"/>
        </w:rPr>
        <w:t>Recursos</w:t>
      </w:r>
      <w:r w:rsidRPr="00C421B7">
        <w:rPr>
          <w:color w:val="131313"/>
          <w:spacing w:val="36"/>
          <w:sz w:val="27"/>
        </w:rPr>
        <w:t xml:space="preserve"> </w:t>
      </w:r>
      <w:r w:rsidRPr="00C421B7">
        <w:rPr>
          <w:w w:val="85"/>
          <w:sz w:val="27"/>
        </w:rPr>
        <w:t>Federales</w:t>
      </w:r>
      <w:r w:rsidRPr="00C421B7">
        <w:rPr>
          <w:spacing w:val="31"/>
          <w:sz w:val="27"/>
        </w:rPr>
        <w:t xml:space="preserve"> </w:t>
      </w:r>
      <w:r w:rsidRPr="00C421B7">
        <w:rPr>
          <w:spacing w:val="-2"/>
          <w:w w:val="85"/>
          <w:sz w:val="27"/>
        </w:rPr>
        <w:t>Transferidos</w:t>
      </w:r>
    </w:p>
    <w:p w:rsidR="00C421B7" w:rsidRPr="00C421B7" w:rsidRDefault="00C421B7" w:rsidP="00C421B7">
      <w:pPr>
        <w:spacing w:line="230" w:lineRule="auto"/>
        <w:ind w:left="1024" w:right="1268" w:hanging="10"/>
        <w:jc w:val="both"/>
        <w:rPr>
          <w:sz w:val="24"/>
          <w:szCs w:val="24"/>
        </w:rPr>
      </w:pPr>
      <w:r w:rsidRPr="00C421B7">
        <w:rPr>
          <w:position w:val="-3"/>
          <w:sz w:val="24"/>
          <w:szCs w:val="24"/>
        </w:rPr>
        <w:t>(</w:t>
      </w:r>
      <w:hyperlink r:id="rId677">
        <w:r w:rsidRPr="00C421B7">
          <w:rPr>
            <w:position w:val="-3"/>
            <w:sz w:val="24"/>
            <w:szCs w:val="24"/>
          </w:rPr>
          <w:t>h</w:t>
        </w:r>
        <w:r w:rsidRPr="00C421B7">
          <w:rPr>
            <w:position w:val="-3"/>
            <w:sz w:val="24"/>
            <w:szCs w:val="24"/>
            <w:u w:val="single" w:color="484848"/>
          </w:rPr>
          <w:t>ttps://www.mstwls.</w:t>
        </w:r>
        <w:r w:rsidRPr="00C421B7">
          <w:rPr>
            <w:sz w:val="24"/>
            <w:szCs w:val="24"/>
            <w:u w:val="single" w:color="484848"/>
          </w:rPr>
          <w:t>hacie</w:t>
        </w:r>
        <w:r w:rsidRPr="00C421B7">
          <w:rPr>
            <w:sz w:val="24"/>
            <w:szCs w:val="24"/>
          </w:rPr>
          <w:t>nd</w:t>
        </w:r>
        <w:r w:rsidRPr="00C421B7">
          <w:rPr>
            <w:sz w:val="24"/>
            <w:szCs w:val="24"/>
            <w:u w:val="single" w:color="484848"/>
          </w:rPr>
          <w:t>a.gob.mx</w:t>
        </w:r>
      </w:hyperlink>
      <w:r w:rsidRPr="00C421B7">
        <w:rPr>
          <w:sz w:val="24"/>
          <w:szCs w:val="24"/>
        </w:rPr>
        <w:t>) establecido para tal fin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 xml:space="preserve">por </w:t>
      </w:r>
      <w:r w:rsidRPr="00C421B7">
        <w:rPr>
          <w:color w:val="2A2A2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Secretaria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Hacienda </w:t>
      </w:r>
      <w:r w:rsidRPr="00C421B7">
        <w:rPr>
          <w:color w:val="363636"/>
          <w:sz w:val="24"/>
          <w:szCs w:val="24"/>
        </w:rPr>
        <w:t>y</w:t>
      </w:r>
      <w:r w:rsidRPr="00C421B7">
        <w:rPr>
          <w:color w:val="363636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Crédito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Público,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el</w:t>
      </w:r>
      <w:r w:rsidRPr="00C421B7">
        <w:rPr>
          <w:color w:val="151515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informe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sobre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el</w:t>
      </w:r>
      <w:r w:rsidRPr="00C421B7">
        <w:rPr>
          <w:color w:val="212121"/>
          <w:spacing w:val="-1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destino </w:t>
      </w:r>
      <w:r w:rsidRPr="00C421B7">
        <w:rPr>
          <w:color w:val="333333"/>
          <w:sz w:val="24"/>
          <w:szCs w:val="24"/>
        </w:rPr>
        <w:t>y</w:t>
      </w:r>
      <w:r w:rsidRPr="00C421B7">
        <w:rPr>
          <w:color w:val="333333"/>
          <w:spacing w:val="-1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resultados</w:t>
      </w:r>
      <w:r w:rsidRPr="00C421B7">
        <w:rPr>
          <w:color w:val="111111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obtenidos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de</w:t>
      </w:r>
      <w:r w:rsidRPr="00C421B7">
        <w:rPr>
          <w:color w:val="313131"/>
          <w:spacing w:val="-8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 xml:space="preserve">la </w:t>
      </w:r>
      <w:r w:rsidRPr="00C421B7">
        <w:rPr>
          <w:sz w:val="24"/>
          <w:szCs w:val="24"/>
        </w:rPr>
        <w:t>aplicación</w:t>
      </w:r>
      <w:r w:rsidRPr="00C421B7">
        <w:rPr>
          <w:spacing w:val="80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73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64"/>
          <w:sz w:val="24"/>
          <w:szCs w:val="24"/>
        </w:rPr>
        <w:t xml:space="preserve"> </w:t>
      </w:r>
      <w:r w:rsidRPr="00C421B7">
        <w:rPr>
          <w:sz w:val="24"/>
          <w:szCs w:val="24"/>
        </w:rPr>
        <w:t>recursos</w:t>
      </w:r>
      <w:r w:rsidRPr="00C421B7">
        <w:rPr>
          <w:spacing w:val="74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otorgados</w:t>
      </w:r>
      <w:r w:rsidRPr="00C421B7">
        <w:rPr>
          <w:color w:val="262626"/>
          <w:spacing w:val="78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por</w:t>
      </w:r>
      <w:r w:rsidRPr="00C421B7">
        <w:rPr>
          <w:color w:val="282828"/>
          <w:spacing w:val="70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"LA</w:t>
      </w:r>
      <w:r w:rsidRPr="00C421B7">
        <w:rPr>
          <w:color w:val="1C1C1C"/>
          <w:spacing w:val="80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SEP",</w:t>
      </w:r>
      <w:r w:rsidRPr="00C421B7">
        <w:rPr>
          <w:color w:val="2A2A2A"/>
          <w:spacing w:val="64"/>
          <w:sz w:val="24"/>
          <w:szCs w:val="24"/>
        </w:rPr>
        <w:t xml:space="preserve"> </w:t>
      </w:r>
      <w:r w:rsidRPr="00C421B7">
        <w:rPr>
          <w:color w:val="3D3D3D"/>
          <w:sz w:val="24"/>
          <w:szCs w:val="24"/>
        </w:rPr>
        <w:t>de</w:t>
      </w:r>
      <w:r w:rsidRPr="00C421B7">
        <w:rPr>
          <w:color w:val="3D3D3D"/>
          <w:spacing w:val="71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conformidad</w:t>
      </w:r>
      <w:r w:rsidRPr="00C421B7">
        <w:rPr>
          <w:color w:val="1C1C1C"/>
          <w:spacing w:val="80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>con</w:t>
      </w:r>
      <w:r w:rsidRPr="00C421B7">
        <w:rPr>
          <w:color w:val="383838"/>
          <w:spacing w:val="67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las</w:t>
      </w:r>
    </w:p>
    <w:p w:rsidR="00C421B7" w:rsidRPr="00C421B7" w:rsidRDefault="00C421B7" w:rsidP="00C421B7">
      <w:pPr>
        <w:spacing w:before="25" w:line="264" w:lineRule="exact"/>
        <w:ind w:left="102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disposiciones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aplicables</w:t>
      </w:r>
    </w:p>
    <w:p w:rsidR="00C421B7" w:rsidRPr="00C421B7" w:rsidRDefault="00C421B7" w:rsidP="00C421B7">
      <w:pPr>
        <w:numPr>
          <w:ilvl w:val="0"/>
          <w:numId w:val="3"/>
        </w:numPr>
        <w:tabs>
          <w:tab w:val="left" w:pos="1028"/>
          <w:tab w:val="left" w:pos="1289"/>
        </w:tabs>
        <w:spacing w:line="249" w:lineRule="auto"/>
        <w:ind w:left="1028" w:right="1277" w:hanging="3"/>
        <w:jc w:val="both"/>
        <w:rPr>
          <w:sz w:val="24"/>
        </w:rPr>
      </w:pPr>
      <w:r w:rsidRPr="00C421B7">
        <w:rPr>
          <w:sz w:val="24"/>
        </w:rPr>
        <w:t>Proporcionar</w:t>
      </w:r>
      <w:r w:rsidRPr="00C421B7">
        <w:rPr>
          <w:spacing w:val="40"/>
          <w:sz w:val="24"/>
        </w:rPr>
        <w:t xml:space="preserve"> </w:t>
      </w:r>
      <w:r w:rsidRPr="00C421B7">
        <w:rPr>
          <w:color w:val="2A2A2A"/>
          <w:sz w:val="24"/>
        </w:rPr>
        <w:t xml:space="preserve">y </w:t>
      </w:r>
      <w:r w:rsidRPr="00C421B7">
        <w:rPr>
          <w:sz w:val="24"/>
        </w:rPr>
        <w:t xml:space="preserve">cubrir los </w:t>
      </w:r>
      <w:r w:rsidRPr="00C421B7">
        <w:rPr>
          <w:color w:val="131313"/>
          <w:sz w:val="24"/>
        </w:rPr>
        <w:t xml:space="preserve">costos </w:t>
      </w:r>
      <w:r w:rsidRPr="00C421B7">
        <w:rPr>
          <w:color w:val="0F0F0F"/>
          <w:sz w:val="24"/>
        </w:rPr>
        <w:t xml:space="preserve">del </w:t>
      </w:r>
      <w:r w:rsidRPr="00C421B7">
        <w:rPr>
          <w:sz w:val="24"/>
        </w:rPr>
        <w:t>personal directivo</w:t>
      </w:r>
      <w:r w:rsidRPr="00C421B7">
        <w:rPr>
          <w:spacing w:val="40"/>
          <w:sz w:val="24"/>
        </w:rPr>
        <w:t xml:space="preserve"> </w:t>
      </w:r>
      <w:r w:rsidRPr="00C421B7">
        <w:rPr>
          <w:color w:val="4B4B4B"/>
          <w:sz w:val="24"/>
        </w:rPr>
        <w:t xml:space="preserve">y </w:t>
      </w:r>
      <w:r w:rsidRPr="00C421B7">
        <w:rPr>
          <w:sz w:val="24"/>
        </w:rPr>
        <w:t xml:space="preserve">administrativo </w:t>
      </w:r>
      <w:r w:rsidRPr="00C421B7">
        <w:rPr>
          <w:color w:val="1C1C1C"/>
          <w:sz w:val="24"/>
        </w:rPr>
        <w:t xml:space="preserve">que </w:t>
      </w:r>
      <w:r w:rsidRPr="00C421B7">
        <w:rPr>
          <w:sz w:val="24"/>
        </w:rPr>
        <w:t xml:space="preserve">requiera </w:t>
      </w:r>
      <w:r w:rsidRPr="00C421B7">
        <w:rPr>
          <w:color w:val="232323"/>
          <w:sz w:val="24"/>
        </w:rPr>
        <w:t xml:space="preserve">para </w:t>
      </w:r>
      <w:r w:rsidRPr="00C421B7">
        <w:rPr>
          <w:color w:val="0F0F0F"/>
          <w:sz w:val="24"/>
        </w:rPr>
        <w:t xml:space="preserve">la </w:t>
      </w:r>
      <w:r w:rsidRPr="00C421B7">
        <w:rPr>
          <w:sz w:val="24"/>
        </w:rPr>
        <w:t xml:space="preserve">operación </w:t>
      </w:r>
      <w:r w:rsidRPr="00C421B7">
        <w:rPr>
          <w:color w:val="212121"/>
          <w:sz w:val="24"/>
        </w:rPr>
        <w:t xml:space="preserve">de </w:t>
      </w:r>
      <w:r w:rsidRPr="00C421B7">
        <w:rPr>
          <w:color w:val="2F2F2F"/>
          <w:sz w:val="24"/>
        </w:rPr>
        <w:t xml:space="preserve">"EL </w:t>
      </w:r>
      <w:r w:rsidRPr="00C421B7">
        <w:rPr>
          <w:sz w:val="24"/>
        </w:rPr>
        <w:t xml:space="preserve">PAPPEMS", </w:t>
      </w:r>
      <w:r w:rsidRPr="00C421B7">
        <w:rPr>
          <w:color w:val="333333"/>
          <w:sz w:val="24"/>
        </w:rPr>
        <w:t>y</w:t>
      </w:r>
    </w:p>
    <w:p w:rsidR="00C421B7" w:rsidRPr="00C421B7" w:rsidRDefault="00C421B7" w:rsidP="00C421B7">
      <w:pPr>
        <w:numPr>
          <w:ilvl w:val="0"/>
          <w:numId w:val="3"/>
        </w:numPr>
        <w:tabs>
          <w:tab w:val="left" w:pos="1292"/>
        </w:tabs>
        <w:spacing w:line="259" w:lineRule="exact"/>
        <w:ind w:left="1292" w:hanging="264"/>
        <w:jc w:val="both"/>
        <w:rPr>
          <w:sz w:val="24"/>
        </w:rPr>
      </w:pPr>
      <w:r w:rsidRPr="00C421B7">
        <w:rPr>
          <w:color w:val="0C0C0C"/>
          <w:sz w:val="24"/>
        </w:rPr>
        <w:t>Las</w:t>
      </w:r>
      <w:r w:rsidRPr="00C421B7">
        <w:rPr>
          <w:color w:val="0C0C0C"/>
          <w:spacing w:val="-8"/>
          <w:sz w:val="24"/>
        </w:rPr>
        <w:t xml:space="preserve"> </w:t>
      </w:r>
      <w:r w:rsidRPr="00C421B7">
        <w:rPr>
          <w:sz w:val="24"/>
        </w:rPr>
        <w:t>demás</w:t>
      </w:r>
      <w:r w:rsidRPr="00C421B7">
        <w:rPr>
          <w:spacing w:val="2"/>
          <w:sz w:val="24"/>
        </w:rPr>
        <w:t xml:space="preserve"> </w:t>
      </w:r>
      <w:r w:rsidRPr="00C421B7">
        <w:rPr>
          <w:sz w:val="24"/>
        </w:rPr>
        <w:t>obligaciones</w:t>
      </w:r>
      <w:r w:rsidRPr="00C421B7">
        <w:rPr>
          <w:spacing w:val="10"/>
          <w:sz w:val="24"/>
        </w:rPr>
        <w:t xml:space="preserve"> </w:t>
      </w:r>
      <w:r w:rsidRPr="00C421B7">
        <w:rPr>
          <w:color w:val="242424"/>
          <w:sz w:val="24"/>
        </w:rPr>
        <w:t>a</w:t>
      </w:r>
      <w:r w:rsidRPr="00C421B7">
        <w:rPr>
          <w:color w:val="242424"/>
          <w:spacing w:val="2"/>
          <w:sz w:val="24"/>
        </w:rPr>
        <w:t xml:space="preserve"> </w:t>
      </w:r>
      <w:r w:rsidRPr="00C421B7">
        <w:rPr>
          <w:color w:val="1A1A1A"/>
          <w:sz w:val="24"/>
        </w:rPr>
        <w:t>su</w:t>
      </w:r>
      <w:r w:rsidRPr="00C421B7">
        <w:rPr>
          <w:color w:val="1A1A1A"/>
          <w:spacing w:val="-12"/>
          <w:sz w:val="24"/>
        </w:rPr>
        <w:t xml:space="preserve"> </w:t>
      </w:r>
      <w:r w:rsidRPr="00C421B7">
        <w:rPr>
          <w:color w:val="181818"/>
          <w:sz w:val="24"/>
        </w:rPr>
        <w:t>cargo</w:t>
      </w:r>
      <w:r w:rsidRPr="00C421B7">
        <w:rPr>
          <w:color w:val="181818"/>
          <w:spacing w:val="4"/>
          <w:sz w:val="24"/>
        </w:rPr>
        <w:t xml:space="preserve"> </w:t>
      </w:r>
      <w:r w:rsidRPr="00C421B7">
        <w:rPr>
          <w:sz w:val="24"/>
        </w:rPr>
        <w:t>establecidas</w:t>
      </w:r>
      <w:r w:rsidRPr="00C421B7">
        <w:rPr>
          <w:spacing w:val="17"/>
          <w:sz w:val="24"/>
        </w:rPr>
        <w:t xml:space="preserve"> </w:t>
      </w:r>
      <w:r w:rsidRPr="00C421B7">
        <w:rPr>
          <w:color w:val="3B3B3B"/>
          <w:sz w:val="24"/>
        </w:rPr>
        <w:t>en</w:t>
      </w:r>
      <w:r w:rsidRPr="00C421B7">
        <w:rPr>
          <w:color w:val="3B3B3B"/>
          <w:spacing w:val="-2"/>
          <w:sz w:val="24"/>
        </w:rPr>
        <w:t xml:space="preserve"> </w:t>
      </w:r>
      <w:r w:rsidRPr="00C421B7">
        <w:rPr>
          <w:color w:val="232323"/>
          <w:sz w:val="24"/>
        </w:rPr>
        <w:t>las</w:t>
      </w:r>
      <w:r w:rsidRPr="00C421B7">
        <w:rPr>
          <w:color w:val="232323"/>
          <w:spacing w:val="-6"/>
          <w:sz w:val="24"/>
        </w:rPr>
        <w:t xml:space="preserve"> </w:t>
      </w:r>
      <w:r w:rsidRPr="00C421B7">
        <w:rPr>
          <w:spacing w:val="-2"/>
          <w:sz w:val="24"/>
        </w:rPr>
        <w:t>"REGLAS".</w:t>
      </w:r>
    </w:p>
    <w:p w:rsidR="00C421B7" w:rsidRPr="00C421B7" w:rsidRDefault="00C421B7" w:rsidP="00C421B7">
      <w:pPr>
        <w:ind w:left="1035" w:right="1259" w:hanging="4"/>
        <w:jc w:val="both"/>
        <w:rPr>
          <w:sz w:val="24"/>
          <w:szCs w:val="24"/>
        </w:rPr>
      </w:pPr>
      <w:r w:rsidRPr="00C421B7">
        <w:rPr>
          <w:color w:val="0F0F0F"/>
          <w:sz w:val="24"/>
          <w:szCs w:val="24"/>
        </w:rPr>
        <w:t xml:space="preserve">CUARTA. </w:t>
      </w:r>
      <w:r w:rsidRPr="00C421B7">
        <w:rPr>
          <w:color w:val="414141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Coordinación </w:t>
      </w:r>
      <w:r w:rsidRPr="00C421B7">
        <w:rPr>
          <w:color w:val="1C1C1C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Seguimiento: </w:t>
      </w:r>
      <w:r w:rsidRPr="00C421B7">
        <w:rPr>
          <w:color w:val="151515"/>
          <w:sz w:val="24"/>
          <w:szCs w:val="24"/>
        </w:rPr>
        <w:t xml:space="preserve">Para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color w:val="0C0C0C"/>
          <w:sz w:val="24"/>
          <w:szCs w:val="24"/>
        </w:rPr>
        <w:t xml:space="preserve">coordinación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las </w:t>
      </w:r>
      <w:r w:rsidRPr="00C421B7">
        <w:rPr>
          <w:color w:val="1A1A1A"/>
          <w:sz w:val="24"/>
          <w:szCs w:val="24"/>
        </w:rPr>
        <w:t xml:space="preserve">acciones </w:t>
      </w:r>
      <w:r w:rsidRPr="00C421B7">
        <w:rPr>
          <w:sz w:val="24"/>
          <w:szCs w:val="24"/>
        </w:rPr>
        <w:t xml:space="preserve">acordadas </w:t>
      </w:r>
      <w:r w:rsidRPr="00C421B7">
        <w:rPr>
          <w:color w:val="0F0F0F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este convenio, </w:t>
      </w:r>
      <w:r w:rsidRPr="00C421B7">
        <w:rPr>
          <w:color w:val="242424"/>
          <w:sz w:val="24"/>
          <w:szCs w:val="24"/>
        </w:rPr>
        <w:t xml:space="preserve">"LA </w:t>
      </w:r>
      <w:r w:rsidRPr="00C421B7">
        <w:rPr>
          <w:color w:val="151515"/>
          <w:sz w:val="24"/>
          <w:szCs w:val="24"/>
        </w:rPr>
        <w:t xml:space="preserve">SEP" </w:t>
      </w:r>
      <w:r w:rsidRPr="00C421B7">
        <w:rPr>
          <w:sz w:val="24"/>
          <w:szCs w:val="24"/>
        </w:rPr>
        <w:t xml:space="preserve">designa </w:t>
      </w:r>
      <w:r w:rsidRPr="00C421B7">
        <w:rPr>
          <w:color w:val="2D2D2D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(Nombre </w:t>
      </w:r>
      <w:r w:rsidRPr="00C421B7">
        <w:rPr>
          <w:color w:val="232323"/>
          <w:sz w:val="24"/>
          <w:szCs w:val="24"/>
        </w:rPr>
        <w:t xml:space="preserve">y </w:t>
      </w:r>
      <w:r w:rsidRPr="00C421B7">
        <w:rPr>
          <w:color w:val="0E0E0E"/>
          <w:sz w:val="24"/>
          <w:szCs w:val="24"/>
        </w:rPr>
        <w:t xml:space="preserve">apellidos) </w:t>
      </w:r>
      <w:r w:rsidRPr="00C421B7">
        <w:rPr>
          <w:sz w:val="24"/>
          <w:szCs w:val="24"/>
        </w:rPr>
        <w:t xml:space="preserve">Coordinador(a) Sectorial Administrativo </w:t>
      </w:r>
      <w:r w:rsidRPr="00C421B7">
        <w:rPr>
          <w:color w:val="161616"/>
          <w:sz w:val="24"/>
          <w:szCs w:val="24"/>
        </w:rPr>
        <w:t xml:space="preserve">(a)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color w:val="1C1C1C"/>
          <w:sz w:val="24"/>
          <w:szCs w:val="24"/>
        </w:rPr>
        <w:t xml:space="preserve">la </w:t>
      </w:r>
      <w:r w:rsidRPr="00C421B7">
        <w:rPr>
          <w:color w:val="2F2F2F"/>
          <w:sz w:val="24"/>
          <w:szCs w:val="24"/>
        </w:rPr>
        <w:t xml:space="preserve">SEMS, </w:t>
      </w:r>
      <w:r w:rsidRPr="00C421B7">
        <w:rPr>
          <w:sz w:val="24"/>
          <w:szCs w:val="24"/>
        </w:rPr>
        <w:t xml:space="preserve">quien </w:t>
      </w:r>
      <w:r w:rsidRPr="00C421B7">
        <w:rPr>
          <w:color w:val="2F2F2F"/>
          <w:sz w:val="24"/>
          <w:szCs w:val="24"/>
        </w:rPr>
        <w:t xml:space="preserve">en </w:t>
      </w:r>
      <w:r w:rsidRPr="00C421B7">
        <w:rPr>
          <w:color w:val="181818"/>
          <w:sz w:val="24"/>
          <w:szCs w:val="24"/>
        </w:rPr>
        <w:t xml:space="preserve">el </w:t>
      </w:r>
      <w:r w:rsidRPr="00C421B7">
        <w:rPr>
          <w:color w:val="1A1A1A"/>
          <w:sz w:val="24"/>
          <w:szCs w:val="24"/>
        </w:rPr>
        <w:t xml:space="preserve">ámbito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color w:val="494949"/>
          <w:sz w:val="24"/>
          <w:szCs w:val="24"/>
        </w:rPr>
        <w:t xml:space="preserve">su </w:t>
      </w:r>
      <w:r w:rsidRPr="00C421B7">
        <w:rPr>
          <w:sz w:val="24"/>
          <w:szCs w:val="24"/>
        </w:rPr>
        <w:t>competencia será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responsable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la</w:t>
      </w:r>
      <w:r w:rsidRPr="00C421B7">
        <w:rPr>
          <w:color w:val="1D1D1D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implementación,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acompañamiento,</w:t>
      </w:r>
      <w:r w:rsidRPr="00C421B7">
        <w:rPr>
          <w:spacing w:val="-1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 xml:space="preserve">operación, </w:t>
      </w:r>
      <w:r w:rsidRPr="00C421B7">
        <w:rPr>
          <w:sz w:val="24"/>
          <w:szCs w:val="24"/>
        </w:rPr>
        <w:t xml:space="preserve">seguimiento </w:t>
      </w:r>
      <w:r w:rsidRPr="00C421B7">
        <w:rPr>
          <w:color w:val="2F2F2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evaluación </w:t>
      </w:r>
      <w:r w:rsidRPr="00C421B7">
        <w:rPr>
          <w:color w:val="242424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"EL </w:t>
      </w:r>
      <w:r w:rsidRPr="00C421B7">
        <w:rPr>
          <w:sz w:val="24"/>
          <w:szCs w:val="24"/>
        </w:rPr>
        <w:t xml:space="preserve">PAPPEMS", </w:t>
      </w:r>
      <w:r w:rsidRPr="00C421B7">
        <w:rPr>
          <w:color w:val="181818"/>
          <w:sz w:val="24"/>
          <w:szCs w:val="24"/>
        </w:rPr>
        <w:t xml:space="preserve">quien </w:t>
      </w:r>
      <w:r w:rsidRPr="00C421B7">
        <w:rPr>
          <w:color w:val="2D2D2D"/>
          <w:sz w:val="24"/>
          <w:szCs w:val="24"/>
        </w:rPr>
        <w:t xml:space="preserve">podrá </w:t>
      </w:r>
      <w:r w:rsidRPr="00C421B7">
        <w:rPr>
          <w:color w:val="1C1C1C"/>
          <w:sz w:val="24"/>
          <w:szCs w:val="24"/>
        </w:rPr>
        <w:t xml:space="preserve">apoyarse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color w:val="1C1C1C"/>
          <w:sz w:val="24"/>
          <w:szCs w:val="24"/>
        </w:rPr>
        <w:t xml:space="preserve">los/las </w:t>
      </w:r>
      <w:r w:rsidRPr="00C421B7">
        <w:rPr>
          <w:sz w:val="24"/>
          <w:szCs w:val="24"/>
        </w:rPr>
        <w:t xml:space="preserve">servidores/as públicos/as </w:t>
      </w:r>
      <w:r w:rsidRPr="00C421B7">
        <w:rPr>
          <w:color w:val="131313"/>
          <w:sz w:val="24"/>
          <w:szCs w:val="24"/>
        </w:rPr>
        <w:t xml:space="preserve">que </w:t>
      </w:r>
      <w:r w:rsidRPr="00C421B7">
        <w:rPr>
          <w:sz w:val="24"/>
          <w:szCs w:val="24"/>
        </w:rPr>
        <w:t>para dichos efectos designe.</w:t>
      </w:r>
    </w:p>
    <w:p w:rsidR="00C421B7" w:rsidRPr="00C421B7" w:rsidRDefault="00C421B7" w:rsidP="00C421B7">
      <w:pPr>
        <w:ind w:left="1035" w:right="1251" w:hanging="4"/>
        <w:jc w:val="both"/>
        <w:rPr>
          <w:sz w:val="24"/>
          <w:szCs w:val="24"/>
        </w:rPr>
      </w:pPr>
      <w:r w:rsidRPr="00C421B7">
        <w:rPr>
          <w:color w:val="151515"/>
          <w:sz w:val="24"/>
          <w:szCs w:val="24"/>
        </w:rPr>
        <w:t xml:space="preserve">Por </w:t>
      </w:r>
      <w:r w:rsidRPr="00C421B7">
        <w:rPr>
          <w:color w:val="111111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parte, </w:t>
      </w:r>
      <w:r w:rsidRPr="00C421B7">
        <w:rPr>
          <w:color w:val="212121"/>
          <w:sz w:val="24"/>
          <w:szCs w:val="24"/>
        </w:rPr>
        <w:t xml:space="preserve">"EL </w:t>
      </w:r>
      <w:r w:rsidRPr="00C421B7">
        <w:rPr>
          <w:sz w:val="24"/>
          <w:szCs w:val="24"/>
        </w:rPr>
        <w:t xml:space="preserve">GOBIERNO </w:t>
      </w:r>
      <w:r w:rsidRPr="00C421B7">
        <w:rPr>
          <w:color w:val="333333"/>
          <w:sz w:val="24"/>
          <w:szCs w:val="24"/>
        </w:rPr>
        <w:t xml:space="preserve">DE </w:t>
      </w:r>
      <w:r w:rsidRPr="00C421B7">
        <w:rPr>
          <w:color w:val="232323"/>
          <w:sz w:val="24"/>
          <w:szCs w:val="24"/>
        </w:rPr>
        <w:t xml:space="preserve">LA </w:t>
      </w:r>
      <w:r w:rsidRPr="00C421B7">
        <w:rPr>
          <w:color w:val="0F0F0F"/>
          <w:sz w:val="24"/>
          <w:szCs w:val="24"/>
        </w:rPr>
        <w:t xml:space="preserve">ENTIDAD </w:t>
      </w:r>
      <w:r w:rsidRPr="00C421B7">
        <w:rPr>
          <w:color w:val="1D1D1D"/>
          <w:sz w:val="24"/>
          <w:szCs w:val="24"/>
        </w:rPr>
        <w:t xml:space="preserve">FEDERATIVA" </w:t>
      </w:r>
      <w:r w:rsidRPr="00C421B7">
        <w:rPr>
          <w:color w:val="1C1C1C"/>
          <w:sz w:val="24"/>
          <w:szCs w:val="24"/>
        </w:rPr>
        <w:t xml:space="preserve">será </w:t>
      </w:r>
      <w:r w:rsidRPr="00C421B7">
        <w:rPr>
          <w:color w:val="161616"/>
          <w:sz w:val="24"/>
          <w:szCs w:val="24"/>
        </w:rPr>
        <w:t xml:space="preserve">responsable </w:t>
      </w:r>
      <w:r w:rsidRPr="00C421B7">
        <w:rPr>
          <w:sz w:val="24"/>
          <w:szCs w:val="24"/>
        </w:rPr>
        <w:t>de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llevar </w:t>
      </w:r>
      <w:r w:rsidRPr="00C421B7">
        <w:rPr>
          <w:color w:val="2A2A2A"/>
          <w:sz w:val="24"/>
          <w:szCs w:val="24"/>
        </w:rPr>
        <w:t>a</w:t>
      </w:r>
      <w:r w:rsidRPr="00C421B7">
        <w:rPr>
          <w:color w:val="2A2A2A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Cabo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las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acciones </w:t>
      </w:r>
      <w:r w:rsidRPr="00C421B7">
        <w:rPr>
          <w:sz w:val="24"/>
          <w:szCs w:val="24"/>
        </w:rPr>
        <w:t xml:space="preserve">necesarias </w:t>
      </w:r>
      <w:r w:rsidRPr="00C421B7">
        <w:rPr>
          <w:color w:val="0E0E0E"/>
          <w:sz w:val="24"/>
          <w:szCs w:val="24"/>
        </w:rPr>
        <w:t>para</w:t>
      </w:r>
      <w:r w:rsidRPr="00C421B7">
        <w:rPr>
          <w:color w:val="0E0E0E"/>
          <w:spacing w:val="-1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el</w:t>
      </w:r>
      <w:r w:rsidRPr="00C421B7">
        <w:rPr>
          <w:color w:val="212121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correcto desarrollo </w:t>
      </w:r>
      <w:r w:rsidRPr="00C421B7">
        <w:rPr>
          <w:color w:val="525252"/>
          <w:sz w:val="24"/>
          <w:szCs w:val="24"/>
        </w:rPr>
        <w:t>y</w:t>
      </w:r>
      <w:r w:rsidRPr="00C421B7">
        <w:rPr>
          <w:color w:val="525252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operación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"EL </w:t>
      </w:r>
      <w:r w:rsidRPr="00C421B7">
        <w:rPr>
          <w:color w:val="151515"/>
          <w:sz w:val="24"/>
          <w:szCs w:val="24"/>
        </w:rPr>
        <w:t xml:space="preserve">PAPPEMS", </w:t>
      </w:r>
      <w:r w:rsidRPr="00C421B7">
        <w:rPr>
          <w:color w:val="1C1C1C"/>
          <w:sz w:val="24"/>
          <w:szCs w:val="24"/>
        </w:rPr>
        <w:t xml:space="preserve">por </w:t>
      </w:r>
      <w:r w:rsidRPr="00C421B7">
        <w:rPr>
          <w:color w:val="0F0F0F"/>
          <w:sz w:val="24"/>
          <w:szCs w:val="24"/>
        </w:rPr>
        <w:t xml:space="preserve">conducto del </w:t>
      </w:r>
      <w:r w:rsidRPr="00C421B7">
        <w:rPr>
          <w:sz w:val="24"/>
          <w:szCs w:val="24"/>
        </w:rPr>
        <w:t xml:space="preserve">titular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</w:t>
      </w:r>
      <w:r w:rsidRPr="00C421B7">
        <w:rPr>
          <w:color w:val="0F0F0F"/>
          <w:sz w:val="24"/>
          <w:szCs w:val="24"/>
        </w:rPr>
        <w:t xml:space="preserve">Autoridad </w:t>
      </w:r>
      <w:r w:rsidRPr="00C421B7">
        <w:rPr>
          <w:sz w:val="24"/>
          <w:szCs w:val="24"/>
        </w:rPr>
        <w:t xml:space="preserve">Educativa </w:t>
      </w:r>
      <w:r w:rsidRPr="00C421B7">
        <w:rPr>
          <w:color w:val="1A1A1A"/>
          <w:sz w:val="24"/>
          <w:szCs w:val="24"/>
        </w:rPr>
        <w:t xml:space="preserve">Local, </w:t>
      </w:r>
      <w:r w:rsidRPr="00C421B7">
        <w:rPr>
          <w:color w:val="363636"/>
          <w:sz w:val="24"/>
          <w:szCs w:val="24"/>
        </w:rPr>
        <w:t xml:space="preserve">o </w:t>
      </w:r>
      <w:r w:rsidRPr="00C421B7">
        <w:rPr>
          <w:color w:val="242424"/>
          <w:sz w:val="24"/>
          <w:szCs w:val="24"/>
        </w:rPr>
        <w:t xml:space="preserve">el </w:t>
      </w:r>
      <w:r w:rsidRPr="00C421B7">
        <w:rPr>
          <w:sz w:val="24"/>
          <w:szCs w:val="24"/>
        </w:rPr>
        <w:t>servidor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público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que,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en</w:t>
      </w:r>
      <w:r w:rsidRPr="00C421B7">
        <w:rPr>
          <w:color w:val="212121"/>
          <w:spacing w:val="-12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su</w:t>
      </w:r>
      <w:r w:rsidRPr="00C421B7">
        <w:rPr>
          <w:color w:val="2F2F2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caso,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designe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ello,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cuyo</w:t>
      </w:r>
      <w:r w:rsidRPr="00C421B7">
        <w:rPr>
          <w:color w:val="1F1F1F"/>
          <w:spacing w:val="-4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nombre</w:t>
      </w:r>
      <w:r w:rsidRPr="00C421B7">
        <w:rPr>
          <w:color w:val="1A1A1A"/>
          <w:spacing w:val="-4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y</w:t>
      </w:r>
      <w:r w:rsidRPr="00C421B7">
        <w:rPr>
          <w:color w:val="313131"/>
          <w:spacing w:val="-1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cargo</w:t>
      </w:r>
      <w:r w:rsidRPr="00C421B7">
        <w:rPr>
          <w:color w:val="131313"/>
          <w:spacing w:val="-6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lo</w:t>
      </w:r>
      <w:r w:rsidRPr="00C421B7">
        <w:rPr>
          <w:color w:val="1A1A1A"/>
          <w:spacing w:val="-13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hará</w:t>
      </w:r>
      <w:r w:rsidRPr="00C421B7">
        <w:rPr>
          <w:color w:val="131313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del conocimiento por escrito y por </w:t>
      </w:r>
      <w:r w:rsidRPr="00C421B7">
        <w:rPr>
          <w:color w:val="131313"/>
          <w:sz w:val="24"/>
          <w:szCs w:val="24"/>
        </w:rPr>
        <w:t xml:space="preserve">correo </w:t>
      </w:r>
      <w:r w:rsidRPr="00C421B7">
        <w:rPr>
          <w:sz w:val="24"/>
          <w:szCs w:val="24"/>
        </w:rPr>
        <w:t xml:space="preserve">electrónico </w:t>
      </w:r>
      <w:r w:rsidRPr="00C421B7">
        <w:rPr>
          <w:color w:val="282828"/>
          <w:sz w:val="24"/>
          <w:szCs w:val="24"/>
        </w:rPr>
        <w:t xml:space="preserve">a </w:t>
      </w:r>
      <w:r w:rsidRPr="00C421B7">
        <w:rPr>
          <w:color w:val="313131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Coordinación </w:t>
      </w:r>
      <w:r w:rsidRPr="00C421B7">
        <w:rPr>
          <w:color w:val="111111"/>
          <w:sz w:val="24"/>
          <w:szCs w:val="24"/>
        </w:rPr>
        <w:t xml:space="preserve">Sectorial </w:t>
      </w:r>
      <w:r w:rsidRPr="00C421B7">
        <w:rPr>
          <w:sz w:val="24"/>
          <w:szCs w:val="24"/>
        </w:rPr>
        <w:t xml:space="preserve">Administrativa de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color w:val="1A1A1A"/>
          <w:sz w:val="24"/>
          <w:szCs w:val="24"/>
        </w:rPr>
        <w:t xml:space="preserve">SEMS </w:t>
      </w:r>
      <w:r w:rsidRPr="00C421B7">
        <w:rPr>
          <w:color w:val="0F0F0F"/>
          <w:sz w:val="24"/>
          <w:szCs w:val="24"/>
        </w:rPr>
        <w:t xml:space="preserve">de </w:t>
      </w:r>
      <w:r w:rsidRPr="00C421B7">
        <w:rPr>
          <w:color w:val="262626"/>
          <w:sz w:val="24"/>
          <w:szCs w:val="24"/>
        </w:rPr>
        <w:t xml:space="preserve">"LA </w:t>
      </w:r>
      <w:r w:rsidRPr="00C421B7">
        <w:rPr>
          <w:sz w:val="24"/>
          <w:szCs w:val="24"/>
        </w:rPr>
        <w:t xml:space="preserve">SEP", </w:t>
      </w:r>
      <w:r w:rsidRPr="00C421B7">
        <w:rPr>
          <w:color w:val="1C1C1C"/>
          <w:sz w:val="24"/>
          <w:szCs w:val="24"/>
        </w:rPr>
        <w:t xml:space="preserve">dentro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color w:val="313131"/>
          <w:sz w:val="24"/>
          <w:szCs w:val="24"/>
        </w:rPr>
        <w:t xml:space="preserve">los </w:t>
      </w:r>
      <w:r w:rsidRPr="00C421B7">
        <w:rPr>
          <w:color w:val="3B3B3B"/>
          <w:sz w:val="24"/>
          <w:szCs w:val="24"/>
        </w:rPr>
        <w:t xml:space="preserve">5 </w:t>
      </w:r>
      <w:r w:rsidRPr="00C421B7">
        <w:rPr>
          <w:sz w:val="24"/>
          <w:szCs w:val="24"/>
        </w:rPr>
        <w:t xml:space="preserve">(cinco) días hábiles siguientes </w:t>
      </w:r>
      <w:r w:rsidRPr="00C421B7">
        <w:rPr>
          <w:color w:val="333333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 </w:t>
      </w:r>
      <w:r w:rsidRPr="00C421B7">
        <w:rPr>
          <w:color w:val="0E0E0E"/>
          <w:sz w:val="24"/>
          <w:szCs w:val="24"/>
        </w:rPr>
        <w:t xml:space="preserve">fecha </w:t>
      </w:r>
      <w:r w:rsidRPr="00C421B7">
        <w:rPr>
          <w:color w:val="181818"/>
          <w:sz w:val="24"/>
          <w:szCs w:val="24"/>
        </w:rPr>
        <w:t>de</w:t>
      </w:r>
      <w:r w:rsidRPr="00C421B7">
        <w:rPr>
          <w:color w:val="181818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firma de </w:t>
      </w:r>
      <w:r w:rsidRPr="00C421B7">
        <w:rPr>
          <w:color w:val="232323"/>
          <w:sz w:val="24"/>
          <w:szCs w:val="24"/>
        </w:rPr>
        <w:t xml:space="preserve">este </w:t>
      </w:r>
      <w:r w:rsidRPr="00C421B7">
        <w:rPr>
          <w:sz w:val="24"/>
          <w:szCs w:val="24"/>
        </w:rPr>
        <w:t xml:space="preserve">convenio, comprometiéndose </w:t>
      </w:r>
      <w:r w:rsidRPr="00C421B7">
        <w:rPr>
          <w:color w:val="232323"/>
          <w:sz w:val="24"/>
          <w:szCs w:val="24"/>
        </w:rPr>
        <w:t xml:space="preserve">a </w:t>
      </w:r>
      <w:r w:rsidRPr="00C421B7">
        <w:rPr>
          <w:color w:val="161616"/>
          <w:sz w:val="24"/>
          <w:szCs w:val="24"/>
        </w:rPr>
        <w:t xml:space="preserve">designar </w:t>
      </w:r>
      <w:r w:rsidRPr="00C421B7">
        <w:rPr>
          <w:color w:val="0F0F0F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equipos estatales </w:t>
      </w:r>
      <w:r w:rsidRPr="00C421B7">
        <w:rPr>
          <w:color w:val="2A2A2A"/>
          <w:sz w:val="24"/>
          <w:szCs w:val="24"/>
        </w:rPr>
        <w:t>que</w:t>
      </w:r>
      <w:r w:rsidRPr="00C421B7">
        <w:rPr>
          <w:color w:val="2A2A2A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estarán </w:t>
      </w:r>
      <w:r w:rsidRPr="00C421B7">
        <w:rPr>
          <w:color w:val="333333"/>
          <w:sz w:val="24"/>
          <w:szCs w:val="24"/>
        </w:rPr>
        <w:t>a</w:t>
      </w:r>
      <w:r w:rsidRPr="00C421B7">
        <w:rPr>
          <w:color w:val="333333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cargo </w:t>
      </w:r>
      <w:r w:rsidRPr="00C421B7">
        <w:rPr>
          <w:color w:val="242424"/>
          <w:sz w:val="24"/>
          <w:szCs w:val="24"/>
        </w:rPr>
        <w:t>de</w:t>
      </w:r>
      <w:r w:rsidRPr="00C421B7">
        <w:rPr>
          <w:color w:val="242424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su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desarrollo, </w:t>
      </w:r>
      <w:r w:rsidRPr="00C421B7">
        <w:rPr>
          <w:color w:val="2A2A2A"/>
          <w:sz w:val="24"/>
          <w:szCs w:val="24"/>
        </w:rPr>
        <w:t>los</w:t>
      </w:r>
      <w:r w:rsidRPr="00C421B7">
        <w:rPr>
          <w:color w:val="2A2A2A"/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cuales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deberán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cumplir </w:t>
      </w:r>
      <w:r w:rsidRPr="00C421B7">
        <w:rPr>
          <w:sz w:val="24"/>
          <w:szCs w:val="24"/>
        </w:rPr>
        <w:t>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perfil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la</w:t>
      </w:r>
      <w:r w:rsidRPr="00C421B7">
        <w:rPr>
          <w:color w:val="181818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realización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de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las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actividades de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"EL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PAPPEMS",</w:t>
      </w:r>
      <w:r w:rsidRPr="00C421B7">
        <w:rPr>
          <w:spacing w:val="9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buscando</w:t>
      </w:r>
      <w:r w:rsidRPr="00C421B7">
        <w:rPr>
          <w:color w:val="1C1C1C"/>
          <w:spacing w:val="1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siempre </w:t>
      </w:r>
      <w:r w:rsidRPr="00C421B7">
        <w:rPr>
          <w:sz w:val="24"/>
          <w:szCs w:val="24"/>
        </w:rPr>
        <w:t xml:space="preserve">optimizar </w:t>
      </w:r>
      <w:r w:rsidRPr="00C421B7">
        <w:rPr>
          <w:color w:val="131313"/>
          <w:sz w:val="24"/>
          <w:szCs w:val="24"/>
        </w:rPr>
        <w:t xml:space="preserve">en </w:t>
      </w:r>
      <w:r w:rsidRPr="00C421B7">
        <w:rPr>
          <w:color w:val="181818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posible </w:t>
      </w:r>
      <w:r w:rsidRPr="00C421B7">
        <w:rPr>
          <w:color w:val="1A1A1A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recursos </w:t>
      </w:r>
      <w:r w:rsidRPr="00C421B7">
        <w:rPr>
          <w:color w:val="161616"/>
          <w:sz w:val="24"/>
          <w:szCs w:val="24"/>
        </w:rPr>
        <w:t xml:space="preserve">públicos </w:t>
      </w:r>
      <w:r w:rsidRPr="00C421B7">
        <w:rPr>
          <w:sz w:val="24"/>
          <w:szCs w:val="24"/>
        </w:rPr>
        <w:t xml:space="preserve">federales </w:t>
      </w:r>
      <w:r w:rsidRPr="00C421B7">
        <w:rPr>
          <w:color w:val="131313"/>
          <w:sz w:val="24"/>
          <w:szCs w:val="24"/>
        </w:rPr>
        <w:t xml:space="preserve">que </w:t>
      </w:r>
      <w:r w:rsidRPr="00C421B7">
        <w:rPr>
          <w:color w:val="2B2B2B"/>
          <w:sz w:val="24"/>
          <w:szCs w:val="24"/>
        </w:rPr>
        <w:t xml:space="preserve">se </w:t>
      </w:r>
      <w:r w:rsidRPr="00C421B7">
        <w:rPr>
          <w:color w:val="161616"/>
          <w:sz w:val="24"/>
          <w:szCs w:val="24"/>
        </w:rPr>
        <w:t>asignen.</w:t>
      </w:r>
    </w:p>
    <w:p w:rsidR="00C421B7" w:rsidRPr="00C421B7" w:rsidRDefault="00C421B7" w:rsidP="00C421B7">
      <w:pPr>
        <w:ind w:left="1038" w:right="1270" w:firstLine="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QUINTA. </w:t>
      </w:r>
      <w:r w:rsidRPr="00C421B7">
        <w:rPr>
          <w:color w:val="363636"/>
          <w:sz w:val="24"/>
          <w:szCs w:val="24"/>
        </w:rPr>
        <w:t>-</w:t>
      </w:r>
      <w:r w:rsidRPr="00C421B7">
        <w:rPr>
          <w:color w:val="363636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Cancelación </w:t>
      </w:r>
      <w:r w:rsidRPr="00C421B7">
        <w:rPr>
          <w:color w:val="0C0C0C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subsidio: </w:t>
      </w:r>
      <w:r w:rsidRPr="00C421B7">
        <w:rPr>
          <w:color w:val="161616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subsidio materia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este </w:t>
      </w:r>
      <w:r w:rsidRPr="00C421B7">
        <w:rPr>
          <w:color w:val="111111"/>
          <w:sz w:val="24"/>
          <w:szCs w:val="24"/>
        </w:rPr>
        <w:t xml:space="preserve">convenio, </w:t>
      </w:r>
      <w:r w:rsidRPr="00C421B7">
        <w:rPr>
          <w:sz w:val="24"/>
          <w:szCs w:val="24"/>
        </w:rPr>
        <w:t xml:space="preserve">podrá </w:t>
      </w:r>
      <w:r w:rsidRPr="00C421B7">
        <w:rPr>
          <w:color w:val="111111"/>
          <w:sz w:val="24"/>
          <w:szCs w:val="24"/>
        </w:rPr>
        <w:t xml:space="preserve">ser </w:t>
      </w:r>
      <w:r w:rsidRPr="00C421B7">
        <w:rPr>
          <w:color w:val="0C0C0C"/>
          <w:sz w:val="24"/>
          <w:szCs w:val="24"/>
        </w:rPr>
        <w:t xml:space="preserve">cancelado </w:t>
      </w:r>
      <w:r w:rsidRPr="00C421B7">
        <w:rPr>
          <w:sz w:val="24"/>
          <w:szCs w:val="24"/>
        </w:rPr>
        <w:t xml:space="preserve">por "LA </w:t>
      </w:r>
      <w:r w:rsidRPr="00C421B7">
        <w:rPr>
          <w:color w:val="262626"/>
          <w:sz w:val="24"/>
          <w:szCs w:val="24"/>
        </w:rPr>
        <w:t xml:space="preserve">SEP", en </w:t>
      </w:r>
      <w:r w:rsidRPr="00C421B7">
        <w:rPr>
          <w:color w:val="2A2A2A"/>
          <w:sz w:val="24"/>
          <w:szCs w:val="24"/>
        </w:rPr>
        <w:t>el</w:t>
      </w:r>
      <w:r w:rsidRPr="00C421B7">
        <w:rPr>
          <w:color w:val="2A2A2A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caso de </w:t>
      </w:r>
      <w:r w:rsidRPr="00C421B7">
        <w:rPr>
          <w:color w:val="1C1C1C"/>
          <w:sz w:val="24"/>
          <w:szCs w:val="24"/>
        </w:rPr>
        <w:t xml:space="preserve">que </w:t>
      </w:r>
      <w:r w:rsidRPr="00C421B7">
        <w:rPr>
          <w:color w:val="161616"/>
          <w:sz w:val="24"/>
          <w:szCs w:val="24"/>
        </w:rPr>
        <w:t>"EL</w:t>
      </w:r>
      <w:r w:rsidRPr="00C421B7">
        <w:rPr>
          <w:color w:val="161616"/>
          <w:spacing w:val="-3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GOBIERNO </w:t>
      </w:r>
      <w:r w:rsidRPr="00C421B7">
        <w:rPr>
          <w:color w:val="363636"/>
          <w:sz w:val="24"/>
          <w:szCs w:val="24"/>
        </w:rPr>
        <w:t xml:space="preserve">DE </w:t>
      </w:r>
      <w:r w:rsidRPr="00C421B7">
        <w:rPr>
          <w:color w:val="505050"/>
          <w:sz w:val="24"/>
          <w:szCs w:val="24"/>
        </w:rPr>
        <w:t xml:space="preserve">LA </w:t>
      </w:r>
      <w:r w:rsidRPr="00C421B7">
        <w:rPr>
          <w:color w:val="1C1C1C"/>
          <w:sz w:val="24"/>
          <w:szCs w:val="24"/>
        </w:rPr>
        <w:t xml:space="preserve">ENTIDAD </w:t>
      </w:r>
      <w:r w:rsidRPr="00C421B7">
        <w:rPr>
          <w:sz w:val="24"/>
          <w:szCs w:val="24"/>
        </w:rPr>
        <w:t>FEDERATIVA"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destine</w:t>
      </w:r>
      <w:r w:rsidRPr="00C421B7">
        <w:rPr>
          <w:color w:val="131313"/>
          <w:spacing w:val="-1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los</w:t>
      </w:r>
      <w:r w:rsidRPr="00C421B7">
        <w:rPr>
          <w:color w:val="131313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subsidios</w:t>
      </w:r>
      <w:r w:rsidRPr="00C421B7">
        <w:rPr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recibidos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para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fines</w:t>
      </w:r>
      <w:r w:rsidRPr="00C421B7">
        <w:rPr>
          <w:color w:val="0E0E0E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distintos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a</w:t>
      </w:r>
      <w:r w:rsidRPr="00C421B7">
        <w:rPr>
          <w:color w:val="313131"/>
          <w:spacing w:val="-17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los</w:t>
      </w:r>
      <w:r w:rsidRPr="00C421B7">
        <w:rPr>
          <w:color w:val="151515"/>
          <w:spacing w:val="-1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establecidos </w:t>
      </w:r>
      <w:r w:rsidRPr="00C421B7">
        <w:rPr>
          <w:color w:val="0C0C0C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este convenio </w:t>
      </w:r>
      <w:r w:rsidRPr="00C421B7">
        <w:rPr>
          <w:color w:val="333333"/>
          <w:sz w:val="24"/>
          <w:szCs w:val="24"/>
        </w:rPr>
        <w:t xml:space="preserve">y </w:t>
      </w:r>
      <w:r w:rsidRPr="00C421B7">
        <w:rPr>
          <w:color w:val="212121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las </w:t>
      </w:r>
      <w:r w:rsidRPr="00C421B7">
        <w:rPr>
          <w:color w:val="0F0F0F"/>
          <w:sz w:val="24"/>
          <w:szCs w:val="24"/>
        </w:rPr>
        <w:t xml:space="preserve">"REGLAS", </w:t>
      </w:r>
      <w:r w:rsidRPr="00C421B7">
        <w:rPr>
          <w:color w:val="1A1A1A"/>
          <w:sz w:val="24"/>
          <w:szCs w:val="24"/>
        </w:rPr>
        <w:t xml:space="preserve">asi </w:t>
      </w:r>
      <w:r w:rsidRPr="00C421B7">
        <w:rPr>
          <w:color w:val="161616"/>
          <w:sz w:val="24"/>
          <w:szCs w:val="24"/>
        </w:rPr>
        <w:t xml:space="preserve">como, </w:t>
      </w:r>
      <w:r w:rsidRPr="00C421B7">
        <w:rPr>
          <w:color w:val="242424"/>
          <w:sz w:val="24"/>
          <w:szCs w:val="24"/>
        </w:rPr>
        <w:t xml:space="preserve">por </w:t>
      </w:r>
      <w:r w:rsidRPr="00C421B7">
        <w:rPr>
          <w:color w:val="2A2A2A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falta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documentación comprobatoria de </w:t>
      </w:r>
      <w:r w:rsidRPr="00C421B7">
        <w:rPr>
          <w:color w:val="1F1F1F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ejercicio </w:t>
      </w:r>
      <w:r w:rsidRPr="00C421B7">
        <w:rPr>
          <w:color w:val="333333"/>
          <w:sz w:val="24"/>
          <w:szCs w:val="24"/>
        </w:rPr>
        <w:t xml:space="preserve">y </w:t>
      </w:r>
      <w:r w:rsidRPr="00C421B7">
        <w:rPr>
          <w:color w:val="1C1C1C"/>
          <w:sz w:val="24"/>
          <w:szCs w:val="24"/>
        </w:rPr>
        <w:t>aplicación.</w:t>
      </w:r>
    </w:p>
    <w:p w:rsidR="00C421B7" w:rsidRPr="00C421B7" w:rsidRDefault="00C421B7" w:rsidP="00C421B7">
      <w:pPr>
        <w:spacing w:line="242" w:lineRule="auto"/>
        <w:ind w:left="1031" w:right="1255" w:firstLine="16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43136" behindDoc="0" locked="0" layoutInCell="1" allowOverlap="1" wp14:anchorId="13F05CAD" wp14:editId="07201937">
            <wp:simplePos x="0" y="0"/>
            <wp:positionH relativeFrom="page">
              <wp:posOffset>7150607</wp:posOffset>
            </wp:positionH>
            <wp:positionV relativeFrom="paragraph">
              <wp:posOffset>530565</wp:posOffset>
            </wp:positionV>
            <wp:extent cx="260603" cy="795527"/>
            <wp:effectExtent l="0" t="0" r="0" b="0"/>
            <wp:wrapNone/>
            <wp:docPr id="535" name="Image 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 512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3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 xml:space="preserve">SEXTA.- Fiscalización: </w:t>
      </w:r>
      <w:r w:rsidRPr="00C421B7">
        <w:rPr>
          <w:color w:val="1F1F1F"/>
          <w:sz w:val="24"/>
          <w:szCs w:val="24"/>
        </w:rPr>
        <w:t xml:space="preserve">"LAS </w:t>
      </w:r>
      <w:r w:rsidRPr="00C421B7">
        <w:rPr>
          <w:sz w:val="24"/>
          <w:szCs w:val="24"/>
        </w:rPr>
        <w:t xml:space="preserve">PARTES" </w:t>
      </w:r>
      <w:r w:rsidRPr="00C421B7">
        <w:rPr>
          <w:color w:val="131313"/>
          <w:sz w:val="24"/>
          <w:szCs w:val="24"/>
        </w:rPr>
        <w:t xml:space="preserve">acuerdan </w:t>
      </w:r>
      <w:r w:rsidRPr="00C421B7">
        <w:rPr>
          <w:color w:val="2A2A2A"/>
          <w:sz w:val="24"/>
          <w:szCs w:val="24"/>
        </w:rPr>
        <w:t xml:space="preserve">que </w:t>
      </w:r>
      <w:r w:rsidRPr="00C421B7">
        <w:rPr>
          <w:color w:val="313131"/>
          <w:sz w:val="24"/>
          <w:szCs w:val="24"/>
        </w:rPr>
        <w:t xml:space="preserve">una </w:t>
      </w:r>
      <w:r w:rsidRPr="00C421B7">
        <w:rPr>
          <w:color w:val="2F2F2F"/>
          <w:sz w:val="24"/>
          <w:szCs w:val="24"/>
        </w:rPr>
        <w:t xml:space="preserve">vez </w:t>
      </w:r>
      <w:r w:rsidRPr="00C421B7">
        <w:rPr>
          <w:color w:val="232323"/>
          <w:sz w:val="24"/>
          <w:szCs w:val="24"/>
        </w:rPr>
        <w:t xml:space="preserve">que </w:t>
      </w:r>
      <w:r w:rsidRPr="00C421B7">
        <w:rPr>
          <w:color w:val="111111"/>
          <w:sz w:val="24"/>
          <w:szCs w:val="24"/>
        </w:rPr>
        <w:t>"EL</w:t>
      </w:r>
      <w:r w:rsidRPr="00C421B7">
        <w:rPr>
          <w:color w:val="111111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GOBIERNO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color w:val="343434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ENTIDAD FEDERATIVA" reciba </w:t>
      </w:r>
      <w:r w:rsidRPr="00C421B7">
        <w:rPr>
          <w:color w:val="161616"/>
          <w:sz w:val="24"/>
          <w:szCs w:val="24"/>
        </w:rPr>
        <w:t xml:space="preserve">los </w:t>
      </w:r>
      <w:r w:rsidRPr="00C421B7">
        <w:rPr>
          <w:color w:val="1F1F1F"/>
          <w:sz w:val="24"/>
          <w:szCs w:val="24"/>
        </w:rPr>
        <w:t xml:space="preserve">recursos </w:t>
      </w:r>
      <w:r w:rsidRPr="00C421B7">
        <w:rPr>
          <w:color w:val="161616"/>
          <w:sz w:val="24"/>
          <w:szCs w:val="24"/>
        </w:rPr>
        <w:t xml:space="preserve">federales </w:t>
      </w:r>
      <w:r w:rsidRPr="00C421B7">
        <w:rPr>
          <w:color w:val="1F1F1F"/>
          <w:sz w:val="24"/>
          <w:szCs w:val="24"/>
        </w:rPr>
        <w:t xml:space="preserve">a </w:t>
      </w:r>
      <w:r w:rsidRPr="00C421B7">
        <w:rPr>
          <w:color w:val="282828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se refiere </w:t>
      </w:r>
      <w:r w:rsidRPr="00C421B7">
        <w:rPr>
          <w:color w:val="1A1A1A"/>
          <w:sz w:val="24"/>
          <w:szCs w:val="24"/>
        </w:rPr>
        <w:t xml:space="preserve">el </w:t>
      </w:r>
      <w:r w:rsidRPr="00C421B7">
        <w:rPr>
          <w:color w:val="0E0E0E"/>
          <w:sz w:val="24"/>
          <w:szCs w:val="24"/>
        </w:rPr>
        <w:t xml:space="preserve">presente </w:t>
      </w:r>
      <w:r w:rsidRPr="00C421B7">
        <w:rPr>
          <w:sz w:val="24"/>
          <w:szCs w:val="24"/>
        </w:rPr>
        <w:t xml:space="preserve">instrumento jurídico, </w:t>
      </w:r>
      <w:r w:rsidRPr="00C421B7">
        <w:rPr>
          <w:color w:val="2D2D2D"/>
          <w:sz w:val="24"/>
          <w:szCs w:val="24"/>
        </w:rPr>
        <w:t xml:space="preserve">será </w:t>
      </w:r>
      <w:r w:rsidRPr="00C421B7">
        <w:rPr>
          <w:color w:val="0F0F0F"/>
          <w:sz w:val="24"/>
          <w:szCs w:val="24"/>
        </w:rPr>
        <w:t xml:space="preserve">de su </w:t>
      </w:r>
      <w:r w:rsidRPr="00C421B7">
        <w:rPr>
          <w:color w:val="282828"/>
          <w:sz w:val="24"/>
          <w:szCs w:val="24"/>
        </w:rPr>
        <w:t xml:space="preserve">única, </w:t>
      </w:r>
      <w:r w:rsidRPr="00C421B7">
        <w:rPr>
          <w:color w:val="232323"/>
          <w:sz w:val="24"/>
          <w:szCs w:val="24"/>
        </w:rPr>
        <w:t xml:space="preserve">excluSiVa </w:t>
      </w:r>
      <w:r w:rsidRPr="00C421B7">
        <w:rPr>
          <w:color w:val="3F3F3F"/>
          <w:sz w:val="24"/>
          <w:szCs w:val="24"/>
        </w:rPr>
        <w:t xml:space="preserve">y </w:t>
      </w:r>
      <w:r w:rsidRPr="00C421B7">
        <w:rPr>
          <w:color w:val="0F0F0F"/>
          <w:sz w:val="24"/>
          <w:szCs w:val="24"/>
        </w:rPr>
        <w:t xml:space="preserve">absoluta </w:t>
      </w:r>
      <w:r w:rsidRPr="00C421B7">
        <w:rPr>
          <w:sz w:val="24"/>
          <w:szCs w:val="24"/>
        </w:rPr>
        <w:t>responsabilidad responder</w:t>
      </w:r>
      <w:r w:rsidRPr="00C421B7">
        <w:rPr>
          <w:spacing w:val="36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>a</w:t>
      </w:r>
      <w:r w:rsidRPr="00C421B7">
        <w:rPr>
          <w:color w:val="383838"/>
          <w:spacing w:val="22"/>
          <w:sz w:val="24"/>
          <w:szCs w:val="24"/>
        </w:rPr>
        <w:t xml:space="preserve"> </w:t>
      </w:r>
      <w:r w:rsidRPr="00C421B7">
        <w:rPr>
          <w:sz w:val="24"/>
          <w:szCs w:val="24"/>
        </w:rPr>
        <w:t>toda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reclamación</w:t>
      </w:r>
      <w:r w:rsidRPr="00C421B7">
        <w:rPr>
          <w:color w:val="161616"/>
          <w:spacing w:val="40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 xml:space="preserve">y </w:t>
      </w:r>
      <w:r w:rsidRPr="00C421B7">
        <w:rPr>
          <w:sz w:val="24"/>
          <w:szCs w:val="24"/>
        </w:rPr>
        <w:t>observación</w:t>
      </w:r>
      <w:r w:rsidRPr="00C421B7">
        <w:rPr>
          <w:spacing w:val="37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que,</w:t>
      </w:r>
      <w:r w:rsidRPr="00C421B7">
        <w:rPr>
          <w:color w:val="1C1C1C"/>
          <w:spacing w:val="28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ante</w:t>
      </w:r>
      <w:r w:rsidRPr="00C421B7">
        <w:rPr>
          <w:color w:val="111111"/>
          <w:spacing w:val="27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cualquier</w:t>
      </w:r>
    </w:p>
    <w:p w:rsidR="00C421B7" w:rsidRPr="00C421B7" w:rsidRDefault="00C421B7" w:rsidP="00C421B7">
      <w:pPr>
        <w:spacing w:line="242" w:lineRule="auto"/>
        <w:jc w:val="both"/>
        <w:rPr>
          <w:sz w:val="24"/>
          <w:szCs w:val="24"/>
        </w:rPr>
        <w:sectPr w:rsidR="00C421B7" w:rsidRPr="00C421B7">
          <w:pgSz w:w="12240" w:h="15840"/>
          <w:pgMar w:top="1200" w:right="360" w:bottom="960" w:left="720" w:header="0" w:footer="658" w:gutter="0"/>
          <w:cols w:space="720"/>
        </w:sectPr>
      </w:pPr>
    </w:p>
    <w:p w:rsidR="00C421B7" w:rsidRPr="00C421B7" w:rsidRDefault="00C421B7" w:rsidP="00C421B7">
      <w:pPr>
        <w:ind w:left="583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inline distT="0" distB="0" distL="0" distR="0" wp14:anchorId="75740794" wp14:editId="7F53A63B">
            <wp:extent cx="1264730" cy="1348740"/>
            <wp:effectExtent l="0" t="0" r="0" b="0"/>
            <wp:docPr id="537" name="Image 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Image 513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730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79328" behindDoc="1" locked="0" layoutInCell="1" allowOverlap="1" wp14:anchorId="471D342C" wp14:editId="466756DF">
            <wp:simplePos x="0" y="0"/>
            <wp:positionH relativeFrom="page">
              <wp:posOffset>566927</wp:posOffset>
            </wp:positionH>
            <wp:positionV relativeFrom="paragraph">
              <wp:posOffset>124968</wp:posOffset>
            </wp:positionV>
            <wp:extent cx="1732788" cy="132588"/>
            <wp:effectExtent l="0" t="0" r="0" b="0"/>
            <wp:wrapTopAndBottom/>
            <wp:docPr id="544" name="Image 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 514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40"/>
        <w:rPr>
          <w:sz w:val="24"/>
          <w:szCs w:val="24"/>
        </w:rPr>
      </w:pPr>
    </w:p>
    <w:p w:rsidR="00C421B7" w:rsidRPr="00C421B7" w:rsidRDefault="00C421B7" w:rsidP="00C421B7">
      <w:pPr>
        <w:spacing w:line="242" w:lineRule="auto"/>
        <w:ind w:left="992" w:right="1296" w:hanging="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instancia, </w:t>
      </w:r>
      <w:r w:rsidRPr="00C421B7">
        <w:rPr>
          <w:color w:val="161616"/>
          <w:sz w:val="24"/>
          <w:szCs w:val="24"/>
        </w:rPr>
        <w:t>se</w:t>
      </w:r>
      <w:r w:rsidRPr="00C421B7">
        <w:rPr>
          <w:color w:val="161616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derive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directa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3A3A3A"/>
          <w:sz w:val="24"/>
          <w:szCs w:val="24"/>
        </w:rPr>
        <w:t>o</w:t>
      </w:r>
      <w:r w:rsidRPr="00C421B7">
        <w:rPr>
          <w:color w:val="3A3A3A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indirectamente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con</w:t>
      </w:r>
      <w:r w:rsidRPr="00C421B7">
        <w:rPr>
          <w:color w:val="0F0F0F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motivo de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3F3F3F"/>
          <w:sz w:val="24"/>
          <w:szCs w:val="24"/>
        </w:rPr>
        <w:t>su</w:t>
      </w:r>
      <w:r w:rsidRPr="00C421B7">
        <w:rPr>
          <w:color w:val="3F3F3F"/>
          <w:spacing w:val="-16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aplicación </w:t>
      </w:r>
      <w:r w:rsidRPr="00C421B7">
        <w:rPr>
          <w:color w:val="2A2A2A"/>
          <w:sz w:val="24"/>
          <w:szCs w:val="24"/>
        </w:rPr>
        <w:t>y</w:t>
      </w:r>
      <w:r w:rsidRPr="00C421B7">
        <w:rPr>
          <w:color w:val="2A2A2A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ejercicio; atendiendo en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todo momento </w:t>
      </w:r>
      <w:r w:rsidRPr="00C421B7">
        <w:rPr>
          <w:color w:val="111111"/>
          <w:sz w:val="24"/>
          <w:szCs w:val="24"/>
        </w:rPr>
        <w:t>el</w:t>
      </w:r>
      <w:r w:rsidRPr="00C421B7">
        <w:rPr>
          <w:color w:val="111111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estricto cumplimiento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8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la</w:t>
      </w:r>
      <w:r w:rsidRPr="00C421B7">
        <w:rPr>
          <w:color w:val="2B2B2B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normatividad </w:t>
      </w:r>
      <w:r w:rsidRPr="00C421B7">
        <w:rPr>
          <w:color w:val="1D1D1D"/>
          <w:sz w:val="24"/>
          <w:szCs w:val="24"/>
        </w:rPr>
        <w:t xml:space="preserve">federal y, </w:t>
      </w:r>
      <w:r w:rsidRPr="00C421B7">
        <w:rPr>
          <w:sz w:val="24"/>
          <w:szCs w:val="24"/>
        </w:rPr>
        <w:t>en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sz w:val="24"/>
          <w:szCs w:val="24"/>
        </w:rPr>
        <w:t>su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caso,</w:t>
      </w:r>
      <w:r w:rsidRPr="00C421B7">
        <w:rPr>
          <w:color w:val="0E0E0E"/>
          <w:spacing w:val="-2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la</w:t>
      </w:r>
      <w:r w:rsidRPr="00C421B7">
        <w:rPr>
          <w:color w:val="0E0E0E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estatal, </w:t>
      </w:r>
      <w:r w:rsidRPr="00C421B7">
        <w:rPr>
          <w:color w:val="1C1C1C"/>
          <w:sz w:val="24"/>
          <w:szCs w:val="24"/>
        </w:rPr>
        <w:t>en</w:t>
      </w:r>
      <w:r w:rsidRPr="00C421B7">
        <w:rPr>
          <w:color w:val="1C1C1C"/>
          <w:spacing w:val="-14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tanto </w:t>
      </w:r>
      <w:r w:rsidRPr="00C421B7">
        <w:rPr>
          <w:color w:val="0F0F0F"/>
          <w:sz w:val="24"/>
          <w:szCs w:val="24"/>
        </w:rPr>
        <w:t>no</w:t>
      </w:r>
      <w:r w:rsidRPr="00C421B7">
        <w:rPr>
          <w:color w:val="0F0F0F"/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contravenga </w:t>
      </w:r>
      <w:r w:rsidRPr="00C421B7">
        <w:rPr>
          <w:color w:val="1F1F1F"/>
          <w:sz w:val="24"/>
          <w:szCs w:val="24"/>
        </w:rPr>
        <w:t>a</w:t>
      </w:r>
      <w:r w:rsidRPr="00C421B7">
        <w:rPr>
          <w:color w:val="1F1F1F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primera, </w:t>
      </w:r>
      <w:r w:rsidRPr="00C421B7">
        <w:rPr>
          <w:color w:val="232323"/>
          <w:sz w:val="24"/>
          <w:szCs w:val="24"/>
        </w:rPr>
        <w:t xml:space="preserve">lo </w:t>
      </w:r>
      <w:r w:rsidRPr="00C421B7">
        <w:rPr>
          <w:color w:val="0E0E0E"/>
          <w:sz w:val="24"/>
          <w:szCs w:val="24"/>
        </w:rPr>
        <w:t xml:space="preserve">anterior </w:t>
      </w:r>
      <w:r w:rsidRPr="00C421B7">
        <w:rPr>
          <w:sz w:val="24"/>
          <w:szCs w:val="24"/>
        </w:rPr>
        <w:t xml:space="preserve">aplicable </w:t>
      </w:r>
      <w:r w:rsidRPr="00C421B7">
        <w:rPr>
          <w:color w:val="151515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materia presupuestaria, tributaria, </w:t>
      </w:r>
      <w:r w:rsidRPr="00C421B7">
        <w:rPr>
          <w:color w:val="33333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disciplina </w:t>
      </w:r>
      <w:r w:rsidRPr="00C421B7">
        <w:rPr>
          <w:color w:val="0F0F0F"/>
          <w:sz w:val="24"/>
          <w:szCs w:val="24"/>
        </w:rPr>
        <w:t xml:space="preserve">financiera, </w:t>
      </w:r>
      <w:r w:rsidRPr="00C421B7">
        <w:rPr>
          <w:sz w:val="24"/>
          <w:szCs w:val="24"/>
        </w:rPr>
        <w:t xml:space="preserve">transparencia </w:t>
      </w:r>
      <w:r w:rsidRPr="00C421B7">
        <w:rPr>
          <w:color w:val="606060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fiscalización. lgualmente, </w:t>
      </w:r>
      <w:r w:rsidRPr="00C421B7">
        <w:rPr>
          <w:color w:val="4D4D4D"/>
          <w:sz w:val="24"/>
          <w:szCs w:val="24"/>
        </w:rPr>
        <w:t xml:space="preserve">es </w:t>
      </w:r>
      <w:r w:rsidRPr="00C421B7">
        <w:rPr>
          <w:sz w:val="24"/>
          <w:szCs w:val="24"/>
        </w:rPr>
        <w:t xml:space="preserve">responsable </w:t>
      </w:r>
      <w:r w:rsidRPr="00C421B7">
        <w:rPr>
          <w:color w:val="131313"/>
          <w:sz w:val="24"/>
          <w:szCs w:val="24"/>
        </w:rPr>
        <w:t xml:space="preserve">único, </w:t>
      </w:r>
      <w:r w:rsidRPr="00C421B7">
        <w:rPr>
          <w:sz w:val="24"/>
          <w:szCs w:val="24"/>
        </w:rPr>
        <w:t xml:space="preserve">exclusivo </w:t>
      </w:r>
      <w:r w:rsidRPr="00C421B7">
        <w:rPr>
          <w:color w:val="48484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absoluto </w:t>
      </w:r>
      <w:r w:rsidRPr="00C421B7">
        <w:rPr>
          <w:color w:val="1C1C1C"/>
          <w:sz w:val="24"/>
          <w:szCs w:val="24"/>
        </w:rPr>
        <w:t xml:space="preserve">ante </w:t>
      </w:r>
      <w:r w:rsidRPr="00C421B7">
        <w:rPr>
          <w:color w:val="1F1F1F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acciones conducentes que, en ejercicio de </w:t>
      </w:r>
      <w:r w:rsidRPr="00C421B7">
        <w:rPr>
          <w:color w:val="0F0F0F"/>
          <w:sz w:val="24"/>
          <w:szCs w:val="24"/>
        </w:rPr>
        <w:t xml:space="preserve">sus </w:t>
      </w:r>
      <w:r w:rsidRPr="00C421B7">
        <w:rPr>
          <w:sz w:val="24"/>
          <w:szCs w:val="24"/>
        </w:rPr>
        <w:t xml:space="preserve">atribuciones </w:t>
      </w:r>
      <w:r w:rsidRPr="00C421B7">
        <w:rPr>
          <w:color w:val="1F1F1F"/>
          <w:sz w:val="24"/>
          <w:szCs w:val="24"/>
        </w:rPr>
        <w:t xml:space="preserve">y </w:t>
      </w:r>
      <w:r w:rsidRPr="00C421B7">
        <w:rPr>
          <w:color w:val="1A1A1A"/>
          <w:sz w:val="24"/>
          <w:szCs w:val="24"/>
        </w:rPr>
        <w:t xml:space="preserve">facultades, </w:t>
      </w:r>
      <w:r w:rsidRPr="00C421B7">
        <w:rPr>
          <w:sz w:val="24"/>
          <w:szCs w:val="24"/>
        </w:rPr>
        <w:t>realicen los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órganos </w:t>
      </w:r>
      <w:r w:rsidRPr="00C421B7">
        <w:rPr>
          <w:color w:val="0E0E0E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fiscalización y control </w:t>
      </w:r>
      <w:r w:rsidRPr="00C421B7">
        <w:rPr>
          <w:color w:val="1F1F1F"/>
          <w:sz w:val="24"/>
          <w:szCs w:val="24"/>
        </w:rPr>
        <w:t>de</w:t>
      </w:r>
      <w:r w:rsidRPr="00C421B7">
        <w:rPr>
          <w:color w:val="1F1F1F"/>
          <w:spacing w:val="-3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carácter </w:t>
      </w:r>
      <w:r w:rsidRPr="00C421B7">
        <w:rPr>
          <w:sz w:val="24"/>
          <w:szCs w:val="24"/>
        </w:rPr>
        <w:t xml:space="preserve">federal </w:t>
      </w:r>
      <w:r w:rsidRPr="00C421B7">
        <w:rPr>
          <w:color w:val="424242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estatal; asi como </w:t>
      </w:r>
      <w:r w:rsidRPr="00C421B7">
        <w:rPr>
          <w:color w:val="1C1C1C"/>
          <w:sz w:val="24"/>
          <w:szCs w:val="24"/>
        </w:rPr>
        <w:t>los</w:t>
      </w:r>
      <w:r w:rsidRPr="00C421B7">
        <w:rPr>
          <w:color w:val="1C1C1C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 carácter </w:t>
      </w:r>
      <w:r w:rsidRPr="00C421B7">
        <w:rPr>
          <w:color w:val="181818"/>
          <w:sz w:val="24"/>
          <w:szCs w:val="24"/>
        </w:rPr>
        <w:t xml:space="preserve">judicial, </w:t>
      </w:r>
      <w:r w:rsidRPr="00C421B7">
        <w:rPr>
          <w:sz w:val="24"/>
          <w:szCs w:val="24"/>
        </w:rPr>
        <w:t>ya sea fuero común y/o federal.</w:t>
      </w:r>
    </w:p>
    <w:p w:rsidR="00C421B7" w:rsidRPr="00C421B7" w:rsidRDefault="00C421B7" w:rsidP="00C421B7">
      <w:pPr>
        <w:spacing w:line="244" w:lineRule="auto"/>
        <w:ind w:left="1003" w:right="1294"/>
        <w:jc w:val="both"/>
        <w:rPr>
          <w:sz w:val="24"/>
          <w:szCs w:val="24"/>
        </w:rPr>
      </w:pPr>
      <w:r w:rsidRPr="00C421B7">
        <w:rPr>
          <w:color w:val="1C1C1C"/>
          <w:sz w:val="24"/>
          <w:szCs w:val="24"/>
        </w:rPr>
        <w:t xml:space="preserve">SÉPTIMA. </w:t>
      </w:r>
      <w:r w:rsidRPr="00C421B7">
        <w:rPr>
          <w:color w:val="444444"/>
          <w:w w:val="95"/>
          <w:sz w:val="24"/>
          <w:szCs w:val="24"/>
        </w:rPr>
        <w:t xml:space="preserve">— </w:t>
      </w:r>
      <w:r w:rsidRPr="00C421B7">
        <w:rPr>
          <w:sz w:val="24"/>
          <w:szCs w:val="24"/>
        </w:rPr>
        <w:t xml:space="preserve">Transparencia: </w:t>
      </w:r>
      <w:r w:rsidRPr="00C421B7">
        <w:rPr>
          <w:color w:val="0F0F0F"/>
          <w:sz w:val="24"/>
          <w:szCs w:val="24"/>
        </w:rPr>
        <w:t xml:space="preserve">"LAS </w:t>
      </w:r>
      <w:r w:rsidRPr="00C421B7">
        <w:rPr>
          <w:color w:val="0E0E0E"/>
          <w:sz w:val="24"/>
          <w:szCs w:val="24"/>
        </w:rPr>
        <w:t xml:space="preserve">PARTES" </w:t>
      </w:r>
      <w:r w:rsidRPr="00C421B7">
        <w:rPr>
          <w:sz w:val="24"/>
          <w:szCs w:val="24"/>
        </w:rPr>
        <w:t xml:space="preserve">acuerdan </w:t>
      </w:r>
      <w:r w:rsidRPr="00C421B7">
        <w:rPr>
          <w:color w:val="262626"/>
          <w:sz w:val="24"/>
          <w:szCs w:val="24"/>
        </w:rPr>
        <w:t xml:space="preserve">que </w:t>
      </w:r>
      <w:r w:rsidRPr="00C421B7">
        <w:rPr>
          <w:color w:val="0F0F0F"/>
          <w:sz w:val="24"/>
          <w:szCs w:val="24"/>
        </w:rPr>
        <w:t xml:space="preserve">para </w:t>
      </w:r>
      <w:r w:rsidRPr="00C421B7">
        <w:rPr>
          <w:sz w:val="24"/>
          <w:szCs w:val="24"/>
        </w:rPr>
        <w:t xml:space="preserve">fomentar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sz w:val="24"/>
          <w:szCs w:val="24"/>
        </w:rPr>
        <w:t>transparencia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"EL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 xml:space="preserve">PAPPEMS", </w:t>
      </w:r>
      <w:r w:rsidRPr="00C421B7">
        <w:rPr>
          <w:color w:val="111111"/>
          <w:sz w:val="24"/>
          <w:szCs w:val="24"/>
        </w:rPr>
        <w:t>en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la</w:t>
      </w:r>
      <w:r w:rsidRPr="00C421B7">
        <w:rPr>
          <w:color w:val="232323"/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papeleria </w:t>
      </w:r>
      <w:r w:rsidRPr="00C421B7">
        <w:rPr>
          <w:color w:val="1A1A1A"/>
          <w:sz w:val="24"/>
          <w:szCs w:val="24"/>
        </w:rPr>
        <w:t>y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documentación oficial,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así como </w:t>
      </w:r>
      <w:r w:rsidRPr="00C421B7">
        <w:rPr>
          <w:color w:val="0C0C0C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31313"/>
          <w:sz w:val="24"/>
          <w:szCs w:val="24"/>
        </w:rPr>
        <w:t xml:space="preserve">publicidad </w:t>
      </w:r>
      <w:r w:rsidRPr="00C421B7">
        <w:rPr>
          <w:sz w:val="24"/>
          <w:szCs w:val="24"/>
        </w:rPr>
        <w:t xml:space="preserve">y promoción </w:t>
      </w:r>
      <w:r w:rsidRPr="00C421B7">
        <w:rPr>
          <w:color w:val="161616"/>
          <w:sz w:val="24"/>
          <w:szCs w:val="24"/>
        </w:rPr>
        <w:t xml:space="preserve">del </w:t>
      </w:r>
      <w:r w:rsidRPr="00C421B7">
        <w:rPr>
          <w:color w:val="0C0C0C"/>
          <w:sz w:val="24"/>
          <w:szCs w:val="24"/>
        </w:rPr>
        <w:t xml:space="preserve">mismo, </w:t>
      </w:r>
      <w:r w:rsidRPr="00C421B7">
        <w:rPr>
          <w:sz w:val="24"/>
          <w:szCs w:val="24"/>
        </w:rPr>
        <w:t xml:space="preserve">deberá incluirse </w:t>
      </w:r>
      <w:r w:rsidRPr="00C421B7">
        <w:rPr>
          <w:color w:val="313131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forma </w:t>
      </w:r>
      <w:r w:rsidRPr="00C421B7">
        <w:rPr>
          <w:color w:val="1A1A1A"/>
          <w:sz w:val="24"/>
          <w:szCs w:val="24"/>
        </w:rPr>
        <w:t xml:space="preserve">clara, </w:t>
      </w:r>
      <w:r w:rsidRPr="00C421B7">
        <w:rPr>
          <w:color w:val="111111"/>
          <w:sz w:val="24"/>
          <w:szCs w:val="24"/>
        </w:rPr>
        <w:t xml:space="preserve">visible </w:t>
      </w:r>
      <w:r w:rsidRPr="00C421B7">
        <w:rPr>
          <w:color w:val="3D3D3D"/>
          <w:sz w:val="24"/>
          <w:szCs w:val="24"/>
        </w:rPr>
        <w:t xml:space="preserve">y </w:t>
      </w:r>
      <w:r w:rsidRPr="00C421B7">
        <w:rPr>
          <w:sz w:val="24"/>
          <w:szCs w:val="24"/>
        </w:rPr>
        <w:t>audible, según el caso, la siguiente leyenda:</w:t>
      </w:r>
    </w:p>
    <w:p w:rsidR="00C421B7" w:rsidRPr="00C421B7" w:rsidRDefault="00C421B7" w:rsidP="00C421B7">
      <w:pPr>
        <w:spacing w:line="265" w:lineRule="exact"/>
        <w:ind w:left="1032"/>
        <w:jc w:val="both"/>
        <w:rPr>
          <w:rFonts w:ascii="Arial" w:hAnsi="Arial"/>
          <w:i/>
          <w:sz w:val="24"/>
        </w:rPr>
      </w:pPr>
      <w:r w:rsidRPr="00C421B7">
        <w:rPr>
          <w:color w:val="161616"/>
          <w:w w:val="105"/>
          <w:sz w:val="24"/>
        </w:rPr>
        <w:t>"Este</w:t>
      </w:r>
      <w:r w:rsidRPr="00C421B7">
        <w:rPr>
          <w:color w:val="161616"/>
          <w:spacing w:val="-12"/>
          <w:w w:val="105"/>
          <w:sz w:val="24"/>
        </w:rPr>
        <w:t xml:space="preserve"> </w:t>
      </w:r>
      <w:r w:rsidRPr="00C421B7">
        <w:rPr>
          <w:rFonts w:ascii="Arial" w:hAnsi="Arial"/>
          <w:i/>
          <w:w w:val="105"/>
          <w:sz w:val="24"/>
        </w:rPr>
        <w:t>programa</w:t>
      </w:r>
      <w:r w:rsidRPr="00C421B7">
        <w:rPr>
          <w:rFonts w:ascii="Arial" w:hAnsi="Arial"/>
          <w:i/>
          <w:spacing w:val="11"/>
          <w:w w:val="105"/>
          <w:sz w:val="24"/>
        </w:rPr>
        <w:t xml:space="preserve"> </w:t>
      </w:r>
      <w:r w:rsidRPr="00C421B7">
        <w:rPr>
          <w:color w:val="181818"/>
          <w:w w:val="105"/>
          <w:sz w:val="24"/>
        </w:rPr>
        <w:t>es</w:t>
      </w:r>
      <w:r w:rsidRPr="00C421B7">
        <w:rPr>
          <w:color w:val="181818"/>
          <w:spacing w:val="-19"/>
          <w:w w:val="105"/>
          <w:sz w:val="24"/>
        </w:rPr>
        <w:t xml:space="preserve"> </w:t>
      </w:r>
      <w:r w:rsidRPr="00C421B7">
        <w:rPr>
          <w:rFonts w:ascii="Arial" w:hAnsi="Arial"/>
          <w:i/>
          <w:w w:val="105"/>
          <w:sz w:val="24"/>
        </w:rPr>
        <w:t>público,</w:t>
      </w:r>
      <w:r w:rsidRPr="00C421B7">
        <w:rPr>
          <w:rFonts w:ascii="Arial" w:hAnsi="Arial"/>
          <w:i/>
          <w:spacing w:val="-6"/>
          <w:w w:val="105"/>
          <w:sz w:val="24"/>
        </w:rPr>
        <w:t xml:space="preserve"> </w:t>
      </w:r>
      <w:r w:rsidRPr="00C421B7">
        <w:rPr>
          <w:w w:val="105"/>
          <w:sz w:val="24"/>
        </w:rPr>
        <w:t>ajeno</w:t>
      </w:r>
      <w:r w:rsidRPr="00C421B7">
        <w:rPr>
          <w:spacing w:val="-6"/>
          <w:w w:val="105"/>
          <w:sz w:val="24"/>
        </w:rPr>
        <w:t xml:space="preserve"> </w:t>
      </w:r>
      <w:r w:rsidRPr="00C421B7">
        <w:rPr>
          <w:rFonts w:ascii="Arial" w:hAnsi="Arial"/>
          <w:i/>
          <w:color w:val="181818"/>
          <w:w w:val="105"/>
          <w:sz w:val="24"/>
        </w:rPr>
        <w:t>a</w:t>
      </w:r>
      <w:r w:rsidRPr="00C421B7">
        <w:rPr>
          <w:rFonts w:ascii="Arial" w:hAnsi="Arial"/>
          <w:i/>
          <w:color w:val="181818"/>
          <w:spacing w:val="-14"/>
          <w:w w:val="105"/>
          <w:sz w:val="24"/>
        </w:rPr>
        <w:t xml:space="preserve"> </w:t>
      </w:r>
      <w:r w:rsidRPr="00C421B7">
        <w:rPr>
          <w:rFonts w:ascii="Arial" w:hAnsi="Arial"/>
          <w:i/>
          <w:w w:val="105"/>
          <w:sz w:val="24"/>
        </w:rPr>
        <w:t>cualquier</w:t>
      </w:r>
      <w:r w:rsidRPr="00C421B7">
        <w:rPr>
          <w:rFonts w:ascii="Arial" w:hAnsi="Arial"/>
          <w:i/>
          <w:spacing w:val="21"/>
          <w:w w:val="105"/>
          <w:sz w:val="24"/>
        </w:rPr>
        <w:t xml:space="preserve"> </w:t>
      </w:r>
      <w:r w:rsidRPr="00C421B7">
        <w:rPr>
          <w:rFonts w:ascii="Arial" w:hAnsi="Arial"/>
          <w:i/>
          <w:color w:val="131313"/>
          <w:w w:val="105"/>
          <w:sz w:val="24"/>
        </w:rPr>
        <w:t>partido</w:t>
      </w:r>
      <w:r w:rsidRPr="00C421B7">
        <w:rPr>
          <w:rFonts w:ascii="Arial" w:hAnsi="Arial"/>
          <w:i/>
          <w:color w:val="131313"/>
          <w:spacing w:val="9"/>
          <w:w w:val="105"/>
          <w:sz w:val="24"/>
        </w:rPr>
        <w:t xml:space="preserve"> </w:t>
      </w:r>
      <w:r w:rsidRPr="00C421B7">
        <w:rPr>
          <w:rFonts w:ascii="Arial" w:hAnsi="Arial"/>
          <w:i/>
          <w:color w:val="0F0F0F"/>
          <w:w w:val="105"/>
          <w:sz w:val="24"/>
        </w:rPr>
        <w:t>político.</w:t>
      </w:r>
      <w:r w:rsidRPr="00C421B7">
        <w:rPr>
          <w:rFonts w:ascii="Arial" w:hAnsi="Arial"/>
          <w:i/>
          <w:color w:val="0F0F0F"/>
          <w:spacing w:val="9"/>
          <w:w w:val="105"/>
          <w:sz w:val="24"/>
        </w:rPr>
        <w:t xml:space="preserve"> </w:t>
      </w:r>
      <w:r w:rsidRPr="00C421B7">
        <w:rPr>
          <w:color w:val="0F0F0F"/>
          <w:w w:val="105"/>
          <w:sz w:val="24"/>
        </w:rPr>
        <w:t xml:space="preserve">Querfa </w:t>
      </w:r>
      <w:r w:rsidRPr="00C421B7">
        <w:rPr>
          <w:rFonts w:ascii="Arial" w:hAnsi="Arial"/>
          <w:i/>
          <w:color w:val="181818"/>
          <w:spacing w:val="-2"/>
          <w:w w:val="105"/>
          <w:sz w:val="24"/>
        </w:rPr>
        <w:t>prohibido</w:t>
      </w:r>
    </w:p>
    <w:p w:rsidR="00C421B7" w:rsidRPr="00C421B7" w:rsidRDefault="00C421B7" w:rsidP="00C421B7">
      <w:pPr>
        <w:spacing w:line="274" w:lineRule="exact"/>
        <w:ind w:left="1020"/>
        <w:jc w:val="both"/>
        <w:rPr>
          <w:rFonts w:ascii="Arial"/>
          <w:i/>
          <w:sz w:val="24"/>
        </w:rPr>
      </w:pPr>
      <w:r w:rsidRPr="00C421B7">
        <w:rPr>
          <w:color w:val="0E0E0E"/>
          <w:w w:val="105"/>
          <w:sz w:val="24"/>
        </w:rPr>
        <w:t>e/</w:t>
      </w:r>
      <w:r w:rsidRPr="00C421B7">
        <w:rPr>
          <w:color w:val="0E0E0E"/>
          <w:spacing w:val="-13"/>
          <w:w w:val="105"/>
          <w:sz w:val="24"/>
        </w:rPr>
        <w:t xml:space="preserve"> </w:t>
      </w:r>
      <w:r w:rsidRPr="00C421B7">
        <w:rPr>
          <w:rFonts w:ascii="Arial"/>
          <w:i/>
          <w:color w:val="242424"/>
          <w:w w:val="105"/>
          <w:sz w:val="24"/>
        </w:rPr>
        <w:t>uso</w:t>
      </w:r>
      <w:r w:rsidRPr="00C421B7">
        <w:rPr>
          <w:rFonts w:ascii="Arial"/>
          <w:i/>
          <w:color w:val="242424"/>
          <w:spacing w:val="1"/>
          <w:w w:val="105"/>
          <w:sz w:val="24"/>
        </w:rPr>
        <w:t xml:space="preserve"> </w:t>
      </w:r>
      <w:r w:rsidRPr="00C421B7">
        <w:rPr>
          <w:rFonts w:ascii="Arial"/>
          <w:i/>
          <w:w w:val="105"/>
          <w:sz w:val="24"/>
        </w:rPr>
        <w:t>para</w:t>
      </w:r>
      <w:r w:rsidRPr="00C421B7">
        <w:rPr>
          <w:rFonts w:ascii="Arial"/>
          <w:i/>
          <w:spacing w:val="12"/>
          <w:w w:val="105"/>
          <w:sz w:val="24"/>
        </w:rPr>
        <w:t xml:space="preserve"> </w:t>
      </w:r>
      <w:r w:rsidRPr="00C421B7">
        <w:rPr>
          <w:w w:val="105"/>
          <w:sz w:val="24"/>
        </w:rPr>
        <w:t xml:space="preserve">fines </w:t>
      </w:r>
      <w:r w:rsidRPr="00C421B7">
        <w:rPr>
          <w:rFonts w:ascii="Arial"/>
          <w:i/>
          <w:w w:val="105"/>
          <w:sz w:val="24"/>
        </w:rPr>
        <w:t>distintos</w:t>
      </w:r>
      <w:r w:rsidRPr="00C421B7">
        <w:rPr>
          <w:rFonts w:ascii="Arial"/>
          <w:i/>
          <w:spacing w:val="16"/>
          <w:w w:val="105"/>
          <w:sz w:val="24"/>
        </w:rPr>
        <w:t xml:space="preserve"> </w:t>
      </w:r>
      <w:r w:rsidRPr="00C421B7">
        <w:rPr>
          <w:rFonts w:ascii="Arial"/>
          <w:i/>
          <w:color w:val="343434"/>
          <w:w w:val="105"/>
          <w:sz w:val="24"/>
        </w:rPr>
        <w:t>a</w:t>
      </w:r>
      <w:r w:rsidRPr="00C421B7">
        <w:rPr>
          <w:rFonts w:ascii="Arial"/>
          <w:i/>
          <w:color w:val="343434"/>
          <w:spacing w:val="-6"/>
          <w:w w:val="105"/>
          <w:sz w:val="24"/>
        </w:rPr>
        <w:t xml:space="preserve"> </w:t>
      </w:r>
      <w:r w:rsidRPr="00C421B7">
        <w:rPr>
          <w:color w:val="131313"/>
          <w:w w:val="105"/>
          <w:sz w:val="24"/>
        </w:rPr>
        <w:t>los</w:t>
      </w:r>
      <w:r w:rsidRPr="00C421B7">
        <w:rPr>
          <w:color w:val="131313"/>
          <w:spacing w:val="50"/>
          <w:w w:val="105"/>
          <w:sz w:val="24"/>
        </w:rPr>
        <w:t xml:space="preserve"> </w:t>
      </w:r>
      <w:r w:rsidRPr="00C421B7">
        <w:rPr>
          <w:w w:val="105"/>
          <w:sz w:val="24"/>
        </w:rPr>
        <w:t>estad/ecicfos</w:t>
      </w:r>
      <w:r w:rsidRPr="00C421B7">
        <w:rPr>
          <w:spacing w:val="20"/>
          <w:w w:val="105"/>
          <w:sz w:val="24"/>
        </w:rPr>
        <w:t xml:space="preserve"> </w:t>
      </w:r>
      <w:r w:rsidRPr="00C421B7">
        <w:rPr>
          <w:rFonts w:ascii="Arial"/>
          <w:i/>
          <w:color w:val="161616"/>
          <w:w w:val="105"/>
          <w:sz w:val="24"/>
        </w:rPr>
        <w:t xml:space="preserve">en </w:t>
      </w:r>
      <w:r w:rsidRPr="00C421B7">
        <w:rPr>
          <w:color w:val="212121"/>
          <w:w w:val="105"/>
          <w:sz w:val="24"/>
        </w:rPr>
        <w:t>el</w:t>
      </w:r>
      <w:r w:rsidRPr="00C421B7">
        <w:rPr>
          <w:color w:val="212121"/>
          <w:spacing w:val="5"/>
          <w:w w:val="105"/>
          <w:sz w:val="24"/>
        </w:rPr>
        <w:t xml:space="preserve"> </w:t>
      </w:r>
      <w:r w:rsidRPr="00C421B7">
        <w:rPr>
          <w:rFonts w:ascii="Arial"/>
          <w:i/>
          <w:color w:val="111111"/>
          <w:spacing w:val="-2"/>
          <w:w w:val="105"/>
          <w:sz w:val="24"/>
        </w:rPr>
        <w:t>programa.</w:t>
      </w:r>
      <w:r w:rsidRPr="00C421B7">
        <w:rPr>
          <w:rFonts w:ascii="Arial"/>
          <w:i/>
          <w:color w:val="494949"/>
          <w:spacing w:val="-2"/>
          <w:w w:val="105"/>
          <w:sz w:val="24"/>
        </w:rPr>
        <w:t>"</w:t>
      </w:r>
    </w:p>
    <w:p w:rsidR="00C421B7" w:rsidRPr="00C421B7" w:rsidRDefault="00C421B7" w:rsidP="00C421B7">
      <w:pPr>
        <w:ind w:left="1007" w:right="1291" w:firstLine="8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Asimismo,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"LAS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PARTES" acuerdan realizar </w:t>
      </w:r>
      <w:r w:rsidRPr="00C421B7">
        <w:rPr>
          <w:color w:val="232323"/>
          <w:sz w:val="24"/>
          <w:szCs w:val="24"/>
        </w:rPr>
        <w:t>la</w:t>
      </w:r>
      <w:r w:rsidRPr="00C421B7">
        <w:rPr>
          <w:color w:val="232323"/>
          <w:spacing w:val="-1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publicación</w:t>
      </w:r>
      <w:r w:rsidRPr="00C421B7">
        <w:rPr>
          <w:color w:val="131313"/>
          <w:spacing w:val="-4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de</w:t>
      </w:r>
      <w:r w:rsidRPr="00C421B7">
        <w:rPr>
          <w:color w:val="0C0C0C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manera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proactiva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información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"EL </w:t>
      </w:r>
      <w:r w:rsidRPr="00C421B7">
        <w:rPr>
          <w:color w:val="131313"/>
          <w:sz w:val="24"/>
          <w:szCs w:val="24"/>
        </w:rPr>
        <w:t xml:space="preserve">PAPPEMS", </w:t>
      </w:r>
      <w:r w:rsidRPr="00C421B7">
        <w:rPr>
          <w:sz w:val="24"/>
          <w:szCs w:val="24"/>
        </w:rPr>
        <w:t xml:space="preserve">que </w:t>
      </w:r>
      <w:r w:rsidRPr="00C421B7">
        <w:rPr>
          <w:color w:val="181818"/>
          <w:sz w:val="24"/>
          <w:szCs w:val="24"/>
        </w:rPr>
        <w:t xml:space="preserve">sea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interés público, </w:t>
      </w:r>
      <w:r w:rsidRPr="00C421B7">
        <w:rPr>
          <w:sz w:val="24"/>
          <w:szCs w:val="24"/>
        </w:rPr>
        <w:t xml:space="preserve">por los medios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comunicación de </w:t>
      </w:r>
      <w:r w:rsidRPr="00C421B7">
        <w:rPr>
          <w:color w:val="232323"/>
          <w:sz w:val="24"/>
          <w:szCs w:val="24"/>
        </w:rPr>
        <w:t xml:space="preserve">los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sz w:val="24"/>
          <w:szCs w:val="24"/>
        </w:rPr>
        <w:t>dispongan.</w:t>
      </w:r>
    </w:p>
    <w:p w:rsidR="00C421B7" w:rsidRPr="00C421B7" w:rsidRDefault="00C421B7" w:rsidP="00C421B7">
      <w:pPr>
        <w:spacing w:line="242" w:lineRule="auto"/>
        <w:ind w:left="1011" w:right="1282" w:hanging="1"/>
        <w:jc w:val="both"/>
        <w:rPr>
          <w:sz w:val="24"/>
          <w:szCs w:val="24"/>
        </w:rPr>
      </w:pPr>
      <w:r w:rsidRPr="00C421B7">
        <w:rPr>
          <w:color w:val="161616"/>
          <w:sz w:val="24"/>
          <w:szCs w:val="24"/>
        </w:rPr>
        <w:t xml:space="preserve">OCTAVA. </w:t>
      </w:r>
      <w:r w:rsidRPr="00C421B7">
        <w:rPr>
          <w:color w:val="464646"/>
          <w:sz w:val="24"/>
          <w:szCs w:val="24"/>
        </w:rPr>
        <w:t xml:space="preserve">- </w:t>
      </w:r>
      <w:r w:rsidRPr="00C421B7">
        <w:rPr>
          <w:sz w:val="24"/>
          <w:szCs w:val="24"/>
        </w:rPr>
        <w:t xml:space="preserve">Protección de datos personales: </w:t>
      </w:r>
      <w:r w:rsidRPr="00C421B7">
        <w:rPr>
          <w:color w:val="1F1F1F"/>
          <w:sz w:val="24"/>
          <w:szCs w:val="24"/>
        </w:rPr>
        <w:t xml:space="preserve">"LAS </w:t>
      </w:r>
      <w:r w:rsidRPr="00C421B7">
        <w:rPr>
          <w:sz w:val="24"/>
          <w:szCs w:val="24"/>
        </w:rPr>
        <w:t xml:space="preserve">PARTES" acuerdan salvaguardar la confidencialidad </w:t>
      </w:r>
      <w:r w:rsidRPr="00C421B7">
        <w:rPr>
          <w:color w:val="0E0E0E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</w:t>
      </w:r>
      <w:r w:rsidRPr="00C421B7">
        <w:rPr>
          <w:color w:val="131313"/>
          <w:sz w:val="24"/>
          <w:szCs w:val="24"/>
        </w:rPr>
        <w:t xml:space="preserve">datos </w:t>
      </w:r>
      <w:r w:rsidRPr="00C421B7">
        <w:rPr>
          <w:sz w:val="24"/>
          <w:szCs w:val="24"/>
        </w:rPr>
        <w:t xml:space="preserve">personales </w:t>
      </w:r>
      <w:r w:rsidRPr="00C421B7">
        <w:rPr>
          <w:color w:val="0C0C0C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los </w:t>
      </w:r>
      <w:r w:rsidRPr="00C421B7">
        <w:rPr>
          <w:color w:val="1F1F1F"/>
          <w:sz w:val="24"/>
          <w:szCs w:val="24"/>
        </w:rPr>
        <w:t xml:space="preserve">que </w:t>
      </w:r>
      <w:r w:rsidRPr="00C421B7">
        <w:rPr>
          <w:sz w:val="24"/>
          <w:szCs w:val="24"/>
        </w:rPr>
        <w:t>tengan conocimiento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motivo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la</w:t>
      </w:r>
      <w:r w:rsidRPr="00C421B7">
        <w:rPr>
          <w:color w:val="151515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ejecución</w:t>
      </w:r>
      <w:r w:rsidRPr="00C421B7">
        <w:rPr>
          <w:spacing w:val="-1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del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presente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>convenio</w:t>
      </w:r>
      <w:r w:rsidRPr="00C421B7">
        <w:rPr>
          <w:spacing w:val="10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y</w:t>
      </w:r>
      <w:r w:rsidRPr="00C421B7">
        <w:rPr>
          <w:color w:val="2A2A2A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la</w:t>
      </w:r>
      <w:r w:rsidRPr="00C421B7">
        <w:rPr>
          <w:color w:val="1D1D1D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operación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>"EL PAPPEMS", comprometiéndose a:</w:t>
      </w:r>
    </w:p>
    <w:p w:rsidR="00C421B7" w:rsidRPr="00C421B7" w:rsidRDefault="00C421B7" w:rsidP="00C421B7">
      <w:pPr>
        <w:numPr>
          <w:ilvl w:val="0"/>
          <w:numId w:val="2"/>
        </w:numPr>
        <w:tabs>
          <w:tab w:val="left" w:pos="1288"/>
        </w:tabs>
        <w:spacing w:line="237" w:lineRule="auto"/>
        <w:ind w:right="1284" w:firstLine="4"/>
        <w:jc w:val="both"/>
        <w:rPr>
          <w:color w:val="151515"/>
          <w:sz w:val="24"/>
        </w:rPr>
      </w:pPr>
      <w:r w:rsidRPr="00C421B7">
        <w:rPr>
          <w:sz w:val="24"/>
        </w:rPr>
        <w:t>Elaborar los</w:t>
      </w:r>
      <w:r w:rsidRPr="00C421B7">
        <w:rPr>
          <w:spacing w:val="-10"/>
          <w:sz w:val="24"/>
        </w:rPr>
        <w:t xml:space="preserve"> </w:t>
      </w:r>
      <w:r w:rsidRPr="00C421B7">
        <w:rPr>
          <w:sz w:val="24"/>
        </w:rPr>
        <w:t>avisos</w:t>
      </w:r>
      <w:r w:rsidRPr="00C421B7">
        <w:rPr>
          <w:spacing w:val="-2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3"/>
          <w:sz w:val="24"/>
        </w:rPr>
        <w:t xml:space="preserve"> </w:t>
      </w:r>
      <w:r w:rsidRPr="00C421B7">
        <w:rPr>
          <w:sz w:val="24"/>
        </w:rPr>
        <w:t xml:space="preserve">privacidad </w:t>
      </w:r>
      <w:r w:rsidRPr="00C421B7">
        <w:rPr>
          <w:color w:val="1C1C1C"/>
          <w:sz w:val="24"/>
        </w:rPr>
        <w:t>a</w:t>
      </w:r>
      <w:r w:rsidRPr="00C421B7">
        <w:rPr>
          <w:color w:val="1C1C1C"/>
          <w:spacing w:val="-14"/>
          <w:sz w:val="24"/>
        </w:rPr>
        <w:t xml:space="preserve"> </w:t>
      </w:r>
      <w:r w:rsidRPr="00C421B7">
        <w:rPr>
          <w:color w:val="0E0E0E"/>
          <w:sz w:val="24"/>
        </w:rPr>
        <w:t>que</w:t>
      </w:r>
      <w:r w:rsidRPr="00C421B7">
        <w:rPr>
          <w:color w:val="0E0E0E"/>
          <w:spacing w:val="-1"/>
          <w:sz w:val="24"/>
        </w:rPr>
        <w:t xml:space="preserve"> </w:t>
      </w:r>
      <w:r w:rsidRPr="00C421B7">
        <w:rPr>
          <w:color w:val="151515"/>
          <w:sz w:val="24"/>
        </w:rPr>
        <w:t>se</w:t>
      </w:r>
      <w:r w:rsidRPr="00C421B7">
        <w:rPr>
          <w:color w:val="151515"/>
          <w:spacing w:val="-11"/>
          <w:sz w:val="24"/>
        </w:rPr>
        <w:t xml:space="preserve"> </w:t>
      </w:r>
      <w:r w:rsidRPr="00C421B7">
        <w:rPr>
          <w:sz w:val="24"/>
        </w:rPr>
        <w:t xml:space="preserve">refieren </w:t>
      </w:r>
      <w:r w:rsidRPr="00C421B7">
        <w:rPr>
          <w:color w:val="1C1C1C"/>
          <w:sz w:val="24"/>
        </w:rPr>
        <w:t>los</w:t>
      </w:r>
      <w:r w:rsidRPr="00C421B7">
        <w:rPr>
          <w:color w:val="1C1C1C"/>
          <w:spacing w:val="-10"/>
          <w:sz w:val="24"/>
        </w:rPr>
        <w:t xml:space="preserve"> </w:t>
      </w:r>
      <w:r w:rsidRPr="00C421B7">
        <w:rPr>
          <w:sz w:val="24"/>
        </w:rPr>
        <w:t xml:space="preserve">articulos </w:t>
      </w:r>
      <w:r w:rsidRPr="00C421B7">
        <w:rPr>
          <w:color w:val="1C1C1C"/>
          <w:sz w:val="24"/>
        </w:rPr>
        <w:t>21</w:t>
      </w:r>
      <w:r w:rsidRPr="00C421B7">
        <w:rPr>
          <w:color w:val="1C1C1C"/>
          <w:spacing w:val="-11"/>
          <w:sz w:val="24"/>
        </w:rPr>
        <w:t xml:space="preserve"> </w:t>
      </w:r>
      <w:r w:rsidRPr="00C421B7">
        <w:rPr>
          <w:color w:val="131313"/>
          <w:sz w:val="24"/>
        </w:rPr>
        <w:t>y</w:t>
      </w:r>
      <w:r w:rsidRPr="00C421B7">
        <w:rPr>
          <w:color w:val="131313"/>
          <w:spacing w:val="-5"/>
          <w:sz w:val="24"/>
        </w:rPr>
        <w:t xml:space="preserve"> </w:t>
      </w:r>
      <w:r w:rsidRPr="00C421B7">
        <w:rPr>
          <w:sz w:val="24"/>
        </w:rPr>
        <w:t>22</w:t>
      </w:r>
      <w:r w:rsidRPr="00C421B7">
        <w:rPr>
          <w:spacing w:val="-6"/>
          <w:sz w:val="24"/>
        </w:rPr>
        <w:t xml:space="preserve"> </w:t>
      </w:r>
      <w:r w:rsidRPr="00C421B7">
        <w:rPr>
          <w:sz w:val="24"/>
        </w:rPr>
        <w:t>de</w:t>
      </w:r>
      <w:r w:rsidRPr="00C421B7">
        <w:rPr>
          <w:spacing w:val="-9"/>
          <w:sz w:val="24"/>
        </w:rPr>
        <w:t xml:space="preserve"> </w:t>
      </w:r>
      <w:r w:rsidRPr="00C421B7">
        <w:rPr>
          <w:sz w:val="24"/>
        </w:rPr>
        <w:t>la</w:t>
      </w:r>
      <w:r w:rsidRPr="00C421B7">
        <w:rPr>
          <w:spacing w:val="-13"/>
          <w:sz w:val="24"/>
        </w:rPr>
        <w:t xml:space="preserve"> </w:t>
      </w:r>
      <w:r w:rsidRPr="00C421B7">
        <w:rPr>
          <w:color w:val="0F0F0F"/>
          <w:sz w:val="24"/>
        </w:rPr>
        <w:t xml:space="preserve">Ley </w:t>
      </w:r>
      <w:r w:rsidRPr="00C421B7">
        <w:rPr>
          <w:sz w:val="24"/>
        </w:rPr>
        <w:t>General de Protección de Datos Personales en</w:t>
      </w:r>
      <w:r w:rsidRPr="00C421B7">
        <w:rPr>
          <w:spacing w:val="-1"/>
          <w:sz w:val="24"/>
        </w:rPr>
        <w:t xml:space="preserve"> </w:t>
      </w:r>
      <w:r w:rsidRPr="00C421B7">
        <w:rPr>
          <w:sz w:val="24"/>
        </w:rPr>
        <w:t>Posesión de Sujetos Obligados.</w:t>
      </w:r>
    </w:p>
    <w:p w:rsidR="00C421B7" w:rsidRPr="00C421B7" w:rsidRDefault="00C421B7" w:rsidP="00C421B7">
      <w:pPr>
        <w:numPr>
          <w:ilvl w:val="0"/>
          <w:numId w:val="2"/>
        </w:numPr>
        <w:tabs>
          <w:tab w:val="left" w:pos="1020"/>
          <w:tab w:val="left" w:pos="1308"/>
        </w:tabs>
        <w:spacing w:line="237" w:lineRule="auto"/>
        <w:ind w:left="1020" w:right="1299" w:hanging="7"/>
        <w:jc w:val="both"/>
        <w:rPr>
          <w:sz w:val="24"/>
        </w:rPr>
      </w:pPr>
      <w:r w:rsidRPr="00C421B7">
        <w:rPr>
          <w:sz w:val="24"/>
        </w:rPr>
        <w:t>Abstenerse</w:t>
      </w:r>
      <w:r w:rsidRPr="00C421B7">
        <w:rPr>
          <w:spacing w:val="40"/>
          <w:sz w:val="24"/>
        </w:rPr>
        <w:t xml:space="preserve"> </w:t>
      </w:r>
      <w:r w:rsidRPr="00C421B7">
        <w:rPr>
          <w:color w:val="181818"/>
          <w:sz w:val="24"/>
        </w:rPr>
        <w:t xml:space="preserve">de </w:t>
      </w:r>
      <w:r w:rsidRPr="00C421B7">
        <w:rPr>
          <w:sz w:val="24"/>
        </w:rPr>
        <w:t xml:space="preserve">tratar </w:t>
      </w:r>
      <w:r w:rsidRPr="00C421B7">
        <w:rPr>
          <w:color w:val="232323"/>
          <w:sz w:val="24"/>
        </w:rPr>
        <w:t xml:space="preserve">los </w:t>
      </w:r>
      <w:r w:rsidRPr="00C421B7">
        <w:rPr>
          <w:color w:val="131313"/>
          <w:sz w:val="24"/>
        </w:rPr>
        <w:t xml:space="preserve">datos </w:t>
      </w:r>
      <w:r w:rsidRPr="00C421B7">
        <w:rPr>
          <w:sz w:val="24"/>
        </w:rPr>
        <w:t>personales</w:t>
      </w:r>
      <w:r w:rsidRPr="00C421B7">
        <w:rPr>
          <w:spacing w:val="40"/>
          <w:sz w:val="24"/>
        </w:rPr>
        <w:t xml:space="preserve"> </w:t>
      </w:r>
      <w:r w:rsidRPr="00C421B7">
        <w:rPr>
          <w:sz w:val="24"/>
        </w:rPr>
        <w:t>para</w:t>
      </w:r>
      <w:r w:rsidRPr="00C421B7">
        <w:rPr>
          <w:spacing w:val="35"/>
          <w:sz w:val="24"/>
        </w:rPr>
        <w:t xml:space="preserve"> </w:t>
      </w:r>
      <w:r w:rsidRPr="00C421B7">
        <w:rPr>
          <w:sz w:val="24"/>
        </w:rPr>
        <w:t>fines distintos</w:t>
      </w:r>
      <w:r w:rsidRPr="00C421B7">
        <w:rPr>
          <w:spacing w:val="38"/>
          <w:sz w:val="24"/>
        </w:rPr>
        <w:t xml:space="preserve"> </w:t>
      </w:r>
      <w:r w:rsidRPr="00C421B7">
        <w:rPr>
          <w:color w:val="3B3B3B"/>
          <w:sz w:val="24"/>
        </w:rPr>
        <w:t xml:space="preserve">a </w:t>
      </w:r>
      <w:r w:rsidRPr="00C421B7">
        <w:rPr>
          <w:sz w:val="24"/>
        </w:rPr>
        <w:t xml:space="preserve">los establecidos </w:t>
      </w:r>
      <w:r w:rsidRPr="00C421B7">
        <w:rPr>
          <w:color w:val="0C0C0C"/>
          <w:sz w:val="24"/>
        </w:rPr>
        <w:t>en "EL PAPPEMS".</w:t>
      </w:r>
    </w:p>
    <w:p w:rsidR="00C421B7" w:rsidRPr="00C421B7" w:rsidRDefault="00C421B7" w:rsidP="00C421B7">
      <w:pPr>
        <w:numPr>
          <w:ilvl w:val="0"/>
          <w:numId w:val="2"/>
        </w:numPr>
        <w:tabs>
          <w:tab w:val="left" w:pos="1021"/>
          <w:tab w:val="left" w:pos="1286"/>
        </w:tabs>
        <w:spacing w:line="244" w:lineRule="auto"/>
        <w:ind w:left="1021" w:right="1282" w:hanging="2"/>
        <w:jc w:val="both"/>
        <w:rPr>
          <w:sz w:val="24"/>
        </w:rPr>
      </w:pPr>
      <w:r w:rsidRPr="00C421B7">
        <w:rPr>
          <w:sz w:val="24"/>
        </w:rPr>
        <w:t xml:space="preserve">Implementar medidas </w:t>
      </w:r>
      <w:r w:rsidRPr="00C421B7">
        <w:rPr>
          <w:color w:val="0E0E0E"/>
          <w:sz w:val="24"/>
        </w:rPr>
        <w:t xml:space="preserve">de </w:t>
      </w:r>
      <w:r w:rsidRPr="00C421B7">
        <w:rPr>
          <w:sz w:val="24"/>
        </w:rPr>
        <w:t xml:space="preserve">seguridad </w:t>
      </w:r>
      <w:r w:rsidRPr="00C421B7">
        <w:rPr>
          <w:color w:val="131313"/>
          <w:sz w:val="24"/>
        </w:rPr>
        <w:t xml:space="preserve">para </w:t>
      </w:r>
      <w:r w:rsidRPr="00C421B7">
        <w:rPr>
          <w:sz w:val="24"/>
        </w:rPr>
        <w:t xml:space="preserve">salvaguardar </w:t>
      </w:r>
      <w:r w:rsidRPr="00C421B7">
        <w:rPr>
          <w:color w:val="0F0F0F"/>
          <w:sz w:val="24"/>
        </w:rPr>
        <w:t xml:space="preserve">la </w:t>
      </w:r>
      <w:r w:rsidRPr="00C421B7">
        <w:rPr>
          <w:sz w:val="24"/>
        </w:rPr>
        <w:t xml:space="preserve">confidencialidad </w:t>
      </w:r>
      <w:r w:rsidRPr="00C421B7">
        <w:rPr>
          <w:color w:val="111111"/>
          <w:sz w:val="24"/>
        </w:rPr>
        <w:t xml:space="preserve">de </w:t>
      </w:r>
      <w:r w:rsidRPr="00C421B7">
        <w:rPr>
          <w:color w:val="1F1F1F"/>
          <w:sz w:val="24"/>
        </w:rPr>
        <w:t xml:space="preserve">los </w:t>
      </w:r>
      <w:r w:rsidRPr="00C421B7">
        <w:rPr>
          <w:sz w:val="24"/>
        </w:rPr>
        <w:t>datos personales.</w:t>
      </w:r>
    </w:p>
    <w:p w:rsidR="00C421B7" w:rsidRPr="00C421B7" w:rsidRDefault="00C421B7" w:rsidP="00C421B7">
      <w:pPr>
        <w:numPr>
          <w:ilvl w:val="0"/>
          <w:numId w:val="2"/>
        </w:numPr>
        <w:tabs>
          <w:tab w:val="left" w:pos="1297"/>
        </w:tabs>
        <w:spacing w:line="266" w:lineRule="exact"/>
        <w:ind w:left="1297" w:hanging="276"/>
        <w:jc w:val="both"/>
        <w:rPr>
          <w:sz w:val="24"/>
        </w:rPr>
      </w:pPr>
      <w:r w:rsidRPr="00C421B7">
        <w:rPr>
          <w:sz w:val="24"/>
        </w:rPr>
        <w:t>Las</w:t>
      </w:r>
      <w:r w:rsidRPr="00C421B7">
        <w:rPr>
          <w:spacing w:val="-10"/>
          <w:sz w:val="24"/>
        </w:rPr>
        <w:t xml:space="preserve"> </w:t>
      </w:r>
      <w:r w:rsidRPr="00C421B7">
        <w:rPr>
          <w:color w:val="1A1A1A"/>
          <w:sz w:val="24"/>
        </w:rPr>
        <w:t>demás</w:t>
      </w:r>
      <w:r w:rsidRPr="00C421B7">
        <w:rPr>
          <w:color w:val="1A1A1A"/>
          <w:spacing w:val="-2"/>
          <w:sz w:val="24"/>
        </w:rPr>
        <w:t xml:space="preserve"> </w:t>
      </w:r>
      <w:r w:rsidRPr="00C421B7">
        <w:rPr>
          <w:sz w:val="24"/>
        </w:rPr>
        <w:t>estipuladas</w:t>
      </w:r>
      <w:r w:rsidRPr="00C421B7">
        <w:rPr>
          <w:spacing w:val="6"/>
          <w:sz w:val="24"/>
        </w:rPr>
        <w:t xml:space="preserve"> </w:t>
      </w:r>
      <w:r w:rsidRPr="00C421B7">
        <w:rPr>
          <w:color w:val="151515"/>
          <w:sz w:val="24"/>
        </w:rPr>
        <w:t>en</w:t>
      </w:r>
      <w:r w:rsidRPr="00C421B7">
        <w:rPr>
          <w:color w:val="151515"/>
          <w:spacing w:val="-5"/>
          <w:sz w:val="24"/>
        </w:rPr>
        <w:t xml:space="preserve"> </w:t>
      </w:r>
      <w:r w:rsidRPr="00C421B7">
        <w:rPr>
          <w:sz w:val="24"/>
        </w:rPr>
        <w:t>las</w:t>
      </w:r>
      <w:r w:rsidRPr="00C421B7">
        <w:rPr>
          <w:spacing w:val="-5"/>
          <w:sz w:val="24"/>
        </w:rPr>
        <w:t xml:space="preserve"> </w:t>
      </w:r>
      <w:r w:rsidRPr="00C421B7">
        <w:rPr>
          <w:sz w:val="24"/>
        </w:rPr>
        <w:t>disposiciones</w:t>
      </w:r>
      <w:r w:rsidRPr="00C421B7">
        <w:rPr>
          <w:spacing w:val="15"/>
          <w:sz w:val="24"/>
        </w:rPr>
        <w:t xml:space="preserve"> </w:t>
      </w:r>
      <w:r w:rsidRPr="00C421B7">
        <w:rPr>
          <w:sz w:val="24"/>
        </w:rPr>
        <w:t>normativas</w:t>
      </w:r>
      <w:r w:rsidRPr="00C421B7">
        <w:rPr>
          <w:spacing w:val="17"/>
          <w:sz w:val="24"/>
        </w:rPr>
        <w:t xml:space="preserve"> </w:t>
      </w:r>
      <w:r w:rsidRPr="00C421B7">
        <w:rPr>
          <w:spacing w:val="-2"/>
          <w:sz w:val="24"/>
        </w:rPr>
        <w:t>vigentes.</w:t>
      </w:r>
    </w:p>
    <w:p w:rsidR="00C421B7" w:rsidRPr="00C421B7" w:rsidRDefault="00C421B7" w:rsidP="00C421B7">
      <w:pPr>
        <w:spacing w:line="242" w:lineRule="auto"/>
        <w:ind w:left="1014" w:right="1292" w:firstLine="4"/>
        <w:jc w:val="both"/>
        <w:rPr>
          <w:sz w:val="24"/>
          <w:szCs w:val="24"/>
        </w:rPr>
      </w:pPr>
      <w:r w:rsidRPr="00C421B7">
        <w:rPr>
          <w:color w:val="0F0F0F"/>
          <w:sz w:val="24"/>
          <w:szCs w:val="24"/>
        </w:rPr>
        <w:t xml:space="preserve">NOVENA. </w:t>
      </w:r>
      <w:r w:rsidRPr="00C421B7">
        <w:rPr>
          <w:color w:val="131313"/>
          <w:sz w:val="24"/>
          <w:szCs w:val="24"/>
        </w:rPr>
        <w:t>-</w:t>
      </w:r>
      <w:r w:rsidRPr="00C421B7">
        <w:rPr>
          <w:color w:val="131313"/>
          <w:spacing w:val="-10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 xml:space="preserve">Derechos: </w:t>
      </w:r>
      <w:r w:rsidRPr="00C421B7">
        <w:rPr>
          <w:color w:val="161616"/>
          <w:sz w:val="24"/>
          <w:szCs w:val="24"/>
        </w:rPr>
        <w:t>"LAS</w:t>
      </w:r>
      <w:r w:rsidRPr="00C421B7">
        <w:rPr>
          <w:color w:val="161616"/>
          <w:spacing w:val="-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PARTES" </w:t>
      </w:r>
      <w:r w:rsidRPr="00C421B7">
        <w:rPr>
          <w:sz w:val="24"/>
          <w:szCs w:val="24"/>
        </w:rPr>
        <w:t>acuerdan que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la</w:t>
      </w:r>
      <w:r w:rsidRPr="00C421B7">
        <w:rPr>
          <w:color w:val="181818"/>
          <w:spacing w:val="-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titularidad </w:t>
      </w:r>
      <w:r w:rsidRPr="00C421B7">
        <w:rPr>
          <w:color w:val="333333"/>
          <w:sz w:val="24"/>
          <w:szCs w:val="24"/>
        </w:rPr>
        <w:t>de</w:t>
      </w:r>
      <w:r w:rsidRPr="00C421B7">
        <w:rPr>
          <w:color w:val="333333"/>
          <w:spacing w:val="-5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los</w:t>
      </w:r>
      <w:r w:rsidRPr="00C421B7">
        <w:rPr>
          <w:color w:val="0C0C0C"/>
          <w:spacing w:val="-5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derechos </w:t>
      </w:r>
      <w:r w:rsidRPr="00C421B7">
        <w:rPr>
          <w:sz w:val="24"/>
          <w:szCs w:val="24"/>
        </w:rPr>
        <w:t xml:space="preserve">patrimoniales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autor </w:t>
      </w:r>
      <w:r w:rsidRPr="00C421B7">
        <w:rPr>
          <w:color w:val="212121"/>
          <w:sz w:val="24"/>
          <w:szCs w:val="24"/>
        </w:rPr>
        <w:t xml:space="preserve">o </w:t>
      </w:r>
      <w:r w:rsidRPr="00C421B7">
        <w:rPr>
          <w:sz w:val="24"/>
          <w:szCs w:val="24"/>
        </w:rPr>
        <w:t xml:space="preserve">cualesquiera otros derechos </w:t>
      </w:r>
      <w:r w:rsidRPr="00C421B7">
        <w:rPr>
          <w:color w:val="111111"/>
          <w:sz w:val="24"/>
          <w:szCs w:val="24"/>
        </w:rPr>
        <w:t xml:space="preserve">que </w:t>
      </w:r>
      <w:r w:rsidRPr="00C421B7">
        <w:rPr>
          <w:color w:val="0F0F0F"/>
          <w:sz w:val="24"/>
          <w:szCs w:val="24"/>
        </w:rPr>
        <w:t xml:space="preserve">se </w:t>
      </w:r>
      <w:r w:rsidRPr="00C421B7">
        <w:rPr>
          <w:color w:val="1C1C1C"/>
          <w:sz w:val="24"/>
          <w:szCs w:val="24"/>
        </w:rPr>
        <w:t xml:space="preserve">originen </w:t>
      </w:r>
      <w:r w:rsidRPr="00C421B7">
        <w:rPr>
          <w:sz w:val="24"/>
          <w:szCs w:val="24"/>
        </w:rPr>
        <w:t xml:space="preserve">con motivo del presente instrumento juridico, corresponderá </w:t>
      </w:r>
      <w:r w:rsidRPr="00C421B7">
        <w:rPr>
          <w:color w:val="414141"/>
          <w:sz w:val="24"/>
          <w:szCs w:val="24"/>
        </w:rPr>
        <w:t xml:space="preserve">a </w:t>
      </w:r>
      <w:r w:rsidRPr="00C421B7">
        <w:rPr>
          <w:color w:val="242424"/>
          <w:sz w:val="24"/>
          <w:szCs w:val="24"/>
        </w:rPr>
        <w:t xml:space="preserve">ambas </w:t>
      </w:r>
      <w:r w:rsidRPr="00C421B7">
        <w:rPr>
          <w:color w:val="1A1A1A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podrán </w:t>
      </w:r>
      <w:r w:rsidRPr="00C421B7">
        <w:rPr>
          <w:color w:val="333333"/>
          <w:sz w:val="24"/>
          <w:szCs w:val="24"/>
        </w:rPr>
        <w:t xml:space="preserve">ser </w:t>
      </w:r>
      <w:r w:rsidRPr="00C421B7">
        <w:rPr>
          <w:color w:val="161616"/>
          <w:sz w:val="24"/>
          <w:szCs w:val="24"/>
        </w:rPr>
        <w:t xml:space="preserve">usados </w:t>
      </w:r>
      <w:r w:rsidRPr="00C421B7">
        <w:rPr>
          <w:sz w:val="24"/>
          <w:szCs w:val="24"/>
        </w:rPr>
        <w:t xml:space="preserve">únicamente </w:t>
      </w:r>
      <w:r w:rsidRPr="00C421B7">
        <w:rPr>
          <w:color w:val="181818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beneficio </w:t>
      </w:r>
      <w:r w:rsidRPr="00C421B7">
        <w:rPr>
          <w:color w:val="343434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educación </w:t>
      </w:r>
      <w:r w:rsidRPr="00C421B7">
        <w:rPr>
          <w:color w:val="1F1F1F"/>
          <w:sz w:val="24"/>
          <w:szCs w:val="24"/>
        </w:rPr>
        <w:t xml:space="preserve">a </w:t>
      </w:r>
      <w:r w:rsidRPr="00C421B7">
        <w:rPr>
          <w:color w:val="151515"/>
          <w:sz w:val="24"/>
          <w:szCs w:val="24"/>
        </w:rPr>
        <w:t xml:space="preserve">su </w:t>
      </w:r>
      <w:r w:rsidRPr="00C421B7">
        <w:rPr>
          <w:sz w:val="24"/>
          <w:szCs w:val="24"/>
        </w:rPr>
        <w:t>cargo.</w:t>
      </w:r>
    </w:p>
    <w:p w:rsidR="00C421B7" w:rsidRPr="00C421B7" w:rsidRDefault="00C421B7" w:rsidP="00C421B7">
      <w:pPr>
        <w:ind w:left="1013" w:right="1272" w:hanging="3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44160" behindDoc="0" locked="0" layoutInCell="1" allowOverlap="1" wp14:anchorId="057C8F84" wp14:editId="169A8104">
            <wp:simplePos x="0" y="0"/>
            <wp:positionH relativeFrom="page">
              <wp:posOffset>7031735</wp:posOffset>
            </wp:positionH>
            <wp:positionV relativeFrom="paragraph">
              <wp:posOffset>419778</wp:posOffset>
            </wp:positionV>
            <wp:extent cx="301751" cy="621791"/>
            <wp:effectExtent l="0" t="0" r="0" b="0"/>
            <wp:wrapNone/>
            <wp:docPr id="548" name="Image 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Image 515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1" cy="621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sz w:val="24"/>
          <w:szCs w:val="24"/>
        </w:rPr>
        <w:t xml:space="preserve">DÉCIMA.- Relación Laboral: </w:t>
      </w:r>
      <w:r w:rsidRPr="00C421B7">
        <w:rPr>
          <w:color w:val="242424"/>
          <w:sz w:val="24"/>
          <w:szCs w:val="24"/>
        </w:rPr>
        <w:t xml:space="preserve">"LAS </w:t>
      </w:r>
      <w:r w:rsidRPr="00C421B7">
        <w:rPr>
          <w:sz w:val="24"/>
          <w:szCs w:val="24"/>
        </w:rPr>
        <w:t xml:space="preserve">PARTES" acuerdan </w:t>
      </w:r>
      <w:r w:rsidRPr="00C421B7">
        <w:rPr>
          <w:color w:val="0E0E0E"/>
          <w:sz w:val="24"/>
          <w:szCs w:val="24"/>
        </w:rPr>
        <w:t xml:space="preserve">expresamente </w:t>
      </w:r>
      <w:r w:rsidRPr="00C421B7">
        <w:rPr>
          <w:color w:val="0F0F0F"/>
          <w:sz w:val="24"/>
          <w:szCs w:val="24"/>
        </w:rPr>
        <w:t xml:space="preserve">que </w:t>
      </w:r>
      <w:r w:rsidRPr="00C421B7">
        <w:rPr>
          <w:color w:val="161616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personal designado por cada </w:t>
      </w:r>
      <w:r w:rsidRPr="00C421B7">
        <w:rPr>
          <w:color w:val="151515"/>
          <w:sz w:val="24"/>
          <w:szCs w:val="24"/>
        </w:rPr>
        <w:t xml:space="preserve">una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ellas </w:t>
      </w:r>
      <w:r w:rsidRPr="00C421B7">
        <w:rPr>
          <w:color w:val="1D1D1D"/>
          <w:sz w:val="24"/>
          <w:szCs w:val="24"/>
        </w:rPr>
        <w:t xml:space="preserve">para </w:t>
      </w:r>
      <w:r w:rsidRPr="00C421B7">
        <w:rPr>
          <w:color w:val="282828"/>
          <w:sz w:val="24"/>
          <w:szCs w:val="24"/>
        </w:rPr>
        <w:t xml:space="preserve">la </w:t>
      </w:r>
      <w:r w:rsidRPr="00C421B7">
        <w:rPr>
          <w:color w:val="1A1A1A"/>
          <w:sz w:val="24"/>
          <w:szCs w:val="24"/>
        </w:rPr>
        <w:t xml:space="preserve">organización, </w:t>
      </w:r>
      <w:r w:rsidRPr="00C421B7">
        <w:rPr>
          <w:color w:val="0C0C0C"/>
          <w:sz w:val="24"/>
          <w:szCs w:val="24"/>
        </w:rPr>
        <w:t xml:space="preserve">ejecución, </w:t>
      </w:r>
      <w:r w:rsidRPr="00C421B7">
        <w:rPr>
          <w:sz w:val="24"/>
          <w:szCs w:val="24"/>
        </w:rPr>
        <w:t>supervisión</w:t>
      </w:r>
      <w:r w:rsidRPr="00C421B7">
        <w:rPr>
          <w:spacing w:val="63"/>
          <w:sz w:val="24"/>
          <w:szCs w:val="24"/>
        </w:rPr>
        <w:t xml:space="preserve"> </w:t>
      </w:r>
      <w:r w:rsidRPr="00C421B7">
        <w:rPr>
          <w:color w:val="3D3D3D"/>
          <w:sz w:val="24"/>
          <w:szCs w:val="24"/>
        </w:rPr>
        <w:t>y</w:t>
      </w:r>
      <w:r w:rsidRPr="00C421B7">
        <w:rPr>
          <w:color w:val="3D3D3D"/>
          <w:spacing w:val="4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cualquier</w:t>
      </w:r>
      <w:r w:rsidRPr="00C421B7">
        <w:rPr>
          <w:color w:val="0F0F0F"/>
          <w:spacing w:val="4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otra</w:t>
      </w:r>
      <w:r w:rsidRPr="00C421B7">
        <w:rPr>
          <w:color w:val="161616"/>
          <w:spacing w:val="4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actividad</w:t>
      </w:r>
      <w:r w:rsidRPr="00C421B7">
        <w:rPr>
          <w:color w:val="161616"/>
          <w:spacing w:val="63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que</w:t>
      </w:r>
      <w:r w:rsidRPr="00C421B7">
        <w:rPr>
          <w:color w:val="111111"/>
          <w:spacing w:val="40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se</w:t>
      </w:r>
      <w:r w:rsidRPr="00C421B7">
        <w:rPr>
          <w:color w:val="232323"/>
          <w:spacing w:val="36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>Ileve</w:t>
      </w:r>
      <w:r w:rsidRPr="00C421B7">
        <w:rPr>
          <w:color w:val="0E0E0E"/>
          <w:spacing w:val="40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a</w:t>
      </w:r>
      <w:r w:rsidRPr="00C421B7">
        <w:rPr>
          <w:color w:val="212121"/>
          <w:spacing w:val="40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cabo</w:t>
      </w:r>
      <w:r w:rsidRPr="00C421B7">
        <w:rPr>
          <w:color w:val="181818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>con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motivo</w:t>
      </w:r>
      <w:r w:rsidRPr="00C421B7">
        <w:rPr>
          <w:color w:val="0F0F0F"/>
          <w:spacing w:val="40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de</w:t>
      </w:r>
      <w:r w:rsidRPr="00C421B7">
        <w:rPr>
          <w:color w:val="282828"/>
          <w:spacing w:val="4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este</w:t>
      </w:r>
    </w:p>
    <w:p w:rsidR="00C421B7" w:rsidRPr="00C421B7" w:rsidRDefault="00C421B7" w:rsidP="00C421B7">
      <w:pPr>
        <w:jc w:val="both"/>
        <w:rPr>
          <w:sz w:val="24"/>
          <w:szCs w:val="24"/>
        </w:rPr>
        <w:sectPr w:rsidR="00C421B7" w:rsidRPr="00C421B7">
          <w:pgSz w:w="12240" w:h="15840"/>
          <w:pgMar w:top="1200" w:right="360" w:bottom="960" w:left="720" w:header="0" w:footer="658" w:gutter="0"/>
          <w:cols w:space="720"/>
        </w:sectPr>
      </w:pPr>
    </w:p>
    <w:p w:rsidR="00C421B7" w:rsidRPr="00C421B7" w:rsidRDefault="00C421B7" w:rsidP="00C421B7">
      <w:pPr>
        <w:ind w:left="576"/>
        <w:rPr>
          <w:sz w:val="20"/>
        </w:rPr>
      </w:pPr>
      <w:r w:rsidRPr="00C421B7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4054238F" wp14:editId="76E50C1F">
                <wp:extent cx="1275715" cy="1339850"/>
                <wp:effectExtent l="0" t="0" r="0" b="3175"/>
                <wp:docPr id="516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339850"/>
                          <a:chOff x="0" y="0"/>
                          <a:chExt cx="1275715" cy="1339850"/>
                        </a:xfrm>
                      </wpg:grpSpPr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63" y="1056132"/>
                            <a:ext cx="946403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758951"/>
                            <a:ext cx="24231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489204"/>
                            <a:ext cx="109728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7532" y="493776"/>
                            <a:ext cx="2148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63" y="256031"/>
                            <a:ext cx="928115" cy="5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219456"/>
                            <a:ext cx="251459" cy="443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055" y="160020"/>
                            <a:ext cx="461772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1056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5E33D42" id="Group 516" o:spid="_x0000_s1026" style="width:100.45pt;height:105.5pt;mso-position-horizontal-relative:char;mso-position-vertical-relative:line" coordsize="12757,13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">
                <v:shape id="Image 517" o:spid="_x0000_s1027" type="#_x0000_t75" style="position:absolute;left:1691;top:10561;width:9464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">
                  <v:imagedata r:id="rId690" o:title=""/>
                </v:shape>
                <v:shape id="Image 518" o:spid="_x0000_s1028" type="#_x0000_t75" style="position:absolute;left:6172;top:7589;width:2423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">
                  <v:imagedata r:id="rId691" o:title=""/>
                </v:shape>
                <v:shape id="Image 519" o:spid="_x0000_s1029" type="#_x0000_t75" style="position:absolute;left:9921;top:4892;width:109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">
                  <v:imagedata r:id="rId692" o:title=""/>
                </v:shape>
                <v:shape id="Image 520" o:spid="_x0000_s1030" type="#_x0000_t75" style="position:absolute;left:8275;top:4937;width:2149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">
                  <v:imagedata r:id="rId693" o:title=""/>
                </v:shape>
                <v:shape id="Image 521" o:spid="_x0000_s1031" type="#_x0000_t75" style="position:absolute;left:1691;top:2560;width:9281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">
                  <v:imagedata r:id="rId694" o:title=""/>
                </v:shape>
                <v:shape id="Image 522" o:spid="_x0000_s1032" type="#_x0000_t75" style="position:absolute;left:2743;top:2194;width:2514;height:4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">
                  <v:imagedata r:id="rId695" o:title=""/>
                </v:shape>
                <v:shape id="Image 523" o:spid="_x0000_s1033" type="#_x0000_t75" style="position:absolute;left:4480;top:1600;width:4618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">
                  <v:imagedata r:id="rId696" o:title=""/>
                </v:shape>
                <v:shape id="Image 524" o:spid="_x0000_s1034" type="#_x0000_t75" style="position:absolute;width:12755;height:10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">
                  <v:imagedata r:id="rId697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4"/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80352" behindDoc="1" locked="0" layoutInCell="1" allowOverlap="1" wp14:anchorId="4C0F0609" wp14:editId="77675C03">
            <wp:simplePos x="0" y="0"/>
            <wp:positionH relativeFrom="page">
              <wp:posOffset>580644</wp:posOffset>
            </wp:positionH>
            <wp:positionV relativeFrom="paragraph">
              <wp:posOffset>127507</wp:posOffset>
            </wp:positionV>
            <wp:extent cx="1732788" cy="114300"/>
            <wp:effectExtent l="0" t="0" r="0" b="0"/>
            <wp:wrapTopAndBottom/>
            <wp:docPr id="581" name="Image 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Image 525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8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23"/>
        <w:rPr>
          <w:sz w:val="24"/>
          <w:szCs w:val="24"/>
        </w:rPr>
      </w:pPr>
    </w:p>
    <w:p w:rsidR="00C421B7" w:rsidRPr="00C421B7" w:rsidRDefault="00C421B7" w:rsidP="00C421B7">
      <w:pPr>
        <w:spacing w:line="216" w:lineRule="auto"/>
        <w:ind w:left="1018" w:right="1273" w:firstLine="2"/>
        <w:jc w:val="both"/>
        <w:rPr>
          <w:sz w:val="24"/>
        </w:rPr>
      </w:pPr>
      <w:r w:rsidRPr="00C421B7">
        <w:rPr>
          <w:sz w:val="24"/>
        </w:rPr>
        <w:t>convenio, continuará en</w:t>
      </w:r>
      <w:r w:rsidRPr="00C421B7">
        <w:rPr>
          <w:spacing w:val="-9"/>
          <w:sz w:val="24"/>
        </w:rPr>
        <w:t xml:space="preserve"> </w:t>
      </w:r>
      <w:r w:rsidRPr="00C421B7">
        <w:rPr>
          <w:sz w:val="24"/>
        </w:rPr>
        <w:t>forma</w:t>
      </w:r>
      <w:r w:rsidRPr="00C421B7">
        <w:rPr>
          <w:spacing w:val="-6"/>
          <w:sz w:val="24"/>
        </w:rPr>
        <w:t xml:space="preserve"> </w:t>
      </w:r>
      <w:r w:rsidRPr="00C421B7">
        <w:rPr>
          <w:sz w:val="24"/>
        </w:rPr>
        <w:t xml:space="preserve">absoluta </w:t>
      </w:r>
      <w:r w:rsidRPr="00C421B7">
        <w:rPr>
          <w:color w:val="282828"/>
          <w:sz w:val="24"/>
        </w:rPr>
        <w:t>bajo</w:t>
      </w:r>
      <w:r w:rsidRPr="00C421B7">
        <w:rPr>
          <w:color w:val="282828"/>
          <w:spacing w:val="-4"/>
          <w:sz w:val="24"/>
        </w:rPr>
        <w:t xml:space="preserve"> </w:t>
      </w:r>
      <w:r w:rsidRPr="00C421B7">
        <w:rPr>
          <w:color w:val="212121"/>
          <w:sz w:val="24"/>
        </w:rPr>
        <w:t>la</w:t>
      </w:r>
      <w:r w:rsidRPr="00C421B7">
        <w:rPr>
          <w:color w:val="212121"/>
          <w:spacing w:val="-3"/>
          <w:sz w:val="24"/>
        </w:rPr>
        <w:t xml:space="preserve"> </w:t>
      </w:r>
      <w:r w:rsidRPr="00C421B7">
        <w:rPr>
          <w:color w:val="161616"/>
          <w:sz w:val="24"/>
        </w:rPr>
        <w:t xml:space="preserve">dirección </w:t>
      </w:r>
      <w:r w:rsidRPr="00C421B7">
        <w:rPr>
          <w:color w:val="4F4F4F"/>
          <w:sz w:val="24"/>
        </w:rPr>
        <w:t>y</w:t>
      </w:r>
      <w:r w:rsidRPr="00C421B7">
        <w:rPr>
          <w:color w:val="4F4F4F"/>
          <w:spacing w:val="-4"/>
          <w:sz w:val="24"/>
        </w:rPr>
        <w:t xml:space="preserve"> </w:t>
      </w:r>
      <w:r w:rsidRPr="00C421B7">
        <w:rPr>
          <w:sz w:val="24"/>
        </w:rPr>
        <w:t xml:space="preserve">dependencia </w:t>
      </w:r>
      <w:r w:rsidRPr="00C421B7">
        <w:rPr>
          <w:color w:val="2B2B2B"/>
          <w:sz w:val="24"/>
        </w:rPr>
        <w:t>de</w:t>
      </w:r>
      <w:r w:rsidRPr="00C421B7">
        <w:rPr>
          <w:color w:val="2B2B2B"/>
          <w:spacing w:val="-8"/>
          <w:sz w:val="24"/>
        </w:rPr>
        <w:t xml:space="preserve"> </w:t>
      </w:r>
      <w:r w:rsidRPr="00C421B7">
        <w:rPr>
          <w:color w:val="262626"/>
          <w:sz w:val="24"/>
        </w:rPr>
        <w:t>la</w:t>
      </w:r>
      <w:r w:rsidRPr="00C421B7">
        <w:rPr>
          <w:color w:val="262626"/>
          <w:spacing w:val="-10"/>
          <w:sz w:val="24"/>
        </w:rPr>
        <w:t xml:space="preserve"> </w:t>
      </w:r>
      <w:r w:rsidRPr="00C421B7">
        <w:rPr>
          <w:sz w:val="24"/>
        </w:rPr>
        <w:t xml:space="preserve">parte </w:t>
      </w:r>
      <w:r w:rsidRPr="00C421B7">
        <w:rPr>
          <w:color w:val="1F1F1F"/>
          <w:w w:val="90"/>
          <w:sz w:val="27"/>
        </w:rPr>
        <w:t xml:space="preserve">que </w:t>
      </w:r>
      <w:r w:rsidRPr="00C421B7">
        <w:rPr>
          <w:color w:val="1C1C1C"/>
          <w:w w:val="90"/>
          <w:sz w:val="27"/>
        </w:rPr>
        <w:t xml:space="preserve">lo </w:t>
      </w:r>
      <w:r w:rsidRPr="00C421B7">
        <w:rPr>
          <w:w w:val="90"/>
          <w:sz w:val="27"/>
        </w:rPr>
        <w:t xml:space="preserve">designó, </w:t>
      </w:r>
      <w:r w:rsidRPr="00C421B7">
        <w:rPr>
          <w:color w:val="282828"/>
          <w:w w:val="90"/>
          <w:sz w:val="27"/>
        </w:rPr>
        <w:t xml:space="preserve">sin </w:t>
      </w:r>
      <w:r w:rsidRPr="00C421B7">
        <w:rPr>
          <w:color w:val="0F0F0F"/>
          <w:w w:val="90"/>
          <w:sz w:val="27"/>
        </w:rPr>
        <w:t xml:space="preserve">que </w:t>
      </w:r>
      <w:r w:rsidRPr="00C421B7">
        <w:rPr>
          <w:color w:val="1C1C1C"/>
          <w:w w:val="90"/>
          <w:sz w:val="27"/>
        </w:rPr>
        <w:t xml:space="preserve">se </w:t>
      </w:r>
      <w:r w:rsidRPr="00C421B7">
        <w:rPr>
          <w:w w:val="90"/>
          <w:sz w:val="27"/>
        </w:rPr>
        <w:t xml:space="preserve">entienda en </w:t>
      </w:r>
      <w:r w:rsidRPr="00C421B7">
        <w:rPr>
          <w:color w:val="131313"/>
          <w:w w:val="90"/>
          <w:sz w:val="27"/>
        </w:rPr>
        <w:t xml:space="preserve">forma </w:t>
      </w:r>
      <w:r w:rsidRPr="00C421B7">
        <w:rPr>
          <w:w w:val="90"/>
          <w:sz w:val="27"/>
        </w:rPr>
        <w:t xml:space="preserve">alguna, </w:t>
      </w:r>
      <w:r w:rsidRPr="00C421B7">
        <w:rPr>
          <w:color w:val="111111"/>
          <w:w w:val="90"/>
          <w:sz w:val="27"/>
        </w:rPr>
        <w:t xml:space="preserve">que </w:t>
      </w:r>
      <w:r w:rsidRPr="00C421B7">
        <w:rPr>
          <w:w w:val="90"/>
          <w:sz w:val="27"/>
        </w:rPr>
        <w:t xml:space="preserve">en </w:t>
      </w:r>
      <w:r w:rsidRPr="00C421B7">
        <w:rPr>
          <w:color w:val="1F1F1F"/>
          <w:w w:val="90"/>
          <w:sz w:val="27"/>
        </w:rPr>
        <w:t>la</w:t>
      </w:r>
      <w:r w:rsidRPr="00C421B7">
        <w:rPr>
          <w:color w:val="1F1F1F"/>
          <w:spacing w:val="-4"/>
          <w:w w:val="90"/>
          <w:sz w:val="27"/>
        </w:rPr>
        <w:t xml:space="preserve"> </w:t>
      </w:r>
      <w:r w:rsidRPr="00C421B7">
        <w:rPr>
          <w:w w:val="90"/>
          <w:sz w:val="27"/>
        </w:rPr>
        <w:t xml:space="preserve">realización </w:t>
      </w:r>
      <w:r w:rsidRPr="00C421B7">
        <w:rPr>
          <w:color w:val="262626"/>
          <w:w w:val="90"/>
          <w:sz w:val="27"/>
        </w:rPr>
        <w:t xml:space="preserve">de </w:t>
      </w:r>
      <w:r w:rsidRPr="00C421B7">
        <w:rPr>
          <w:color w:val="383838"/>
          <w:w w:val="90"/>
          <w:position w:val="4"/>
          <w:sz w:val="27"/>
        </w:rPr>
        <w:t xml:space="preserve">los </w:t>
      </w:r>
      <w:r w:rsidRPr="00C421B7">
        <w:rPr>
          <w:color w:val="1A1A1A"/>
          <w:sz w:val="24"/>
        </w:rPr>
        <w:t xml:space="preserve">trabajos </w:t>
      </w:r>
      <w:r w:rsidRPr="00C421B7">
        <w:rPr>
          <w:sz w:val="24"/>
        </w:rPr>
        <w:t>desarrollados</w:t>
      </w:r>
      <w:r w:rsidRPr="00C421B7">
        <w:rPr>
          <w:spacing w:val="24"/>
          <w:sz w:val="24"/>
        </w:rPr>
        <w:t xml:space="preserve"> </w:t>
      </w:r>
      <w:r w:rsidRPr="00C421B7">
        <w:rPr>
          <w:color w:val="2D2D2D"/>
          <w:sz w:val="24"/>
        </w:rPr>
        <w:t xml:space="preserve">se </w:t>
      </w:r>
      <w:r w:rsidRPr="00C421B7">
        <w:rPr>
          <w:sz w:val="24"/>
        </w:rPr>
        <w:t>pudiesen</w:t>
      </w:r>
      <w:r w:rsidRPr="00C421B7">
        <w:rPr>
          <w:spacing w:val="2"/>
          <w:sz w:val="24"/>
        </w:rPr>
        <w:t xml:space="preserve"> </w:t>
      </w:r>
      <w:r w:rsidRPr="00C421B7">
        <w:rPr>
          <w:sz w:val="24"/>
        </w:rPr>
        <w:t>generar,</w:t>
      </w:r>
      <w:r w:rsidRPr="00C421B7">
        <w:rPr>
          <w:spacing w:val="2"/>
          <w:sz w:val="24"/>
        </w:rPr>
        <w:t xml:space="preserve"> </w:t>
      </w:r>
      <w:r w:rsidRPr="00C421B7">
        <w:rPr>
          <w:color w:val="4B4B4B"/>
          <w:sz w:val="24"/>
        </w:rPr>
        <w:t>o</w:t>
      </w:r>
      <w:r w:rsidRPr="00C421B7">
        <w:rPr>
          <w:color w:val="4B4B4B"/>
          <w:spacing w:val="-8"/>
          <w:sz w:val="24"/>
        </w:rPr>
        <w:t xml:space="preserve"> </w:t>
      </w:r>
      <w:r w:rsidRPr="00C421B7">
        <w:rPr>
          <w:color w:val="0C0C0C"/>
          <w:sz w:val="24"/>
        </w:rPr>
        <w:t>haber</w:t>
      </w:r>
      <w:r w:rsidRPr="00C421B7">
        <w:rPr>
          <w:color w:val="0C0C0C"/>
          <w:spacing w:val="-1"/>
          <w:sz w:val="24"/>
        </w:rPr>
        <w:t xml:space="preserve"> </w:t>
      </w:r>
      <w:r w:rsidRPr="00C421B7">
        <w:rPr>
          <w:sz w:val="24"/>
        </w:rPr>
        <w:t>generado,</w:t>
      </w:r>
      <w:r w:rsidRPr="00C421B7">
        <w:rPr>
          <w:spacing w:val="16"/>
          <w:sz w:val="24"/>
        </w:rPr>
        <w:t xml:space="preserve"> </w:t>
      </w:r>
      <w:r w:rsidRPr="00C421B7">
        <w:rPr>
          <w:sz w:val="24"/>
        </w:rPr>
        <w:t>derechos</w:t>
      </w:r>
      <w:r w:rsidRPr="00C421B7">
        <w:rPr>
          <w:spacing w:val="2"/>
          <w:sz w:val="24"/>
        </w:rPr>
        <w:t xml:space="preserve"> </w:t>
      </w:r>
      <w:r w:rsidRPr="00C421B7">
        <w:rPr>
          <w:color w:val="181818"/>
          <w:spacing w:val="-2"/>
          <w:sz w:val="24"/>
        </w:rPr>
        <w:t>laborales</w:t>
      </w:r>
    </w:p>
    <w:p w:rsidR="00C421B7" w:rsidRPr="00C421B7" w:rsidRDefault="00C421B7" w:rsidP="00C421B7">
      <w:pPr>
        <w:spacing w:before="11" w:line="251" w:lineRule="exact"/>
        <w:ind w:left="1021"/>
        <w:jc w:val="both"/>
        <w:rPr>
          <w:sz w:val="24"/>
          <w:szCs w:val="24"/>
        </w:rPr>
      </w:pPr>
      <w:r w:rsidRPr="00C421B7">
        <w:rPr>
          <w:color w:val="2D2D2D"/>
          <w:sz w:val="24"/>
          <w:szCs w:val="24"/>
        </w:rPr>
        <w:t>o</w:t>
      </w:r>
      <w:r w:rsidRPr="00C421B7">
        <w:rPr>
          <w:color w:val="2D2D2D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-5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otra</w:t>
      </w:r>
      <w:r w:rsidRPr="00C421B7">
        <w:rPr>
          <w:color w:val="111111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naturaleza,</w:t>
      </w:r>
      <w:r w:rsidRPr="00C421B7">
        <w:rPr>
          <w:spacing w:val="15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con</w:t>
      </w:r>
      <w:r w:rsidRPr="00C421B7">
        <w:rPr>
          <w:color w:val="232323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respecto</w:t>
      </w:r>
      <w:r w:rsidRPr="00C421B7">
        <w:rPr>
          <w:spacing w:val="10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a</w:t>
      </w:r>
      <w:r w:rsidRPr="00C421B7">
        <w:rPr>
          <w:color w:val="212121"/>
          <w:spacing w:val="-7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la</w:t>
      </w:r>
      <w:r w:rsidRPr="00C421B7">
        <w:rPr>
          <w:color w:val="1D1D1D"/>
          <w:spacing w:val="-14"/>
          <w:sz w:val="24"/>
          <w:szCs w:val="24"/>
        </w:rPr>
        <w:t xml:space="preserve"> </w:t>
      </w:r>
      <w:r w:rsidRPr="00C421B7">
        <w:rPr>
          <w:sz w:val="24"/>
          <w:szCs w:val="24"/>
        </w:rPr>
        <w:t>otra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0F0F0F"/>
          <w:spacing w:val="-2"/>
          <w:sz w:val="24"/>
          <w:szCs w:val="24"/>
        </w:rPr>
        <w:t>parte.</w:t>
      </w:r>
    </w:p>
    <w:p w:rsidR="00C421B7" w:rsidRPr="00C421B7" w:rsidRDefault="00C421B7" w:rsidP="00C421B7">
      <w:pPr>
        <w:spacing w:before="21" w:line="274" w:lineRule="exact"/>
        <w:ind w:left="1035" w:right="1269" w:hanging="10"/>
        <w:jc w:val="both"/>
        <w:rPr>
          <w:sz w:val="24"/>
          <w:szCs w:val="24"/>
        </w:rPr>
      </w:pPr>
      <w:r w:rsidRPr="00C421B7">
        <w:rPr>
          <w:color w:val="131313"/>
          <w:sz w:val="24"/>
          <w:szCs w:val="24"/>
        </w:rPr>
        <w:t xml:space="preserve">Por </w:t>
      </w:r>
      <w:r w:rsidRPr="00C421B7">
        <w:rPr>
          <w:color w:val="181818"/>
          <w:sz w:val="24"/>
          <w:szCs w:val="24"/>
        </w:rPr>
        <w:t xml:space="preserve">lo </w:t>
      </w:r>
      <w:r w:rsidRPr="00C421B7">
        <w:rPr>
          <w:sz w:val="24"/>
          <w:szCs w:val="24"/>
        </w:rPr>
        <w:t xml:space="preserve">anterior, "LAS PARTES" asumen plenamente </w:t>
      </w:r>
      <w:r w:rsidRPr="00C421B7">
        <w:rPr>
          <w:color w:val="1D1D1D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responsabilidad </w:t>
      </w:r>
      <w:r w:rsidRPr="00C421B7">
        <w:rPr>
          <w:color w:val="131313"/>
          <w:sz w:val="24"/>
          <w:szCs w:val="24"/>
        </w:rPr>
        <w:t xml:space="preserve">laboral </w:t>
      </w:r>
      <w:r w:rsidRPr="00C421B7">
        <w:rPr>
          <w:color w:val="2F2F2F"/>
          <w:position w:val="4"/>
          <w:sz w:val="24"/>
          <w:szCs w:val="24"/>
        </w:rPr>
        <w:t xml:space="preserve">del </w:t>
      </w:r>
      <w:r w:rsidRPr="00C421B7">
        <w:rPr>
          <w:color w:val="151515"/>
          <w:sz w:val="24"/>
          <w:szCs w:val="24"/>
        </w:rPr>
        <w:t>personal</w:t>
      </w:r>
      <w:r w:rsidRPr="00C421B7">
        <w:rPr>
          <w:color w:val="151515"/>
          <w:spacing w:val="33"/>
          <w:sz w:val="24"/>
          <w:szCs w:val="24"/>
        </w:rPr>
        <w:t xml:space="preserve"> </w:t>
      </w:r>
      <w:r w:rsidRPr="00C421B7">
        <w:rPr>
          <w:sz w:val="24"/>
          <w:szCs w:val="24"/>
        </w:rPr>
        <w:t>designado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por</w:t>
      </w:r>
      <w:r w:rsidRPr="00C421B7">
        <w:rPr>
          <w:color w:val="111111"/>
          <w:spacing w:val="28"/>
          <w:sz w:val="24"/>
          <w:szCs w:val="24"/>
        </w:rPr>
        <w:t xml:space="preserve"> </w:t>
      </w:r>
      <w:r w:rsidRPr="00C421B7">
        <w:rPr>
          <w:sz w:val="24"/>
          <w:szCs w:val="24"/>
        </w:rPr>
        <w:t>cada</w:t>
      </w:r>
      <w:r w:rsidRPr="00C421B7">
        <w:rPr>
          <w:spacing w:val="32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una</w:t>
      </w:r>
      <w:r w:rsidRPr="00C421B7">
        <w:rPr>
          <w:color w:val="1A1A1A"/>
          <w:spacing w:val="32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de</w:t>
      </w:r>
      <w:r w:rsidRPr="00C421B7">
        <w:rPr>
          <w:color w:val="1D1D1D"/>
          <w:spacing w:val="23"/>
          <w:sz w:val="24"/>
          <w:szCs w:val="24"/>
        </w:rPr>
        <w:t xml:space="preserve"> </w:t>
      </w:r>
      <w:r w:rsidRPr="00C421B7">
        <w:rPr>
          <w:sz w:val="24"/>
          <w:szCs w:val="24"/>
        </w:rPr>
        <w:t>ellas</w:t>
      </w:r>
      <w:r w:rsidRPr="00C421B7">
        <w:rPr>
          <w:spacing w:val="33"/>
          <w:sz w:val="24"/>
          <w:szCs w:val="24"/>
        </w:rPr>
        <w:t xml:space="preserve"> </w:t>
      </w:r>
      <w:r w:rsidRPr="00C421B7">
        <w:rPr>
          <w:color w:val="151515"/>
          <w:sz w:val="24"/>
          <w:szCs w:val="24"/>
        </w:rPr>
        <w:t>para</w:t>
      </w:r>
      <w:r w:rsidRPr="00C421B7">
        <w:rPr>
          <w:color w:val="151515"/>
          <w:spacing w:val="32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la</w:t>
      </w:r>
      <w:r w:rsidRPr="00C421B7">
        <w:rPr>
          <w:color w:val="2A2A2A"/>
          <w:spacing w:val="28"/>
          <w:sz w:val="24"/>
          <w:szCs w:val="24"/>
        </w:rPr>
        <w:t xml:space="preserve"> </w:t>
      </w:r>
      <w:r w:rsidRPr="00C421B7">
        <w:rPr>
          <w:sz w:val="24"/>
          <w:szCs w:val="24"/>
        </w:rPr>
        <w:t>realización</w:t>
      </w:r>
      <w:r w:rsidRPr="00C421B7">
        <w:rPr>
          <w:spacing w:val="36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de</w:t>
      </w:r>
      <w:r w:rsidRPr="00C421B7">
        <w:rPr>
          <w:color w:val="2A2A2A"/>
          <w:spacing w:val="23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las</w:t>
      </w:r>
      <w:r w:rsidRPr="00C421B7">
        <w:rPr>
          <w:color w:val="2F2F2F"/>
          <w:spacing w:val="23"/>
          <w:sz w:val="24"/>
          <w:szCs w:val="24"/>
        </w:rPr>
        <w:t xml:space="preserve"> </w:t>
      </w:r>
      <w:r w:rsidRPr="00C421B7">
        <w:rPr>
          <w:sz w:val="24"/>
          <w:szCs w:val="24"/>
        </w:rPr>
        <w:t>actividades</w:t>
      </w:r>
    </w:p>
    <w:p w:rsidR="00C421B7" w:rsidRPr="00C421B7" w:rsidRDefault="00C421B7" w:rsidP="00C421B7">
      <w:pPr>
        <w:spacing w:line="247" w:lineRule="auto"/>
        <w:ind w:left="1035" w:right="1261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materia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este </w:t>
      </w:r>
      <w:r w:rsidRPr="00C421B7">
        <w:rPr>
          <w:sz w:val="24"/>
          <w:szCs w:val="24"/>
        </w:rPr>
        <w:t xml:space="preserve">convenio </w:t>
      </w:r>
      <w:r w:rsidRPr="00C421B7">
        <w:rPr>
          <w:color w:val="111111"/>
          <w:sz w:val="24"/>
          <w:szCs w:val="24"/>
        </w:rPr>
        <w:t xml:space="preserve">y </w:t>
      </w:r>
      <w:r w:rsidRPr="00C421B7">
        <w:rPr>
          <w:color w:val="2F2F2F"/>
          <w:sz w:val="24"/>
          <w:szCs w:val="24"/>
        </w:rPr>
        <w:t xml:space="preserve">de </w:t>
      </w:r>
      <w:r w:rsidRPr="00C421B7">
        <w:rPr>
          <w:color w:val="2D2D2D"/>
          <w:sz w:val="24"/>
          <w:szCs w:val="24"/>
        </w:rPr>
        <w:t xml:space="preserve">"EL </w:t>
      </w:r>
      <w:r w:rsidRPr="00C421B7">
        <w:rPr>
          <w:color w:val="1C1C1C"/>
          <w:sz w:val="24"/>
          <w:szCs w:val="24"/>
        </w:rPr>
        <w:t xml:space="preserve">PAPPEMS", </w:t>
      </w:r>
      <w:r w:rsidRPr="00C421B7">
        <w:rPr>
          <w:sz w:val="24"/>
          <w:szCs w:val="24"/>
        </w:rPr>
        <w:t xml:space="preserve">por </w:t>
      </w:r>
      <w:r w:rsidRPr="00C421B7">
        <w:rPr>
          <w:color w:val="2F2F2F"/>
          <w:sz w:val="24"/>
          <w:szCs w:val="24"/>
        </w:rPr>
        <w:t xml:space="preserve">lo </w:t>
      </w:r>
      <w:r w:rsidRPr="00C421B7">
        <w:rPr>
          <w:color w:val="151515"/>
          <w:sz w:val="24"/>
          <w:szCs w:val="24"/>
        </w:rPr>
        <w:t xml:space="preserve">que, </w:t>
      </w:r>
      <w:r w:rsidRPr="00C421B7">
        <w:rPr>
          <w:color w:val="1F1F1F"/>
          <w:sz w:val="24"/>
          <w:szCs w:val="24"/>
        </w:rPr>
        <w:t xml:space="preserve">en </w:t>
      </w:r>
      <w:r w:rsidRPr="00C421B7">
        <w:rPr>
          <w:color w:val="111111"/>
          <w:sz w:val="24"/>
          <w:szCs w:val="24"/>
        </w:rPr>
        <w:t xml:space="preserve">consecuencia, </w:t>
      </w:r>
      <w:r w:rsidRPr="00C421B7">
        <w:rPr>
          <w:color w:val="1C1C1C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existirá sustitución, subrogación </w:t>
      </w:r>
      <w:r w:rsidRPr="00C421B7">
        <w:rPr>
          <w:color w:val="1D1D1D"/>
          <w:sz w:val="24"/>
          <w:szCs w:val="24"/>
        </w:rPr>
        <w:t>ni</w:t>
      </w:r>
      <w:r w:rsidRPr="00C421B7">
        <w:rPr>
          <w:color w:val="1D1D1D"/>
          <w:spacing w:val="-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solidaridad </w:t>
      </w:r>
      <w:r w:rsidRPr="00C421B7">
        <w:rPr>
          <w:sz w:val="24"/>
          <w:szCs w:val="24"/>
        </w:rPr>
        <w:t>patronal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>entre</w:t>
      </w:r>
      <w:r w:rsidRPr="00C421B7">
        <w:rPr>
          <w:color w:val="1C1C1C"/>
          <w:spacing w:val="-5"/>
          <w:sz w:val="24"/>
          <w:szCs w:val="24"/>
        </w:rPr>
        <w:t xml:space="preserve"> </w:t>
      </w:r>
      <w:r w:rsidRPr="00C421B7">
        <w:rPr>
          <w:color w:val="242424"/>
          <w:sz w:val="24"/>
          <w:szCs w:val="24"/>
        </w:rPr>
        <w:t>"LAS</w:t>
      </w:r>
      <w:r w:rsidRPr="00C421B7">
        <w:rPr>
          <w:color w:val="242424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PARTES" </w:t>
      </w:r>
      <w:r w:rsidRPr="00C421B7">
        <w:rPr>
          <w:color w:val="565656"/>
          <w:sz w:val="24"/>
          <w:szCs w:val="24"/>
        </w:rPr>
        <w:t>o</w:t>
      </w:r>
      <w:r w:rsidRPr="00C421B7">
        <w:rPr>
          <w:color w:val="565656"/>
          <w:spacing w:val="-3"/>
          <w:sz w:val="24"/>
          <w:szCs w:val="24"/>
        </w:rPr>
        <w:t xml:space="preserve"> </w:t>
      </w:r>
      <w:r w:rsidRPr="00C421B7">
        <w:rPr>
          <w:color w:val="3A3A3A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el personal adscrito </w:t>
      </w:r>
      <w:r w:rsidRPr="00C421B7">
        <w:rPr>
          <w:color w:val="343434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 otra </w:t>
      </w:r>
      <w:r w:rsidRPr="00C421B7">
        <w:rPr>
          <w:color w:val="0F0F0F"/>
          <w:sz w:val="24"/>
          <w:szCs w:val="24"/>
        </w:rPr>
        <w:t>parte.</w:t>
      </w:r>
    </w:p>
    <w:p w:rsidR="00C421B7" w:rsidRPr="00C421B7" w:rsidRDefault="00C421B7" w:rsidP="00C421B7">
      <w:pPr>
        <w:spacing w:line="244" w:lineRule="exact"/>
        <w:ind w:left="1039"/>
        <w:jc w:val="both"/>
        <w:rPr>
          <w:sz w:val="24"/>
          <w:szCs w:val="24"/>
        </w:rPr>
      </w:pPr>
      <w:r w:rsidRPr="00C421B7">
        <w:rPr>
          <w:sz w:val="24"/>
          <w:szCs w:val="24"/>
        </w:rPr>
        <w:t>DÉCIMA</w:t>
      </w:r>
      <w:r w:rsidRPr="00C421B7">
        <w:rPr>
          <w:spacing w:val="57"/>
          <w:w w:val="150"/>
          <w:sz w:val="24"/>
          <w:szCs w:val="24"/>
        </w:rPr>
        <w:t xml:space="preserve"> </w:t>
      </w:r>
      <w:r w:rsidRPr="00C421B7">
        <w:rPr>
          <w:sz w:val="24"/>
          <w:szCs w:val="24"/>
        </w:rPr>
        <w:t>PRIMERA.-</w:t>
      </w:r>
      <w:r w:rsidRPr="00C421B7">
        <w:rPr>
          <w:spacing w:val="77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Contraloría</w:t>
      </w:r>
      <w:r w:rsidRPr="00C421B7">
        <w:rPr>
          <w:color w:val="181818"/>
          <w:spacing w:val="79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Social:</w:t>
      </w:r>
      <w:r w:rsidRPr="00C421B7">
        <w:rPr>
          <w:color w:val="212121"/>
          <w:spacing w:val="73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"LAS</w:t>
      </w:r>
      <w:r w:rsidRPr="00C421B7">
        <w:rPr>
          <w:color w:val="1D1D1D"/>
          <w:spacing w:val="63"/>
          <w:sz w:val="24"/>
          <w:szCs w:val="24"/>
        </w:rPr>
        <w:t xml:space="preserve"> </w:t>
      </w:r>
      <w:r w:rsidRPr="00C421B7">
        <w:rPr>
          <w:sz w:val="24"/>
          <w:szCs w:val="24"/>
        </w:rPr>
        <w:t>PARTES"</w:t>
      </w:r>
      <w:r w:rsidRPr="00C421B7">
        <w:rPr>
          <w:spacing w:val="56"/>
          <w:w w:val="150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acuerdan</w:t>
      </w:r>
      <w:r w:rsidRPr="00C421B7">
        <w:rPr>
          <w:color w:val="0F0F0F"/>
          <w:spacing w:val="51"/>
          <w:w w:val="150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que</w:t>
      </w:r>
      <w:r w:rsidRPr="00C421B7">
        <w:rPr>
          <w:color w:val="131313"/>
          <w:spacing w:val="70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serán</w:t>
      </w:r>
    </w:p>
    <w:p w:rsidR="00C421B7" w:rsidRPr="00C421B7" w:rsidRDefault="00C421B7" w:rsidP="00C421B7">
      <w:pPr>
        <w:spacing w:before="5" w:line="242" w:lineRule="auto"/>
        <w:ind w:left="1036" w:right="1246" w:firstLine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corresponsables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promover </w:t>
      </w:r>
      <w:r w:rsidRPr="00C421B7">
        <w:rPr>
          <w:color w:val="464646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dar </w:t>
      </w:r>
      <w:r w:rsidRPr="00C421B7">
        <w:rPr>
          <w:color w:val="0F0F0F"/>
          <w:sz w:val="24"/>
          <w:szCs w:val="24"/>
        </w:rPr>
        <w:t xml:space="preserve">cumplimiento </w:t>
      </w:r>
      <w:r w:rsidRPr="00C421B7">
        <w:rPr>
          <w:color w:val="343434"/>
          <w:sz w:val="24"/>
          <w:szCs w:val="24"/>
        </w:rPr>
        <w:t xml:space="preserve">a </w:t>
      </w:r>
      <w:r w:rsidRPr="00C421B7">
        <w:rPr>
          <w:color w:val="1A1A1A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acciones </w:t>
      </w:r>
      <w:r w:rsidRPr="00C421B7">
        <w:rPr>
          <w:color w:val="313131"/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 xml:space="preserve">contraloría </w:t>
      </w:r>
      <w:r w:rsidRPr="00C421B7">
        <w:rPr>
          <w:sz w:val="24"/>
          <w:szCs w:val="24"/>
        </w:rPr>
        <w:t xml:space="preserve">social,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conformidad </w:t>
      </w:r>
      <w:r w:rsidRPr="00C421B7">
        <w:rPr>
          <w:color w:val="151515"/>
          <w:sz w:val="24"/>
          <w:szCs w:val="24"/>
        </w:rPr>
        <w:t>con</w:t>
      </w:r>
      <w:r w:rsidRPr="00C421B7">
        <w:rPr>
          <w:color w:val="151515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>lo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dispuesto </w:t>
      </w:r>
      <w:r w:rsidRPr="00C421B7">
        <w:rPr>
          <w:color w:val="181818"/>
          <w:sz w:val="24"/>
          <w:szCs w:val="24"/>
        </w:rPr>
        <w:t>por</w:t>
      </w:r>
      <w:r w:rsidRPr="00C421B7">
        <w:rPr>
          <w:color w:val="181818"/>
          <w:spacing w:val="-6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la</w:t>
      </w:r>
      <w:r w:rsidRPr="00C421B7">
        <w:rPr>
          <w:color w:val="2B2B2B"/>
          <w:spacing w:val="-9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Ley</w:t>
      </w:r>
      <w:r w:rsidRPr="00C421B7">
        <w:rPr>
          <w:color w:val="212121"/>
          <w:spacing w:val="-9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General </w:t>
      </w:r>
      <w:r w:rsidRPr="00C421B7">
        <w:rPr>
          <w:color w:val="232323"/>
          <w:sz w:val="24"/>
          <w:szCs w:val="24"/>
        </w:rPr>
        <w:t>de</w:t>
      </w:r>
      <w:r w:rsidRPr="00C421B7">
        <w:rPr>
          <w:color w:val="232323"/>
          <w:spacing w:val="-9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 xml:space="preserve">Desarrollo </w:t>
      </w:r>
      <w:r w:rsidRPr="00C421B7">
        <w:rPr>
          <w:color w:val="131313"/>
          <w:sz w:val="24"/>
          <w:szCs w:val="24"/>
        </w:rPr>
        <w:t xml:space="preserve">Social; </w:t>
      </w:r>
      <w:r w:rsidRPr="00C421B7">
        <w:rPr>
          <w:color w:val="1A1A1A"/>
          <w:sz w:val="24"/>
          <w:szCs w:val="24"/>
        </w:rPr>
        <w:t xml:space="preserve">en </w:t>
      </w:r>
      <w:r w:rsidRPr="00C421B7">
        <w:rPr>
          <w:color w:val="282828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Lineamientos para la promoción </w:t>
      </w:r>
      <w:r w:rsidRPr="00C421B7">
        <w:rPr>
          <w:color w:val="505050"/>
          <w:sz w:val="24"/>
          <w:szCs w:val="24"/>
        </w:rPr>
        <w:t xml:space="preserve">y </w:t>
      </w:r>
      <w:r w:rsidRPr="00C421B7">
        <w:rPr>
          <w:color w:val="1A1A1A"/>
          <w:sz w:val="24"/>
          <w:szCs w:val="24"/>
        </w:rPr>
        <w:t xml:space="preserve">operación </w:t>
      </w:r>
      <w:r w:rsidRPr="00C421B7">
        <w:rPr>
          <w:color w:val="111111"/>
          <w:sz w:val="24"/>
          <w:szCs w:val="24"/>
        </w:rPr>
        <w:t xml:space="preserve">de </w:t>
      </w:r>
      <w:r w:rsidRPr="00C421B7">
        <w:rPr>
          <w:color w:val="2D2D2D"/>
          <w:sz w:val="24"/>
          <w:szCs w:val="24"/>
        </w:rPr>
        <w:t xml:space="preserve">la </w:t>
      </w:r>
      <w:r w:rsidRPr="00C421B7">
        <w:rPr>
          <w:color w:val="1A1A1A"/>
          <w:sz w:val="24"/>
          <w:szCs w:val="24"/>
        </w:rPr>
        <w:t xml:space="preserve">Contraloria </w:t>
      </w:r>
      <w:r w:rsidRPr="00C421B7">
        <w:rPr>
          <w:sz w:val="24"/>
          <w:szCs w:val="24"/>
        </w:rPr>
        <w:t xml:space="preserve">Social </w:t>
      </w:r>
      <w:r w:rsidRPr="00C421B7">
        <w:rPr>
          <w:color w:val="282828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los programas federales </w:t>
      </w:r>
      <w:r w:rsidRPr="00C421B7">
        <w:rPr>
          <w:color w:val="212121"/>
          <w:sz w:val="24"/>
          <w:szCs w:val="24"/>
        </w:rPr>
        <w:t>de</w:t>
      </w:r>
      <w:r w:rsidRPr="00C421B7">
        <w:rPr>
          <w:color w:val="212121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desarrollo social, </w:t>
      </w:r>
      <w:r w:rsidRPr="00C421B7">
        <w:rPr>
          <w:color w:val="161616"/>
          <w:sz w:val="24"/>
          <w:szCs w:val="24"/>
        </w:rPr>
        <w:t>en</w:t>
      </w:r>
      <w:r w:rsidRPr="00C421B7">
        <w:rPr>
          <w:color w:val="161616"/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documentos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Contraloria Social (Esquema, </w:t>
      </w:r>
      <w:r w:rsidRPr="00C421B7">
        <w:rPr>
          <w:color w:val="1F1F1F"/>
          <w:sz w:val="24"/>
          <w:szCs w:val="24"/>
        </w:rPr>
        <w:t xml:space="preserve">Guía </w:t>
      </w:r>
      <w:r w:rsidRPr="00C421B7">
        <w:rPr>
          <w:color w:val="0F0F0F"/>
          <w:sz w:val="24"/>
          <w:szCs w:val="24"/>
        </w:rPr>
        <w:t xml:space="preserve">Operativa </w:t>
      </w:r>
      <w:r w:rsidRPr="00C421B7">
        <w:rPr>
          <w:color w:val="2F2F2F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Programa </w:t>
      </w:r>
      <w:r w:rsidRPr="00C421B7">
        <w:rPr>
          <w:color w:val="0C0C0C"/>
          <w:sz w:val="24"/>
          <w:szCs w:val="24"/>
        </w:rPr>
        <w:t xml:space="preserve">Anual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Trabajo) autorizados </w:t>
      </w:r>
      <w:r w:rsidRPr="00C421B7">
        <w:rPr>
          <w:color w:val="181818"/>
          <w:sz w:val="24"/>
          <w:szCs w:val="24"/>
        </w:rPr>
        <w:t xml:space="preserve">por </w:t>
      </w:r>
      <w:r w:rsidRPr="00C421B7">
        <w:rPr>
          <w:color w:val="0F0F0F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Secretaria Anticorrupción </w:t>
      </w:r>
      <w:r w:rsidRPr="00C421B7">
        <w:rPr>
          <w:color w:val="212121"/>
          <w:sz w:val="24"/>
          <w:szCs w:val="24"/>
        </w:rPr>
        <w:t xml:space="preserve">y </w:t>
      </w:r>
      <w:r w:rsidRPr="00C421B7">
        <w:rPr>
          <w:sz w:val="24"/>
          <w:szCs w:val="24"/>
        </w:rPr>
        <w:t>Buen Gobierno</w:t>
      </w:r>
      <w:r w:rsidRPr="00C421B7">
        <w:rPr>
          <w:spacing w:val="40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 xml:space="preserve">y </w:t>
      </w:r>
      <w:r w:rsidRPr="00C421B7">
        <w:rPr>
          <w:color w:val="232323"/>
          <w:sz w:val="24"/>
          <w:szCs w:val="24"/>
        </w:rPr>
        <w:t xml:space="preserve">en </w:t>
      </w:r>
      <w:r w:rsidRPr="00C421B7">
        <w:rPr>
          <w:color w:val="0E0E0E"/>
          <w:sz w:val="24"/>
          <w:szCs w:val="24"/>
        </w:rPr>
        <w:t xml:space="preserve">las </w:t>
      </w:r>
      <w:r w:rsidRPr="00C421B7">
        <w:rPr>
          <w:color w:val="131313"/>
          <w:sz w:val="24"/>
          <w:szCs w:val="24"/>
        </w:rPr>
        <w:t>"REGLAS".</w:t>
      </w:r>
    </w:p>
    <w:p w:rsidR="00C421B7" w:rsidRPr="00C421B7" w:rsidRDefault="00C421B7" w:rsidP="00C421B7">
      <w:pPr>
        <w:spacing w:line="237" w:lineRule="auto"/>
        <w:ind w:left="1049" w:right="1246" w:hanging="3"/>
        <w:jc w:val="both"/>
        <w:rPr>
          <w:sz w:val="24"/>
          <w:szCs w:val="24"/>
        </w:rPr>
      </w:pPr>
      <w:r w:rsidRPr="00C421B7">
        <w:rPr>
          <w:color w:val="0F0F0F"/>
          <w:sz w:val="24"/>
          <w:szCs w:val="24"/>
        </w:rPr>
        <w:t xml:space="preserve">DÉCIMA </w:t>
      </w:r>
      <w:r w:rsidRPr="00C421B7">
        <w:rPr>
          <w:sz w:val="24"/>
          <w:szCs w:val="24"/>
        </w:rPr>
        <w:t xml:space="preserve">SEGUNDA.- </w:t>
      </w:r>
      <w:r w:rsidRPr="00C421B7">
        <w:rPr>
          <w:color w:val="161616"/>
          <w:sz w:val="24"/>
          <w:szCs w:val="24"/>
        </w:rPr>
        <w:t xml:space="preserve">Comité </w:t>
      </w:r>
      <w:r w:rsidRPr="00C421B7">
        <w:rPr>
          <w:sz w:val="24"/>
          <w:szCs w:val="24"/>
        </w:rPr>
        <w:t xml:space="preserve">de </w:t>
      </w:r>
      <w:r w:rsidRPr="00C421B7">
        <w:rPr>
          <w:color w:val="0E0E0E"/>
          <w:sz w:val="24"/>
          <w:szCs w:val="24"/>
        </w:rPr>
        <w:t xml:space="preserve">Contraloría </w:t>
      </w:r>
      <w:r w:rsidRPr="00C421B7">
        <w:rPr>
          <w:color w:val="111111"/>
          <w:sz w:val="24"/>
          <w:szCs w:val="24"/>
        </w:rPr>
        <w:t xml:space="preserve">Social: </w:t>
      </w:r>
      <w:r w:rsidRPr="00C421B7">
        <w:rPr>
          <w:color w:val="242424"/>
          <w:sz w:val="24"/>
          <w:szCs w:val="24"/>
        </w:rPr>
        <w:t xml:space="preserve">"LAS </w:t>
      </w:r>
      <w:r w:rsidRPr="00C421B7">
        <w:rPr>
          <w:color w:val="131313"/>
          <w:sz w:val="24"/>
          <w:szCs w:val="24"/>
        </w:rPr>
        <w:t xml:space="preserve">PARTES" </w:t>
      </w:r>
      <w:r w:rsidRPr="00C421B7">
        <w:rPr>
          <w:color w:val="0F0F0F"/>
          <w:sz w:val="24"/>
          <w:szCs w:val="24"/>
        </w:rPr>
        <w:t xml:space="preserve">acuerdan </w:t>
      </w:r>
      <w:r w:rsidRPr="00C421B7">
        <w:rPr>
          <w:sz w:val="24"/>
          <w:szCs w:val="24"/>
        </w:rPr>
        <w:t>promover</w:t>
      </w:r>
      <w:r w:rsidRPr="00C421B7">
        <w:rPr>
          <w:spacing w:val="36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la</w:t>
      </w:r>
      <w:r w:rsidRPr="00C421B7">
        <w:rPr>
          <w:color w:val="282828"/>
          <w:spacing w:val="24"/>
          <w:sz w:val="24"/>
          <w:szCs w:val="24"/>
        </w:rPr>
        <w:t xml:space="preserve"> </w:t>
      </w:r>
      <w:r w:rsidRPr="00C421B7">
        <w:rPr>
          <w:sz w:val="24"/>
          <w:szCs w:val="24"/>
        </w:rPr>
        <w:t>participación</w:t>
      </w:r>
      <w:r w:rsidRPr="00C421B7">
        <w:rPr>
          <w:spacing w:val="48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sz w:val="24"/>
          <w:szCs w:val="24"/>
        </w:rPr>
        <w:t>los/las</w:t>
      </w:r>
      <w:r w:rsidRPr="00C421B7">
        <w:rPr>
          <w:spacing w:val="32"/>
          <w:sz w:val="24"/>
          <w:szCs w:val="24"/>
        </w:rPr>
        <w:t xml:space="preserve"> </w:t>
      </w:r>
      <w:r w:rsidRPr="00C421B7">
        <w:rPr>
          <w:sz w:val="24"/>
          <w:szCs w:val="24"/>
        </w:rPr>
        <w:t>beneficiarios/as</w:t>
      </w:r>
      <w:r w:rsidRPr="00C421B7">
        <w:rPr>
          <w:spacing w:val="18"/>
          <w:sz w:val="24"/>
          <w:szCs w:val="24"/>
        </w:rPr>
        <w:t xml:space="preserve"> </w:t>
      </w:r>
      <w:r w:rsidRPr="00C421B7">
        <w:rPr>
          <w:sz w:val="24"/>
          <w:szCs w:val="24"/>
        </w:rPr>
        <w:t>de</w:t>
      </w:r>
      <w:r w:rsidRPr="00C421B7">
        <w:rPr>
          <w:spacing w:val="22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"EL</w:t>
      </w:r>
      <w:r w:rsidRPr="00C421B7">
        <w:rPr>
          <w:color w:val="1A1A1A"/>
          <w:spacing w:val="23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PAPPEMS",</w:t>
      </w:r>
      <w:r w:rsidRPr="00C421B7">
        <w:rPr>
          <w:color w:val="262626"/>
          <w:spacing w:val="41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a</w:t>
      </w:r>
      <w:r w:rsidRPr="00C421B7">
        <w:rPr>
          <w:color w:val="282828"/>
          <w:spacing w:val="28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fin</w:t>
      </w:r>
      <w:r w:rsidRPr="00C421B7">
        <w:rPr>
          <w:color w:val="1A1A1A"/>
          <w:spacing w:val="26"/>
          <w:sz w:val="24"/>
          <w:szCs w:val="24"/>
        </w:rPr>
        <w:t xml:space="preserve"> </w:t>
      </w:r>
      <w:r w:rsidRPr="00C421B7">
        <w:rPr>
          <w:spacing w:val="-5"/>
          <w:sz w:val="24"/>
          <w:szCs w:val="24"/>
        </w:rPr>
        <w:t>de</w:t>
      </w:r>
    </w:p>
    <w:p w:rsidR="00C421B7" w:rsidRPr="00C421B7" w:rsidRDefault="00C421B7" w:rsidP="00C421B7">
      <w:pPr>
        <w:ind w:left="1049" w:right="1243" w:firstLine="6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verificar </w:t>
      </w:r>
      <w:r w:rsidRPr="00C421B7">
        <w:rPr>
          <w:color w:val="181818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cumplimiento de </w:t>
      </w:r>
      <w:r w:rsidRPr="00C421B7">
        <w:rPr>
          <w:color w:val="0E0E0E"/>
          <w:sz w:val="24"/>
          <w:szCs w:val="24"/>
        </w:rPr>
        <w:t xml:space="preserve">las </w:t>
      </w:r>
      <w:r w:rsidRPr="00C421B7">
        <w:rPr>
          <w:color w:val="0F0F0F"/>
          <w:sz w:val="24"/>
          <w:szCs w:val="24"/>
        </w:rPr>
        <w:t xml:space="preserve">metas </w:t>
      </w:r>
      <w:r w:rsidRPr="00C421B7">
        <w:rPr>
          <w:sz w:val="24"/>
          <w:szCs w:val="24"/>
        </w:rPr>
        <w:t xml:space="preserve">y </w:t>
      </w:r>
      <w:r w:rsidRPr="00C421B7">
        <w:rPr>
          <w:color w:val="1D1D1D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correcta </w:t>
      </w:r>
      <w:r w:rsidRPr="00C421B7">
        <w:rPr>
          <w:color w:val="0F0F0F"/>
          <w:sz w:val="24"/>
          <w:szCs w:val="24"/>
        </w:rPr>
        <w:t xml:space="preserve">aplicación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recursos públicos asignados </w:t>
      </w:r>
      <w:r w:rsidRPr="00C421B7">
        <w:rPr>
          <w:color w:val="0F0F0F"/>
          <w:sz w:val="24"/>
          <w:szCs w:val="24"/>
        </w:rPr>
        <w:t xml:space="preserve">a los </w:t>
      </w:r>
      <w:r w:rsidRPr="00C421B7">
        <w:rPr>
          <w:sz w:val="24"/>
          <w:szCs w:val="24"/>
        </w:rPr>
        <w:t xml:space="preserve">mismos, asi </w:t>
      </w:r>
      <w:r w:rsidRPr="00C421B7">
        <w:rPr>
          <w:color w:val="0F0F0F"/>
          <w:sz w:val="24"/>
          <w:szCs w:val="24"/>
        </w:rPr>
        <w:t xml:space="preserve">como, </w:t>
      </w:r>
      <w:r w:rsidRPr="00C421B7">
        <w:rPr>
          <w:color w:val="2A2A2A"/>
          <w:sz w:val="24"/>
          <w:szCs w:val="24"/>
        </w:rPr>
        <w:t xml:space="preserve">contribuir </w:t>
      </w:r>
      <w:r w:rsidRPr="00C421B7">
        <w:rPr>
          <w:sz w:val="24"/>
          <w:szCs w:val="24"/>
        </w:rPr>
        <w:t xml:space="preserve">a </w:t>
      </w:r>
      <w:r w:rsidRPr="00C421B7">
        <w:rPr>
          <w:color w:val="1A1A1A"/>
          <w:sz w:val="24"/>
          <w:szCs w:val="24"/>
        </w:rPr>
        <w:t xml:space="preserve">que </w:t>
      </w:r>
      <w:r w:rsidRPr="00C421B7">
        <w:rPr>
          <w:color w:val="1F1F1F"/>
          <w:sz w:val="24"/>
          <w:szCs w:val="24"/>
        </w:rPr>
        <w:t xml:space="preserve">el </w:t>
      </w:r>
      <w:r w:rsidRPr="00C421B7">
        <w:rPr>
          <w:color w:val="161616"/>
          <w:sz w:val="24"/>
          <w:szCs w:val="24"/>
        </w:rPr>
        <w:t xml:space="preserve">manejo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color w:val="212121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recursos públicos se realice </w:t>
      </w:r>
      <w:r w:rsidRPr="00C421B7">
        <w:rPr>
          <w:color w:val="232323"/>
          <w:sz w:val="24"/>
          <w:szCs w:val="24"/>
        </w:rPr>
        <w:t xml:space="preserve">en </w:t>
      </w:r>
      <w:r w:rsidRPr="00C421B7">
        <w:rPr>
          <w:sz w:val="24"/>
          <w:szCs w:val="24"/>
        </w:rPr>
        <w:t xml:space="preserve">términos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transparencia, </w:t>
      </w:r>
      <w:r w:rsidRPr="00C421B7">
        <w:rPr>
          <w:color w:val="1A1A1A"/>
          <w:sz w:val="24"/>
          <w:szCs w:val="24"/>
        </w:rPr>
        <w:t xml:space="preserve">eficacia, </w:t>
      </w:r>
      <w:r w:rsidRPr="00C421B7">
        <w:rPr>
          <w:color w:val="151515"/>
          <w:sz w:val="24"/>
          <w:szCs w:val="24"/>
        </w:rPr>
        <w:t xml:space="preserve">legalidad </w:t>
      </w:r>
      <w:r w:rsidRPr="00C421B7">
        <w:rPr>
          <w:color w:val="3D3D3D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honradez, por </w:t>
      </w:r>
      <w:r w:rsidRPr="00C421B7">
        <w:rPr>
          <w:color w:val="0E0E0E"/>
          <w:sz w:val="24"/>
          <w:szCs w:val="24"/>
        </w:rPr>
        <w:t xml:space="preserve">medio </w:t>
      </w:r>
      <w:r w:rsidRPr="00C421B7">
        <w:rPr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integración </w:t>
      </w:r>
      <w:r w:rsidRPr="00C421B7">
        <w:rPr>
          <w:color w:val="36363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Comités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color w:val="1C1C1C"/>
          <w:sz w:val="24"/>
          <w:szCs w:val="24"/>
        </w:rPr>
        <w:t xml:space="preserve">Contraloria </w:t>
      </w:r>
      <w:r w:rsidRPr="00C421B7">
        <w:rPr>
          <w:color w:val="1A1A1A"/>
          <w:sz w:val="24"/>
          <w:szCs w:val="24"/>
        </w:rPr>
        <w:t xml:space="preserve">Social </w:t>
      </w:r>
      <w:r w:rsidRPr="00C421B7">
        <w:rPr>
          <w:color w:val="313131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coadyuven </w:t>
      </w:r>
      <w:r w:rsidRPr="00C421B7">
        <w:rPr>
          <w:color w:val="2B2B2B"/>
          <w:sz w:val="24"/>
          <w:szCs w:val="24"/>
        </w:rPr>
        <w:t xml:space="preserve">a </w:t>
      </w:r>
      <w:r w:rsidRPr="00C421B7">
        <w:rPr>
          <w:sz w:val="24"/>
          <w:szCs w:val="24"/>
        </w:rPr>
        <w:t>transparentar</w:t>
      </w:r>
      <w:r w:rsidRPr="00C421B7">
        <w:rPr>
          <w:spacing w:val="36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el</w:t>
      </w:r>
      <w:r w:rsidRPr="00C421B7">
        <w:rPr>
          <w:color w:val="212121"/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ejercicio de </w:t>
      </w:r>
      <w:r w:rsidRPr="00C421B7">
        <w:rPr>
          <w:color w:val="151515"/>
          <w:sz w:val="24"/>
          <w:szCs w:val="24"/>
        </w:rPr>
        <w:t xml:space="preserve">dichos </w:t>
      </w:r>
      <w:r w:rsidRPr="00C421B7">
        <w:rPr>
          <w:color w:val="111111"/>
          <w:sz w:val="24"/>
          <w:szCs w:val="24"/>
        </w:rPr>
        <w:t>recursos.</w:t>
      </w:r>
    </w:p>
    <w:p w:rsidR="00C421B7" w:rsidRPr="00C421B7" w:rsidRDefault="00C421B7" w:rsidP="00C421B7">
      <w:pPr>
        <w:ind w:left="1045" w:right="1245" w:firstLine="5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Asimismo, </w:t>
      </w:r>
      <w:r w:rsidRPr="00C421B7">
        <w:rPr>
          <w:color w:val="1A1A1A"/>
          <w:sz w:val="24"/>
          <w:szCs w:val="24"/>
        </w:rPr>
        <w:t xml:space="preserve">"LAS </w:t>
      </w:r>
      <w:r w:rsidRPr="00C421B7">
        <w:rPr>
          <w:color w:val="161616"/>
          <w:sz w:val="24"/>
          <w:szCs w:val="24"/>
        </w:rPr>
        <w:t xml:space="preserve">PARTES" </w:t>
      </w:r>
      <w:r w:rsidRPr="00C421B7">
        <w:rPr>
          <w:sz w:val="24"/>
          <w:szCs w:val="24"/>
        </w:rPr>
        <w:t xml:space="preserve">promoverán </w:t>
      </w:r>
      <w:r w:rsidRPr="00C421B7">
        <w:rPr>
          <w:color w:val="242424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establecimiento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las acciones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>Contraloria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Social,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de</w:t>
      </w:r>
      <w:r w:rsidRPr="00C421B7">
        <w:rPr>
          <w:color w:val="0C0C0C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conformidad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con</w:t>
      </w:r>
      <w:r w:rsidRPr="00C421B7">
        <w:rPr>
          <w:color w:val="1A1A1A"/>
          <w:spacing w:val="-1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lo</w:t>
      </w:r>
      <w:r w:rsidRPr="00C421B7">
        <w:rPr>
          <w:color w:val="1F1F1F"/>
          <w:spacing w:val="-14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que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disponen</w:t>
      </w:r>
      <w:r w:rsidRPr="00C421B7">
        <w:rPr>
          <w:spacing w:val="-4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en</w:t>
      </w:r>
      <w:r w:rsidRPr="00C421B7">
        <w:rPr>
          <w:color w:val="1F1F1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5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materia</w:t>
      </w:r>
      <w:r w:rsidRPr="00C421B7">
        <w:rPr>
          <w:color w:val="131313"/>
          <w:spacing w:val="-4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la</w:t>
      </w:r>
      <w:r w:rsidRPr="00C421B7">
        <w:rPr>
          <w:color w:val="313131"/>
          <w:spacing w:val="-17"/>
          <w:sz w:val="24"/>
          <w:szCs w:val="24"/>
        </w:rPr>
        <w:t xml:space="preserve"> </w:t>
      </w:r>
      <w:r w:rsidRPr="00C421B7">
        <w:rPr>
          <w:color w:val="262626"/>
          <w:sz w:val="24"/>
          <w:szCs w:val="24"/>
        </w:rPr>
        <w:t>Ley</w:t>
      </w:r>
      <w:r w:rsidRPr="00C421B7">
        <w:rPr>
          <w:color w:val="262626"/>
          <w:spacing w:val="-10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 xml:space="preserve">General </w:t>
      </w:r>
      <w:r w:rsidRPr="00C421B7">
        <w:rPr>
          <w:color w:val="111111"/>
          <w:sz w:val="24"/>
          <w:szCs w:val="24"/>
        </w:rPr>
        <w:t>de</w:t>
      </w:r>
      <w:r w:rsidRPr="00C421B7">
        <w:rPr>
          <w:color w:val="111111"/>
          <w:spacing w:val="-15"/>
          <w:sz w:val="24"/>
          <w:szCs w:val="24"/>
        </w:rPr>
        <w:t xml:space="preserve"> </w:t>
      </w:r>
      <w:r w:rsidRPr="00C421B7">
        <w:rPr>
          <w:sz w:val="24"/>
          <w:szCs w:val="24"/>
        </w:rPr>
        <w:t>Desarrollo Social, los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"Lineamientos </w:t>
      </w:r>
      <w:r w:rsidRPr="00C421B7">
        <w:rPr>
          <w:color w:val="0E0E0E"/>
          <w:sz w:val="24"/>
          <w:szCs w:val="24"/>
        </w:rPr>
        <w:t>para</w:t>
      </w:r>
      <w:r w:rsidRPr="00C421B7">
        <w:rPr>
          <w:color w:val="0E0E0E"/>
          <w:spacing w:val="-9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la</w:t>
      </w:r>
      <w:r w:rsidRPr="00C421B7">
        <w:rPr>
          <w:color w:val="2F2F2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promoción,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operación </w:t>
      </w:r>
      <w:r w:rsidRPr="00C421B7">
        <w:rPr>
          <w:color w:val="4F4F4F"/>
          <w:sz w:val="24"/>
          <w:szCs w:val="24"/>
        </w:rPr>
        <w:t>y</w:t>
      </w:r>
      <w:r w:rsidRPr="00C421B7">
        <w:rPr>
          <w:color w:val="4F4F4F"/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seguimiento </w:t>
      </w:r>
      <w:r w:rsidRPr="00C421B7">
        <w:rPr>
          <w:color w:val="1D1D1D"/>
          <w:sz w:val="24"/>
          <w:szCs w:val="24"/>
        </w:rPr>
        <w:t>de</w:t>
      </w:r>
      <w:r w:rsidRPr="00C421B7">
        <w:rPr>
          <w:color w:val="1D1D1D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Contraloria Social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programas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federales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desarrollo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>social",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publicados en el Diario Oficial de la Federación el </w:t>
      </w:r>
      <w:r w:rsidRPr="00C421B7">
        <w:rPr>
          <w:color w:val="1A1A1A"/>
          <w:sz w:val="24"/>
          <w:szCs w:val="24"/>
        </w:rPr>
        <w:t xml:space="preserve">11 de </w:t>
      </w:r>
      <w:r w:rsidRPr="00C421B7">
        <w:rPr>
          <w:color w:val="131313"/>
          <w:sz w:val="24"/>
          <w:szCs w:val="24"/>
        </w:rPr>
        <w:t xml:space="preserve">octubre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color w:val="1F1F1F"/>
          <w:sz w:val="24"/>
          <w:szCs w:val="24"/>
        </w:rPr>
        <w:t xml:space="preserve">2023, </w:t>
      </w:r>
      <w:r w:rsidRPr="00C421B7">
        <w:rPr>
          <w:color w:val="161616"/>
          <w:sz w:val="24"/>
          <w:szCs w:val="24"/>
        </w:rPr>
        <w:t xml:space="preserve">para </w:t>
      </w:r>
      <w:r w:rsidRPr="00C421B7">
        <w:rPr>
          <w:color w:val="1A1A1A"/>
          <w:sz w:val="24"/>
          <w:szCs w:val="24"/>
        </w:rPr>
        <w:t xml:space="preserve">que </w:t>
      </w:r>
      <w:r w:rsidRPr="00C421B7">
        <w:rPr>
          <w:color w:val="525252"/>
          <w:sz w:val="24"/>
          <w:szCs w:val="24"/>
        </w:rPr>
        <w:t xml:space="preserve">se </w:t>
      </w:r>
      <w:r w:rsidRPr="00C421B7">
        <w:rPr>
          <w:sz w:val="24"/>
          <w:szCs w:val="24"/>
        </w:rPr>
        <w:t xml:space="preserve">promuevan </w:t>
      </w:r>
      <w:r w:rsidRPr="00C421B7">
        <w:rPr>
          <w:color w:val="151515"/>
          <w:sz w:val="24"/>
          <w:szCs w:val="24"/>
        </w:rPr>
        <w:t>y</w:t>
      </w:r>
      <w:r w:rsidRPr="00C421B7">
        <w:rPr>
          <w:color w:val="151515"/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realicen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las</w:t>
      </w:r>
      <w:r w:rsidRPr="00C421B7">
        <w:rPr>
          <w:color w:val="111111"/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acciones </w:t>
      </w:r>
      <w:r w:rsidRPr="00C421B7">
        <w:rPr>
          <w:color w:val="131313"/>
          <w:sz w:val="24"/>
          <w:szCs w:val="24"/>
        </w:rPr>
        <w:t xml:space="preserve">necesarias </w:t>
      </w:r>
      <w:r w:rsidRPr="00C421B7">
        <w:rPr>
          <w:sz w:val="24"/>
          <w:szCs w:val="24"/>
        </w:rPr>
        <w:t>para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>la</w:t>
      </w:r>
      <w:r w:rsidRPr="00C421B7">
        <w:rPr>
          <w:color w:val="282828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integración </w:t>
      </w:r>
      <w:r w:rsidRPr="00C421B7">
        <w:rPr>
          <w:color w:val="181818"/>
          <w:sz w:val="24"/>
          <w:szCs w:val="24"/>
        </w:rPr>
        <w:t>y</w:t>
      </w:r>
      <w:r w:rsidRPr="00C421B7">
        <w:rPr>
          <w:color w:val="181818"/>
          <w:spacing w:val="-9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operación</w:t>
      </w:r>
      <w:r w:rsidRPr="00C421B7">
        <w:rPr>
          <w:color w:val="131313"/>
          <w:spacing w:val="-3"/>
          <w:sz w:val="24"/>
          <w:szCs w:val="24"/>
        </w:rPr>
        <w:t xml:space="preserve"> </w:t>
      </w:r>
      <w:r w:rsidRPr="00C421B7">
        <w:rPr>
          <w:color w:val="0F0F0F"/>
          <w:sz w:val="24"/>
          <w:szCs w:val="24"/>
        </w:rPr>
        <w:t>de</w:t>
      </w:r>
      <w:r w:rsidRPr="00C421B7">
        <w:rPr>
          <w:color w:val="0F0F0F"/>
          <w:spacing w:val="-3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 xml:space="preserve">la </w:t>
      </w:r>
      <w:r w:rsidRPr="00C421B7">
        <w:rPr>
          <w:sz w:val="24"/>
          <w:szCs w:val="24"/>
        </w:rPr>
        <w:t>Contraloria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Social,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bajo</w:t>
      </w:r>
      <w:r w:rsidRPr="00C421B7">
        <w:rPr>
          <w:spacing w:val="-16"/>
          <w:sz w:val="24"/>
          <w:szCs w:val="24"/>
        </w:rPr>
        <w:t xml:space="preserve"> </w:t>
      </w:r>
      <w:r w:rsidRPr="00C421B7">
        <w:rPr>
          <w:color w:val="1D1D1D"/>
          <w:sz w:val="24"/>
          <w:szCs w:val="24"/>
        </w:rPr>
        <w:t>el</w:t>
      </w:r>
      <w:r w:rsidRPr="00C421B7">
        <w:rPr>
          <w:color w:val="1D1D1D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esquema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validado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por</w:t>
      </w:r>
      <w:r w:rsidRPr="00C421B7">
        <w:rPr>
          <w:color w:val="111111"/>
          <w:spacing w:val="-16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>la</w:t>
      </w:r>
      <w:r w:rsidRPr="00C421B7">
        <w:rPr>
          <w:color w:val="11111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Secretaría</w:t>
      </w:r>
      <w:r w:rsidRPr="00C421B7">
        <w:rPr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>Anticorrupción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y</w:t>
      </w:r>
      <w:r w:rsidRPr="00C421B7">
        <w:rPr>
          <w:color w:val="313131"/>
          <w:spacing w:val="-17"/>
          <w:sz w:val="24"/>
          <w:szCs w:val="24"/>
        </w:rPr>
        <w:t xml:space="preserve"> </w:t>
      </w:r>
      <w:r w:rsidRPr="00C421B7">
        <w:rPr>
          <w:color w:val="363636"/>
          <w:sz w:val="24"/>
          <w:szCs w:val="24"/>
        </w:rPr>
        <w:t xml:space="preserve">Buen </w:t>
      </w:r>
      <w:r w:rsidRPr="00C421B7">
        <w:rPr>
          <w:spacing w:val="-2"/>
          <w:sz w:val="24"/>
          <w:szCs w:val="24"/>
        </w:rPr>
        <w:t>Gobierno.</w:t>
      </w:r>
    </w:p>
    <w:p w:rsidR="00C421B7" w:rsidRPr="00C421B7" w:rsidRDefault="00C421B7" w:rsidP="00C421B7">
      <w:pPr>
        <w:spacing w:line="242" w:lineRule="auto"/>
        <w:ind w:left="1046" w:right="1242" w:firstLine="1"/>
        <w:jc w:val="both"/>
        <w:rPr>
          <w:sz w:val="24"/>
          <w:szCs w:val="24"/>
        </w:rPr>
      </w:pPr>
      <w:r w:rsidRPr="00C421B7">
        <w:rPr>
          <w:noProof/>
          <w:sz w:val="24"/>
          <w:szCs w:val="24"/>
          <w:lang w:val="en-US"/>
        </w:rPr>
        <w:drawing>
          <wp:anchor distT="0" distB="0" distL="0" distR="0" simplePos="0" relativeHeight="487645184" behindDoc="0" locked="0" layoutInCell="1" allowOverlap="1" wp14:anchorId="5341C9A3" wp14:editId="1DE15772">
            <wp:simplePos x="0" y="0"/>
            <wp:positionH relativeFrom="page">
              <wp:posOffset>7132319</wp:posOffset>
            </wp:positionH>
            <wp:positionV relativeFrom="paragraph">
              <wp:posOffset>547974</wp:posOffset>
            </wp:positionV>
            <wp:extent cx="269748" cy="717804"/>
            <wp:effectExtent l="0" t="0" r="0" b="0"/>
            <wp:wrapNone/>
            <wp:docPr id="600" name="Image 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 526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71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color w:val="0C0C0C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gastos generados </w:t>
      </w:r>
      <w:r w:rsidRPr="00C421B7">
        <w:rPr>
          <w:color w:val="2D2D2D"/>
          <w:sz w:val="24"/>
          <w:szCs w:val="24"/>
        </w:rPr>
        <w:t xml:space="preserve">en </w:t>
      </w:r>
      <w:r w:rsidRPr="00C421B7">
        <w:rPr>
          <w:color w:val="161616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promoción </w:t>
      </w:r>
      <w:r w:rsidRPr="00C421B7">
        <w:rPr>
          <w:color w:val="0F0F0F"/>
          <w:sz w:val="24"/>
          <w:szCs w:val="24"/>
        </w:rPr>
        <w:t>y</w:t>
      </w:r>
      <w:r w:rsidRPr="00C421B7">
        <w:rPr>
          <w:color w:val="0F0F0F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operación </w:t>
      </w:r>
      <w:r w:rsidRPr="00C421B7">
        <w:rPr>
          <w:color w:val="383838"/>
          <w:sz w:val="24"/>
          <w:szCs w:val="24"/>
        </w:rPr>
        <w:t>de</w:t>
      </w:r>
      <w:r w:rsidRPr="00C421B7">
        <w:rPr>
          <w:color w:val="383838"/>
          <w:spacing w:val="-1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 xml:space="preserve">la </w:t>
      </w:r>
      <w:r w:rsidRPr="00C421B7">
        <w:rPr>
          <w:color w:val="111111"/>
          <w:sz w:val="24"/>
          <w:szCs w:val="24"/>
        </w:rPr>
        <w:t xml:space="preserve">Contraloria </w:t>
      </w:r>
      <w:r w:rsidRPr="00C421B7">
        <w:rPr>
          <w:color w:val="131313"/>
          <w:sz w:val="24"/>
          <w:szCs w:val="24"/>
        </w:rPr>
        <w:t xml:space="preserve">Social </w:t>
      </w:r>
      <w:r w:rsidRPr="00C421B7">
        <w:rPr>
          <w:color w:val="414141"/>
          <w:sz w:val="24"/>
          <w:szCs w:val="24"/>
        </w:rPr>
        <w:t>de</w:t>
      </w:r>
      <w:r w:rsidRPr="00C421B7">
        <w:rPr>
          <w:color w:val="414141"/>
          <w:spacing w:val="-4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 xml:space="preserve">"EL </w:t>
      </w:r>
      <w:r w:rsidRPr="00C421B7">
        <w:rPr>
          <w:color w:val="0F0F0F"/>
          <w:sz w:val="24"/>
          <w:szCs w:val="24"/>
        </w:rPr>
        <w:t xml:space="preserve">PAPPEMS" </w:t>
      </w:r>
      <w:r w:rsidRPr="00C421B7">
        <w:rPr>
          <w:sz w:val="24"/>
          <w:szCs w:val="24"/>
        </w:rPr>
        <w:t xml:space="preserve">se </w:t>
      </w:r>
      <w:r w:rsidRPr="00C421B7">
        <w:rPr>
          <w:color w:val="0C0C0C"/>
          <w:sz w:val="24"/>
          <w:szCs w:val="24"/>
        </w:rPr>
        <w:t xml:space="preserve">obtendrán </w:t>
      </w:r>
      <w:r w:rsidRPr="00C421B7">
        <w:rPr>
          <w:color w:val="242424"/>
          <w:sz w:val="24"/>
          <w:szCs w:val="24"/>
        </w:rPr>
        <w:t xml:space="preserve">de </w:t>
      </w:r>
      <w:r w:rsidRPr="00C421B7">
        <w:rPr>
          <w:color w:val="1F1F1F"/>
          <w:sz w:val="24"/>
          <w:szCs w:val="24"/>
        </w:rPr>
        <w:t xml:space="preserve">los </w:t>
      </w:r>
      <w:r w:rsidRPr="00C421B7">
        <w:rPr>
          <w:color w:val="131313"/>
          <w:sz w:val="24"/>
          <w:szCs w:val="24"/>
        </w:rPr>
        <w:t xml:space="preserve">gastos </w:t>
      </w:r>
      <w:r w:rsidRPr="00C421B7">
        <w:rPr>
          <w:color w:val="2B2B2B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operación </w:t>
      </w:r>
      <w:r w:rsidRPr="00C421B7">
        <w:rPr>
          <w:sz w:val="24"/>
          <w:szCs w:val="24"/>
        </w:rPr>
        <w:t xml:space="preserve">local determinados </w:t>
      </w:r>
      <w:r w:rsidRPr="00C421B7">
        <w:rPr>
          <w:color w:val="313131"/>
          <w:sz w:val="24"/>
          <w:szCs w:val="24"/>
        </w:rPr>
        <w:t xml:space="preserve">en </w:t>
      </w:r>
      <w:r w:rsidRPr="00C421B7">
        <w:rPr>
          <w:color w:val="181818"/>
          <w:sz w:val="24"/>
          <w:szCs w:val="24"/>
        </w:rPr>
        <w:t xml:space="preserve">las </w:t>
      </w:r>
      <w:r w:rsidRPr="00C421B7">
        <w:rPr>
          <w:color w:val="1C1C1C"/>
          <w:sz w:val="24"/>
          <w:szCs w:val="24"/>
        </w:rPr>
        <w:t xml:space="preserve">"REGLAS", </w:t>
      </w:r>
      <w:r w:rsidRPr="00C421B7">
        <w:rPr>
          <w:sz w:val="24"/>
          <w:szCs w:val="24"/>
        </w:rPr>
        <w:t xml:space="preserve">en caso </w:t>
      </w:r>
      <w:r w:rsidRPr="00C421B7">
        <w:rPr>
          <w:color w:val="131313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que </w:t>
      </w:r>
      <w:r w:rsidRPr="00C421B7">
        <w:rPr>
          <w:sz w:val="24"/>
          <w:szCs w:val="24"/>
        </w:rPr>
        <w:t>los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mismos </w:t>
      </w:r>
      <w:r w:rsidRPr="00C421B7">
        <w:rPr>
          <w:color w:val="161616"/>
          <w:sz w:val="24"/>
          <w:szCs w:val="24"/>
        </w:rPr>
        <w:t xml:space="preserve">sean </w:t>
      </w:r>
      <w:r w:rsidRPr="00C421B7">
        <w:rPr>
          <w:sz w:val="24"/>
          <w:szCs w:val="24"/>
        </w:rPr>
        <w:t xml:space="preserve">insuficientes, </w:t>
      </w:r>
      <w:r w:rsidRPr="00C421B7">
        <w:rPr>
          <w:color w:val="0E0E0E"/>
          <w:sz w:val="24"/>
          <w:szCs w:val="24"/>
        </w:rPr>
        <w:t>"EL</w:t>
      </w:r>
      <w:r w:rsidRPr="00C421B7">
        <w:rPr>
          <w:color w:val="0E0E0E"/>
          <w:spacing w:val="-8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GOBIERNO </w:t>
      </w:r>
      <w:r w:rsidRPr="00C421B7">
        <w:rPr>
          <w:color w:val="282828"/>
          <w:sz w:val="24"/>
          <w:szCs w:val="24"/>
        </w:rPr>
        <w:t>DE</w:t>
      </w:r>
      <w:r w:rsidRPr="00C421B7">
        <w:rPr>
          <w:color w:val="282828"/>
          <w:spacing w:val="-5"/>
          <w:sz w:val="24"/>
          <w:szCs w:val="24"/>
        </w:rPr>
        <w:t xml:space="preserve"> </w:t>
      </w:r>
      <w:r w:rsidRPr="00C421B7">
        <w:rPr>
          <w:color w:val="383838"/>
          <w:sz w:val="24"/>
          <w:szCs w:val="24"/>
        </w:rPr>
        <w:t xml:space="preserve">LA </w:t>
      </w:r>
      <w:r w:rsidRPr="00C421B7">
        <w:rPr>
          <w:sz w:val="24"/>
          <w:szCs w:val="24"/>
        </w:rPr>
        <w:t>ENTIDAD FEDERATIVA"</w:t>
      </w:r>
      <w:r w:rsidRPr="00C421B7">
        <w:rPr>
          <w:spacing w:val="24"/>
          <w:sz w:val="24"/>
          <w:szCs w:val="24"/>
        </w:rPr>
        <w:t xml:space="preserve"> </w:t>
      </w:r>
      <w:r w:rsidRPr="00C421B7">
        <w:rPr>
          <w:sz w:val="24"/>
          <w:szCs w:val="24"/>
        </w:rPr>
        <w:t>proporcionará</w:t>
      </w:r>
      <w:r w:rsidRPr="00C421B7">
        <w:rPr>
          <w:spacing w:val="26"/>
          <w:sz w:val="24"/>
          <w:szCs w:val="24"/>
        </w:rPr>
        <w:t xml:space="preserve"> </w:t>
      </w:r>
      <w:r w:rsidRPr="00C421B7">
        <w:rPr>
          <w:sz w:val="24"/>
          <w:szCs w:val="24"/>
        </w:rPr>
        <w:t>los</w:t>
      </w:r>
      <w:r w:rsidRPr="00C421B7">
        <w:rPr>
          <w:spacing w:val="-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insumos necesarios </w:t>
      </w:r>
      <w:r w:rsidRPr="00C421B7">
        <w:rPr>
          <w:color w:val="1C1C1C"/>
          <w:sz w:val="24"/>
          <w:szCs w:val="24"/>
        </w:rPr>
        <w:t>de</w:t>
      </w:r>
      <w:r w:rsidRPr="00C421B7">
        <w:rPr>
          <w:color w:val="1C1C1C"/>
          <w:spacing w:val="-2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conformidad </w:t>
      </w:r>
      <w:r w:rsidRPr="00C421B7">
        <w:rPr>
          <w:color w:val="3B3B3B"/>
          <w:sz w:val="24"/>
          <w:szCs w:val="24"/>
        </w:rPr>
        <w:t>a</w:t>
      </w:r>
    </w:p>
    <w:p w:rsidR="00C421B7" w:rsidRPr="00C421B7" w:rsidRDefault="00C421B7" w:rsidP="00C421B7">
      <w:pPr>
        <w:spacing w:line="242" w:lineRule="auto"/>
        <w:jc w:val="both"/>
        <w:rPr>
          <w:sz w:val="24"/>
          <w:szCs w:val="24"/>
        </w:rPr>
        <w:sectPr w:rsidR="00C421B7" w:rsidRPr="00C421B7">
          <w:pgSz w:w="12240" w:h="15840"/>
          <w:pgMar w:top="1200" w:right="360" w:bottom="960" w:left="720" w:header="0" w:footer="658" w:gutter="0"/>
          <w:cols w:space="720"/>
        </w:sectPr>
      </w:pPr>
    </w:p>
    <w:p w:rsidR="00C421B7" w:rsidRPr="00C421B7" w:rsidRDefault="00C421B7" w:rsidP="00C421B7">
      <w:pPr>
        <w:ind w:left="417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646208" behindDoc="0" locked="0" layoutInCell="1" allowOverlap="1" wp14:anchorId="68E47319" wp14:editId="1F207940">
            <wp:simplePos x="0" y="0"/>
            <wp:positionH relativeFrom="page">
              <wp:posOffset>7159752</wp:posOffset>
            </wp:positionH>
            <wp:positionV relativeFrom="page">
              <wp:posOffset>8792423</wp:posOffset>
            </wp:positionV>
            <wp:extent cx="219455" cy="758597"/>
            <wp:effectExtent l="0" t="0" r="0" b="0"/>
            <wp:wrapNone/>
            <wp:docPr id="618" name="Image 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5" cy="758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3BD846B2" wp14:editId="731CE836">
                <wp:extent cx="1165860" cy="1060450"/>
                <wp:effectExtent l="0" t="0" r="0" b="6350"/>
                <wp:docPr id="529" name="Group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5860" cy="1060450"/>
                          <a:chOff x="0" y="0"/>
                          <a:chExt cx="1165860" cy="1060450"/>
                        </a:xfrm>
                      </wpg:grpSpPr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4351"/>
                            <a:ext cx="201167" cy="4158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88975"/>
                            <a:ext cx="109727" cy="361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493546"/>
                            <a:ext cx="260604" cy="319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07" y="159945"/>
                            <a:ext cx="923543" cy="6260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888" y="0"/>
                            <a:ext cx="918972" cy="333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B59F15" id="Group 529" o:spid="_x0000_s1026" style="width:91.8pt;height:83.5pt;mso-position-horizontal-relative:char;mso-position-vertical-relative:line" coordsize="11658,106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">
                <v:shape id="Image 530" o:spid="_x0000_s1027" type="#_x0000_t75" style="position:absolute;top:6443;width:2011;height:4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">
                  <v:imagedata r:id="rId706" o:title=""/>
                </v:shape>
                <v:shape id="Image 531" o:spid="_x0000_s1028" type="#_x0000_t75" style="position:absolute;left:9966;top:4889;width:1098;height:3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">
                  <v:imagedata r:id="rId707" o:title=""/>
                </v:shape>
                <v:shape id="Image 532" o:spid="_x0000_s1029" type="#_x0000_t75" style="position:absolute;left:7818;top:4935;width:2606;height:3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">
                  <v:imagedata r:id="rId708" o:title=""/>
                </v:shape>
                <v:shape id="Image 533" o:spid="_x0000_s1030" type="#_x0000_t75" style="position:absolute;left:1783;top:1599;width:9235;height:6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">
                  <v:imagedata r:id="rId709" o:title=""/>
                </v:shape>
                <v:shape id="Image 534" o:spid="_x0000_s1031" type="#_x0000_t75" style="position:absolute;left:2468;width:9190;height: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">
                  <v:imagedata r:id="rId710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36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81376" behindDoc="1" locked="0" layoutInCell="1" allowOverlap="1" wp14:anchorId="37055FBF" wp14:editId="6436ED3D">
            <wp:simplePos x="0" y="0"/>
            <wp:positionH relativeFrom="page">
              <wp:posOffset>475487</wp:posOffset>
            </wp:positionH>
            <wp:positionV relativeFrom="paragraph">
              <wp:posOffset>247728</wp:posOffset>
            </wp:positionV>
            <wp:extent cx="1733597" cy="137159"/>
            <wp:effectExtent l="0" t="0" r="0" b="0"/>
            <wp:wrapTopAndBottom/>
            <wp:docPr id="619" name="Image 5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Image 535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597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72"/>
        <w:rPr>
          <w:sz w:val="24"/>
          <w:szCs w:val="24"/>
        </w:rPr>
      </w:pPr>
    </w:p>
    <w:p w:rsidR="00C421B7" w:rsidRPr="00C421B7" w:rsidRDefault="00C421B7" w:rsidP="00C421B7">
      <w:pPr>
        <w:spacing w:line="275" w:lineRule="exact"/>
        <w:ind w:left="747"/>
        <w:jc w:val="both"/>
        <w:rPr>
          <w:sz w:val="24"/>
          <w:szCs w:val="24"/>
        </w:rPr>
      </w:pPr>
      <w:r w:rsidRPr="00C421B7">
        <w:rPr>
          <w:color w:val="212121"/>
          <w:sz w:val="24"/>
          <w:szCs w:val="24"/>
        </w:rPr>
        <w:t>lo</w:t>
      </w:r>
      <w:r w:rsidRPr="00C421B7">
        <w:rPr>
          <w:color w:val="212121"/>
          <w:spacing w:val="-17"/>
          <w:sz w:val="24"/>
          <w:szCs w:val="24"/>
        </w:rPr>
        <w:t xml:space="preserve"> </w:t>
      </w:r>
      <w:r w:rsidRPr="00C421B7">
        <w:rPr>
          <w:color w:val="2B2B2B"/>
          <w:sz w:val="24"/>
          <w:szCs w:val="24"/>
        </w:rPr>
        <w:t>jDactado</w:t>
      </w:r>
      <w:r w:rsidRPr="00C421B7">
        <w:rPr>
          <w:color w:val="2B2B2B"/>
          <w:spacing w:val="-1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en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>el</w:t>
      </w:r>
      <w:r w:rsidRPr="00C421B7">
        <w:rPr>
          <w:color w:val="1F1F1F"/>
          <w:spacing w:val="-16"/>
          <w:sz w:val="24"/>
          <w:szCs w:val="24"/>
        </w:rPr>
        <w:t xml:space="preserve"> </w:t>
      </w:r>
      <w:r w:rsidRPr="00C421B7">
        <w:rPr>
          <w:sz w:val="24"/>
          <w:szCs w:val="24"/>
        </w:rPr>
        <w:t>presente</w:t>
      </w:r>
      <w:r w:rsidRPr="00C421B7">
        <w:rPr>
          <w:spacing w:val="-12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convenio </w:t>
      </w:r>
      <w:r w:rsidRPr="00C421B7">
        <w:rPr>
          <w:color w:val="131313"/>
          <w:sz w:val="24"/>
          <w:szCs w:val="24"/>
        </w:rPr>
        <w:t>y</w:t>
      </w:r>
      <w:r w:rsidRPr="00C421B7">
        <w:rPr>
          <w:color w:val="131313"/>
          <w:spacing w:val="-17"/>
          <w:sz w:val="24"/>
          <w:szCs w:val="24"/>
        </w:rPr>
        <w:t xml:space="preserve"> </w:t>
      </w:r>
      <w:r w:rsidRPr="00C421B7">
        <w:rPr>
          <w:color w:val="313131"/>
          <w:sz w:val="24"/>
          <w:szCs w:val="24"/>
        </w:rPr>
        <w:t>a</w:t>
      </w:r>
      <w:r w:rsidRPr="00C421B7">
        <w:rPr>
          <w:color w:val="313131"/>
          <w:spacing w:val="-10"/>
          <w:sz w:val="24"/>
          <w:szCs w:val="24"/>
        </w:rPr>
        <w:t xml:space="preserve"> </w:t>
      </w:r>
      <w:r w:rsidRPr="00C421B7">
        <w:rPr>
          <w:color w:val="3D3D3D"/>
          <w:sz w:val="24"/>
          <w:szCs w:val="24"/>
        </w:rPr>
        <w:t>su</w:t>
      </w:r>
      <w:r w:rsidRPr="00C421B7">
        <w:rPr>
          <w:color w:val="3D3D3D"/>
          <w:spacing w:val="-16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disponibilidad</w:t>
      </w:r>
      <w:r w:rsidRPr="00C421B7">
        <w:rPr>
          <w:color w:val="161616"/>
          <w:spacing w:val="-16"/>
          <w:sz w:val="24"/>
          <w:szCs w:val="24"/>
        </w:rPr>
        <w:t xml:space="preserve"> </w:t>
      </w:r>
      <w:r w:rsidRPr="00C421B7">
        <w:rPr>
          <w:spacing w:val="-2"/>
          <w:sz w:val="24"/>
          <w:szCs w:val="24"/>
        </w:rPr>
        <w:t>presupuestaria.</w:t>
      </w:r>
    </w:p>
    <w:p w:rsidR="00C421B7" w:rsidRPr="00C421B7" w:rsidRDefault="00C421B7" w:rsidP="00C421B7">
      <w:pPr>
        <w:ind w:left="747" w:right="117" w:hanging="2"/>
        <w:jc w:val="both"/>
        <w:rPr>
          <w:sz w:val="24"/>
        </w:rPr>
      </w:pPr>
      <w:r w:rsidRPr="00C421B7">
        <w:rPr>
          <w:rFonts w:ascii="Arial" w:hAnsi="Arial"/>
          <w:b/>
          <w:color w:val="2D2D2D"/>
          <w:sz w:val="24"/>
        </w:rPr>
        <w:t xml:space="preserve">DECIMA </w:t>
      </w:r>
      <w:r w:rsidRPr="00C421B7">
        <w:rPr>
          <w:rFonts w:ascii="Arial" w:hAnsi="Arial"/>
          <w:b/>
          <w:color w:val="151515"/>
          <w:sz w:val="24"/>
        </w:rPr>
        <w:t xml:space="preserve">TERCERA. </w:t>
      </w:r>
      <w:r w:rsidRPr="00C421B7">
        <w:rPr>
          <w:color w:val="2F2F2F"/>
          <w:sz w:val="24"/>
        </w:rPr>
        <w:t>-</w:t>
      </w:r>
      <w:r w:rsidRPr="00C421B7">
        <w:rPr>
          <w:color w:val="2F2F2F"/>
          <w:spacing w:val="-17"/>
          <w:sz w:val="24"/>
        </w:rPr>
        <w:t xml:space="preserve"> </w:t>
      </w:r>
      <w:r w:rsidRPr="00C421B7">
        <w:rPr>
          <w:rFonts w:ascii="Arial" w:hAnsi="Arial"/>
          <w:b/>
          <w:color w:val="151515"/>
          <w:sz w:val="24"/>
        </w:rPr>
        <w:t xml:space="preserve">Modificación: </w:t>
      </w:r>
      <w:r w:rsidRPr="00C421B7">
        <w:rPr>
          <w:rFonts w:ascii="Arial" w:hAnsi="Arial"/>
          <w:b/>
          <w:color w:val="131313"/>
          <w:sz w:val="24"/>
        </w:rPr>
        <w:t>"LAS</w:t>
      </w:r>
      <w:r w:rsidRPr="00C421B7">
        <w:rPr>
          <w:rFonts w:ascii="Arial" w:hAnsi="Arial"/>
          <w:b/>
          <w:color w:val="131313"/>
          <w:spacing w:val="-2"/>
          <w:sz w:val="24"/>
        </w:rPr>
        <w:t xml:space="preserve"> </w:t>
      </w:r>
      <w:r w:rsidRPr="00C421B7">
        <w:rPr>
          <w:rFonts w:ascii="Arial" w:hAnsi="Arial"/>
          <w:b/>
          <w:color w:val="0F0F0F"/>
          <w:sz w:val="24"/>
        </w:rPr>
        <w:t xml:space="preserve">PARTES" </w:t>
      </w:r>
      <w:r w:rsidRPr="00C421B7">
        <w:rPr>
          <w:sz w:val="24"/>
        </w:rPr>
        <w:t xml:space="preserve">convienen </w:t>
      </w:r>
      <w:r w:rsidRPr="00C421B7">
        <w:rPr>
          <w:color w:val="111111"/>
          <w:sz w:val="24"/>
        </w:rPr>
        <w:t>que</w:t>
      </w:r>
      <w:r w:rsidRPr="00C421B7">
        <w:rPr>
          <w:color w:val="111111"/>
          <w:spacing w:val="-9"/>
          <w:sz w:val="24"/>
        </w:rPr>
        <w:t xml:space="preserve"> </w:t>
      </w:r>
      <w:r w:rsidRPr="00C421B7">
        <w:rPr>
          <w:color w:val="1A1A1A"/>
          <w:sz w:val="24"/>
        </w:rPr>
        <w:t>los</w:t>
      </w:r>
      <w:r w:rsidRPr="00C421B7">
        <w:rPr>
          <w:color w:val="1A1A1A"/>
          <w:spacing w:val="-12"/>
          <w:sz w:val="24"/>
        </w:rPr>
        <w:t xml:space="preserve"> </w:t>
      </w:r>
      <w:r w:rsidRPr="00C421B7">
        <w:rPr>
          <w:color w:val="111111"/>
          <w:sz w:val="24"/>
        </w:rPr>
        <w:t xml:space="preserve">términos </w:t>
      </w:r>
      <w:r w:rsidRPr="00C421B7">
        <w:rPr>
          <w:color w:val="363636"/>
          <w:sz w:val="24"/>
        </w:rPr>
        <w:t xml:space="preserve">y </w:t>
      </w:r>
      <w:r w:rsidRPr="00C421B7">
        <w:rPr>
          <w:color w:val="151515"/>
          <w:sz w:val="24"/>
        </w:rPr>
        <w:t xml:space="preserve">condiciones </w:t>
      </w:r>
      <w:r w:rsidRPr="00C421B7">
        <w:rPr>
          <w:color w:val="0F0F0F"/>
          <w:sz w:val="24"/>
        </w:rPr>
        <w:t xml:space="preserve">establecidos </w:t>
      </w:r>
      <w:r w:rsidRPr="00C421B7">
        <w:rPr>
          <w:color w:val="1F1F1F"/>
          <w:sz w:val="24"/>
        </w:rPr>
        <w:t xml:space="preserve">en </w:t>
      </w:r>
      <w:r w:rsidRPr="00C421B7">
        <w:rPr>
          <w:color w:val="262626"/>
          <w:sz w:val="24"/>
        </w:rPr>
        <w:t xml:space="preserve">el </w:t>
      </w:r>
      <w:r w:rsidRPr="00C421B7">
        <w:rPr>
          <w:sz w:val="24"/>
        </w:rPr>
        <w:t xml:space="preserve">presente </w:t>
      </w:r>
      <w:r w:rsidRPr="00C421B7">
        <w:rPr>
          <w:color w:val="131313"/>
          <w:sz w:val="24"/>
        </w:rPr>
        <w:t xml:space="preserve">convenio, podrán </w:t>
      </w:r>
      <w:r w:rsidRPr="00C421B7">
        <w:rPr>
          <w:color w:val="181818"/>
          <w:sz w:val="24"/>
        </w:rPr>
        <w:t xml:space="preserve">ser </w:t>
      </w:r>
      <w:r w:rsidRPr="00C421B7">
        <w:rPr>
          <w:color w:val="1F1F1F"/>
          <w:sz w:val="24"/>
        </w:rPr>
        <w:t xml:space="preserve">objeto </w:t>
      </w:r>
      <w:r w:rsidRPr="00C421B7">
        <w:rPr>
          <w:color w:val="2A2A2A"/>
          <w:sz w:val="24"/>
        </w:rPr>
        <w:t xml:space="preserve">de </w:t>
      </w:r>
      <w:r w:rsidRPr="00C421B7">
        <w:rPr>
          <w:color w:val="1F1F1F"/>
          <w:sz w:val="24"/>
        </w:rPr>
        <w:t xml:space="preserve">modificación </w:t>
      </w:r>
      <w:r w:rsidRPr="00C421B7">
        <w:rPr>
          <w:color w:val="5E5E5E"/>
          <w:sz w:val="24"/>
        </w:rPr>
        <w:t xml:space="preserve">o </w:t>
      </w:r>
      <w:r w:rsidRPr="00C421B7">
        <w:rPr>
          <w:color w:val="161616"/>
          <w:sz w:val="24"/>
        </w:rPr>
        <w:t xml:space="preserve">adición, </w:t>
      </w:r>
      <w:r w:rsidRPr="00C421B7">
        <w:rPr>
          <w:sz w:val="24"/>
        </w:rPr>
        <w:t xml:space="preserve">previo </w:t>
      </w:r>
      <w:r w:rsidRPr="00C421B7">
        <w:rPr>
          <w:color w:val="0C0C0C"/>
          <w:sz w:val="24"/>
        </w:rPr>
        <w:t xml:space="preserve">acuerdo </w:t>
      </w:r>
      <w:r w:rsidRPr="00C421B7">
        <w:rPr>
          <w:color w:val="161616"/>
          <w:sz w:val="24"/>
        </w:rPr>
        <w:t xml:space="preserve">por </w:t>
      </w:r>
      <w:r w:rsidRPr="00C421B7">
        <w:rPr>
          <w:color w:val="0F0F0F"/>
          <w:sz w:val="24"/>
        </w:rPr>
        <w:t xml:space="preserve">escrito </w:t>
      </w:r>
      <w:r w:rsidRPr="00C421B7">
        <w:rPr>
          <w:sz w:val="24"/>
        </w:rPr>
        <w:t xml:space="preserve">entre </w:t>
      </w:r>
      <w:r w:rsidRPr="00C421B7">
        <w:rPr>
          <w:color w:val="1A1A1A"/>
          <w:sz w:val="24"/>
        </w:rPr>
        <w:t>ellas.</w:t>
      </w:r>
    </w:p>
    <w:p w:rsidR="00C421B7" w:rsidRPr="00C421B7" w:rsidRDefault="00C421B7" w:rsidP="00C421B7">
      <w:pPr>
        <w:spacing w:line="237" w:lineRule="auto"/>
        <w:ind w:left="740" w:right="106" w:firstLine="5"/>
        <w:jc w:val="both"/>
        <w:rPr>
          <w:sz w:val="24"/>
          <w:szCs w:val="24"/>
        </w:rPr>
      </w:pPr>
      <w:r w:rsidRPr="00C421B7">
        <w:rPr>
          <w:rFonts w:ascii="Arial" w:hAnsi="Arial"/>
          <w:b/>
          <w:color w:val="282828"/>
          <w:sz w:val="24"/>
          <w:szCs w:val="24"/>
        </w:rPr>
        <w:t xml:space="preserve">DÉCIMA </w:t>
      </w:r>
      <w:r w:rsidRPr="00C421B7">
        <w:rPr>
          <w:color w:val="1A1A1A"/>
          <w:sz w:val="24"/>
          <w:szCs w:val="24"/>
        </w:rPr>
        <w:t xml:space="preserve">CUARTA. </w:t>
      </w:r>
      <w:r w:rsidRPr="00C421B7">
        <w:rPr>
          <w:color w:val="3B3B3B"/>
          <w:sz w:val="24"/>
          <w:szCs w:val="24"/>
        </w:rPr>
        <w:t xml:space="preserve">- </w:t>
      </w:r>
      <w:r w:rsidRPr="00C421B7">
        <w:rPr>
          <w:color w:val="181818"/>
          <w:sz w:val="24"/>
          <w:szCs w:val="24"/>
        </w:rPr>
        <w:t xml:space="preserve">Vigencia: La </w:t>
      </w:r>
      <w:r w:rsidRPr="00C421B7">
        <w:rPr>
          <w:sz w:val="24"/>
          <w:szCs w:val="24"/>
        </w:rPr>
        <w:t xml:space="preserve">vigencia </w:t>
      </w:r>
      <w:r w:rsidRPr="00C421B7">
        <w:rPr>
          <w:color w:val="0C0C0C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presente convenio iniciará </w:t>
      </w:r>
      <w:r w:rsidRPr="00C421B7">
        <w:rPr>
          <w:color w:val="343434"/>
          <w:sz w:val="24"/>
          <w:szCs w:val="24"/>
        </w:rPr>
        <w:t xml:space="preserve">a </w:t>
      </w:r>
      <w:r w:rsidRPr="00C421B7">
        <w:rPr>
          <w:color w:val="0F0F0F"/>
          <w:sz w:val="24"/>
          <w:szCs w:val="24"/>
        </w:rPr>
        <w:t xml:space="preserve">partir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color w:val="383838"/>
          <w:sz w:val="24"/>
          <w:szCs w:val="24"/>
        </w:rPr>
        <w:t xml:space="preserve">la </w:t>
      </w:r>
      <w:r w:rsidRPr="00C421B7">
        <w:rPr>
          <w:color w:val="212121"/>
          <w:sz w:val="24"/>
          <w:szCs w:val="24"/>
        </w:rPr>
        <w:t xml:space="preserve">fecha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color w:val="212121"/>
          <w:sz w:val="24"/>
          <w:szCs w:val="24"/>
        </w:rPr>
        <w:t xml:space="preserve">su </w:t>
      </w:r>
      <w:r w:rsidRPr="00C421B7">
        <w:rPr>
          <w:sz w:val="24"/>
          <w:szCs w:val="24"/>
        </w:rPr>
        <w:t xml:space="preserve">firma </w:t>
      </w:r>
      <w:r w:rsidRPr="00C421B7">
        <w:rPr>
          <w:color w:val="333333"/>
          <w:sz w:val="24"/>
          <w:szCs w:val="24"/>
        </w:rPr>
        <w:t xml:space="preserve">y </w:t>
      </w:r>
      <w:r w:rsidRPr="00C421B7">
        <w:rPr>
          <w:color w:val="212121"/>
          <w:sz w:val="24"/>
          <w:szCs w:val="24"/>
        </w:rPr>
        <w:t xml:space="preserve">hasta </w:t>
      </w:r>
      <w:r w:rsidRPr="00C421B7">
        <w:rPr>
          <w:color w:val="262626"/>
          <w:sz w:val="24"/>
          <w:szCs w:val="24"/>
        </w:rPr>
        <w:t xml:space="preserve">el </w:t>
      </w:r>
      <w:r w:rsidRPr="00C421B7">
        <w:rPr>
          <w:color w:val="181818"/>
          <w:sz w:val="24"/>
          <w:szCs w:val="24"/>
        </w:rPr>
        <w:t xml:space="preserve">total </w:t>
      </w:r>
      <w:r w:rsidRPr="00C421B7">
        <w:rPr>
          <w:color w:val="0E0E0E"/>
          <w:sz w:val="24"/>
          <w:szCs w:val="24"/>
        </w:rPr>
        <w:t xml:space="preserve">cumplimiento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color w:val="212121"/>
          <w:sz w:val="24"/>
          <w:szCs w:val="24"/>
        </w:rPr>
        <w:t xml:space="preserve">las </w:t>
      </w:r>
      <w:r w:rsidRPr="00C421B7">
        <w:rPr>
          <w:color w:val="131313"/>
          <w:sz w:val="24"/>
          <w:szCs w:val="24"/>
        </w:rPr>
        <w:t xml:space="preserve">acciones </w:t>
      </w:r>
      <w:r w:rsidRPr="00C421B7">
        <w:rPr>
          <w:color w:val="242424"/>
          <w:sz w:val="24"/>
          <w:szCs w:val="24"/>
        </w:rPr>
        <w:t xml:space="preserve">objeto </w:t>
      </w:r>
      <w:r w:rsidRPr="00C421B7">
        <w:rPr>
          <w:color w:val="131313"/>
          <w:sz w:val="24"/>
          <w:szCs w:val="24"/>
        </w:rPr>
        <w:t xml:space="preserve">del </w:t>
      </w:r>
      <w:r w:rsidRPr="00C421B7">
        <w:rPr>
          <w:color w:val="181818"/>
          <w:sz w:val="24"/>
          <w:szCs w:val="24"/>
        </w:rPr>
        <w:t xml:space="preserve">mismo, </w:t>
      </w:r>
      <w:r w:rsidRPr="00C421B7">
        <w:rPr>
          <w:color w:val="1C1C1C"/>
          <w:sz w:val="24"/>
          <w:szCs w:val="24"/>
        </w:rPr>
        <w:t xml:space="preserve">dicho </w:t>
      </w:r>
      <w:r w:rsidRPr="00C421B7">
        <w:rPr>
          <w:color w:val="232323"/>
          <w:sz w:val="24"/>
          <w:szCs w:val="24"/>
        </w:rPr>
        <w:t xml:space="preserve">término </w:t>
      </w:r>
      <w:r w:rsidRPr="00C421B7">
        <w:rPr>
          <w:color w:val="212121"/>
          <w:sz w:val="24"/>
          <w:szCs w:val="24"/>
        </w:rPr>
        <w:t xml:space="preserve">no </w:t>
      </w:r>
      <w:r w:rsidRPr="00C421B7">
        <w:rPr>
          <w:color w:val="1F1F1F"/>
          <w:sz w:val="24"/>
          <w:szCs w:val="24"/>
        </w:rPr>
        <w:t xml:space="preserve">podrá </w:t>
      </w:r>
      <w:r w:rsidRPr="00C421B7">
        <w:rPr>
          <w:color w:val="0E0E0E"/>
          <w:sz w:val="24"/>
          <w:szCs w:val="24"/>
        </w:rPr>
        <w:t xml:space="preserve">exceder </w:t>
      </w:r>
      <w:r w:rsidRPr="00C421B7">
        <w:rPr>
          <w:color w:val="2A2A2A"/>
          <w:sz w:val="24"/>
          <w:szCs w:val="24"/>
        </w:rPr>
        <w:t xml:space="preserve">el </w:t>
      </w:r>
      <w:r w:rsidRPr="00C421B7">
        <w:rPr>
          <w:color w:val="181818"/>
          <w:sz w:val="24"/>
          <w:szCs w:val="24"/>
        </w:rPr>
        <w:t xml:space="preserve">dia </w:t>
      </w:r>
      <w:r w:rsidRPr="00C421B7">
        <w:rPr>
          <w:color w:val="282828"/>
          <w:sz w:val="24"/>
          <w:szCs w:val="24"/>
        </w:rPr>
        <w:t xml:space="preserve">31 </w:t>
      </w:r>
      <w:r w:rsidRPr="00C421B7">
        <w:rPr>
          <w:color w:val="2A2A2A"/>
          <w:sz w:val="24"/>
          <w:szCs w:val="24"/>
        </w:rPr>
        <w:t xml:space="preserve">de </w:t>
      </w:r>
      <w:r w:rsidRPr="00C421B7">
        <w:rPr>
          <w:color w:val="1A1A1A"/>
          <w:sz w:val="24"/>
          <w:szCs w:val="24"/>
        </w:rPr>
        <w:t xml:space="preserve">diciembre de </w:t>
      </w:r>
      <w:r w:rsidRPr="00C421B7">
        <w:rPr>
          <w:color w:val="181818"/>
          <w:sz w:val="24"/>
          <w:szCs w:val="24"/>
        </w:rPr>
        <w:t xml:space="preserve">2026, </w:t>
      </w:r>
      <w:r w:rsidRPr="00C421B7">
        <w:rPr>
          <w:color w:val="282828"/>
          <w:sz w:val="24"/>
          <w:szCs w:val="24"/>
        </w:rPr>
        <w:t xml:space="preserve">en </w:t>
      </w:r>
      <w:r w:rsidRPr="00C421B7">
        <w:rPr>
          <w:color w:val="1F1F1F"/>
          <w:sz w:val="24"/>
          <w:szCs w:val="24"/>
        </w:rPr>
        <w:t xml:space="preserve">el </w:t>
      </w:r>
      <w:r w:rsidRPr="00C421B7">
        <w:rPr>
          <w:color w:val="161616"/>
          <w:sz w:val="24"/>
          <w:szCs w:val="24"/>
        </w:rPr>
        <w:t xml:space="preserve">entendido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color w:val="242424"/>
          <w:sz w:val="24"/>
          <w:szCs w:val="24"/>
        </w:rPr>
        <w:t xml:space="preserve">que </w:t>
      </w:r>
      <w:r w:rsidRPr="00C421B7">
        <w:rPr>
          <w:color w:val="161616"/>
          <w:sz w:val="24"/>
          <w:szCs w:val="24"/>
        </w:rPr>
        <w:t xml:space="preserve">sólo </w:t>
      </w:r>
      <w:r w:rsidRPr="00C421B7">
        <w:rPr>
          <w:color w:val="343434"/>
          <w:sz w:val="24"/>
          <w:szCs w:val="24"/>
        </w:rPr>
        <w:t xml:space="preserve">se </w:t>
      </w:r>
      <w:r w:rsidRPr="00C421B7">
        <w:rPr>
          <w:color w:val="181818"/>
          <w:sz w:val="24"/>
          <w:szCs w:val="24"/>
        </w:rPr>
        <w:t xml:space="preserve">refiere </w:t>
      </w:r>
      <w:r w:rsidRPr="00C421B7">
        <w:rPr>
          <w:color w:val="2D2D2D"/>
          <w:sz w:val="24"/>
          <w:szCs w:val="24"/>
        </w:rPr>
        <w:t xml:space="preserve">a </w:t>
      </w:r>
      <w:r w:rsidRPr="00C421B7">
        <w:rPr>
          <w:color w:val="18181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aplicación </w:t>
      </w:r>
      <w:r w:rsidRPr="00C421B7">
        <w:rPr>
          <w:color w:val="3F3F3F"/>
          <w:sz w:val="24"/>
          <w:szCs w:val="24"/>
        </w:rPr>
        <w:t xml:space="preserve">de </w:t>
      </w:r>
      <w:r w:rsidRPr="00C421B7">
        <w:rPr>
          <w:color w:val="1D1D1D"/>
          <w:sz w:val="24"/>
          <w:szCs w:val="24"/>
        </w:rPr>
        <w:t xml:space="preserve">los </w:t>
      </w:r>
      <w:r w:rsidRPr="00C421B7">
        <w:rPr>
          <w:sz w:val="24"/>
          <w:szCs w:val="24"/>
        </w:rPr>
        <w:t xml:space="preserve">recursos </w:t>
      </w:r>
      <w:r w:rsidRPr="00C421B7">
        <w:rPr>
          <w:color w:val="181818"/>
          <w:sz w:val="24"/>
          <w:szCs w:val="24"/>
        </w:rPr>
        <w:t xml:space="preserve">públicos </w:t>
      </w:r>
      <w:r w:rsidRPr="00C421B7">
        <w:rPr>
          <w:color w:val="262626"/>
          <w:sz w:val="24"/>
          <w:szCs w:val="24"/>
        </w:rPr>
        <w:t xml:space="preserve">federales </w:t>
      </w:r>
      <w:r w:rsidRPr="00C421B7">
        <w:rPr>
          <w:color w:val="1D1D1D"/>
          <w:sz w:val="24"/>
          <w:szCs w:val="24"/>
        </w:rPr>
        <w:t xml:space="preserve">del </w:t>
      </w:r>
      <w:r w:rsidRPr="00C421B7">
        <w:rPr>
          <w:color w:val="181818"/>
          <w:sz w:val="24"/>
          <w:szCs w:val="24"/>
        </w:rPr>
        <w:t xml:space="preserve">ejercicio </w:t>
      </w:r>
      <w:r w:rsidRPr="00C421B7">
        <w:rPr>
          <w:color w:val="111111"/>
          <w:sz w:val="24"/>
          <w:szCs w:val="24"/>
        </w:rPr>
        <w:t xml:space="preserve">fiscal </w:t>
      </w:r>
      <w:r w:rsidRPr="00C421B7">
        <w:rPr>
          <w:color w:val="0C0C0C"/>
          <w:sz w:val="24"/>
          <w:szCs w:val="24"/>
        </w:rPr>
        <w:t xml:space="preserve">2026, </w:t>
      </w:r>
      <w:r w:rsidRPr="00C421B7">
        <w:rPr>
          <w:color w:val="0F0F0F"/>
          <w:sz w:val="24"/>
          <w:szCs w:val="24"/>
        </w:rPr>
        <w:t xml:space="preserve">por </w:t>
      </w:r>
      <w:r w:rsidRPr="00C421B7">
        <w:rPr>
          <w:color w:val="1C1C1C"/>
          <w:sz w:val="24"/>
          <w:szCs w:val="24"/>
        </w:rPr>
        <w:t xml:space="preserve">lo </w:t>
      </w:r>
      <w:r w:rsidRPr="00C421B7">
        <w:rPr>
          <w:color w:val="181818"/>
          <w:sz w:val="24"/>
          <w:szCs w:val="24"/>
        </w:rPr>
        <w:t xml:space="preserve">que </w:t>
      </w:r>
      <w:r w:rsidRPr="00C421B7">
        <w:rPr>
          <w:color w:val="232323"/>
          <w:sz w:val="24"/>
          <w:szCs w:val="24"/>
        </w:rPr>
        <w:t xml:space="preserve">no </w:t>
      </w:r>
      <w:r w:rsidRPr="00C421B7">
        <w:rPr>
          <w:sz w:val="24"/>
          <w:szCs w:val="24"/>
        </w:rPr>
        <w:t xml:space="preserve">compromete recursos </w:t>
      </w:r>
      <w:r w:rsidRPr="00C421B7">
        <w:rPr>
          <w:color w:val="181818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los </w:t>
      </w:r>
      <w:r w:rsidRPr="00C421B7">
        <w:rPr>
          <w:color w:val="181818"/>
          <w:sz w:val="24"/>
          <w:szCs w:val="24"/>
        </w:rPr>
        <w:t xml:space="preserve">subsecuentes </w:t>
      </w:r>
      <w:r w:rsidRPr="00C421B7">
        <w:rPr>
          <w:color w:val="1F1F1F"/>
          <w:sz w:val="24"/>
          <w:szCs w:val="24"/>
        </w:rPr>
        <w:t xml:space="preserve">ejercicios </w:t>
      </w:r>
      <w:r w:rsidRPr="00C421B7">
        <w:rPr>
          <w:color w:val="131313"/>
          <w:sz w:val="24"/>
          <w:szCs w:val="24"/>
        </w:rPr>
        <w:t xml:space="preserve">fiscales. </w:t>
      </w:r>
      <w:r w:rsidRPr="00C421B7">
        <w:rPr>
          <w:sz w:val="24"/>
          <w:szCs w:val="24"/>
        </w:rPr>
        <w:t xml:space="preserve">Podrá </w:t>
      </w:r>
      <w:r w:rsidRPr="00C421B7">
        <w:rPr>
          <w:color w:val="181818"/>
          <w:sz w:val="24"/>
          <w:szCs w:val="24"/>
        </w:rPr>
        <w:t xml:space="preserve">darse </w:t>
      </w:r>
      <w:r w:rsidRPr="00C421B7">
        <w:rPr>
          <w:color w:val="0F0F0F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terminado </w:t>
      </w:r>
      <w:r w:rsidRPr="00C421B7">
        <w:rPr>
          <w:color w:val="1F1F1F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anticipación, previa </w:t>
      </w:r>
      <w:r w:rsidRPr="00C421B7">
        <w:rPr>
          <w:color w:val="0F0F0F"/>
          <w:sz w:val="24"/>
          <w:szCs w:val="24"/>
        </w:rPr>
        <w:t xml:space="preserve">notificación </w:t>
      </w:r>
      <w:r w:rsidRPr="00C421B7">
        <w:rPr>
          <w:color w:val="181818"/>
          <w:sz w:val="24"/>
          <w:szCs w:val="24"/>
        </w:rPr>
        <w:t xml:space="preserve">que </w:t>
      </w:r>
      <w:r w:rsidRPr="00C421B7">
        <w:rPr>
          <w:color w:val="1F1F1F"/>
          <w:sz w:val="24"/>
          <w:szCs w:val="24"/>
        </w:rPr>
        <w:t xml:space="preserve">por </w:t>
      </w:r>
      <w:r w:rsidRPr="00C421B7">
        <w:rPr>
          <w:color w:val="181818"/>
          <w:sz w:val="24"/>
          <w:szCs w:val="24"/>
        </w:rPr>
        <w:t xml:space="preserve">escrito </w:t>
      </w:r>
      <w:r w:rsidRPr="00C421B7">
        <w:rPr>
          <w:color w:val="1F1F1F"/>
          <w:sz w:val="24"/>
          <w:szCs w:val="24"/>
        </w:rPr>
        <w:t xml:space="preserve">realice </w:t>
      </w:r>
      <w:r w:rsidRPr="00C421B7">
        <w:rPr>
          <w:sz w:val="24"/>
          <w:szCs w:val="24"/>
        </w:rPr>
        <w:t xml:space="preserve">cualquiera </w:t>
      </w:r>
      <w:r w:rsidRPr="00C421B7">
        <w:rPr>
          <w:color w:val="494949"/>
          <w:sz w:val="24"/>
          <w:szCs w:val="24"/>
        </w:rPr>
        <w:t xml:space="preserve">de </w:t>
      </w:r>
      <w:r w:rsidRPr="00C421B7">
        <w:rPr>
          <w:rFonts w:ascii="Arial" w:hAnsi="Arial"/>
          <w:b/>
          <w:color w:val="181818"/>
          <w:sz w:val="24"/>
          <w:szCs w:val="24"/>
        </w:rPr>
        <w:t xml:space="preserve">"LAS </w:t>
      </w:r>
      <w:r w:rsidRPr="00C421B7">
        <w:rPr>
          <w:rFonts w:ascii="Arial" w:hAnsi="Arial"/>
          <w:b/>
          <w:color w:val="131313"/>
          <w:sz w:val="24"/>
          <w:szCs w:val="24"/>
        </w:rPr>
        <w:t xml:space="preserve">PARTES" </w:t>
      </w:r>
      <w:r w:rsidRPr="00C421B7">
        <w:rPr>
          <w:sz w:val="24"/>
          <w:szCs w:val="24"/>
        </w:rPr>
        <w:t xml:space="preserve">con </w:t>
      </w:r>
      <w:r w:rsidRPr="00C421B7">
        <w:rPr>
          <w:color w:val="343434"/>
          <w:sz w:val="24"/>
          <w:szCs w:val="24"/>
        </w:rPr>
        <w:t xml:space="preserve">30 </w:t>
      </w:r>
      <w:r w:rsidRPr="00C421B7">
        <w:rPr>
          <w:sz w:val="24"/>
          <w:szCs w:val="24"/>
        </w:rPr>
        <w:t xml:space="preserve">(treinta) </w:t>
      </w:r>
      <w:r w:rsidRPr="00C421B7">
        <w:rPr>
          <w:color w:val="161616"/>
          <w:sz w:val="24"/>
          <w:szCs w:val="24"/>
        </w:rPr>
        <w:t xml:space="preserve">dias </w:t>
      </w:r>
      <w:r w:rsidRPr="00C421B7">
        <w:rPr>
          <w:color w:val="212121"/>
          <w:sz w:val="24"/>
          <w:szCs w:val="24"/>
        </w:rPr>
        <w:t xml:space="preserve">hábiles </w:t>
      </w:r>
      <w:r w:rsidRPr="00C421B7">
        <w:rPr>
          <w:color w:val="242424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anticipación </w:t>
      </w:r>
      <w:r w:rsidRPr="00C421B7">
        <w:rPr>
          <w:color w:val="494949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efecto </w:t>
      </w:r>
      <w:r w:rsidRPr="00C421B7">
        <w:rPr>
          <w:color w:val="282828"/>
          <w:sz w:val="24"/>
          <w:szCs w:val="24"/>
        </w:rPr>
        <w:t>de</w:t>
      </w:r>
      <w:r w:rsidRPr="00C421B7">
        <w:rPr>
          <w:color w:val="282828"/>
          <w:spacing w:val="-2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que </w:t>
      </w:r>
      <w:r w:rsidRPr="00C421B7">
        <w:rPr>
          <w:color w:val="111111"/>
          <w:sz w:val="24"/>
          <w:szCs w:val="24"/>
        </w:rPr>
        <w:t>las</w:t>
      </w:r>
      <w:r w:rsidRPr="00C421B7">
        <w:rPr>
          <w:color w:val="111111"/>
          <w:spacing w:val="-1"/>
          <w:sz w:val="24"/>
          <w:szCs w:val="24"/>
        </w:rPr>
        <w:t xml:space="preserve"> </w:t>
      </w:r>
      <w:r w:rsidRPr="00C421B7">
        <w:rPr>
          <w:color w:val="111111"/>
          <w:sz w:val="24"/>
          <w:szCs w:val="24"/>
        </w:rPr>
        <w:t xml:space="preserve">acciones </w:t>
      </w:r>
      <w:r w:rsidRPr="00C421B7">
        <w:rPr>
          <w:color w:val="131313"/>
          <w:sz w:val="24"/>
          <w:szCs w:val="24"/>
        </w:rPr>
        <w:t xml:space="preserve">que </w:t>
      </w:r>
      <w:r w:rsidRPr="00C421B7">
        <w:rPr>
          <w:color w:val="444444"/>
          <w:sz w:val="24"/>
          <w:szCs w:val="24"/>
        </w:rPr>
        <w:t>se</w:t>
      </w:r>
      <w:r w:rsidRPr="00C421B7">
        <w:rPr>
          <w:color w:val="444444"/>
          <w:spacing w:val="-3"/>
          <w:sz w:val="24"/>
          <w:szCs w:val="24"/>
        </w:rPr>
        <w:t xml:space="preserve"> </w:t>
      </w:r>
      <w:r w:rsidRPr="00C421B7">
        <w:rPr>
          <w:color w:val="1F1F1F"/>
          <w:sz w:val="24"/>
          <w:szCs w:val="24"/>
        </w:rPr>
        <w:t xml:space="preserve">hayan </w:t>
      </w:r>
      <w:r w:rsidRPr="00C421B7">
        <w:rPr>
          <w:sz w:val="24"/>
          <w:szCs w:val="24"/>
        </w:rPr>
        <w:t xml:space="preserve">iniciado </w:t>
      </w:r>
      <w:r w:rsidRPr="00C421B7">
        <w:rPr>
          <w:color w:val="282828"/>
          <w:sz w:val="24"/>
          <w:szCs w:val="24"/>
        </w:rPr>
        <w:t>en</w:t>
      </w:r>
      <w:r w:rsidRPr="00C421B7">
        <w:rPr>
          <w:color w:val="282828"/>
          <w:spacing w:val="-1"/>
          <w:sz w:val="24"/>
          <w:szCs w:val="24"/>
        </w:rPr>
        <w:t xml:space="preserve"> </w:t>
      </w:r>
      <w:r w:rsidRPr="00C421B7">
        <w:rPr>
          <w:color w:val="2A2A2A"/>
          <w:sz w:val="24"/>
          <w:szCs w:val="24"/>
        </w:rPr>
        <w:t>el</w:t>
      </w:r>
      <w:r w:rsidRPr="00C421B7">
        <w:rPr>
          <w:color w:val="2A2A2A"/>
          <w:spacing w:val="-4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 xml:space="preserve">marco </w:t>
      </w:r>
      <w:r w:rsidRPr="00C421B7">
        <w:rPr>
          <w:color w:val="262626"/>
          <w:sz w:val="24"/>
          <w:szCs w:val="24"/>
        </w:rPr>
        <w:t xml:space="preserve">de este </w:t>
      </w:r>
      <w:r w:rsidRPr="00C421B7">
        <w:rPr>
          <w:color w:val="111111"/>
          <w:sz w:val="24"/>
          <w:szCs w:val="24"/>
        </w:rPr>
        <w:t>convenio</w:t>
      </w:r>
      <w:r w:rsidRPr="00C421B7">
        <w:rPr>
          <w:color w:val="111111"/>
          <w:spacing w:val="34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 xml:space="preserve">se </w:t>
      </w:r>
      <w:r w:rsidRPr="00C421B7">
        <w:rPr>
          <w:color w:val="111111"/>
          <w:sz w:val="24"/>
          <w:szCs w:val="24"/>
        </w:rPr>
        <w:t xml:space="preserve">desarrollen </w:t>
      </w:r>
      <w:r w:rsidRPr="00C421B7">
        <w:rPr>
          <w:color w:val="181818"/>
          <w:sz w:val="24"/>
          <w:szCs w:val="24"/>
        </w:rPr>
        <w:t xml:space="preserve">hasta </w:t>
      </w:r>
      <w:r w:rsidRPr="00C421B7">
        <w:rPr>
          <w:color w:val="262626"/>
          <w:sz w:val="24"/>
          <w:szCs w:val="24"/>
        </w:rPr>
        <w:t>su</w:t>
      </w:r>
      <w:r w:rsidRPr="00C421B7">
        <w:rPr>
          <w:color w:val="262626"/>
          <w:spacing w:val="-5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 xml:space="preserve">total </w:t>
      </w:r>
      <w:r w:rsidRPr="00C421B7">
        <w:rPr>
          <w:color w:val="161616"/>
          <w:sz w:val="24"/>
          <w:szCs w:val="24"/>
        </w:rPr>
        <w:t>conclusión.</w:t>
      </w:r>
    </w:p>
    <w:p w:rsidR="00C421B7" w:rsidRPr="00C421B7" w:rsidRDefault="00C421B7" w:rsidP="00C421B7">
      <w:pPr>
        <w:spacing w:before="10" w:line="237" w:lineRule="auto"/>
        <w:ind w:left="747" w:right="109" w:hanging="3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Para </w:t>
      </w:r>
      <w:r w:rsidRPr="00C421B7">
        <w:rPr>
          <w:color w:val="232323"/>
          <w:sz w:val="24"/>
          <w:szCs w:val="24"/>
        </w:rPr>
        <w:t xml:space="preserve">el </w:t>
      </w:r>
      <w:r w:rsidRPr="00C421B7">
        <w:rPr>
          <w:color w:val="2F2F2F"/>
          <w:sz w:val="24"/>
          <w:szCs w:val="24"/>
        </w:rPr>
        <w:t xml:space="preserve">caso </w:t>
      </w:r>
      <w:r w:rsidRPr="00C421B7">
        <w:rPr>
          <w:color w:val="3D3D3D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los </w:t>
      </w:r>
      <w:r w:rsidRPr="00C421B7">
        <w:rPr>
          <w:color w:val="0F0F0F"/>
          <w:sz w:val="24"/>
          <w:szCs w:val="24"/>
        </w:rPr>
        <w:t xml:space="preserve">subsidios </w:t>
      </w:r>
      <w:r w:rsidRPr="00C421B7">
        <w:rPr>
          <w:sz w:val="24"/>
          <w:szCs w:val="24"/>
        </w:rPr>
        <w:t xml:space="preserve">radicados </w:t>
      </w:r>
      <w:r w:rsidRPr="00C421B7">
        <w:rPr>
          <w:color w:val="363636"/>
          <w:sz w:val="24"/>
          <w:szCs w:val="24"/>
        </w:rPr>
        <w:t xml:space="preserve">a </w:t>
      </w:r>
      <w:r w:rsidRPr="00C421B7">
        <w:rPr>
          <w:sz w:val="24"/>
          <w:szCs w:val="24"/>
        </w:rPr>
        <w:t xml:space="preserve">las </w:t>
      </w:r>
      <w:r w:rsidRPr="00C421B7">
        <w:rPr>
          <w:color w:val="161616"/>
          <w:sz w:val="24"/>
          <w:szCs w:val="24"/>
        </w:rPr>
        <w:t xml:space="preserve">entidades, </w:t>
      </w:r>
      <w:r w:rsidRPr="00C421B7">
        <w:rPr>
          <w:color w:val="2B2B2B"/>
          <w:sz w:val="24"/>
          <w:szCs w:val="24"/>
        </w:rPr>
        <w:t xml:space="preserve">las </w:t>
      </w:r>
      <w:r w:rsidRPr="00C421B7">
        <w:rPr>
          <w:color w:val="0F0F0F"/>
          <w:sz w:val="24"/>
          <w:szCs w:val="24"/>
        </w:rPr>
        <w:t xml:space="preserve">economías </w:t>
      </w:r>
      <w:r w:rsidRPr="00C421B7">
        <w:rPr>
          <w:color w:val="1C1C1C"/>
          <w:sz w:val="24"/>
          <w:szCs w:val="24"/>
        </w:rPr>
        <w:t xml:space="preserve">serán </w:t>
      </w:r>
      <w:r w:rsidRPr="00C421B7">
        <w:rPr>
          <w:color w:val="232323"/>
          <w:sz w:val="24"/>
          <w:szCs w:val="24"/>
        </w:rPr>
        <w:t xml:space="preserve">los </w:t>
      </w:r>
      <w:r w:rsidRPr="00C421B7">
        <w:rPr>
          <w:color w:val="262626"/>
          <w:sz w:val="24"/>
          <w:szCs w:val="24"/>
        </w:rPr>
        <w:t xml:space="preserve">recursos </w:t>
      </w:r>
      <w:r w:rsidRPr="00C421B7">
        <w:rPr>
          <w:color w:val="1D1D1D"/>
          <w:sz w:val="24"/>
          <w:szCs w:val="24"/>
        </w:rPr>
        <w:t xml:space="preserve">económicos sobrantes </w:t>
      </w:r>
      <w:r w:rsidRPr="00C421B7">
        <w:rPr>
          <w:color w:val="1C1C1C"/>
          <w:sz w:val="24"/>
          <w:szCs w:val="24"/>
        </w:rPr>
        <w:t xml:space="preserve">una </w:t>
      </w:r>
      <w:r w:rsidRPr="00C421B7">
        <w:rPr>
          <w:sz w:val="24"/>
          <w:szCs w:val="24"/>
        </w:rPr>
        <w:t xml:space="preserve">vez </w:t>
      </w:r>
      <w:r w:rsidRPr="00C421B7">
        <w:rPr>
          <w:color w:val="1A1A1A"/>
          <w:sz w:val="24"/>
          <w:szCs w:val="24"/>
        </w:rPr>
        <w:t xml:space="preserve">que </w:t>
      </w:r>
      <w:r w:rsidRPr="00C421B7">
        <w:rPr>
          <w:color w:val="1C1C1C"/>
          <w:sz w:val="24"/>
          <w:szCs w:val="24"/>
        </w:rPr>
        <w:t xml:space="preserve">la </w:t>
      </w:r>
      <w:r w:rsidRPr="00C421B7">
        <w:rPr>
          <w:color w:val="0F0F0F"/>
          <w:sz w:val="24"/>
          <w:szCs w:val="24"/>
        </w:rPr>
        <w:t xml:space="preserve">Autoridad </w:t>
      </w:r>
      <w:r w:rsidRPr="00C421B7">
        <w:rPr>
          <w:color w:val="1F1F1F"/>
          <w:sz w:val="24"/>
          <w:szCs w:val="24"/>
        </w:rPr>
        <w:t xml:space="preserve">Educativa </w:t>
      </w:r>
      <w:r w:rsidRPr="00C421B7">
        <w:rPr>
          <w:color w:val="161616"/>
          <w:sz w:val="24"/>
          <w:szCs w:val="24"/>
        </w:rPr>
        <w:t xml:space="preserve">Local </w:t>
      </w:r>
      <w:r w:rsidRPr="00C421B7">
        <w:rPr>
          <w:color w:val="212121"/>
          <w:sz w:val="24"/>
          <w:szCs w:val="24"/>
        </w:rPr>
        <w:t xml:space="preserve">ha </w:t>
      </w:r>
      <w:r w:rsidRPr="00C421B7">
        <w:rPr>
          <w:color w:val="1A1A1A"/>
          <w:sz w:val="24"/>
          <w:szCs w:val="24"/>
        </w:rPr>
        <w:t xml:space="preserve">logrado </w:t>
      </w:r>
      <w:r w:rsidRPr="00C421B7">
        <w:rPr>
          <w:sz w:val="24"/>
          <w:szCs w:val="24"/>
        </w:rPr>
        <w:t xml:space="preserve">cubrir </w:t>
      </w:r>
      <w:r w:rsidRPr="00C421B7">
        <w:rPr>
          <w:color w:val="0F0F0F"/>
          <w:sz w:val="24"/>
          <w:szCs w:val="24"/>
        </w:rPr>
        <w:t xml:space="preserve">las </w:t>
      </w:r>
      <w:r w:rsidRPr="00C421B7">
        <w:rPr>
          <w:sz w:val="24"/>
          <w:szCs w:val="24"/>
        </w:rPr>
        <w:t xml:space="preserve">acciones </w:t>
      </w:r>
      <w:r w:rsidRPr="00C421B7">
        <w:rPr>
          <w:color w:val="0A0A0A"/>
          <w:sz w:val="24"/>
          <w:szCs w:val="24"/>
        </w:rPr>
        <w:t xml:space="preserve">comprometidas </w:t>
      </w:r>
      <w:r w:rsidRPr="00C421B7">
        <w:rPr>
          <w:color w:val="131313"/>
          <w:sz w:val="24"/>
          <w:szCs w:val="24"/>
        </w:rPr>
        <w:t xml:space="preserve">y </w:t>
      </w:r>
      <w:r w:rsidRPr="00C421B7">
        <w:rPr>
          <w:color w:val="2F2F2F"/>
          <w:sz w:val="24"/>
          <w:szCs w:val="24"/>
        </w:rPr>
        <w:t xml:space="preserve">su </w:t>
      </w:r>
      <w:r w:rsidRPr="00C421B7">
        <w:rPr>
          <w:color w:val="212121"/>
          <w:sz w:val="24"/>
          <w:szCs w:val="24"/>
        </w:rPr>
        <w:t xml:space="preserve">uso </w:t>
      </w:r>
      <w:r w:rsidRPr="00C421B7">
        <w:rPr>
          <w:color w:val="131313"/>
          <w:sz w:val="24"/>
          <w:szCs w:val="24"/>
        </w:rPr>
        <w:t xml:space="preserve">deberá </w:t>
      </w:r>
      <w:r w:rsidRPr="00C421B7">
        <w:rPr>
          <w:color w:val="1A1A1A"/>
          <w:sz w:val="24"/>
          <w:szCs w:val="24"/>
        </w:rPr>
        <w:t xml:space="preserve">ser </w:t>
      </w:r>
      <w:r w:rsidRPr="00C421B7">
        <w:rPr>
          <w:color w:val="131313"/>
          <w:sz w:val="24"/>
          <w:szCs w:val="24"/>
        </w:rPr>
        <w:t xml:space="preserve">revisado </w:t>
      </w:r>
      <w:r w:rsidRPr="00C421B7">
        <w:rPr>
          <w:color w:val="343434"/>
          <w:sz w:val="24"/>
          <w:szCs w:val="24"/>
        </w:rPr>
        <w:t xml:space="preserve">y </w:t>
      </w:r>
      <w:r w:rsidRPr="00C421B7">
        <w:rPr>
          <w:color w:val="161616"/>
          <w:sz w:val="24"/>
          <w:szCs w:val="24"/>
        </w:rPr>
        <w:t xml:space="preserve">autorizado </w:t>
      </w:r>
      <w:r w:rsidRPr="00C421B7">
        <w:rPr>
          <w:color w:val="111111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la </w:t>
      </w:r>
      <w:r w:rsidRPr="00C421B7">
        <w:rPr>
          <w:color w:val="181818"/>
          <w:sz w:val="24"/>
          <w:szCs w:val="24"/>
        </w:rPr>
        <w:t>SEMS.</w:t>
      </w:r>
    </w:p>
    <w:p w:rsidR="00C421B7" w:rsidRPr="00C421B7" w:rsidRDefault="00C421B7" w:rsidP="00C421B7">
      <w:pPr>
        <w:ind w:left="740" w:right="107" w:firstLine="5"/>
        <w:jc w:val="both"/>
        <w:rPr>
          <w:rFonts w:ascii="Arial" w:hAnsi="Arial"/>
          <w:b/>
          <w:sz w:val="24"/>
          <w:szCs w:val="24"/>
        </w:rPr>
      </w:pPr>
      <w:r w:rsidRPr="00C421B7">
        <w:rPr>
          <w:rFonts w:ascii="Arial" w:hAnsi="Arial"/>
          <w:b/>
          <w:color w:val="1A1A1A"/>
          <w:sz w:val="24"/>
          <w:szCs w:val="24"/>
        </w:rPr>
        <w:t>DÉCIMA</w:t>
      </w:r>
      <w:r w:rsidRPr="00C421B7">
        <w:rPr>
          <w:rFonts w:ascii="Arial" w:hAnsi="Arial"/>
          <w:b/>
          <w:color w:val="1A1A1A"/>
          <w:spacing w:val="40"/>
          <w:sz w:val="24"/>
          <w:szCs w:val="24"/>
        </w:rPr>
        <w:t xml:space="preserve"> </w:t>
      </w:r>
      <w:r w:rsidRPr="00C421B7">
        <w:rPr>
          <w:rFonts w:ascii="Arial" w:hAnsi="Arial"/>
          <w:b/>
          <w:color w:val="131313"/>
          <w:sz w:val="24"/>
          <w:szCs w:val="24"/>
        </w:rPr>
        <w:t>QUINTA.</w:t>
      </w:r>
      <w:r w:rsidRPr="00C421B7">
        <w:rPr>
          <w:rFonts w:ascii="Arial" w:hAnsi="Arial"/>
          <w:b/>
          <w:color w:val="131313"/>
          <w:spacing w:val="40"/>
          <w:sz w:val="24"/>
          <w:szCs w:val="24"/>
        </w:rPr>
        <w:t xml:space="preserve"> </w:t>
      </w:r>
      <w:r w:rsidRPr="00C421B7">
        <w:rPr>
          <w:color w:val="282828"/>
          <w:sz w:val="24"/>
          <w:szCs w:val="24"/>
        </w:rPr>
        <w:t xml:space="preserve">- </w:t>
      </w:r>
      <w:r w:rsidRPr="00C421B7">
        <w:rPr>
          <w:color w:val="0F0F0F"/>
          <w:sz w:val="24"/>
          <w:szCs w:val="24"/>
        </w:rPr>
        <w:t>Interpretación</w:t>
      </w:r>
      <w:r w:rsidRPr="00C421B7">
        <w:rPr>
          <w:color w:val="0F0F0F"/>
          <w:spacing w:val="40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y</w:t>
      </w:r>
      <w:r w:rsidRPr="00C421B7">
        <w:rPr>
          <w:color w:val="2D2D2D"/>
          <w:spacing w:val="40"/>
          <w:sz w:val="24"/>
          <w:szCs w:val="24"/>
        </w:rPr>
        <w:t xml:space="preserve"> </w:t>
      </w:r>
      <w:r w:rsidRPr="00C421B7">
        <w:rPr>
          <w:color w:val="0C0C0C"/>
          <w:sz w:val="24"/>
          <w:szCs w:val="24"/>
        </w:rPr>
        <w:t>Cumplimiento:</w:t>
      </w:r>
      <w:r w:rsidRPr="00C421B7">
        <w:rPr>
          <w:color w:val="0C0C0C"/>
          <w:spacing w:val="40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>"LAS</w:t>
      </w:r>
      <w:r w:rsidRPr="00C421B7">
        <w:rPr>
          <w:color w:val="181818"/>
          <w:spacing w:val="40"/>
          <w:sz w:val="24"/>
          <w:szCs w:val="24"/>
        </w:rPr>
        <w:t xml:space="preserve"> </w:t>
      </w:r>
      <w:r w:rsidRPr="00C421B7">
        <w:rPr>
          <w:color w:val="0A0A0A"/>
          <w:sz w:val="24"/>
          <w:szCs w:val="24"/>
        </w:rPr>
        <w:t>PARTES"</w:t>
      </w:r>
      <w:r w:rsidRPr="00C421B7">
        <w:rPr>
          <w:color w:val="0A0A0A"/>
          <w:spacing w:val="40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acuerdan </w:t>
      </w:r>
      <w:r w:rsidRPr="00C421B7">
        <w:rPr>
          <w:color w:val="242424"/>
          <w:sz w:val="24"/>
          <w:szCs w:val="24"/>
        </w:rPr>
        <w:t>que</w:t>
      </w:r>
      <w:r w:rsidRPr="00C421B7">
        <w:rPr>
          <w:color w:val="242424"/>
          <w:spacing w:val="-1"/>
          <w:sz w:val="24"/>
          <w:szCs w:val="24"/>
        </w:rPr>
        <w:t xml:space="preserve"> </w:t>
      </w:r>
      <w:r w:rsidRPr="00C421B7">
        <w:rPr>
          <w:color w:val="2D2D2D"/>
          <w:sz w:val="24"/>
          <w:szCs w:val="24"/>
        </w:rPr>
        <w:t>los</w:t>
      </w:r>
      <w:r w:rsidRPr="00C421B7">
        <w:rPr>
          <w:color w:val="2D2D2D"/>
          <w:spacing w:val="-2"/>
          <w:sz w:val="24"/>
          <w:szCs w:val="24"/>
        </w:rPr>
        <w:t xml:space="preserve"> </w:t>
      </w:r>
      <w:r w:rsidRPr="00C421B7">
        <w:rPr>
          <w:color w:val="181818"/>
          <w:sz w:val="24"/>
          <w:szCs w:val="24"/>
        </w:rPr>
        <w:t xml:space="preserve">asuntos </w:t>
      </w:r>
      <w:r w:rsidRPr="00C421B7">
        <w:rPr>
          <w:color w:val="0C0C0C"/>
          <w:sz w:val="24"/>
          <w:szCs w:val="24"/>
        </w:rPr>
        <w:t xml:space="preserve">que </w:t>
      </w:r>
      <w:r w:rsidRPr="00C421B7">
        <w:rPr>
          <w:color w:val="282828"/>
          <w:sz w:val="24"/>
          <w:szCs w:val="24"/>
        </w:rPr>
        <w:t xml:space="preserve">no </w:t>
      </w:r>
      <w:r w:rsidRPr="00C421B7">
        <w:rPr>
          <w:color w:val="111111"/>
          <w:sz w:val="24"/>
          <w:szCs w:val="24"/>
        </w:rPr>
        <w:t xml:space="preserve">estén </w:t>
      </w:r>
      <w:r w:rsidRPr="00C421B7">
        <w:rPr>
          <w:color w:val="131313"/>
          <w:sz w:val="24"/>
          <w:szCs w:val="24"/>
        </w:rPr>
        <w:t xml:space="preserve">expresamente </w:t>
      </w:r>
      <w:r w:rsidRPr="00C421B7">
        <w:rPr>
          <w:sz w:val="24"/>
          <w:szCs w:val="24"/>
        </w:rPr>
        <w:t xml:space="preserve">previstos </w:t>
      </w:r>
      <w:r w:rsidRPr="00C421B7">
        <w:rPr>
          <w:color w:val="131313"/>
          <w:sz w:val="24"/>
          <w:szCs w:val="24"/>
        </w:rPr>
        <w:t>en</w:t>
      </w:r>
      <w:r w:rsidRPr="00C421B7">
        <w:rPr>
          <w:color w:val="131313"/>
          <w:spacing w:val="-3"/>
          <w:sz w:val="24"/>
          <w:szCs w:val="24"/>
        </w:rPr>
        <w:t xml:space="preserve"> </w:t>
      </w:r>
      <w:r w:rsidRPr="00C421B7">
        <w:rPr>
          <w:color w:val="3D3D3D"/>
          <w:sz w:val="24"/>
          <w:szCs w:val="24"/>
        </w:rPr>
        <w:t xml:space="preserve">este </w:t>
      </w:r>
      <w:r w:rsidRPr="00C421B7">
        <w:rPr>
          <w:sz w:val="24"/>
          <w:szCs w:val="24"/>
        </w:rPr>
        <w:t xml:space="preserve">convenio, </w:t>
      </w:r>
      <w:r w:rsidRPr="00C421B7">
        <w:rPr>
          <w:color w:val="232323"/>
          <w:sz w:val="24"/>
          <w:szCs w:val="24"/>
        </w:rPr>
        <w:t xml:space="preserve">así </w:t>
      </w:r>
      <w:r w:rsidRPr="00C421B7">
        <w:rPr>
          <w:color w:val="2A2A2A"/>
          <w:sz w:val="24"/>
          <w:szCs w:val="24"/>
        </w:rPr>
        <w:t xml:space="preserve">como </w:t>
      </w:r>
      <w:r w:rsidRPr="00C421B7">
        <w:rPr>
          <w:color w:val="151515"/>
          <w:sz w:val="24"/>
          <w:szCs w:val="24"/>
        </w:rPr>
        <w:t xml:space="preserve">las </w:t>
      </w:r>
      <w:r w:rsidRPr="00C421B7">
        <w:rPr>
          <w:color w:val="0F0F0F"/>
          <w:sz w:val="24"/>
          <w:szCs w:val="24"/>
        </w:rPr>
        <w:t xml:space="preserve">dudas </w:t>
      </w:r>
      <w:r w:rsidRPr="00C421B7">
        <w:rPr>
          <w:color w:val="1F1F1F"/>
          <w:sz w:val="24"/>
          <w:szCs w:val="24"/>
        </w:rPr>
        <w:t xml:space="preserve">que </w:t>
      </w:r>
      <w:r w:rsidRPr="00C421B7">
        <w:rPr>
          <w:sz w:val="24"/>
          <w:szCs w:val="24"/>
        </w:rPr>
        <w:t xml:space="preserve">pudieran </w:t>
      </w:r>
      <w:r w:rsidRPr="00C421B7">
        <w:rPr>
          <w:color w:val="0F0F0F"/>
          <w:sz w:val="24"/>
          <w:szCs w:val="24"/>
        </w:rPr>
        <w:t xml:space="preserve">surgir </w:t>
      </w:r>
      <w:r w:rsidRPr="00C421B7">
        <w:rPr>
          <w:sz w:val="24"/>
          <w:szCs w:val="24"/>
        </w:rPr>
        <w:t xml:space="preserve">con </w:t>
      </w:r>
      <w:r w:rsidRPr="00C421B7">
        <w:rPr>
          <w:color w:val="131313"/>
          <w:sz w:val="24"/>
          <w:szCs w:val="24"/>
        </w:rPr>
        <w:t xml:space="preserve">motivo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color w:val="424242"/>
          <w:sz w:val="24"/>
          <w:szCs w:val="24"/>
        </w:rPr>
        <w:t xml:space="preserve">su </w:t>
      </w:r>
      <w:r w:rsidRPr="00C421B7">
        <w:rPr>
          <w:color w:val="151515"/>
          <w:sz w:val="24"/>
          <w:szCs w:val="24"/>
        </w:rPr>
        <w:t xml:space="preserve">interpretación y </w:t>
      </w:r>
      <w:r w:rsidRPr="00C421B7">
        <w:rPr>
          <w:sz w:val="24"/>
          <w:szCs w:val="24"/>
        </w:rPr>
        <w:t xml:space="preserve">cumplimiento, </w:t>
      </w:r>
      <w:r w:rsidRPr="00C421B7">
        <w:rPr>
          <w:color w:val="3F3F3F"/>
          <w:sz w:val="24"/>
          <w:szCs w:val="24"/>
        </w:rPr>
        <w:t xml:space="preserve">se </w:t>
      </w:r>
      <w:r w:rsidRPr="00C421B7">
        <w:rPr>
          <w:color w:val="151515"/>
          <w:sz w:val="24"/>
          <w:szCs w:val="24"/>
        </w:rPr>
        <w:t xml:space="preserve">resolverán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color w:val="131313"/>
          <w:sz w:val="24"/>
          <w:szCs w:val="24"/>
        </w:rPr>
        <w:t xml:space="preserve">común </w:t>
      </w:r>
      <w:r w:rsidRPr="00C421B7">
        <w:rPr>
          <w:color w:val="161616"/>
          <w:sz w:val="24"/>
          <w:szCs w:val="24"/>
        </w:rPr>
        <w:t xml:space="preserve">acuerdo </w:t>
      </w:r>
      <w:r w:rsidRPr="00C421B7">
        <w:rPr>
          <w:color w:val="333333"/>
          <w:sz w:val="24"/>
          <w:szCs w:val="24"/>
        </w:rPr>
        <w:t xml:space="preserve">y </w:t>
      </w:r>
      <w:r w:rsidRPr="00C421B7">
        <w:rPr>
          <w:color w:val="0C0C0C"/>
          <w:sz w:val="24"/>
          <w:szCs w:val="24"/>
        </w:rPr>
        <w:t xml:space="preserve">por </w:t>
      </w:r>
      <w:r w:rsidRPr="00C421B7">
        <w:rPr>
          <w:sz w:val="24"/>
          <w:szCs w:val="24"/>
        </w:rPr>
        <w:t xml:space="preserve">escrito entre </w:t>
      </w:r>
      <w:r w:rsidRPr="00C421B7">
        <w:rPr>
          <w:color w:val="1C1C1C"/>
          <w:sz w:val="24"/>
          <w:szCs w:val="24"/>
        </w:rPr>
        <w:t xml:space="preserve">las </w:t>
      </w:r>
      <w:r w:rsidRPr="00C421B7">
        <w:rPr>
          <w:color w:val="181818"/>
          <w:sz w:val="24"/>
          <w:szCs w:val="24"/>
        </w:rPr>
        <w:t xml:space="preserve">mismas, </w:t>
      </w:r>
      <w:r w:rsidRPr="00C421B7">
        <w:rPr>
          <w:color w:val="1F1F1F"/>
          <w:sz w:val="24"/>
          <w:szCs w:val="24"/>
        </w:rPr>
        <w:t xml:space="preserve">acorde </w:t>
      </w:r>
      <w:r w:rsidRPr="00C421B7">
        <w:rPr>
          <w:color w:val="1A1A1A"/>
          <w:sz w:val="24"/>
          <w:szCs w:val="24"/>
        </w:rPr>
        <w:t xml:space="preserve">con </w:t>
      </w:r>
      <w:r w:rsidRPr="00C421B7">
        <w:rPr>
          <w:color w:val="1F1F1F"/>
          <w:sz w:val="24"/>
          <w:szCs w:val="24"/>
        </w:rPr>
        <w:t xml:space="preserve">los </w:t>
      </w:r>
      <w:r w:rsidRPr="00C421B7">
        <w:rPr>
          <w:color w:val="111111"/>
          <w:sz w:val="24"/>
          <w:szCs w:val="24"/>
        </w:rPr>
        <w:t xml:space="preserve">propósitos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rFonts w:ascii="Arial" w:hAnsi="Arial"/>
          <w:b/>
          <w:color w:val="181818"/>
          <w:sz w:val="24"/>
          <w:szCs w:val="24"/>
        </w:rPr>
        <w:t xml:space="preserve">"EL </w:t>
      </w:r>
      <w:r w:rsidRPr="00C421B7">
        <w:rPr>
          <w:rFonts w:ascii="Arial" w:hAnsi="Arial"/>
          <w:b/>
          <w:color w:val="0A0A0A"/>
          <w:sz w:val="24"/>
          <w:szCs w:val="24"/>
        </w:rPr>
        <w:t>PAPPEMS"</w:t>
      </w:r>
      <w:r w:rsidRPr="00C421B7">
        <w:rPr>
          <w:rFonts w:ascii="Arial" w:hAnsi="Arial"/>
          <w:b/>
          <w:color w:val="0A0A0A"/>
          <w:spacing w:val="39"/>
          <w:sz w:val="24"/>
          <w:szCs w:val="24"/>
        </w:rPr>
        <w:t xml:space="preserve"> </w:t>
      </w:r>
      <w:r w:rsidRPr="00C421B7">
        <w:rPr>
          <w:rFonts w:ascii="Arial" w:hAnsi="Arial"/>
          <w:b/>
          <w:color w:val="2F2F2F"/>
          <w:sz w:val="24"/>
          <w:szCs w:val="24"/>
        </w:rPr>
        <w:t xml:space="preserve">y </w:t>
      </w:r>
      <w:r w:rsidRPr="00C421B7">
        <w:rPr>
          <w:color w:val="131313"/>
          <w:sz w:val="24"/>
          <w:szCs w:val="24"/>
        </w:rPr>
        <w:t xml:space="preserve">las </w:t>
      </w:r>
      <w:r w:rsidRPr="00C421B7">
        <w:rPr>
          <w:rFonts w:ascii="Arial" w:hAnsi="Arial"/>
          <w:b/>
          <w:color w:val="181818"/>
          <w:sz w:val="24"/>
          <w:szCs w:val="24"/>
        </w:rPr>
        <w:t>"REGLAS".</w:t>
      </w:r>
    </w:p>
    <w:p w:rsidR="00C421B7" w:rsidRPr="00C421B7" w:rsidRDefault="00C421B7" w:rsidP="00C421B7">
      <w:pPr>
        <w:spacing w:line="237" w:lineRule="auto"/>
        <w:ind w:left="746" w:right="106" w:hanging="1"/>
        <w:jc w:val="both"/>
        <w:rPr>
          <w:sz w:val="24"/>
          <w:szCs w:val="24"/>
        </w:rPr>
      </w:pPr>
      <w:r w:rsidRPr="00C421B7">
        <w:rPr>
          <w:rFonts w:ascii="Arial" w:hAnsi="Arial"/>
          <w:b/>
          <w:color w:val="2D2D2D"/>
          <w:sz w:val="24"/>
          <w:szCs w:val="24"/>
        </w:rPr>
        <w:t xml:space="preserve">DÉCIMA </w:t>
      </w:r>
      <w:r w:rsidRPr="00C421B7">
        <w:rPr>
          <w:rFonts w:ascii="Arial" w:hAnsi="Arial"/>
          <w:b/>
          <w:color w:val="1C1C1C"/>
          <w:sz w:val="24"/>
          <w:szCs w:val="24"/>
        </w:rPr>
        <w:t xml:space="preserve">SEXTA. </w:t>
      </w:r>
      <w:r w:rsidRPr="00C421B7">
        <w:rPr>
          <w:color w:val="1F1F1F"/>
          <w:sz w:val="24"/>
          <w:szCs w:val="24"/>
        </w:rPr>
        <w:t xml:space="preserve">- </w:t>
      </w:r>
      <w:r w:rsidRPr="00C421B7">
        <w:rPr>
          <w:rFonts w:ascii="Arial" w:hAnsi="Arial"/>
          <w:b/>
          <w:color w:val="262626"/>
          <w:sz w:val="24"/>
          <w:szCs w:val="24"/>
        </w:rPr>
        <w:t xml:space="preserve">Jurisdicción </w:t>
      </w:r>
      <w:r w:rsidRPr="00C421B7">
        <w:rPr>
          <w:sz w:val="24"/>
          <w:szCs w:val="24"/>
        </w:rPr>
        <w:t xml:space="preserve">y </w:t>
      </w:r>
      <w:r w:rsidRPr="00C421B7">
        <w:rPr>
          <w:color w:val="1A1A1A"/>
          <w:sz w:val="24"/>
          <w:szCs w:val="24"/>
        </w:rPr>
        <w:t xml:space="preserve">Competencia: </w:t>
      </w:r>
      <w:r w:rsidRPr="00C421B7">
        <w:rPr>
          <w:color w:val="131313"/>
          <w:sz w:val="24"/>
          <w:szCs w:val="24"/>
        </w:rPr>
        <w:t xml:space="preserve">Para </w:t>
      </w:r>
      <w:r w:rsidRPr="00C421B7">
        <w:rPr>
          <w:color w:val="232323"/>
          <w:sz w:val="24"/>
          <w:szCs w:val="24"/>
        </w:rPr>
        <w:t xml:space="preserve">la </w:t>
      </w:r>
      <w:r w:rsidRPr="00C421B7">
        <w:rPr>
          <w:color w:val="181818"/>
          <w:sz w:val="24"/>
          <w:szCs w:val="24"/>
        </w:rPr>
        <w:t xml:space="preserve">interpretación </w:t>
      </w:r>
      <w:r w:rsidRPr="00C421B7">
        <w:rPr>
          <w:color w:val="282828"/>
          <w:sz w:val="24"/>
          <w:szCs w:val="24"/>
        </w:rPr>
        <w:t xml:space="preserve">y </w:t>
      </w:r>
      <w:r w:rsidRPr="00C421B7">
        <w:rPr>
          <w:color w:val="161616"/>
          <w:sz w:val="24"/>
          <w:szCs w:val="24"/>
        </w:rPr>
        <w:t xml:space="preserve">cumplimiento </w:t>
      </w:r>
      <w:r w:rsidRPr="00C421B7">
        <w:rPr>
          <w:sz w:val="24"/>
          <w:szCs w:val="24"/>
        </w:rPr>
        <w:t xml:space="preserve">de </w:t>
      </w:r>
      <w:r w:rsidRPr="00C421B7">
        <w:rPr>
          <w:color w:val="242424"/>
          <w:sz w:val="24"/>
          <w:szCs w:val="24"/>
        </w:rPr>
        <w:t xml:space="preserve">este </w:t>
      </w:r>
      <w:r w:rsidRPr="00C421B7">
        <w:rPr>
          <w:color w:val="0A0A0A"/>
          <w:sz w:val="24"/>
          <w:szCs w:val="24"/>
        </w:rPr>
        <w:t xml:space="preserve">convenio, </w:t>
      </w:r>
      <w:r w:rsidRPr="00C421B7">
        <w:rPr>
          <w:color w:val="1D1D1D"/>
          <w:sz w:val="24"/>
          <w:szCs w:val="24"/>
        </w:rPr>
        <w:t xml:space="preserve">"LAS </w:t>
      </w:r>
      <w:r w:rsidRPr="00C421B7">
        <w:rPr>
          <w:color w:val="0F0F0F"/>
          <w:sz w:val="24"/>
          <w:szCs w:val="24"/>
        </w:rPr>
        <w:t xml:space="preserve">PARTES" </w:t>
      </w:r>
      <w:r w:rsidRPr="00C421B7">
        <w:rPr>
          <w:sz w:val="24"/>
          <w:szCs w:val="24"/>
        </w:rPr>
        <w:t xml:space="preserve">expresamente </w:t>
      </w:r>
      <w:r w:rsidRPr="00C421B7">
        <w:rPr>
          <w:color w:val="0A0A0A"/>
          <w:sz w:val="24"/>
          <w:szCs w:val="24"/>
        </w:rPr>
        <w:t xml:space="preserve">se </w:t>
      </w:r>
      <w:r w:rsidRPr="00C421B7">
        <w:rPr>
          <w:color w:val="0F0F0F"/>
          <w:sz w:val="24"/>
          <w:szCs w:val="24"/>
        </w:rPr>
        <w:t xml:space="preserve">someten </w:t>
      </w:r>
      <w:r w:rsidRPr="00C421B7">
        <w:rPr>
          <w:color w:val="343434"/>
          <w:sz w:val="24"/>
          <w:szCs w:val="24"/>
        </w:rPr>
        <w:t xml:space="preserve">a </w:t>
      </w:r>
      <w:r w:rsidRPr="00C421B7">
        <w:rPr>
          <w:color w:val="232323"/>
          <w:sz w:val="24"/>
          <w:szCs w:val="24"/>
        </w:rPr>
        <w:t xml:space="preserve">la </w:t>
      </w:r>
      <w:r w:rsidRPr="00C421B7">
        <w:rPr>
          <w:color w:val="0F0F0F"/>
          <w:sz w:val="24"/>
          <w:szCs w:val="24"/>
        </w:rPr>
        <w:t xml:space="preserve">jurisdicción </w:t>
      </w:r>
      <w:r w:rsidRPr="00C421B7">
        <w:rPr>
          <w:color w:val="282828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competencia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los Tribunales </w:t>
      </w:r>
      <w:r w:rsidRPr="00C421B7">
        <w:rPr>
          <w:color w:val="131313"/>
          <w:sz w:val="24"/>
          <w:szCs w:val="24"/>
        </w:rPr>
        <w:t xml:space="preserve">Federales </w:t>
      </w:r>
      <w:r w:rsidRPr="00C421B7">
        <w:rPr>
          <w:color w:val="2F2F2F"/>
          <w:sz w:val="24"/>
          <w:szCs w:val="24"/>
        </w:rPr>
        <w:t xml:space="preserve">con </w:t>
      </w:r>
      <w:r w:rsidRPr="00C421B7">
        <w:rPr>
          <w:color w:val="313131"/>
          <w:sz w:val="24"/>
          <w:szCs w:val="24"/>
        </w:rPr>
        <w:t xml:space="preserve">sede </w:t>
      </w:r>
      <w:r w:rsidRPr="00C421B7">
        <w:rPr>
          <w:color w:val="1C1C1C"/>
          <w:sz w:val="24"/>
          <w:szCs w:val="24"/>
        </w:rPr>
        <w:t xml:space="preserve">en </w:t>
      </w:r>
      <w:r w:rsidRPr="00C421B7">
        <w:rPr>
          <w:color w:val="181818"/>
          <w:sz w:val="24"/>
          <w:szCs w:val="24"/>
        </w:rPr>
        <w:t xml:space="preserve">la Ciudad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>México,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renunciando al</w:t>
      </w:r>
      <w:r w:rsidRPr="00C421B7">
        <w:rPr>
          <w:spacing w:val="-1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fuero</w:t>
      </w:r>
      <w:r w:rsidRPr="00C421B7">
        <w:rPr>
          <w:color w:val="161616"/>
          <w:spacing w:val="-7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que</w:t>
      </w:r>
      <w:r w:rsidRPr="00C421B7">
        <w:rPr>
          <w:color w:val="161616"/>
          <w:spacing w:val="-10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>en</w:t>
      </w:r>
      <w:r w:rsidRPr="00C421B7">
        <w:rPr>
          <w:color w:val="161616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razón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color w:val="424242"/>
          <w:sz w:val="24"/>
          <w:szCs w:val="24"/>
        </w:rPr>
        <w:t>de</w:t>
      </w:r>
      <w:r w:rsidRPr="00C421B7">
        <w:rPr>
          <w:color w:val="424242"/>
          <w:spacing w:val="-10"/>
          <w:sz w:val="24"/>
          <w:szCs w:val="24"/>
        </w:rPr>
        <w:t xml:space="preserve"> </w:t>
      </w:r>
      <w:r w:rsidRPr="00C421B7">
        <w:rPr>
          <w:color w:val="212121"/>
          <w:sz w:val="24"/>
          <w:szCs w:val="24"/>
        </w:rPr>
        <w:t>su</w:t>
      </w:r>
      <w:r w:rsidRPr="00C421B7">
        <w:rPr>
          <w:color w:val="212121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domicilio</w:t>
      </w:r>
      <w:r w:rsidRPr="00C421B7">
        <w:rPr>
          <w:spacing w:val="-3"/>
          <w:sz w:val="24"/>
          <w:szCs w:val="24"/>
        </w:rPr>
        <w:t xml:space="preserve"> </w:t>
      </w:r>
      <w:r w:rsidRPr="00C421B7">
        <w:rPr>
          <w:color w:val="0A0A0A"/>
          <w:sz w:val="24"/>
          <w:szCs w:val="24"/>
        </w:rPr>
        <w:t>presente</w:t>
      </w:r>
      <w:r w:rsidRPr="00C421B7">
        <w:rPr>
          <w:color w:val="0A0A0A"/>
          <w:spacing w:val="-9"/>
          <w:sz w:val="24"/>
          <w:szCs w:val="24"/>
        </w:rPr>
        <w:t xml:space="preserve"> </w:t>
      </w:r>
      <w:r w:rsidRPr="00C421B7">
        <w:rPr>
          <w:color w:val="3B3B3B"/>
          <w:sz w:val="24"/>
          <w:szCs w:val="24"/>
        </w:rPr>
        <w:t>o</w:t>
      </w:r>
      <w:r w:rsidRPr="00C421B7">
        <w:rPr>
          <w:color w:val="3B3B3B"/>
          <w:spacing w:val="-17"/>
          <w:sz w:val="24"/>
          <w:szCs w:val="24"/>
        </w:rPr>
        <w:t xml:space="preserve"> </w:t>
      </w:r>
      <w:r w:rsidRPr="00C421B7">
        <w:rPr>
          <w:color w:val="131313"/>
          <w:sz w:val="24"/>
          <w:szCs w:val="24"/>
        </w:rPr>
        <w:t>futuro</w:t>
      </w:r>
      <w:r w:rsidRPr="00C421B7">
        <w:rPr>
          <w:color w:val="131313"/>
          <w:spacing w:val="-3"/>
          <w:sz w:val="24"/>
          <w:szCs w:val="24"/>
        </w:rPr>
        <w:t xml:space="preserve"> </w:t>
      </w:r>
      <w:r w:rsidRPr="00C421B7">
        <w:rPr>
          <w:color w:val="1C1C1C"/>
          <w:sz w:val="24"/>
          <w:szCs w:val="24"/>
        </w:rPr>
        <w:t xml:space="preserve">pudiera </w:t>
      </w:r>
      <w:r w:rsidRPr="00C421B7">
        <w:rPr>
          <w:spacing w:val="-2"/>
          <w:sz w:val="24"/>
          <w:szCs w:val="24"/>
        </w:rPr>
        <w:t>corresponderles.</w:t>
      </w:r>
    </w:p>
    <w:p w:rsidR="00C421B7" w:rsidRPr="00C421B7" w:rsidRDefault="00C421B7" w:rsidP="00C421B7">
      <w:pPr>
        <w:spacing w:before="4" w:line="237" w:lineRule="auto"/>
        <w:ind w:left="753" w:right="107" w:hanging="9"/>
        <w:jc w:val="both"/>
        <w:rPr>
          <w:sz w:val="24"/>
          <w:szCs w:val="24"/>
        </w:rPr>
      </w:pPr>
      <w:r w:rsidRPr="00C421B7">
        <w:rPr>
          <w:color w:val="131313"/>
          <w:sz w:val="24"/>
          <w:szCs w:val="24"/>
        </w:rPr>
        <w:t xml:space="preserve">Leido </w:t>
      </w:r>
      <w:r w:rsidRPr="00C421B7">
        <w:rPr>
          <w:color w:val="242424"/>
          <w:sz w:val="24"/>
          <w:szCs w:val="24"/>
        </w:rPr>
        <w:t xml:space="preserve">que </w:t>
      </w:r>
      <w:r w:rsidRPr="00C421B7">
        <w:rPr>
          <w:color w:val="262626"/>
          <w:sz w:val="24"/>
          <w:szCs w:val="24"/>
        </w:rPr>
        <w:t xml:space="preserve">fue </w:t>
      </w:r>
      <w:r w:rsidRPr="00C421B7">
        <w:rPr>
          <w:color w:val="2D2D2D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presente </w:t>
      </w:r>
      <w:r w:rsidRPr="00C421B7">
        <w:rPr>
          <w:color w:val="111111"/>
          <w:sz w:val="24"/>
          <w:szCs w:val="24"/>
        </w:rPr>
        <w:t xml:space="preserve">convenio por </w:t>
      </w:r>
      <w:r w:rsidRPr="00C421B7">
        <w:rPr>
          <w:color w:val="1C1C1C"/>
          <w:sz w:val="24"/>
          <w:szCs w:val="24"/>
        </w:rPr>
        <w:t xml:space="preserve">"LAS </w:t>
      </w:r>
      <w:r w:rsidRPr="00C421B7">
        <w:rPr>
          <w:color w:val="1F1F1F"/>
          <w:sz w:val="24"/>
          <w:szCs w:val="24"/>
        </w:rPr>
        <w:t xml:space="preserve">PARTES" </w:t>
      </w:r>
      <w:r w:rsidRPr="00C421B7">
        <w:rPr>
          <w:color w:val="2B2B2B"/>
          <w:sz w:val="24"/>
          <w:szCs w:val="24"/>
        </w:rPr>
        <w:t xml:space="preserve">y </w:t>
      </w:r>
      <w:r w:rsidRPr="00C421B7">
        <w:rPr>
          <w:color w:val="212121"/>
          <w:sz w:val="24"/>
          <w:szCs w:val="24"/>
        </w:rPr>
        <w:t xml:space="preserve">enteradas </w:t>
      </w:r>
      <w:r w:rsidRPr="00C421B7">
        <w:rPr>
          <w:color w:val="464646"/>
          <w:sz w:val="24"/>
          <w:szCs w:val="24"/>
        </w:rPr>
        <w:t xml:space="preserve">de </w:t>
      </w:r>
      <w:r w:rsidRPr="00C421B7">
        <w:rPr>
          <w:color w:val="3F3F3F"/>
          <w:sz w:val="24"/>
          <w:szCs w:val="24"/>
        </w:rPr>
        <w:t xml:space="preserve">su </w:t>
      </w:r>
      <w:r w:rsidRPr="00C421B7">
        <w:rPr>
          <w:color w:val="181818"/>
          <w:sz w:val="24"/>
          <w:szCs w:val="24"/>
        </w:rPr>
        <w:t xml:space="preserve">contenido, </w:t>
      </w:r>
      <w:r w:rsidRPr="00C421B7">
        <w:rPr>
          <w:color w:val="333333"/>
          <w:sz w:val="24"/>
          <w:szCs w:val="24"/>
        </w:rPr>
        <w:t>lo</w:t>
      </w:r>
      <w:r w:rsidRPr="00C421B7">
        <w:rPr>
          <w:color w:val="333333"/>
          <w:spacing w:val="-1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firman </w:t>
      </w:r>
      <w:r w:rsidRPr="00C421B7">
        <w:rPr>
          <w:color w:val="181818"/>
          <w:sz w:val="24"/>
          <w:szCs w:val="24"/>
        </w:rPr>
        <w:t>en</w:t>
      </w:r>
      <w:r w:rsidRPr="00C421B7">
        <w:rPr>
          <w:color w:val="181818"/>
          <w:spacing w:val="-1"/>
          <w:sz w:val="24"/>
          <w:szCs w:val="24"/>
        </w:rPr>
        <w:t xml:space="preserve"> </w:t>
      </w:r>
      <w:r w:rsidRPr="00C421B7">
        <w:rPr>
          <w:color w:val="161616"/>
          <w:sz w:val="24"/>
          <w:szCs w:val="24"/>
        </w:rPr>
        <w:t xml:space="preserve">cuatro </w:t>
      </w:r>
      <w:r w:rsidRPr="00C421B7">
        <w:rPr>
          <w:color w:val="232323"/>
          <w:sz w:val="24"/>
          <w:szCs w:val="24"/>
        </w:rPr>
        <w:t xml:space="preserve">tantos </w:t>
      </w:r>
      <w:r w:rsidRPr="00C421B7">
        <w:rPr>
          <w:color w:val="262626"/>
          <w:sz w:val="24"/>
          <w:szCs w:val="24"/>
        </w:rPr>
        <w:t xml:space="preserve">en </w:t>
      </w:r>
      <w:r w:rsidRPr="00C421B7">
        <w:rPr>
          <w:color w:val="1A1A1A"/>
          <w:sz w:val="24"/>
          <w:szCs w:val="24"/>
        </w:rPr>
        <w:t xml:space="preserve">la </w:t>
      </w:r>
      <w:r w:rsidRPr="00C421B7">
        <w:rPr>
          <w:color w:val="131313"/>
          <w:sz w:val="24"/>
          <w:szCs w:val="24"/>
        </w:rPr>
        <w:t xml:space="preserve">Ciudad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México, </w:t>
      </w:r>
      <w:r w:rsidRPr="00C421B7">
        <w:rPr>
          <w:color w:val="232323"/>
          <w:sz w:val="24"/>
          <w:szCs w:val="24"/>
        </w:rPr>
        <w:t>el</w:t>
      </w:r>
      <w:r w:rsidRPr="00C421B7">
        <w:rPr>
          <w:color w:val="232323"/>
          <w:spacing w:val="-8"/>
          <w:sz w:val="24"/>
          <w:szCs w:val="24"/>
        </w:rPr>
        <w:t xml:space="preserve"> </w:t>
      </w:r>
      <w:r w:rsidRPr="00C421B7">
        <w:rPr>
          <w:color w:val="0E0E0E"/>
          <w:sz w:val="24"/>
          <w:szCs w:val="24"/>
        </w:rPr>
        <w:t xml:space="preserve">(día) </w:t>
      </w:r>
      <w:r w:rsidRPr="00C421B7">
        <w:rPr>
          <w:color w:val="3D3D3D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(mes) </w:t>
      </w:r>
      <w:r w:rsidRPr="00C421B7">
        <w:rPr>
          <w:color w:val="3F3F3F"/>
          <w:sz w:val="24"/>
          <w:szCs w:val="24"/>
        </w:rPr>
        <w:t xml:space="preserve">de </w:t>
      </w:r>
      <w:r w:rsidRPr="00C421B7">
        <w:rPr>
          <w:color w:val="1F1F1F"/>
          <w:spacing w:val="-2"/>
          <w:sz w:val="24"/>
          <w:szCs w:val="24"/>
        </w:rPr>
        <w:t>2026.</w:t>
      </w:r>
    </w:p>
    <w:p w:rsidR="00C421B7" w:rsidRPr="00C421B7" w:rsidRDefault="00C421B7" w:rsidP="00C421B7">
      <w:pPr>
        <w:spacing w:line="237" w:lineRule="auto"/>
        <w:jc w:val="both"/>
        <w:rPr>
          <w:sz w:val="24"/>
          <w:szCs w:val="24"/>
        </w:rPr>
        <w:sectPr w:rsidR="00C421B7" w:rsidRPr="00C421B7">
          <w:pgSz w:w="11870" w:h="15430"/>
          <w:pgMar w:top="900" w:right="1440" w:bottom="860" w:left="720" w:header="0" w:footer="672" w:gutter="0"/>
          <w:cols w:space="720"/>
        </w:sect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58"/>
        <w:rPr>
          <w:sz w:val="20"/>
          <w:szCs w:val="24"/>
        </w:rPr>
      </w:pPr>
    </w:p>
    <w:p w:rsidR="00C421B7" w:rsidRPr="00C421B7" w:rsidRDefault="00C421B7" w:rsidP="00C421B7">
      <w:pPr>
        <w:spacing w:line="172" w:lineRule="exact"/>
        <w:ind w:left="21"/>
        <w:rPr>
          <w:position w:val="-2"/>
          <w:sz w:val="17"/>
        </w:rPr>
      </w:pPr>
      <w:r w:rsidRPr="00C421B7">
        <w:rPr>
          <w:noProof/>
          <w:position w:val="-2"/>
          <w:sz w:val="17"/>
          <w:lang w:val="en-US"/>
        </w:rPr>
        <w:drawing>
          <wp:inline distT="0" distB="0" distL="0" distR="0" wp14:anchorId="2A38289C" wp14:editId="477AAE48">
            <wp:extent cx="1729020" cy="109727"/>
            <wp:effectExtent l="0" t="0" r="0" b="0"/>
            <wp:docPr id="620" name="Image 5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Image 537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020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63"/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  <w:sectPr w:rsidR="00C421B7" w:rsidRPr="00C421B7">
          <w:pgSz w:w="11870" w:h="15470"/>
          <w:pgMar w:top="1780" w:right="1440" w:bottom="900" w:left="720" w:header="0" w:footer="713" w:gutter="0"/>
          <w:cols w:space="720"/>
        </w:sectPr>
      </w:pPr>
    </w:p>
    <w:p w:rsidR="00C421B7" w:rsidRPr="00C421B7" w:rsidRDefault="00C421B7" w:rsidP="00C421B7">
      <w:pPr>
        <w:spacing w:before="92"/>
        <w:ind w:left="1708"/>
        <w:rPr>
          <w:sz w:val="25"/>
        </w:rPr>
      </w:pPr>
      <w:r w:rsidRPr="00C421B7">
        <w:rPr>
          <w:color w:val="0E0E0E"/>
          <w:sz w:val="25"/>
        </w:rPr>
        <w:lastRenderedPageBreak/>
        <w:t xml:space="preserve">POR </w:t>
      </w:r>
      <w:r w:rsidRPr="00C421B7">
        <w:rPr>
          <w:color w:val="0F0F0F"/>
          <w:sz w:val="25"/>
        </w:rPr>
        <w:t>"LA</w:t>
      </w:r>
      <w:r w:rsidRPr="00C421B7">
        <w:rPr>
          <w:color w:val="0F0F0F"/>
          <w:spacing w:val="9"/>
          <w:sz w:val="25"/>
        </w:rPr>
        <w:t xml:space="preserve"> </w:t>
      </w:r>
      <w:r w:rsidRPr="00C421B7">
        <w:rPr>
          <w:spacing w:val="-4"/>
          <w:sz w:val="25"/>
        </w:rPr>
        <w:t>SEP"</w: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28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82400" behindDoc="1" locked="0" layoutInCell="1" allowOverlap="1" wp14:anchorId="487CD02E" wp14:editId="774B4E3F">
                <wp:simplePos x="0" y="0"/>
                <wp:positionH relativeFrom="page">
                  <wp:posOffset>984503</wp:posOffset>
                </wp:positionH>
                <wp:positionV relativeFrom="paragraph">
                  <wp:posOffset>242768</wp:posOffset>
                </wp:positionV>
                <wp:extent cx="2026920" cy="1270"/>
                <wp:effectExtent l="0" t="0" r="0" b="0"/>
                <wp:wrapTopAndBottom/>
                <wp:docPr id="538" name="Graphic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26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26920">
                              <a:moveTo>
                                <a:pt x="0" y="0"/>
                              </a:moveTo>
                              <a:lnTo>
                                <a:pt x="2026920" y="0"/>
                              </a:lnTo>
                            </a:path>
                          </a:pathLst>
                        </a:custGeom>
                        <a:ln w="12186">
                          <a:solidFill>
                            <a:srgbClr val="4F4F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70E762" id="Graphic 538" o:spid="_x0000_s1026" style="position:absolute;margin-left:77.5pt;margin-top:19.1pt;width:159.6pt;height:.1pt;z-index:-15534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269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" path="m,l2026920,e" filled="f" strokecolor="#4f4f4f" strokeweight=".3385mm">
                <v:path arrowok="t"/>
                <w10:wrap type="topAndBottom" anchorx="page"/>
              </v:shape>
            </w:pict>
          </mc:Fallback>
        </mc:AlternateContent>
      </w:r>
    </w:p>
    <w:p w:rsidR="00C421B7" w:rsidRPr="00C421B7" w:rsidRDefault="00C421B7" w:rsidP="00C421B7">
      <w:pPr>
        <w:spacing w:before="16" w:line="204" w:lineRule="auto"/>
        <w:ind w:left="864" w:firstLine="767"/>
        <w:outlineLvl w:val="0"/>
        <w:rPr>
          <w:rFonts w:eastAsia="Calibri" w:cs="Calibri"/>
          <w:sz w:val="28"/>
          <w:szCs w:val="28"/>
        </w:rPr>
      </w:pPr>
      <w:r w:rsidRPr="00C421B7">
        <w:rPr>
          <w:rFonts w:eastAsia="Calibri" w:cs="Calibri"/>
          <w:color w:val="181818"/>
          <w:spacing w:val="-2"/>
          <w:sz w:val="28"/>
          <w:szCs w:val="28"/>
        </w:rPr>
        <w:t>(Nombre</w:t>
      </w:r>
      <w:r w:rsidRPr="00C421B7">
        <w:rPr>
          <w:rFonts w:eastAsia="Calibri" w:cs="Calibri"/>
          <w:color w:val="181818"/>
          <w:spacing w:val="-18"/>
          <w:sz w:val="28"/>
          <w:szCs w:val="28"/>
        </w:rPr>
        <w:t xml:space="preserve"> </w:t>
      </w:r>
      <w:r w:rsidRPr="00C421B7">
        <w:rPr>
          <w:rFonts w:eastAsia="Calibri" w:cs="Calibri"/>
          <w:color w:val="212121"/>
          <w:spacing w:val="-2"/>
          <w:sz w:val="28"/>
          <w:szCs w:val="28"/>
        </w:rPr>
        <w:t>y</w:t>
      </w:r>
      <w:r w:rsidRPr="00C421B7">
        <w:rPr>
          <w:rFonts w:eastAsia="Calibri" w:cs="Calibri"/>
          <w:color w:val="212121"/>
          <w:spacing w:val="-17"/>
          <w:sz w:val="28"/>
          <w:szCs w:val="28"/>
        </w:rPr>
        <w:t xml:space="preserve"> </w:t>
      </w:r>
      <w:r w:rsidRPr="00C421B7">
        <w:rPr>
          <w:rFonts w:eastAsia="Calibri" w:cs="Calibri"/>
          <w:spacing w:val="-2"/>
          <w:sz w:val="28"/>
          <w:szCs w:val="28"/>
        </w:rPr>
        <w:t xml:space="preserve">apellidos) </w:t>
      </w:r>
      <w:r w:rsidRPr="00C421B7">
        <w:rPr>
          <w:rFonts w:eastAsia="Calibri" w:cs="Calibri"/>
          <w:color w:val="242424"/>
          <w:w w:val="90"/>
          <w:sz w:val="28"/>
          <w:szCs w:val="28"/>
        </w:rPr>
        <w:t>Titular</w:t>
      </w:r>
      <w:r w:rsidRPr="00C421B7">
        <w:rPr>
          <w:rFonts w:eastAsia="Calibri" w:cs="Calibri"/>
          <w:color w:val="242424"/>
          <w:spacing w:val="-3"/>
          <w:w w:val="90"/>
          <w:sz w:val="28"/>
          <w:szCs w:val="28"/>
        </w:rPr>
        <w:t xml:space="preserve"> </w:t>
      </w:r>
      <w:r w:rsidRPr="00C421B7">
        <w:rPr>
          <w:rFonts w:eastAsia="Calibri" w:cs="Calibri"/>
          <w:color w:val="2F2F2F"/>
          <w:w w:val="90"/>
          <w:sz w:val="28"/>
          <w:szCs w:val="28"/>
        </w:rPr>
        <w:t>de</w:t>
      </w:r>
      <w:r w:rsidRPr="00C421B7">
        <w:rPr>
          <w:rFonts w:eastAsia="Calibri" w:cs="Calibri"/>
          <w:color w:val="2F2F2F"/>
          <w:spacing w:val="-12"/>
          <w:w w:val="90"/>
          <w:sz w:val="28"/>
          <w:szCs w:val="28"/>
        </w:rPr>
        <w:t xml:space="preserve"> </w:t>
      </w:r>
      <w:r w:rsidRPr="00C421B7">
        <w:rPr>
          <w:rFonts w:eastAsia="Calibri" w:cs="Calibri"/>
          <w:color w:val="2F2F2F"/>
          <w:w w:val="90"/>
          <w:sz w:val="28"/>
          <w:szCs w:val="28"/>
        </w:rPr>
        <w:t>la</w:t>
      </w:r>
      <w:r w:rsidRPr="00C421B7">
        <w:rPr>
          <w:rFonts w:eastAsia="Calibri" w:cs="Calibri"/>
          <w:color w:val="2F2F2F"/>
          <w:spacing w:val="-11"/>
          <w:w w:val="90"/>
          <w:sz w:val="28"/>
          <w:szCs w:val="28"/>
        </w:rPr>
        <w:t xml:space="preserve"> </w:t>
      </w:r>
      <w:r w:rsidRPr="00C421B7">
        <w:rPr>
          <w:rFonts w:eastAsia="Calibri" w:cs="Calibri"/>
          <w:color w:val="111111"/>
          <w:w w:val="90"/>
          <w:sz w:val="28"/>
          <w:szCs w:val="28"/>
        </w:rPr>
        <w:t>Subsecretaría</w:t>
      </w:r>
      <w:r w:rsidRPr="00C421B7">
        <w:rPr>
          <w:rFonts w:eastAsia="Calibri" w:cs="Calibri"/>
          <w:color w:val="111111"/>
          <w:spacing w:val="16"/>
          <w:sz w:val="28"/>
          <w:szCs w:val="28"/>
        </w:rPr>
        <w:t xml:space="preserve"> </w:t>
      </w:r>
      <w:r w:rsidRPr="00C421B7">
        <w:rPr>
          <w:rFonts w:eastAsia="Calibri" w:cs="Calibri"/>
          <w:color w:val="282828"/>
          <w:w w:val="90"/>
          <w:sz w:val="28"/>
          <w:szCs w:val="28"/>
        </w:rPr>
        <w:t>de</w:t>
      </w:r>
    </w:p>
    <w:p w:rsidR="00C421B7" w:rsidRPr="00C421B7" w:rsidRDefault="00C421B7" w:rsidP="00C421B7">
      <w:pPr>
        <w:spacing w:line="282" w:lineRule="exact"/>
        <w:ind w:left="1029"/>
        <w:rPr>
          <w:sz w:val="28"/>
        </w:rPr>
      </w:pPr>
      <w:r w:rsidRPr="00C421B7">
        <w:rPr>
          <w:color w:val="161616"/>
          <w:w w:val="90"/>
          <w:sz w:val="28"/>
        </w:rPr>
        <w:t>Educación</w:t>
      </w:r>
      <w:r w:rsidRPr="00C421B7">
        <w:rPr>
          <w:color w:val="161616"/>
          <w:spacing w:val="4"/>
          <w:sz w:val="28"/>
        </w:rPr>
        <w:t xml:space="preserve"> </w:t>
      </w:r>
      <w:r w:rsidRPr="00C421B7">
        <w:rPr>
          <w:color w:val="1F1F1F"/>
          <w:w w:val="90"/>
          <w:sz w:val="28"/>
        </w:rPr>
        <w:t>Media</w:t>
      </w:r>
      <w:r w:rsidRPr="00C421B7">
        <w:rPr>
          <w:color w:val="1F1F1F"/>
          <w:spacing w:val="-2"/>
          <w:w w:val="90"/>
          <w:sz w:val="28"/>
        </w:rPr>
        <w:t xml:space="preserve"> </w:t>
      </w:r>
      <w:r w:rsidRPr="00C421B7">
        <w:rPr>
          <w:spacing w:val="-2"/>
          <w:w w:val="90"/>
          <w:sz w:val="28"/>
        </w:rPr>
        <w:t>Superior</w: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178"/>
        <w:rPr>
          <w:sz w:val="20"/>
          <w:szCs w:val="24"/>
        </w:rPr>
      </w:pPr>
    </w:p>
    <w:p w:rsidR="00C421B7" w:rsidRPr="00C421B7" w:rsidRDefault="00C421B7" w:rsidP="00C421B7">
      <w:pPr>
        <w:spacing w:line="20" w:lineRule="exact"/>
        <w:ind w:left="1017" w:right="-144"/>
        <w:rPr>
          <w:sz w:val="2"/>
        </w:rPr>
      </w:pPr>
      <w:r w:rsidRPr="00C421B7">
        <w:rPr>
          <w:noProof/>
          <w:sz w:val="2"/>
          <w:lang w:val="en-US"/>
        </w:rPr>
        <mc:AlternateContent>
          <mc:Choice Requires="wpg">
            <w:drawing>
              <wp:inline distT="0" distB="0" distL="0" distR="0" wp14:anchorId="1F05C96A" wp14:editId="3C0CAB2B">
                <wp:extent cx="2097405" cy="12700"/>
                <wp:effectExtent l="9525" t="0" r="0" b="6350"/>
                <wp:docPr id="539" name="Group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97405" cy="12700"/>
                          <a:chOff x="0" y="0"/>
                          <a:chExt cx="2097405" cy="12700"/>
                        </a:xfrm>
                      </wpg:grpSpPr>
                      <wps:wsp>
                        <wps:cNvPr id="540" name="Graphic 540"/>
                        <wps:cNvSpPr/>
                        <wps:spPr>
                          <a:xfrm>
                            <a:off x="0" y="6093"/>
                            <a:ext cx="2097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7405">
                                <a:moveTo>
                                  <a:pt x="0" y="0"/>
                                </a:moveTo>
                                <a:lnTo>
                                  <a:pt x="2097024" y="0"/>
                                </a:lnTo>
                              </a:path>
                            </a:pathLst>
                          </a:custGeom>
                          <a:ln w="12186">
                            <a:solidFill>
                              <a:srgbClr val="3F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EA7254" id="Group 539" o:spid="_x0000_s1026" style="width:165.15pt;height:1pt;mso-position-horizontal-relative:char;mso-position-vertical-relative:line" coordsize="20974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">
                <v:shape id="Graphic 540" o:spid="_x0000_s1027" style="position:absolute;top:60;width:20974;height:13;visibility:visible;mso-wrap-style:square;v-text-anchor:top" coordsize="20974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" path="m,l2097024,e" filled="f" strokecolor="#3f4444" strokeweight=".3385mm">
                  <v:path arrowok="t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4" w:line="194" w:lineRule="auto"/>
        <w:ind w:left="1041" w:hanging="5"/>
        <w:jc w:val="center"/>
        <w:outlineLvl w:val="0"/>
        <w:rPr>
          <w:rFonts w:ascii="Calibri" w:eastAsia="Calibri" w:hAnsi="Calibri" w:cs="Calibri"/>
          <w:sz w:val="28"/>
          <w:szCs w:val="28"/>
        </w:rPr>
      </w:pPr>
      <w:r w:rsidRPr="00C421B7">
        <w:rPr>
          <w:rFonts w:ascii="Calibri" w:eastAsia="Calibri" w:hAnsi="Calibri" w:cs="Calibri"/>
          <w:color w:val="1D1D1D"/>
          <w:sz w:val="28"/>
          <w:szCs w:val="28"/>
        </w:rPr>
        <w:t xml:space="preserve">(Nombre </w:t>
      </w:r>
      <w:r w:rsidRPr="00C421B7">
        <w:rPr>
          <w:rFonts w:ascii="Calibri" w:eastAsia="Calibri" w:hAnsi="Calibri" w:cs="Calibri"/>
          <w:color w:val="181818"/>
          <w:sz w:val="28"/>
          <w:szCs w:val="28"/>
        </w:rPr>
        <w:t xml:space="preserve">y </w:t>
      </w:r>
      <w:r w:rsidRPr="00C421B7">
        <w:rPr>
          <w:rFonts w:ascii="Calibri" w:eastAsia="Calibri" w:hAnsi="Calibri" w:cs="Calibri"/>
          <w:color w:val="0A0A0A"/>
          <w:sz w:val="28"/>
          <w:szCs w:val="28"/>
        </w:rPr>
        <w:t xml:space="preserve">apellidos) </w:t>
      </w:r>
      <w:r w:rsidRPr="00C421B7">
        <w:rPr>
          <w:rFonts w:ascii="Calibri" w:eastAsia="Calibri" w:hAnsi="Calibri" w:cs="Calibri"/>
          <w:color w:val="232323"/>
          <w:sz w:val="28"/>
          <w:szCs w:val="28"/>
        </w:rPr>
        <w:t xml:space="preserve">Coordinador(a) </w:t>
      </w:r>
      <w:r w:rsidRPr="00C421B7">
        <w:rPr>
          <w:rFonts w:ascii="Calibri" w:eastAsia="Calibri" w:hAnsi="Calibri" w:cs="Calibri"/>
          <w:sz w:val="28"/>
          <w:szCs w:val="28"/>
        </w:rPr>
        <w:t xml:space="preserve">Sectorial </w:t>
      </w:r>
      <w:r w:rsidRPr="00C421B7">
        <w:rPr>
          <w:rFonts w:ascii="Calibri" w:eastAsia="Calibri" w:hAnsi="Calibri" w:cs="Calibri"/>
          <w:color w:val="0C0C0C"/>
          <w:sz w:val="28"/>
          <w:szCs w:val="28"/>
        </w:rPr>
        <w:t xml:space="preserve">Administrativo </w:t>
      </w:r>
      <w:r w:rsidRPr="00C421B7">
        <w:rPr>
          <w:rFonts w:ascii="Calibri" w:eastAsia="Calibri" w:hAnsi="Calibri" w:cs="Calibri"/>
          <w:color w:val="181818"/>
          <w:sz w:val="28"/>
          <w:szCs w:val="28"/>
        </w:rPr>
        <w:t xml:space="preserve">(a) </w:t>
      </w:r>
      <w:r w:rsidRPr="00C421B7">
        <w:rPr>
          <w:rFonts w:ascii="Calibri" w:eastAsia="Calibri" w:hAnsi="Calibri" w:cs="Calibri"/>
          <w:color w:val="131313"/>
          <w:sz w:val="28"/>
          <w:szCs w:val="28"/>
        </w:rPr>
        <w:t xml:space="preserve">de </w:t>
      </w:r>
      <w:r w:rsidRPr="00C421B7">
        <w:rPr>
          <w:rFonts w:ascii="Calibri" w:eastAsia="Calibri" w:hAnsi="Calibri" w:cs="Calibri"/>
          <w:color w:val="161616"/>
          <w:sz w:val="28"/>
          <w:szCs w:val="28"/>
        </w:rPr>
        <w:t xml:space="preserve">la </w:t>
      </w:r>
      <w:r w:rsidRPr="00C421B7">
        <w:rPr>
          <w:rFonts w:ascii="Calibri" w:eastAsia="Calibri" w:hAnsi="Calibri" w:cs="Calibri"/>
          <w:color w:val="0A0A0A"/>
          <w:sz w:val="28"/>
          <w:szCs w:val="28"/>
        </w:rPr>
        <w:t xml:space="preserve">Subsecretaría </w:t>
      </w:r>
      <w:r w:rsidRPr="00C421B7">
        <w:rPr>
          <w:rFonts w:ascii="Calibri" w:eastAsia="Calibri" w:hAnsi="Calibri" w:cs="Calibri"/>
          <w:color w:val="0C0C0C"/>
          <w:sz w:val="28"/>
          <w:szCs w:val="28"/>
        </w:rPr>
        <w:t>de</w:t>
      </w:r>
      <w:r w:rsidRPr="00C421B7">
        <w:rPr>
          <w:rFonts w:ascii="Calibri" w:eastAsia="Calibri" w:hAnsi="Calibri" w:cs="Calibri"/>
          <w:color w:val="0C0C0C"/>
          <w:spacing w:val="-1"/>
          <w:sz w:val="28"/>
          <w:szCs w:val="28"/>
        </w:rPr>
        <w:t xml:space="preserve"> </w:t>
      </w:r>
      <w:r w:rsidRPr="00C421B7">
        <w:rPr>
          <w:rFonts w:ascii="Calibri" w:eastAsia="Calibri" w:hAnsi="Calibri" w:cs="Calibri"/>
          <w:sz w:val="28"/>
          <w:szCs w:val="28"/>
        </w:rPr>
        <w:t xml:space="preserve">Educación </w:t>
      </w:r>
      <w:r w:rsidRPr="00C421B7">
        <w:rPr>
          <w:rFonts w:ascii="Calibri" w:eastAsia="Calibri" w:hAnsi="Calibri" w:cs="Calibri"/>
          <w:color w:val="1A1A1A"/>
          <w:sz w:val="28"/>
          <w:szCs w:val="28"/>
        </w:rPr>
        <w:t xml:space="preserve">Media </w:t>
      </w:r>
      <w:r w:rsidRPr="00C421B7">
        <w:rPr>
          <w:rFonts w:ascii="Calibri" w:eastAsia="Calibri" w:hAnsi="Calibri" w:cs="Calibri"/>
          <w:color w:val="0E0E0E"/>
          <w:sz w:val="28"/>
          <w:szCs w:val="28"/>
        </w:rPr>
        <w:t>Superior</w:t>
      </w:r>
    </w:p>
    <w:p w:rsidR="00C421B7" w:rsidRPr="00C421B7" w:rsidRDefault="00C421B7" w:rsidP="00C421B7">
      <w:pPr>
        <w:spacing w:before="173"/>
        <w:rPr>
          <w:rFonts w:ascii="Calibri"/>
          <w:sz w:val="25"/>
          <w:szCs w:val="24"/>
        </w:rPr>
      </w:pPr>
      <w:r w:rsidRPr="00C421B7">
        <w:rPr>
          <w:sz w:val="24"/>
          <w:szCs w:val="24"/>
        </w:rPr>
        <w:br w:type="column"/>
      </w:r>
    </w:p>
    <w:p w:rsidR="00C421B7" w:rsidRPr="00C421B7" w:rsidRDefault="00C421B7" w:rsidP="00C421B7">
      <w:pPr>
        <w:spacing w:line="228" w:lineRule="auto"/>
        <w:ind w:left="380" w:hanging="50"/>
        <w:rPr>
          <w:sz w:val="25"/>
        </w:rPr>
      </w:pPr>
      <w:r w:rsidRPr="00C421B7">
        <w:rPr>
          <w:sz w:val="25"/>
        </w:rPr>
        <w:t>POR</w:t>
      </w:r>
      <w:r w:rsidRPr="00C421B7">
        <w:rPr>
          <w:spacing w:val="-16"/>
          <w:sz w:val="25"/>
        </w:rPr>
        <w:t xml:space="preserve"> </w:t>
      </w:r>
      <w:r w:rsidRPr="00C421B7">
        <w:rPr>
          <w:sz w:val="25"/>
        </w:rPr>
        <w:t>"EL</w:t>
      </w:r>
      <w:r w:rsidRPr="00C421B7">
        <w:rPr>
          <w:spacing w:val="-17"/>
          <w:sz w:val="25"/>
        </w:rPr>
        <w:t xml:space="preserve"> </w:t>
      </w:r>
      <w:r w:rsidRPr="00C421B7">
        <w:rPr>
          <w:color w:val="111111"/>
          <w:sz w:val="25"/>
        </w:rPr>
        <w:t>GOBIERNO</w:t>
      </w:r>
      <w:r w:rsidRPr="00C421B7">
        <w:rPr>
          <w:color w:val="111111"/>
          <w:spacing w:val="-15"/>
          <w:sz w:val="25"/>
        </w:rPr>
        <w:t xml:space="preserve"> </w:t>
      </w:r>
      <w:r w:rsidRPr="00C421B7">
        <w:rPr>
          <w:color w:val="1C1C1C"/>
          <w:sz w:val="25"/>
        </w:rPr>
        <w:t>DE</w:t>
      </w:r>
      <w:r w:rsidRPr="00C421B7">
        <w:rPr>
          <w:color w:val="1C1C1C"/>
          <w:spacing w:val="-18"/>
          <w:sz w:val="25"/>
        </w:rPr>
        <w:t xml:space="preserve"> </w:t>
      </w:r>
      <w:r w:rsidRPr="00C421B7">
        <w:rPr>
          <w:color w:val="111111"/>
          <w:sz w:val="25"/>
        </w:rPr>
        <w:t xml:space="preserve">LA </w:t>
      </w:r>
      <w:r w:rsidRPr="00C421B7">
        <w:rPr>
          <w:color w:val="151515"/>
          <w:sz w:val="25"/>
        </w:rPr>
        <w:t xml:space="preserve">ENTIDAD </w:t>
      </w:r>
      <w:r w:rsidRPr="00C421B7">
        <w:rPr>
          <w:color w:val="131313"/>
          <w:sz w:val="25"/>
        </w:rPr>
        <w:t>FEDERATIVA"</w: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87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83424" behindDoc="1" locked="0" layoutInCell="1" allowOverlap="1" wp14:anchorId="4D0F6B49" wp14:editId="6393A11D">
                <wp:simplePos x="0" y="0"/>
                <wp:positionH relativeFrom="page">
                  <wp:posOffset>4532376</wp:posOffset>
                </wp:positionH>
                <wp:positionV relativeFrom="paragraph">
                  <wp:posOffset>216925</wp:posOffset>
                </wp:positionV>
                <wp:extent cx="2042160" cy="1270"/>
                <wp:effectExtent l="0" t="0" r="0" b="0"/>
                <wp:wrapTopAndBottom/>
                <wp:docPr id="541" name="Graphic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421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42160">
                              <a:moveTo>
                                <a:pt x="0" y="0"/>
                              </a:moveTo>
                              <a:lnTo>
                                <a:pt x="2042160" y="0"/>
                              </a:lnTo>
                            </a:path>
                          </a:pathLst>
                        </a:custGeom>
                        <a:ln w="12186">
                          <a:solidFill>
                            <a:srgbClr val="44444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F1CB75" id="Graphic 541" o:spid="_x0000_s1026" style="position:absolute;margin-left:356.9pt;margin-top:17.1pt;width:160.8pt;height:.1pt;z-index:-15533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421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" path="m,l2042160,e" filled="f" strokecolor="#444" strokeweight=".3385mm">
                <v:path arrowok="t"/>
                <w10:wrap type="topAndBottom" anchorx="page"/>
              </v:shape>
            </w:pict>
          </mc:Fallback>
        </mc:AlternateContent>
      </w:r>
    </w:p>
    <w:p w:rsidR="00C421B7" w:rsidRPr="00C421B7" w:rsidRDefault="00C421B7" w:rsidP="00C421B7">
      <w:pPr>
        <w:spacing w:line="278" w:lineRule="exact"/>
        <w:ind w:left="729"/>
        <w:outlineLvl w:val="1"/>
        <w:rPr>
          <w:sz w:val="26"/>
          <w:szCs w:val="26"/>
        </w:rPr>
      </w:pPr>
      <w:r w:rsidRPr="00C421B7">
        <w:rPr>
          <w:color w:val="181818"/>
          <w:sz w:val="26"/>
          <w:szCs w:val="26"/>
        </w:rPr>
        <w:t>(Nombre</w:t>
      </w:r>
      <w:r w:rsidRPr="00C421B7">
        <w:rPr>
          <w:color w:val="181818"/>
          <w:spacing w:val="-12"/>
          <w:sz w:val="26"/>
          <w:szCs w:val="26"/>
        </w:rPr>
        <w:t xml:space="preserve"> </w:t>
      </w:r>
      <w:r w:rsidRPr="00C421B7">
        <w:rPr>
          <w:color w:val="131313"/>
          <w:sz w:val="26"/>
          <w:szCs w:val="26"/>
        </w:rPr>
        <w:t>y</w:t>
      </w:r>
      <w:r w:rsidRPr="00C421B7">
        <w:rPr>
          <w:color w:val="131313"/>
          <w:spacing w:val="-14"/>
          <w:sz w:val="26"/>
          <w:szCs w:val="26"/>
        </w:rPr>
        <w:t xml:space="preserve"> </w:t>
      </w:r>
      <w:r w:rsidRPr="00C421B7">
        <w:rPr>
          <w:color w:val="0E0E0E"/>
          <w:spacing w:val="-2"/>
          <w:sz w:val="26"/>
          <w:szCs w:val="26"/>
        </w:rPr>
        <w:t>apellidos)</w:t>
      </w:r>
    </w:p>
    <w:p w:rsidR="00C421B7" w:rsidRPr="00C421B7" w:rsidRDefault="00C421B7" w:rsidP="00C421B7">
      <w:pPr>
        <w:spacing w:before="12" w:line="218" w:lineRule="auto"/>
        <w:ind w:left="1096" w:hanging="373"/>
        <w:rPr>
          <w:sz w:val="26"/>
        </w:rPr>
      </w:pPr>
      <w:r w:rsidRPr="00C421B7">
        <w:rPr>
          <w:spacing w:val="-2"/>
          <w:sz w:val="26"/>
        </w:rPr>
        <w:t>Gobernador/a</w:t>
      </w:r>
      <w:r w:rsidRPr="00C421B7">
        <w:rPr>
          <w:spacing w:val="-10"/>
          <w:sz w:val="26"/>
        </w:rPr>
        <w:t xml:space="preserve"> </w:t>
      </w:r>
      <w:r w:rsidRPr="00C421B7">
        <w:rPr>
          <w:color w:val="161616"/>
          <w:spacing w:val="-2"/>
          <w:sz w:val="26"/>
        </w:rPr>
        <w:t>del</w:t>
      </w:r>
      <w:r w:rsidRPr="00C421B7">
        <w:rPr>
          <w:color w:val="161616"/>
          <w:spacing w:val="-16"/>
          <w:sz w:val="26"/>
        </w:rPr>
        <w:t xml:space="preserve"> </w:t>
      </w:r>
      <w:r w:rsidRPr="00C421B7">
        <w:rPr>
          <w:color w:val="0F0F0F"/>
          <w:spacing w:val="-2"/>
          <w:sz w:val="26"/>
        </w:rPr>
        <w:t xml:space="preserve">Estado </w:t>
      </w:r>
      <w:r w:rsidRPr="00C421B7">
        <w:rPr>
          <w:color w:val="0F0F0F"/>
          <w:spacing w:val="-2"/>
          <w:w w:val="95"/>
          <w:sz w:val="26"/>
        </w:rPr>
        <w:t>de</w:t>
      </w:r>
      <w:r w:rsidRPr="00C421B7">
        <w:rPr>
          <w:color w:val="0F0F0F"/>
          <w:spacing w:val="-13"/>
          <w:w w:val="95"/>
          <w:sz w:val="26"/>
        </w:rPr>
        <w:t xml:space="preserve"> </w:t>
      </w:r>
      <w:r w:rsidRPr="00C421B7">
        <w:rPr>
          <w:color w:val="0C0C0C"/>
          <w:spacing w:val="-2"/>
          <w:w w:val="95"/>
          <w:sz w:val="26"/>
        </w:rPr>
        <w:t>(nombre</w:t>
      </w:r>
      <w:r w:rsidRPr="00C421B7">
        <w:rPr>
          <w:color w:val="0C0C0C"/>
          <w:spacing w:val="5"/>
          <w:sz w:val="26"/>
        </w:rPr>
        <w:t xml:space="preserve"> </w:t>
      </w:r>
      <w:r w:rsidRPr="00C421B7">
        <w:rPr>
          <w:color w:val="151515"/>
          <w:spacing w:val="-2"/>
          <w:w w:val="95"/>
          <w:sz w:val="26"/>
        </w:rPr>
        <w:t>del</w:t>
      </w:r>
      <w:r w:rsidRPr="00C421B7">
        <w:rPr>
          <w:color w:val="151515"/>
          <w:spacing w:val="-13"/>
          <w:w w:val="95"/>
          <w:sz w:val="26"/>
        </w:rPr>
        <w:t xml:space="preserve"> </w:t>
      </w:r>
      <w:r w:rsidRPr="00C421B7">
        <w:rPr>
          <w:color w:val="151515"/>
          <w:spacing w:val="-2"/>
          <w:w w:val="90"/>
          <w:sz w:val="26"/>
        </w:rPr>
        <w:t>estado)</w: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25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84448" behindDoc="1" locked="0" layoutInCell="1" allowOverlap="1" wp14:anchorId="3198CE52" wp14:editId="4E2FF222">
                <wp:simplePos x="0" y="0"/>
                <wp:positionH relativeFrom="page">
                  <wp:posOffset>4343400</wp:posOffset>
                </wp:positionH>
                <wp:positionV relativeFrom="paragraph">
                  <wp:posOffset>177521</wp:posOffset>
                </wp:positionV>
                <wp:extent cx="1914525" cy="1270"/>
                <wp:effectExtent l="0" t="0" r="0" b="0"/>
                <wp:wrapTopAndBottom/>
                <wp:docPr id="542" name="Graphic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1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14525">
                              <a:moveTo>
                                <a:pt x="0" y="0"/>
                              </a:moveTo>
                              <a:lnTo>
                                <a:pt x="1914144" y="0"/>
                              </a:lnTo>
                            </a:path>
                          </a:pathLst>
                        </a:custGeom>
                        <a:ln w="12186">
                          <a:solidFill>
                            <a:srgbClr val="4B4F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8F5D9F" id="Graphic 542" o:spid="_x0000_s1026" style="position:absolute;margin-left:342pt;margin-top:14pt;width:150.75pt;height:.1pt;z-index:-15532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145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" path="m,l1914144,e" filled="f" strokecolor="#4b4f4f" strokeweight=".3385mm">
                <v:path arrowok="t"/>
                <w10:wrap type="topAndBottom" anchorx="page"/>
              </v:shape>
            </w:pict>
          </mc:Fallback>
        </mc:AlternateContent>
      </w:r>
    </w:p>
    <w:p w:rsidR="00C421B7" w:rsidRPr="00C421B7" w:rsidRDefault="00C421B7" w:rsidP="00C421B7">
      <w:pPr>
        <w:spacing w:line="274" w:lineRule="exact"/>
        <w:ind w:left="93" w:firstLine="327"/>
        <w:outlineLvl w:val="1"/>
        <w:rPr>
          <w:sz w:val="26"/>
          <w:szCs w:val="26"/>
        </w:rPr>
      </w:pPr>
      <w:r w:rsidRPr="00C421B7">
        <w:rPr>
          <w:color w:val="151515"/>
          <w:sz w:val="26"/>
          <w:szCs w:val="26"/>
        </w:rPr>
        <w:t>(Nombre</w:t>
      </w:r>
      <w:r w:rsidRPr="00C421B7">
        <w:rPr>
          <w:color w:val="151515"/>
          <w:spacing w:val="-12"/>
          <w:sz w:val="26"/>
          <w:szCs w:val="26"/>
        </w:rPr>
        <w:t xml:space="preserve"> </w:t>
      </w:r>
      <w:r w:rsidRPr="00C421B7">
        <w:rPr>
          <w:color w:val="232323"/>
          <w:sz w:val="26"/>
          <w:szCs w:val="26"/>
        </w:rPr>
        <w:t>y</w:t>
      </w:r>
      <w:r w:rsidRPr="00C421B7">
        <w:rPr>
          <w:color w:val="232323"/>
          <w:spacing w:val="-14"/>
          <w:sz w:val="26"/>
          <w:szCs w:val="26"/>
        </w:rPr>
        <w:t xml:space="preserve"> </w:t>
      </w:r>
      <w:r w:rsidRPr="00C421B7">
        <w:rPr>
          <w:color w:val="0C0C0C"/>
          <w:spacing w:val="-2"/>
          <w:sz w:val="26"/>
          <w:szCs w:val="26"/>
        </w:rPr>
        <w:t>apellidos)</w:t>
      </w:r>
    </w:p>
    <w:p w:rsidR="00C421B7" w:rsidRPr="00C421B7" w:rsidRDefault="00C421B7" w:rsidP="00C421B7">
      <w:pPr>
        <w:spacing w:before="9" w:line="218" w:lineRule="auto"/>
        <w:ind w:left="577" w:right="567" w:hanging="485"/>
        <w:rPr>
          <w:sz w:val="26"/>
        </w:rPr>
      </w:pPr>
      <w:r w:rsidRPr="00C421B7">
        <w:rPr>
          <w:spacing w:val="-6"/>
          <w:sz w:val="26"/>
        </w:rPr>
        <w:t xml:space="preserve">Secretario/a </w:t>
      </w:r>
      <w:r w:rsidRPr="00C421B7">
        <w:rPr>
          <w:color w:val="181818"/>
          <w:spacing w:val="-6"/>
          <w:sz w:val="26"/>
        </w:rPr>
        <w:t>de</w:t>
      </w:r>
      <w:r w:rsidRPr="00C421B7">
        <w:rPr>
          <w:color w:val="181818"/>
          <w:spacing w:val="-14"/>
          <w:sz w:val="26"/>
        </w:rPr>
        <w:t xml:space="preserve"> </w:t>
      </w:r>
      <w:r w:rsidRPr="00C421B7">
        <w:rPr>
          <w:spacing w:val="-6"/>
          <w:sz w:val="26"/>
        </w:rPr>
        <w:t xml:space="preserve">(Finanzas </w:t>
      </w:r>
      <w:r w:rsidRPr="00C421B7">
        <w:rPr>
          <w:color w:val="414141"/>
          <w:spacing w:val="-6"/>
          <w:sz w:val="26"/>
        </w:rPr>
        <w:t xml:space="preserve">o </w:t>
      </w:r>
      <w:r w:rsidRPr="00C421B7">
        <w:rPr>
          <w:spacing w:val="-2"/>
          <w:sz w:val="26"/>
        </w:rPr>
        <w:t>equivalente)</w:t>
      </w: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rPr>
          <w:sz w:val="20"/>
          <w:szCs w:val="24"/>
        </w:rPr>
      </w:pPr>
    </w:p>
    <w:p w:rsidR="00C421B7" w:rsidRPr="00C421B7" w:rsidRDefault="00C421B7" w:rsidP="00C421B7">
      <w:pPr>
        <w:spacing w:before="229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785472" behindDoc="1" locked="0" layoutInCell="1" allowOverlap="1" wp14:anchorId="2068F418" wp14:editId="75690C37">
                <wp:simplePos x="0" y="0"/>
                <wp:positionH relativeFrom="page">
                  <wp:posOffset>4343400</wp:posOffset>
                </wp:positionH>
                <wp:positionV relativeFrom="paragraph">
                  <wp:posOffset>306818</wp:posOffset>
                </wp:positionV>
                <wp:extent cx="1914525" cy="1270"/>
                <wp:effectExtent l="0" t="0" r="0" b="0"/>
                <wp:wrapTopAndBottom/>
                <wp:docPr id="543" name="Graphic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1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14525">
                              <a:moveTo>
                                <a:pt x="0" y="0"/>
                              </a:moveTo>
                              <a:lnTo>
                                <a:pt x="1914144" y="0"/>
                              </a:lnTo>
                            </a:path>
                          </a:pathLst>
                        </a:custGeom>
                        <a:ln w="12186">
                          <a:solidFill>
                            <a:srgbClr val="4F4F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E3C081" id="Graphic 543" o:spid="_x0000_s1026" style="position:absolute;margin-left:342pt;margin-top:24.15pt;width:150.75pt;height:.1pt;z-index:-15531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145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" path="m,l1914144,e" filled="f" strokecolor="#4f4f4f" strokeweight=".3385mm">
                <v:path arrowok="t"/>
                <w10:wrap type="topAndBottom" anchorx="page"/>
              </v:shape>
            </w:pict>
          </mc:Fallback>
        </mc:AlternateContent>
      </w:r>
    </w:p>
    <w:p w:rsidR="00C421B7" w:rsidRPr="00C421B7" w:rsidRDefault="00C421B7" w:rsidP="00C421B7">
      <w:pPr>
        <w:spacing w:before="10" w:line="280" w:lineRule="exact"/>
        <w:ind w:left="21" w:firstLine="399"/>
        <w:rPr>
          <w:sz w:val="25"/>
        </w:rPr>
      </w:pPr>
      <w:r w:rsidRPr="00C421B7">
        <w:rPr>
          <w:spacing w:val="-2"/>
          <w:w w:val="105"/>
          <w:sz w:val="25"/>
        </w:rPr>
        <w:t>(Nombre</w:t>
      </w:r>
      <w:r w:rsidRPr="00C421B7">
        <w:rPr>
          <w:spacing w:val="-8"/>
          <w:w w:val="105"/>
          <w:sz w:val="25"/>
        </w:rPr>
        <w:t xml:space="preserve"> </w:t>
      </w:r>
      <w:r w:rsidRPr="00C421B7">
        <w:rPr>
          <w:color w:val="1D1D1D"/>
          <w:spacing w:val="-2"/>
          <w:w w:val="105"/>
          <w:sz w:val="25"/>
        </w:rPr>
        <w:t>y</w:t>
      </w:r>
      <w:r w:rsidRPr="00C421B7">
        <w:rPr>
          <w:color w:val="1D1D1D"/>
          <w:spacing w:val="-15"/>
          <w:w w:val="105"/>
          <w:sz w:val="25"/>
        </w:rPr>
        <w:t xml:space="preserve"> </w:t>
      </w:r>
      <w:r w:rsidRPr="00C421B7">
        <w:rPr>
          <w:spacing w:val="-2"/>
          <w:w w:val="105"/>
          <w:sz w:val="25"/>
        </w:rPr>
        <w:t>apellidos)</w:t>
      </w:r>
    </w:p>
    <w:p w:rsidR="00C421B7" w:rsidRPr="00C421B7" w:rsidRDefault="00C421B7" w:rsidP="00C421B7">
      <w:pPr>
        <w:spacing w:before="5" w:line="228" w:lineRule="auto"/>
        <w:ind w:left="578" w:hanging="557"/>
        <w:rPr>
          <w:sz w:val="25"/>
        </w:rPr>
      </w:pPr>
      <w:r w:rsidRPr="00C421B7">
        <w:rPr>
          <w:sz w:val="25"/>
        </w:rPr>
        <w:t>Secretario/a</w:t>
      </w:r>
      <w:r w:rsidRPr="00C421B7">
        <w:rPr>
          <w:spacing w:val="-12"/>
          <w:sz w:val="25"/>
        </w:rPr>
        <w:t xml:space="preserve"> </w:t>
      </w:r>
      <w:r w:rsidRPr="00C421B7">
        <w:rPr>
          <w:color w:val="181818"/>
          <w:sz w:val="25"/>
        </w:rPr>
        <w:t>de</w:t>
      </w:r>
      <w:r w:rsidRPr="00C421B7">
        <w:rPr>
          <w:color w:val="181818"/>
          <w:spacing w:val="-18"/>
          <w:sz w:val="25"/>
        </w:rPr>
        <w:t xml:space="preserve"> </w:t>
      </w:r>
      <w:r w:rsidRPr="00C421B7">
        <w:rPr>
          <w:color w:val="111111"/>
          <w:sz w:val="25"/>
        </w:rPr>
        <w:t>(Educación</w:t>
      </w:r>
      <w:r w:rsidRPr="00C421B7">
        <w:rPr>
          <w:color w:val="111111"/>
          <w:spacing w:val="-17"/>
          <w:sz w:val="25"/>
        </w:rPr>
        <w:t xml:space="preserve"> </w:t>
      </w:r>
      <w:r w:rsidRPr="00C421B7">
        <w:rPr>
          <w:color w:val="2F2F2F"/>
          <w:sz w:val="25"/>
        </w:rPr>
        <w:t xml:space="preserve">o </w:t>
      </w:r>
      <w:r w:rsidRPr="00C421B7">
        <w:rPr>
          <w:color w:val="0A0A0A"/>
          <w:spacing w:val="-2"/>
          <w:sz w:val="25"/>
        </w:rPr>
        <w:t>equivalente)</w:t>
      </w:r>
    </w:p>
    <w:p w:rsidR="00C421B7" w:rsidRPr="00C421B7" w:rsidRDefault="00C421B7" w:rsidP="00C421B7">
      <w:pPr>
        <w:spacing w:line="228" w:lineRule="auto"/>
        <w:rPr>
          <w:sz w:val="25"/>
        </w:rPr>
        <w:sectPr w:rsidR="00C421B7" w:rsidRPr="00C421B7">
          <w:type w:val="continuous"/>
          <w:pgSz w:w="11870" w:h="15470"/>
          <w:pgMar w:top="1220" w:right="1440" w:bottom="280" w:left="720" w:header="0" w:footer="713" w:gutter="0"/>
          <w:cols w:num="2" w:space="720" w:equalWidth="0">
            <w:col w:w="4236" w:space="1750"/>
            <w:col w:w="3724"/>
          </w:cols>
        </w:sectPr>
      </w:pPr>
    </w:p>
    <w:p w:rsidR="00C421B7" w:rsidRPr="00C421B7" w:rsidRDefault="00C421B7" w:rsidP="00C421B7">
      <w:pPr>
        <w:rPr>
          <w:sz w:val="2"/>
          <w:szCs w:val="2"/>
        </w:rPr>
      </w:pPr>
      <w:r w:rsidRPr="00C421B7">
        <w:rPr>
          <w:noProof/>
          <w:sz w:val="2"/>
          <w:szCs w:val="2"/>
          <w:lang w:val="en-US"/>
        </w:rPr>
        <w:lastRenderedPageBreak/>
        <w:drawing>
          <wp:anchor distT="0" distB="0" distL="0" distR="0" simplePos="0" relativeHeight="487647232" behindDoc="0" locked="0" layoutInCell="1" allowOverlap="1" wp14:anchorId="5A068F77" wp14:editId="48BAC13D">
            <wp:simplePos x="0" y="0"/>
            <wp:positionH relativeFrom="page">
              <wp:posOffset>7059168</wp:posOffset>
            </wp:positionH>
            <wp:positionV relativeFrom="page">
              <wp:posOffset>8737596</wp:posOffset>
            </wp:positionV>
            <wp:extent cx="246888" cy="808867"/>
            <wp:effectExtent l="0" t="0" r="0" b="0"/>
            <wp:wrapNone/>
            <wp:docPr id="621" name="Image 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 544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88" cy="808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"/>
          <w:szCs w:val="2"/>
          <w:lang w:val="en-US"/>
        </w:rPr>
        <mc:AlternateContent>
          <mc:Choice Requires="wps">
            <w:drawing>
              <wp:anchor distT="0" distB="0" distL="0" distR="0" simplePos="0" relativeHeight="487648256" behindDoc="0" locked="0" layoutInCell="1" allowOverlap="1" wp14:anchorId="3F942869" wp14:editId="31DF2986">
                <wp:simplePos x="0" y="0"/>
                <wp:positionH relativeFrom="page">
                  <wp:posOffset>889508</wp:posOffset>
                </wp:positionH>
                <wp:positionV relativeFrom="page">
                  <wp:posOffset>304241</wp:posOffset>
                </wp:positionV>
                <wp:extent cx="1290320" cy="453390"/>
                <wp:effectExtent l="0" t="0" r="0" b="0"/>
                <wp:wrapNone/>
                <wp:docPr id="545" name="Textbox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0320" cy="453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421B7" w:rsidRDefault="00C421B7" w:rsidP="00C421B7">
                            <w:pPr>
                              <w:spacing w:line="959" w:lineRule="exact"/>
                              <w:ind w:left="20"/>
                              <w:rPr>
                                <w:rFonts w:ascii="Calibri" w:hAnsi="Calibri"/>
                                <w:sz w:val="95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3B695B"/>
                                <w:spacing w:val="-10"/>
                                <w:w w:val="70"/>
                                <w:sz w:val="95"/>
                              </w:rPr>
                              <w:t>ø</w:t>
                            </w:r>
                          </w:p>
                          <w:p w:rsidR="00C421B7" w:rsidRDefault="00C421B7" w:rsidP="00C421B7">
                            <w:pPr>
                              <w:spacing w:line="1052" w:lineRule="exact"/>
                              <w:ind w:left="321"/>
                              <w:rPr>
                                <w:rFonts w:ascii="Arial" w:hAnsi="Arial"/>
                                <w:i/>
                                <w:sz w:val="94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-2"/>
                                <w:w w:val="20"/>
                                <w:sz w:val="94"/>
                              </w:rPr>
                              <w:t>“”””’”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942869" id="Textbox 545" o:spid="_x0000_s1055" type="#_x0000_t202" style="position:absolute;margin-left:70.05pt;margin-top:23.95pt;width:101.6pt;height:35.7pt;z-index:48764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" filled="f" stroked="f">
                <v:path arrowok="t"/>
                <v:textbox style="layout-flow:vertical" inset="0,0,0,0">
                  <w:txbxContent>
                    <w:p w:rsidR="00C421B7" w:rsidRDefault="00C421B7" w:rsidP="00C421B7">
                      <w:pPr>
                        <w:spacing w:line="959" w:lineRule="exact"/>
                        <w:ind w:left="20"/>
                        <w:rPr>
                          <w:rFonts w:ascii="Calibri" w:hAnsi="Calibri"/>
                          <w:sz w:val="95"/>
                        </w:rPr>
                      </w:pPr>
                      <w:r>
                        <w:rPr>
                          <w:rFonts w:ascii="Calibri" w:hAnsi="Calibri"/>
                          <w:color w:val="3B695B"/>
                          <w:spacing w:val="-10"/>
                          <w:w w:val="70"/>
                          <w:sz w:val="95"/>
                        </w:rPr>
                        <w:t>ø</w:t>
                      </w:r>
                    </w:p>
                    <w:p w:rsidR="00C421B7" w:rsidRDefault="00C421B7" w:rsidP="00C421B7">
                      <w:pPr>
                        <w:spacing w:line="1052" w:lineRule="exact"/>
                        <w:ind w:left="321"/>
                        <w:rPr>
                          <w:rFonts w:ascii="Arial" w:hAnsi="Arial"/>
                          <w:i/>
                          <w:sz w:val="94"/>
                        </w:rPr>
                      </w:pPr>
                      <w:r>
                        <w:rPr>
                          <w:rFonts w:ascii="Arial" w:hAnsi="Arial"/>
                          <w:i/>
                          <w:color w:val="1C1C1C"/>
                          <w:spacing w:val="-2"/>
                          <w:w w:val="20"/>
                          <w:sz w:val="94"/>
                        </w:rPr>
                        <w:t>“”””’”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C421B7">
        <w:rPr>
          <w:noProof/>
          <w:sz w:val="2"/>
          <w:szCs w:val="2"/>
          <w:lang w:val="en-US"/>
        </w:rPr>
        <mc:AlternateContent>
          <mc:Choice Requires="wps">
            <w:drawing>
              <wp:anchor distT="0" distB="0" distL="0" distR="0" simplePos="0" relativeHeight="487649280" behindDoc="0" locked="0" layoutInCell="1" allowOverlap="1" wp14:anchorId="5948CA4D" wp14:editId="5885D6E5">
                <wp:simplePos x="0" y="0"/>
                <wp:positionH relativeFrom="page">
                  <wp:posOffset>889508</wp:posOffset>
                </wp:positionH>
                <wp:positionV relativeFrom="page">
                  <wp:posOffset>975047</wp:posOffset>
                </wp:positionV>
                <wp:extent cx="1290320" cy="904875"/>
                <wp:effectExtent l="0" t="0" r="0" b="0"/>
                <wp:wrapNone/>
                <wp:docPr id="546" name="Textbox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0320" cy="904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421B7" w:rsidRDefault="00C421B7" w:rsidP="00C421B7">
                            <w:pPr>
                              <w:spacing w:line="959" w:lineRule="exact"/>
                              <w:ind w:left="20"/>
                              <w:rPr>
                                <w:rFonts w:ascii="Calibri"/>
                                <w:sz w:val="95"/>
                              </w:rPr>
                            </w:pPr>
                            <w:r>
                              <w:rPr>
                                <w:rFonts w:ascii="Calibri"/>
                                <w:color w:val="85A5A3"/>
                                <w:w w:val="95"/>
                                <w:sz w:val="95"/>
                              </w:rPr>
                              <w:t>p</w:t>
                            </w:r>
                            <w:r>
                              <w:rPr>
                                <w:rFonts w:ascii="Calibri"/>
                                <w:color w:val="85A5A3"/>
                                <w:spacing w:val="-63"/>
                                <w:w w:val="95"/>
                                <w:sz w:val="9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85A5A3"/>
                                <w:spacing w:val="-11"/>
                                <w:w w:val="85"/>
                                <w:sz w:val="95"/>
                              </w:rPr>
                              <w:t>&gt;,.</w:t>
                            </w:r>
                          </w:p>
                          <w:p w:rsidR="00C421B7" w:rsidRDefault="00C421B7" w:rsidP="00C421B7">
                            <w:pPr>
                              <w:spacing w:line="1052" w:lineRule="exact"/>
                              <w:ind w:left="294"/>
                              <w:rPr>
                                <w:rFonts w:ascii="Arial" w:hAnsi="Arial"/>
                                <w:i/>
                                <w:sz w:val="94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-338"/>
                                <w:w w:val="67"/>
                                <w:sz w:val="94"/>
                              </w:rPr>
                              <w:t>4</w:t>
                            </w: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-109"/>
                                <w:w w:val="76"/>
                                <w:sz w:val="94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5"/>
                                <w:w w:val="12"/>
                                <w:sz w:val="94"/>
                              </w:rPr>
                              <w:t>.•“</w:t>
                            </w: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-23"/>
                                <w:w w:val="12"/>
                                <w:sz w:val="94"/>
                              </w:rPr>
                              <w:t>”</w:t>
                            </w: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-26"/>
                                <w:w w:val="9"/>
                                <w:sz w:val="94"/>
                              </w:rPr>
                              <w:t>”</w:t>
                            </w: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-52"/>
                                <w:w w:val="41"/>
                                <w:sz w:val="94"/>
                              </w:rPr>
                              <w:t>’</w:t>
                            </w: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5"/>
                                <w:w w:val="9"/>
                                <w:sz w:val="94"/>
                              </w:rPr>
                              <w:t>•”</w:t>
                            </w: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-12"/>
                                <w:w w:val="9"/>
                                <w:sz w:val="94"/>
                              </w:rPr>
                              <w:t>”</w:t>
                            </w: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4"/>
                                <w:w w:val="16"/>
                                <w:sz w:val="94"/>
                              </w:rPr>
                              <w:t>'””“’’“</w:t>
                            </w: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-41"/>
                                <w:w w:val="16"/>
                                <w:sz w:val="94"/>
                              </w:rPr>
                              <w:t>"</w:t>
                            </w: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-91"/>
                                <w:w w:val="53"/>
                                <w:sz w:val="94"/>
                              </w:rPr>
                              <w:t>t</w:t>
                            </w: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62"/>
                                <w:w w:val="16"/>
                                <w:sz w:val="94"/>
                              </w:rPr>
                              <w:t>i</w:t>
                            </w:r>
                            <w:r>
                              <w:rPr>
                                <w:rFonts w:ascii="Arial" w:hAnsi="Arial"/>
                                <w:i/>
                                <w:color w:val="1C1C1C"/>
                                <w:spacing w:val="4"/>
                                <w:w w:val="53"/>
                                <w:sz w:val="94"/>
                              </w:rPr>
                              <w:t>'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48CA4D" id="Textbox 546" o:spid="_x0000_s1056" type="#_x0000_t202" style="position:absolute;margin-left:70.05pt;margin-top:76.8pt;width:101.6pt;height:71.25pt;z-index:487649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" filled="f" stroked="f">
                <v:path arrowok="t"/>
                <v:textbox style="layout-flow:vertical" inset="0,0,0,0">
                  <w:txbxContent>
                    <w:p w:rsidR="00C421B7" w:rsidRDefault="00C421B7" w:rsidP="00C421B7">
                      <w:pPr>
                        <w:spacing w:line="959" w:lineRule="exact"/>
                        <w:ind w:left="20"/>
                        <w:rPr>
                          <w:rFonts w:ascii="Calibri"/>
                          <w:sz w:val="95"/>
                        </w:rPr>
                      </w:pPr>
                      <w:r>
                        <w:rPr>
                          <w:rFonts w:ascii="Calibri"/>
                          <w:color w:val="85A5A3"/>
                          <w:w w:val="95"/>
                          <w:sz w:val="95"/>
                        </w:rPr>
                        <w:t>p</w:t>
                      </w:r>
                      <w:r>
                        <w:rPr>
                          <w:rFonts w:ascii="Calibri"/>
                          <w:color w:val="85A5A3"/>
                          <w:spacing w:val="-63"/>
                          <w:w w:val="95"/>
                          <w:sz w:val="9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85A5A3"/>
                          <w:spacing w:val="-11"/>
                          <w:w w:val="85"/>
                          <w:sz w:val="95"/>
                        </w:rPr>
                        <w:t>&gt;,.</w:t>
                      </w:r>
                    </w:p>
                    <w:p w:rsidR="00C421B7" w:rsidRDefault="00C421B7" w:rsidP="00C421B7">
                      <w:pPr>
                        <w:spacing w:line="1052" w:lineRule="exact"/>
                        <w:ind w:left="294"/>
                        <w:rPr>
                          <w:rFonts w:ascii="Arial" w:hAnsi="Arial"/>
                          <w:i/>
                          <w:sz w:val="94"/>
                        </w:rPr>
                      </w:pPr>
                      <w:r>
                        <w:rPr>
                          <w:rFonts w:ascii="Arial" w:hAnsi="Arial"/>
                          <w:i/>
                          <w:color w:val="1C1C1C"/>
                          <w:spacing w:val="-338"/>
                          <w:w w:val="67"/>
                          <w:sz w:val="94"/>
                        </w:rPr>
                        <w:t>4</w:t>
                      </w:r>
                      <w:r>
                        <w:rPr>
                          <w:rFonts w:ascii="Arial" w:hAnsi="Arial"/>
                          <w:i/>
                          <w:color w:val="1C1C1C"/>
                          <w:spacing w:val="-109"/>
                          <w:w w:val="76"/>
                          <w:sz w:val="94"/>
                        </w:rPr>
                        <w:t>y</w:t>
                      </w:r>
                      <w:r>
                        <w:rPr>
                          <w:rFonts w:ascii="Arial" w:hAnsi="Arial"/>
                          <w:i/>
                          <w:color w:val="1C1C1C"/>
                          <w:spacing w:val="5"/>
                          <w:w w:val="12"/>
                          <w:sz w:val="94"/>
                        </w:rPr>
                        <w:t>.•“</w:t>
                      </w:r>
                      <w:r>
                        <w:rPr>
                          <w:rFonts w:ascii="Arial" w:hAnsi="Arial"/>
                          <w:i/>
                          <w:color w:val="1C1C1C"/>
                          <w:spacing w:val="-23"/>
                          <w:w w:val="12"/>
                          <w:sz w:val="94"/>
                        </w:rPr>
                        <w:t>”</w:t>
                      </w:r>
                      <w:r>
                        <w:rPr>
                          <w:rFonts w:ascii="Arial" w:hAnsi="Arial"/>
                          <w:i/>
                          <w:color w:val="1C1C1C"/>
                          <w:spacing w:val="-26"/>
                          <w:w w:val="9"/>
                          <w:sz w:val="94"/>
                        </w:rPr>
                        <w:t>”</w:t>
                      </w:r>
                      <w:r>
                        <w:rPr>
                          <w:rFonts w:ascii="Arial" w:hAnsi="Arial"/>
                          <w:i/>
                          <w:color w:val="1C1C1C"/>
                          <w:spacing w:val="-52"/>
                          <w:w w:val="41"/>
                          <w:sz w:val="94"/>
                        </w:rPr>
                        <w:t>’</w:t>
                      </w:r>
                      <w:r>
                        <w:rPr>
                          <w:rFonts w:ascii="Arial" w:hAnsi="Arial"/>
                          <w:i/>
                          <w:color w:val="1C1C1C"/>
                          <w:spacing w:val="5"/>
                          <w:w w:val="9"/>
                          <w:sz w:val="94"/>
                        </w:rPr>
                        <w:t>•”</w:t>
                      </w:r>
                      <w:r>
                        <w:rPr>
                          <w:rFonts w:ascii="Arial" w:hAnsi="Arial"/>
                          <w:i/>
                          <w:color w:val="1C1C1C"/>
                          <w:spacing w:val="-12"/>
                          <w:w w:val="9"/>
                          <w:sz w:val="94"/>
                        </w:rPr>
                        <w:t>”</w:t>
                      </w:r>
                      <w:r>
                        <w:rPr>
                          <w:rFonts w:ascii="Arial" w:hAnsi="Arial"/>
                          <w:i/>
                          <w:color w:val="1C1C1C"/>
                          <w:spacing w:val="4"/>
                          <w:w w:val="16"/>
                          <w:sz w:val="94"/>
                        </w:rPr>
                        <w:t>'””“’’“</w:t>
                      </w:r>
                      <w:r>
                        <w:rPr>
                          <w:rFonts w:ascii="Arial" w:hAnsi="Arial"/>
                          <w:i/>
                          <w:color w:val="1C1C1C"/>
                          <w:spacing w:val="-41"/>
                          <w:w w:val="16"/>
                          <w:sz w:val="94"/>
                        </w:rPr>
                        <w:t>"</w:t>
                      </w:r>
                      <w:r>
                        <w:rPr>
                          <w:rFonts w:ascii="Arial" w:hAnsi="Arial"/>
                          <w:i/>
                          <w:color w:val="1C1C1C"/>
                          <w:spacing w:val="-91"/>
                          <w:w w:val="53"/>
                          <w:sz w:val="94"/>
                        </w:rPr>
                        <w:t>t</w:t>
                      </w:r>
                      <w:r>
                        <w:rPr>
                          <w:rFonts w:ascii="Arial" w:hAnsi="Arial"/>
                          <w:i/>
                          <w:color w:val="1C1C1C"/>
                          <w:spacing w:val="62"/>
                          <w:w w:val="16"/>
                          <w:sz w:val="94"/>
                        </w:rPr>
                        <w:t>i</w:t>
                      </w:r>
                      <w:r>
                        <w:rPr>
                          <w:rFonts w:ascii="Arial" w:hAnsi="Arial"/>
                          <w:i/>
                          <w:color w:val="1C1C1C"/>
                          <w:spacing w:val="4"/>
                          <w:w w:val="53"/>
                          <w:sz w:val="94"/>
                        </w:rPr>
                        <w:t>'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421B7" w:rsidRPr="00C421B7" w:rsidRDefault="00C421B7" w:rsidP="00C421B7">
      <w:pPr>
        <w:rPr>
          <w:sz w:val="2"/>
          <w:szCs w:val="2"/>
        </w:rPr>
        <w:sectPr w:rsidR="00C421B7" w:rsidRPr="00C421B7">
          <w:type w:val="continuous"/>
          <w:pgSz w:w="11870" w:h="15470"/>
          <w:pgMar w:top="1220" w:right="1440" w:bottom="280" w:left="720" w:header="0" w:footer="713" w:gutter="0"/>
          <w:cols w:space="720"/>
        </w:sectPr>
      </w:pPr>
    </w:p>
    <w:p w:rsidR="00C421B7" w:rsidRPr="00C421B7" w:rsidRDefault="00C421B7" w:rsidP="00C421B7">
      <w:pPr>
        <w:ind w:left="194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650304" behindDoc="0" locked="0" layoutInCell="1" allowOverlap="1" wp14:anchorId="2191F0C0" wp14:editId="76CDBC41">
            <wp:simplePos x="0" y="0"/>
            <wp:positionH relativeFrom="page">
              <wp:posOffset>6958583</wp:posOffset>
            </wp:positionH>
            <wp:positionV relativeFrom="page">
              <wp:posOffset>8919971</wp:posOffset>
            </wp:positionV>
            <wp:extent cx="251459" cy="690372"/>
            <wp:effectExtent l="0" t="0" r="0" b="0"/>
            <wp:wrapNone/>
            <wp:docPr id="622" name="Image 5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 548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59" cy="690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4DBC06E5" wp14:editId="41614DA4">
                <wp:extent cx="1719580" cy="1586865"/>
                <wp:effectExtent l="0" t="0" r="0" b="3809"/>
                <wp:docPr id="549" name="Group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9580" cy="1586865"/>
                          <a:chOff x="0" y="0"/>
                          <a:chExt cx="1719580" cy="1586865"/>
                        </a:xfrm>
                      </wpg:grpSpPr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011" y="489204"/>
                            <a:ext cx="109728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493776"/>
                            <a:ext cx="256031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623" y="160020"/>
                            <a:ext cx="928116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Image 553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756" y="123444"/>
                            <a:ext cx="736092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4380"/>
                            <a:ext cx="1719072" cy="832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0"/>
                            <a:ext cx="772667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1560" y="237743"/>
                            <a:ext cx="457200" cy="3291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7BA528" id="Group 549" o:spid="_x0000_s1026" style="width:135.4pt;height:124.95pt;mso-position-horizontal-relative:char;mso-position-vertical-relative:line" coordsize="17195,15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">
                <v:shape id="Image 550" o:spid="_x0000_s1027" type="#_x0000_t75" style="position:absolute;left:12390;top:4892;width:1097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">
                  <v:imagedata r:id="rId724" o:title=""/>
                </v:shape>
                <v:shape id="Image 551" o:spid="_x0000_s1028" type="#_x0000_t75" style="position:absolute;left:10287;top:4937;width:2560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">
                  <v:imagedata r:id="rId725" o:title=""/>
                </v:shape>
                <v:shape id="Image 552" o:spid="_x0000_s1029" type="#_x0000_t75" style="position:absolute;left:4206;top:1600;width:9281;height: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">
                  <v:imagedata r:id="rId726" o:title=""/>
                </v:shape>
                <v:shape id="Image 553" o:spid="_x0000_s1030" type="#_x0000_t75" style="position:absolute;left:3337;top:1234;width:7361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">
                  <v:imagedata r:id="rId727" o:title=""/>
                </v:shape>
                <v:shape id="Image 554" o:spid="_x0000_s1031" type="#_x0000_t75" style="position:absolute;top:7543;width:17190;height:8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">
                  <v:imagedata r:id="rId728" o:title=""/>
                </v:shape>
                <v:shape id="Image 555" o:spid="_x0000_s1032" type="#_x0000_t75" style="position:absolute;left:5852;width:7726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">
                  <v:imagedata r:id="rId729" o:title=""/>
                </v:shape>
                <v:shape id="Image 556" o:spid="_x0000_s1033" type="#_x0000_t75" style="position:absolute;left:10515;top:2377;width:4572;height:3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">
                  <v:imagedata r:id="rId730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sz w:val="24"/>
          <w:szCs w:val="24"/>
        </w:rPr>
      </w:pPr>
    </w:p>
    <w:p w:rsidR="00C421B7" w:rsidRPr="00C421B7" w:rsidRDefault="00C421B7" w:rsidP="00C421B7">
      <w:pPr>
        <w:spacing w:before="95"/>
        <w:rPr>
          <w:sz w:val="24"/>
          <w:szCs w:val="24"/>
        </w:rPr>
      </w:pPr>
    </w:p>
    <w:p w:rsidR="00C421B7" w:rsidRPr="00C421B7" w:rsidRDefault="00C421B7" w:rsidP="00C421B7">
      <w:pPr>
        <w:spacing w:line="237" w:lineRule="auto"/>
        <w:ind w:left="996" w:right="223" w:hanging="7"/>
        <w:jc w:val="both"/>
        <w:rPr>
          <w:sz w:val="24"/>
          <w:szCs w:val="24"/>
        </w:rPr>
      </w:pPr>
      <w:r w:rsidRPr="00C421B7">
        <w:rPr>
          <w:color w:val="0C0C0C"/>
          <w:sz w:val="24"/>
          <w:szCs w:val="24"/>
        </w:rPr>
        <w:t xml:space="preserve">ÚLTIMA </w:t>
      </w:r>
      <w:r w:rsidRPr="00C421B7">
        <w:rPr>
          <w:sz w:val="24"/>
          <w:szCs w:val="24"/>
        </w:rPr>
        <w:t xml:space="preserve">HOJA </w:t>
      </w:r>
      <w:r w:rsidRPr="00C421B7">
        <w:rPr>
          <w:color w:val="2B2B2B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CONVENIO PARA LA OPERACIÓN DEL PROGRAMA </w:t>
      </w:r>
      <w:r w:rsidRPr="00C421B7">
        <w:rPr>
          <w:color w:val="0C0C0C"/>
          <w:sz w:val="24"/>
          <w:szCs w:val="24"/>
        </w:rPr>
        <w:t xml:space="preserve">ATENCIÓN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PLANTELES </w:t>
      </w:r>
      <w:r w:rsidRPr="00C421B7">
        <w:rPr>
          <w:sz w:val="24"/>
          <w:szCs w:val="24"/>
        </w:rPr>
        <w:t xml:space="preserve">PÚBLICOS </w:t>
      </w:r>
      <w:r w:rsidRPr="00C421B7">
        <w:rPr>
          <w:color w:val="16161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</w:t>
      </w:r>
      <w:r w:rsidRPr="00C421B7">
        <w:rPr>
          <w:color w:val="1F1F1F"/>
          <w:sz w:val="24"/>
          <w:szCs w:val="24"/>
        </w:rPr>
        <w:t xml:space="preserve">MEDIA </w:t>
      </w:r>
      <w:r w:rsidRPr="00C421B7">
        <w:rPr>
          <w:sz w:val="24"/>
          <w:szCs w:val="24"/>
        </w:rPr>
        <w:t xml:space="preserve">SUPERIOR CON ESTUDIANTES </w:t>
      </w:r>
      <w:r w:rsidRPr="00C421B7">
        <w:rPr>
          <w:color w:val="151515"/>
          <w:sz w:val="24"/>
          <w:szCs w:val="24"/>
        </w:rPr>
        <w:t xml:space="preserve">CON </w:t>
      </w:r>
      <w:r w:rsidRPr="00C421B7">
        <w:rPr>
          <w:color w:val="131313"/>
          <w:sz w:val="24"/>
          <w:szCs w:val="24"/>
        </w:rPr>
        <w:t xml:space="preserve">DISCAPACIDAD </w:t>
      </w:r>
      <w:r w:rsidRPr="00C421B7">
        <w:rPr>
          <w:sz w:val="24"/>
          <w:szCs w:val="24"/>
        </w:rPr>
        <w:t xml:space="preserve">PARA </w:t>
      </w:r>
      <w:r w:rsidRPr="00C421B7">
        <w:rPr>
          <w:color w:val="1C1C1C"/>
          <w:sz w:val="24"/>
          <w:szCs w:val="24"/>
        </w:rPr>
        <w:t>EL</w:t>
      </w:r>
      <w:r w:rsidRPr="00C421B7">
        <w:rPr>
          <w:color w:val="1C1C1C"/>
          <w:spacing w:val="-4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EJERCICIO </w:t>
      </w:r>
      <w:r w:rsidRPr="00C421B7">
        <w:rPr>
          <w:color w:val="1D1D1D"/>
          <w:sz w:val="24"/>
          <w:szCs w:val="24"/>
        </w:rPr>
        <w:t xml:space="preserve">FISCAL </w:t>
      </w:r>
      <w:r w:rsidRPr="00C421B7">
        <w:rPr>
          <w:sz w:val="24"/>
          <w:szCs w:val="24"/>
        </w:rPr>
        <w:t xml:space="preserve">2026, CELEBRADO ENTRE EL GOBIERNO FEDERAL </w:t>
      </w:r>
      <w:r w:rsidRPr="00C421B7">
        <w:rPr>
          <w:color w:val="161616"/>
          <w:sz w:val="24"/>
          <w:szCs w:val="24"/>
        </w:rPr>
        <w:t xml:space="preserve">POR </w:t>
      </w:r>
      <w:r w:rsidRPr="00C421B7">
        <w:rPr>
          <w:color w:val="131313"/>
          <w:sz w:val="24"/>
          <w:szCs w:val="24"/>
        </w:rPr>
        <w:t xml:space="preserve">CONDUCTO </w:t>
      </w:r>
      <w:r w:rsidRPr="00C421B7">
        <w:rPr>
          <w:color w:val="33333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LA SECRETARÍA </w:t>
      </w:r>
      <w:r w:rsidRPr="00C421B7">
        <w:rPr>
          <w:color w:val="131313"/>
          <w:sz w:val="24"/>
          <w:szCs w:val="24"/>
        </w:rPr>
        <w:t>DE</w:t>
      </w:r>
      <w:r w:rsidRPr="00C421B7">
        <w:rPr>
          <w:color w:val="131313"/>
          <w:spacing w:val="-8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EDUCACIÓN PÚBLICA </w:t>
      </w:r>
      <w:r w:rsidRPr="00C421B7">
        <w:rPr>
          <w:color w:val="282828"/>
          <w:sz w:val="24"/>
          <w:szCs w:val="24"/>
        </w:rPr>
        <w:t>Y</w:t>
      </w:r>
      <w:r w:rsidRPr="00C421B7">
        <w:rPr>
          <w:color w:val="282828"/>
          <w:spacing w:val="-8"/>
          <w:sz w:val="24"/>
          <w:szCs w:val="24"/>
        </w:rPr>
        <w:t xml:space="preserve"> </w:t>
      </w:r>
      <w:r w:rsidRPr="00C421B7">
        <w:rPr>
          <w:color w:val="1A1A1A"/>
          <w:sz w:val="24"/>
          <w:szCs w:val="24"/>
        </w:rPr>
        <w:t>EL</w:t>
      </w:r>
      <w:r w:rsidRPr="00C421B7">
        <w:rPr>
          <w:color w:val="1A1A1A"/>
          <w:spacing w:val="-1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GOBIERNO </w:t>
      </w:r>
      <w:r w:rsidRPr="00C421B7">
        <w:rPr>
          <w:color w:val="3B3B3B"/>
          <w:sz w:val="24"/>
          <w:szCs w:val="24"/>
        </w:rPr>
        <w:t>DEL</w:t>
      </w:r>
      <w:r w:rsidRPr="00C421B7">
        <w:rPr>
          <w:color w:val="3B3B3B"/>
          <w:spacing w:val="-10"/>
          <w:sz w:val="24"/>
          <w:szCs w:val="24"/>
        </w:rPr>
        <w:t xml:space="preserve"> </w:t>
      </w:r>
      <w:r w:rsidRPr="00C421B7">
        <w:rPr>
          <w:sz w:val="24"/>
          <w:szCs w:val="24"/>
        </w:rPr>
        <w:t>ESTADO</w:t>
      </w:r>
      <w:r w:rsidRPr="00C421B7">
        <w:rPr>
          <w:spacing w:val="-2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LIBRE Y SOBERANO DE </w:t>
      </w:r>
      <w:r w:rsidRPr="00C421B7">
        <w:rPr>
          <w:color w:val="111111"/>
          <w:sz w:val="24"/>
          <w:szCs w:val="24"/>
        </w:rPr>
        <w:t xml:space="preserve">(NOMBRE </w:t>
      </w:r>
      <w:r w:rsidRPr="00C421B7">
        <w:rPr>
          <w:color w:val="181818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ESTADO), DE </w:t>
      </w:r>
      <w:r w:rsidRPr="00C421B7">
        <w:rPr>
          <w:color w:val="181818"/>
          <w:sz w:val="24"/>
          <w:szCs w:val="24"/>
        </w:rPr>
        <w:t xml:space="preserve">FECHA </w:t>
      </w:r>
      <w:r w:rsidRPr="00C421B7">
        <w:rPr>
          <w:sz w:val="24"/>
          <w:szCs w:val="24"/>
        </w:rPr>
        <w:t xml:space="preserve">(DÍA) </w:t>
      </w:r>
      <w:r w:rsidRPr="00C421B7">
        <w:rPr>
          <w:color w:val="282828"/>
          <w:sz w:val="24"/>
          <w:szCs w:val="24"/>
        </w:rPr>
        <w:t xml:space="preserve">DE </w:t>
      </w:r>
      <w:r w:rsidRPr="00C421B7">
        <w:rPr>
          <w:color w:val="111111"/>
          <w:sz w:val="24"/>
          <w:szCs w:val="24"/>
        </w:rPr>
        <w:t xml:space="preserve">(MES) </w:t>
      </w:r>
      <w:r w:rsidRPr="00C421B7">
        <w:rPr>
          <w:sz w:val="24"/>
          <w:szCs w:val="24"/>
        </w:rPr>
        <w:t xml:space="preserve">DE </w:t>
      </w:r>
      <w:r w:rsidRPr="00C421B7">
        <w:rPr>
          <w:spacing w:val="-2"/>
          <w:sz w:val="24"/>
          <w:szCs w:val="24"/>
        </w:rPr>
        <w:t>2026.</w:t>
      </w:r>
    </w:p>
    <w:p w:rsidR="00C421B7" w:rsidRPr="00C421B7" w:rsidRDefault="00C421B7" w:rsidP="00C421B7">
      <w:pPr>
        <w:spacing w:before="84" w:line="235" w:lineRule="auto"/>
        <w:ind w:left="996" w:right="215" w:firstLine="12"/>
        <w:jc w:val="both"/>
        <w:rPr>
          <w:sz w:val="24"/>
          <w:szCs w:val="24"/>
        </w:rPr>
      </w:pPr>
      <w:r w:rsidRPr="00C421B7">
        <w:rPr>
          <w:sz w:val="24"/>
          <w:szCs w:val="24"/>
        </w:rPr>
        <w:t xml:space="preserve">ANEXO </w:t>
      </w:r>
      <w:r w:rsidRPr="00C421B7">
        <w:rPr>
          <w:color w:val="181818"/>
          <w:sz w:val="24"/>
          <w:szCs w:val="24"/>
        </w:rPr>
        <w:t xml:space="preserve">QUE </w:t>
      </w:r>
      <w:r w:rsidRPr="00C421B7">
        <w:rPr>
          <w:color w:val="111111"/>
          <w:sz w:val="24"/>
          <w:szCs w:val="24"/>
        </w:rPr>
        <w:t xml:space="preserve">FORMA PARTE </w:t>
      </w:r>
      <w:r w:rsidRPr="00C421B7">
        <w:rPr>
          <w:color w:val="0F0F0F"/>
          <w:sz w:val="24"/>
          <w:szCs w:val="24"/>
        </w:rPr>
        <w:t xml:space="preserve">INTEGRANTE </w:t>
      </w:r>
      <w:r w:rsidRPr="00C421B7">
        <w:rPr>
          <w:color w:val="1C1C1C"/>
          <w:sz w:val="24"/>
          <w:szCs w:val="24"/>
        </w:rPr>
        <w:t xml:space="preserve">DEL </w:t>
      </w:r>
      <w:r w:rsidRPr="00C421B7">
        <w:rPr>
          <w:color w:val="0F0F0F"/>
          <w:sz w:val="24"/>
          <w:szCs w:val="24"/>
        </w:rPr>
        <w:t xml:space="preserve">CONVENIO </w:t>
      </w:r>
      <w:r w:rsidRPr="00C421B7">
        <w:rPr>
          <w:color w:val="1A1A1A"/>
          <w:sz w:val="24"/>
          <w:szCs w:val="24"/>
        </w:rPr>
        <w:t xml:space="preserve">DE </w:t>
      </w:r>
      <w:r w:rsidRPr="00C421B7">
        <w:rPr>
          <w:color w:val="0F0F0F"/>
          <w:sz w:val="24"/>
          <w:szCs w:val="24"/>
        </w:rPr>
        <w:t xml:space="preserve">COLABORACIÓN </w:t>
      </w:r>
      <w:r w:rsidRPr="00C421B7">
        <w:rPr>
          <w:color w:val="212121"/>
          <w:sz w:val="24"/>
          <w:szCs w:val="24"/>
        </w:rPr>
        <w:t xml:space="preserve">PARA </w:t>
      </w:r>
      <w:r w:rsidRPr="00C421B7">
        <w:rPr>
          <w:color w:val="262626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OPERACIÓN DEL PROGRAMA </w:t>
      </w:r>
      <w:r w:rsidRPr="00C421B7">
        <w:rPr>
          <w:color w:val="1A1A1A"/>
          <w:sz w:val="24"/>
          <w:szCs w:val="24"/>
        </w:rPr>
        <w:t xml:space="preserve">ATENCIÓN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PLANTELES PÚBLICOS </w:t>
      </w:r>
      <w:r w:rsidRPr="00C421B7">
        <w:rPr>
          <w:color w:val="1F1F1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</w:t>
      </w:r>
      <w:r w:rsidRPr="00C421B7">
        <w:rPr>
          <w:color w:val="111111"/>
          <w:sz w:val="24"/>
          <w:szCs w:val="24"/>
        </w:rPr>
        <w:t xml:space="preserve">MEDIA </w:t>
      </w:r>
      <w:r w:rsidRPr="00C421B7">
        <w:rPr>
          <w:color w:val="181818"/>
          <w:sz w:val="24"/>
          <w:szCs w:val="24"/>
        </w:rPr>
        <w:t xml:space="preserve">SUPERIOR </w:t>
      </w:r>
      <w:r w:rsidRPr="00C421B7">
        <w:rPr>
          <w:color w:val="2D2D2D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ESTUDIANTES </w:t>
      </w:r>
      <w:r w:rsidRPr="00C421B7">
        <w:rPr>
          <w:color w:val="161616"/>
          <w:sz w:val="24"/>
          <w:szCs w:val="24"/>
        </w:rPr>
        <w:t xml:space="preserve">CON </w:t>
      </w:r>
      <w:r w:rsidRPr="00C421B7">
        <w:rPr>
          <w:color w:val="0C0C0C"/>
          <w:sz w:val="24"/>
          <w:szCs w:val="24"/>
        </w:rPr>
        <w:t xml:space="preserve">DISCAPACIDAD </w:t>
      </w:r>
      <w:r w:rsidRPr="00C421B7">
        <w:rPr>
          <w:color w:val="151515"/>
          <w:sz w:val="24"/>
          <w:szCs w:val="24"/>
        </w:rPr>
        <w:t xml:space="preserve">PARA </w:t>
      </w:r>
      <w:r w:rsidRPr="00C421B7">
        <w:rPr>
          <w:color w:val="161616"/>
          <w:sz w:val="24"/>
          <w:szCs w:val="24"/>
        </w:rPr>
        <w:t xml:space="preserve">EL EJERCICIO </w:t>
      </w:r>
      <w:r w:rsidRPr="00C421B7">
        <w:rPr>
          <w:sz w:val="24"/>
          <w:szCs w:val="24"/>
        </w:rPr>
        <w:t xml:space="preserve">FISCAL 2026, CELEBRADO ENTRE </w:t>
      </w:r>
      <w:r w:rsidRPr="00C421B7">
        <w:rPr>
          <w:color w:val="161616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GOBIERNO </w:t>
      </w:r>
      <w:r w:rsidRPr="00C421B7">
        <w:rPr>
          <w:color w:val="131313"/>
          <w:sz w:val="24"/>
          <w:szCs w:val="24"/>
        </w:rPr>
        <w:t xml:space="preserve">FEDERAL, POR </w:t>
      </w:r>
      <w:r w:rsidRPr="00C421B7">
        <w:rPr>
          <w:sz w:val="24"/>
          <w:szCs w:val="24"/>
        </w:rPr>
        <w:t xml:space="preserve">CONDUCTO DE LA SECRETARÍA </w:t>
      </w:r>
      <w:r w:rsidRPr="00C421B7">
        <w:rPr>
          <w:color w:val="2F2F2F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</w:t>
      </w:r>
      <w:r w:rsidRPr="00C421B7">
        <w:rPr>
          <w:color w:val="0C0C0C"/>
          <w:sz w:val="24"/>
          <w:szCs w:val="24"/>
        </w:rPr>
        <w:t xml:space="preserve">PÚBLICA, </w:t>
      </w:r>
      <w:r w:rsidRPr="00C421B7">
        <w:rPr>
          <w:sz w:val="24"/>
          <w:szCs w:val="24"/>
        </w:rPr>
        <w:t xml:space="preserve">Y </w:t>
      </w:r>
      <w:r w:rsidRPr="00C421B7">
        <w:rPr>
          <w:color w:val="161616"/>
          <w:sz w:val="24"/>
          <w:szCs w:val="24"/>
        </w:rPr>
        <w:t xml:space="preserve">EL </w:t>
      </w:r>
      <w:r w:rsidRPr="00C421B7">
        <w:rPr>
          <w:color w:val="151515"/>
          <w:sz w:val="24"/>
          <w:szCs w:val="24"/>
        </w:rPr>
        <w:t xml:space="preserve">ESTADO </w:t>
      </w:r>
      <w:r w:rsidRPr="00C421B7">
        <w:rPr>
          <w:sz w:val="24"/>
          <w:szCs w:val="24"/>
        </w:rPr>
        <w:t xml:space="preserve">LIBRE </w:t>
      </w:r>
      <w:r w:rsidRPr="00C421B7">
        <w:rPr>
          <w:color w:val="151515"/>
          <w:sz w:val="24"/>
          <w:szCs w:val="24"/>
        </w:rPr>
        <w:t xml:space="preserve">Y </w:t>
      </w:r>
      <w:r w:rsidRPr="00C421B7">
        <w:rPr>
          <w:sz w:val="24"/>
          <w:szCs w:val="24"/>
        </w:rPr>
        <w:t xml:space="preserve">SOBERANO </w:t>
      </w:r>
      <w:r w:rsidRPr="00C421B7">
        <w:rPr>
          <w:color w:val="232323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(NOMBRE DEL ESTADO),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color w:val="161616"/>
          <w:sz w:val="24"/>
          <w:szCs w:val="24"/>
        </w:rPr>
        <w:t xml:space="preserve">FECHA </w:t>
      </w:r>
      <w:r w:rsidRPr="00C421B7">
        <w:rPr>
          <w:sz w:val="24"/>
          <w:szCs w:val="24"/>
        </w:rPr>
        <w:t xml:space="preserve">(DÍA)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(MES)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color w:val="212121"/>
          <w:sz w:val="24"/>
          <w:szCs w:val="24"/>
        </w:rPr>
        <w:t>2026.</w:t>
      </w:r>
    </w:p>
    <w:p w:rsidR="00C421B7" w:rsidRPr="00C421B7" w:rsidRDefault="00C421B7" w:rsidP="00C421B7">
      <w:pPr>
        <w:spacing w:before="97" w:after="2"/>
        <w:ind w:left="767"/>
        <w:jc w:val="center"/>
        <w:rPr>
          <w:sz w:val="24"/>
          <w:szCs w:val="24"/>
        </w:rPr>
      </w:pPr>
      <w:r w:rsidRPr="00C421B7">
        <w:rPr>
          <w:color w:val="0C0C0C"/>
          <w:spacing w:val="-2"/>
          <w:sz w:val="24"/>
          <w:szCs w:val="24"/>
        </w:rPr>
        <w:t>ANEXO</w:t>
      </w:r>
    </w:p>
    <w:tbl>
      <w:tblPr>
        <w:tblStyle w:val="TableNormal"/>
        <w:tblW w:w="0" w:type="auto"/>
        <w:tblInd w:w="1003" w:type="dxa"/>
        <w:tblBorders>
          <w:top w:val="single" w:sz="6" w:space="0" w:color="2F2F2F"/>
          <w:left w:val="single" w:sz="6" w:space="0" w:color="2F2F2F"/>
          <w:bottom w:val="single" w:sz="6" w:space="0" w:color="2F2F2F"/>
          <w:right w:val="single" w:sz="6" w:space="0" w:color="2F2F2F"/>
          <w:insideH w:val="single" w:sz="6" w:space="0" w:color="2F2F2F"/>
          <w:insideV w:val="single" w:sz="6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691"/>
        <w:gridCol w:w="686"/>
        <w:gridCol w:w="801"/>
        <w:gridCol w:w="791"/>
        <w:gridCol w:w="633"/>
        <w:gridCol w:w="854"/>
        <w:gridCol w:w="1593"/>
        <w:gridCol w:w="1055"/>
        <w:gridCol w:w="474"/>
        <w:gridCol w:w="512"/>
        <w:gridCol w:w="757"/>
      </w:tblGrid>
      <w:tr w:rsidR="00C421B7" w:rsidRPr="00C421B7" w:rsidTr="00D10D9B">
        <w:trPr>
          <w:trHeight w:val="781"/>
        </w:trPr>
        <w:tc>
          <w:tcPr>
            <w:tcW w:w="691" w:type="dxa"/>
            <w:vMerge w:val="restart"/>
          </w:tcPr>
          <w:p w:rsidR="00C421B7" w:rsidRPr="00C421B7" w:rsidRDefault="00C421B7" w:rsidP="00C421B7">
            <w:pPr>
              <w:spacing w:before="91"/>
              <w:rPr>
                <w:sz w:val="20"/>
              </w:rPr>
            </w:pPr>
          </w:p>
          <w:p w:rsidR="00C421B7" w:rsidRPr="00C421B7" w:rsidRDefault="00C421B7" w:rsidP="00C421B7">
            <w:pPr>
              <w:ind w:left="83" w:right="-29"/>
              <w:rPr>
                <w:sz w:val="20"/>
              </w:rPr>
            </w:pPr>
            <w:r w:rsidRPr="00C421B7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4CEC6D3C" wp14:editId="25277CC7">
                      <wp:extent cx="361315" cy="850900"/>
                      <wp:effectExtent l="0" t="0" r="0" b="6350"/>
                      <wp:docPr id="557" name="Group 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1315" cy="850900"/>
                                <a:chOff x="0" y="0"/>
                                <a:chExt cx="361315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" name="Image 558"/>
                                <pic:cNvPicPr/>
                              </pic:nvPicPr>
                              <pic:blipFill>
                                <a:blip r:embed="rId7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188" cy="114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" name="Image 559"/>
                                <pic:cNvPicPr/>
                              </pic:nvPicPr>
                              <pic:blipFill>
                                <a:blip r:embed="rId7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580"/>
                                  <a:ext cx="361188" cy="1600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" name="Image 560"/>
                                <pic:cNvPicPr/>
                              </pic:nvPicPr>
                              <pic:blipFill>
                                <a:blip r:embed="rId7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65175"/>
                                  <a:ext cx="361188" cy="1554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1" name="Image 561"/>
                                <pic:cNvPicPr/>
                              </pic:nvPicPr>
                              <pic:blipFill>
                                <a:blip r:embed="rId7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2879"/>
                                  <a:ext cx="3611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" name="Image 562"/>
                                <pic:cNvPicPr/>
                              </pic:nvPicPr>
                              <pic:blipFill>
                                <a:blip r:embed="rId7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406908"/>
                                  <a:ext cx="352044" cy="2057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3" name="Image 563"/>
                                <pic:cNvPicPr/>
                              </pic:nvPicPr>
                              <pic:blipFill>
                                <a:blip r:embed="rId7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85216"/>
                                  <a:ext cx="361188" cy="2057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4" name="Image 564"/>
                                <pic:cNvPicPr/>
                              </pic:nvPicPr>
                              <pic:blipFill>
                                <a:blip r:embed="rId7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72668"/>
                                  <a:ext cx="338328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1B8AE5" id="Group 557" o:spid="_x0000_s1026" style="width:28.45pt;height:67pt;mso-position-horizontal-relative:char;mso-position-vertical-relative:line" coordsize="3613,8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">
                      <v:shape id="Image 558" o:spid="_x0000_s1027" type="#_x0000_t75" style="position:absolute;width:3611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">
                        <v:imagedata r:id="rId738" o:title=""/>
                      </v:shape>
                      <v:shape id="Image 559" o:spid="_x0000_s1028" type="#_x0000_t75" style="position:absolute;top:685;width:3611;height:1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">
                        <v:imagedata r:id="rId739" o:title=""/>
                      </v:shape>
                      <v:shape id="Image 560" o:spid="_x0000_s1029" type="#_x0000_t75" style="position:absolute;top:2651;width:3611;height:1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">
                        <v:imagedata r:id="rId740" o:title=""/>
                      </v:shape>
                      <v:shape id="Image 561" o:spid="_x0000_s1030" type="#_x0000_t75" style="position:absolute;top:1828;width:36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">
                        <v:imagedata r:id="rId741" o:title=""/>
                      </v:shape>
                      <v:shape id="Image 562" o:spid="_x0000_s1031" type="#_x0000_t75" style="position:absolute;left:45;top:4069;width:3521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">
                        <v:imagedata r:id="rId742" o:title=""/>
                      </v:shape>
                      <v:shape id="Image 563" o:spid="_x0000_s1032" type="#_x0000_t75" style="position:absolute;top:5852;width:3611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">
                        <v:imagedata r:id="rId743" o:title=""/>
                      </v:shape>
                      <v:shape id="Image 564" o:spid="_x0000_s1033" type="#_x0000_t75" style="position:absolute;top:7726;width:3383;height: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">
                        <v:imagedata r:id="rId7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86" w:type="dxa"/>
            <w:vMerge w:val="restart"/>
          </w:tcPr>
          <w:p w:rsidR="00C421B7" w:rsidRPr="00C421B7" w:rsidRDefault="00C421B7" w:rsidP="00C421B7">
            <w:pPr>
              <w:rPr>
                <w:sz w:val="20"/>
              </w:rPr>
            </w:pPr>
          </w:p>
          <w:p w:rsidR="00C421B7" w:rsidRPr="00C421B7" w:rsidRDefault="00C421B7" w:rsidP="00C421B7">
            <w:pPr>
              <w:spacing w:before="199"/>
              <w:rPr>
                <w:sz w:val="20"/>
              </w:rPr>
            </w:pPr>
          </w:p>
          <w:p w:rsidR="00C421B7" w:rsidRPr="00C421B7" w:rsidRDefault="00C421B7" w:rsidP="00C421B7">
            <w:pPr>
              <w:ind w:left="55" w:right="-29"/>
              <w:rPr>
                <w:sz w:val="20"/>
              </w:rPr>
            </w:pPr>
            <w:r w:rsidRPr="00C421B7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76EA99EF" wp14:editId="21205625">
                      <wp:extent cx="375285" cy="379730"/>
                      <wp:effectExtent l="0" t="0" r="0" b="1270"/>
                      <wp:docPr id="565" name="Group 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5285" cy="379730"/>
                                <a:chOff x="0" y="0"/>
                                <a:chExt cx="375285" cy="3797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6" name="Image 566"/>
                                <pic:cNvPicPr/>
                              </pic:nvPicPr>
                              <pic:blipFill>
                                <a:blip r:embed="rId7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2296"/>
                                  <a:ext cx="37490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7" name="Image 567"/>
                                <pic:cNvPicPr/>
                              </pic:nvPicPr>
                              <pic:blipFill>
                                <a:blip r:embed="rId7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188" cy="1600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8" name="Image 568"/>
                                <pic:cNvPicPr/>
                              </pic:nvPicPr>
                              <pic:blipFill>
                                <a:blip r:embed="rId7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233172"/>
                                  <a:ext cx="370332" cy="1463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2A01A1" id="Group 565" o:spid="_x0000_s1026" style="width:29.55pt;height:29.9pt;mso-position-horizontal-relative:char;mso-position-vertical-relative:line" coordsize="375285,3797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wAAAP//AwBQSwMECgAAAAAAAAAhAGFJCnSRBwAAkQcAABUAAABkcnMvbWVkaWEvaW1hZ2UzLmpw&#10;ZWf/2P/gABBKRklGAAEBAQBgAGAAAP/bAEMAAwICAwICAwMDAwQDAwQFCAUFBAQFCgcHBggMCgwM&#10;CwoLCw0OEhANDhEOCwsQFhARExQVFRUMDxcYFhQYEhQVFP/bAEMBAwQEBQQFCQUFCRQNCw0UFBQU&#10;FBQUFBQUFBQUFBQUFBQUFBQUFBQUFBQUFBQUFBQUFBQUFBQUFBQUFBQUFBQUFP/AABEIACAAU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">
                      <v:shape id="Image 566" o:spid="_x0000_s1027" type="#_x0000_t75" style="position:absolute;top:82296;width:374904;height:178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">
                        <v:imagedata r:id="rId748" o:title=""/>
                      </v:shape>
                      <v:shape id="Image 567" o:spid="_x0000_s1028" type="#_x0000_t75" style="position:absolute;width:361188;height:160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">
                        <v:imagedata r:id="rId749" o:title=""/>
                      </v:shape>
                      <v:shape id="Image 568" o:spid="_x0000_s1029" type="#_x0000_t75" style="position:absolute;left:4572;top:233172;width:370332;height:146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">
                        <v:imagedata r:id="rId7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1" w:type="dxa"/>
            <w:vMerge w:val="restart"/>
          </w:tcPr>
          <w:p w:rsidR="00C421B7" w:rsidRPr="00C421B7" w:rsidRDefault="00C421B7" w:rsidP="00C421B7">
            <w:pPr>
              <w:rPr>
                <w:sz w:val="17"/>
              </w:rPr>
            </w:pPr>
          </w:p>
          <w:p w:rsidR="00C421B7" w:rsidRPr="00C421B7" w:rsidRDefault="00C421B7" w:rsidP="00C421B7">
            <w:pPr>
              <w:rPr>
                <w:sz w:val="17"/>
              </w:rPr>
            </w:pPr>
          </w:p>
          <w:p w:rsidR="00C421B7" w:rsidRPr="00C421B7" w:rsidRDefault="00C421B7" w:rsidP="00C421B7">
            <w:pPr>
              <w:spacing w:before="65"/>
              <w:rPr>
                <w:sz w:val="17"/>
              </w:rPr>
            </w:pPr>
          </w:p>
          <w:p w:rsidR="00C421B7" w:rsidRPr="00C421B7" w:rsidRDefault="00C421B7" w:rsidP="00C421B7">
            <w:pPr>
              <w:ind w:left="97"/>
              <w:rPr>
                <w:sz w:val="17"/>
              </w:rPr>
            </w:pPr>
            <w:r w:rsidRPr="00C421B7">
              <w:rPr>
                <w:noProof/>
                <w:sz w:val="17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89216" behindDoc="1" locked="0" layoutInCell="1" allowOverlap="1" wp14:anchorId="709587B4" wp14:editId="3384026C">
                      <wp:simplePos x="0" y="0"/>
                      <wp:positionH relativeFrom="column">
                        <wp:posOffset>-400811</wp:posOffset>
                      </wp:positionH>
                      <wp:positionV relativeFrom="paragraph">
                        <wp:posOffset>124115</wp:posOffset>
                      </wp:positionV>
                      <wp:extent cx="1792605" cy="530860"/>
                      <wp:effectExtent l="0" t="0" r="0" b="0"/>
                      <wp:wrapNone/>
                      <wp:docPr id="569" name="Group 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92605" cy="530860"/>
                                <a:chOff x="0" y="0"/>
                                <a:chExt cx="1792605" cy="530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0" name="Image 570"/>
                                <pic:cNvPicPr/>
                              </pic:nvPicPr>
                              <pic:blipFill>
                                <a:blip r:embed="rId7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65175"/>
                                  <a:ext cx="882396" cy="1828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" name="Image 571"/>
                                <pic:cNvPicPr/>
                              </pic:nvPicPr>
                              <pic:blipFill>
                                <a:blip r:embed="rId7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2124" y="329184"/>
                                  <a:ext cx="388619" cy="114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" name="Image 572"/>
                                <pic:cNvPicPr/>
                              </pic:nvPicPr>
                              <pic:blipFill>
                                <a:blip r:embed="rId7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43483"/>
                                  <a:ext cx="1339596" cy="868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3" name="Image 573"/>
                                <pic:cNvPicPr/>
                              </pic:nvPicPr>
                              <pic:blipFill>
                                <a:blip r:embed="rId7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340" y="0"/>
                                  <a:ext cx="1357884" cy="2514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D4028E" id="Group 569" o:spid="_x0000_s1026" style="position:absolute;margin-left:-31.55pt;margin-top:9.75pt;width:141.15pt;height:41.8pt;z-index:-15627264;mso-wrap-distance-left:0;mso-wrap-distance-right:0" coordsize="17926,530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">
                      <v:shape id="Image 570" o:spid="_x0000_s1027" type="#_x0000_t75" style="position:absolute;top:2651;width:8823;height:1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">
                        <v:imagedata r:id="rId755" o:title=""/>
                      </v:shape>
                      <v:shape id="Image 571" o:spid="_x0000_s1028" type="#_x0000_t75" style="position:absolute;left:9921;top:3291;width:3886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">
                        <v:imagedata r:id="rId756" o:title=""/>
                      </v:shape>
                      <v:shape id="Image 572" o:spid="_x0000_s1029" type="#_x0000_t75" style="position:absolute;top:4434;width:13395;height: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">
                        <v:imagedata r:id="rId757" o:title=""/>
                      </v:shape>
                      <v:shape id="Image 573" o:spid="_x0000_s1030" type="#_x0000_t75" style="position:absolute;left:4343;width:13579;height:2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">
                        <v:imagedata r:id="rId758" o:title=""/>
                      </v:shape>
                    </v:group>
                  </w:pict>
                </mc:Fallback>
              </mc:AlternateContent>
            </w:r>
            <w:r w:rsidRPr="00C421B7">
              <w:rPr>
                <w:noProof/>
                <w:sz w:val="17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93312" behindDoc="1" locked="0" layoutInCell="1" allowOverlap="1" wp14:anchorId="6A5DB0CA" wp14:editId="27542122">
                      <wp:simplePos x="0" y="0"/>
                      <wp:positionH relativeFrom="column">
                        <wp:posOffset>-821436</wp:posOffset>
                      </wp:positionH>
                      <wp:positionV relativeFrom="paragraph">
                        <wp:posOffset>1459139</wp:posOffset>
                      </wp:positionV>
                      <wp:extent cx="4741545" cy="238125"/>
                      <wp:effectExtent l="0" t="0" r="0" b="0"/>
                      <wp:wrapNone/>
                      <wp:docPr id="574" name="Group 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41545" cy="238125"/>
                                <a:chOff x="0" y="0"/>
                                <a:chExt cx="4741545" cy="238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5" name="Image 575"/>
                                <pic:cNvPicPr/>
                              </pic:nvPicPr>
                              <pic:blipFill>
                                <a:blip r:embed="rId7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41164" cy="2377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4DC1CA" id="Group 574" o:spid="_x0000_s1026" style="position:absolute;margin-left:-64.7pt;margin-top:114.9pt;width:373.35pt;height:18.75pt;z-index:-15623168;mso-wrap-distance-left:0;mso-wrap-distance-right:0" coordsize="47415,2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">
                      <v:shape id="Image 575" o:spid="_x0000_s1027" type="#_x0000_t75" style="position:absolute;width:47411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">
                        <v:imagedata r:id="rId760" o:title=""/>
                      </v:shape>
                    </v:group>
                  </w:pict>
                </mc:Fallback>
              </mc:AlternateContent>
            </w:r>
            <w:r w:rsidRPr="00C421B7">
              <w:rPr>
                <w:noProof/>
                <w:sz w:val="17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97408" behindDoc="1" locked="0" layoutInCell="1" allowOverlap="1" wp14:anchorId="6187D078" wp14:editId="3255717F">
                      <wp:simplePos x="0" y="0"/>
                      <wp:positionH relativeFrom="column">
                        <wp:posOffset>42671</wp:posOffset>
                      </wp:positionH>
                      <wp:positionV relativeFrom="paragraph">
                        <wp:posOffset>-109056</wp:posOffset>
                      </wp:positionV>
                      <wp:extent cx="1348740" cy="137160"/>
                      <wp:effectExtent l="0" t="0" r="0" b="0"/>
                      <wp:wrapNone/>
                      <wp:docPr id="576" name="Group 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48740" cy="137160"/>
                                <a:chOff x="0" y="0"/>
                                <a:chExt cx="1348740" cy="1371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7" name="Image 577"/>
                                <pic:cNvPicPr/>
                              </pic:nvPicPr>
                              <pic:blipFill>
                                <a:blip r:embed="rId7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8739" cy="137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887B14" id="Group 576" o:spid="_x0000_s1026" style="position:absolute;margin-left:3.35pt;margin-top:-8.6pt;width:106.2pt;height:10.8pt;z-index:-15619072;mso-wrap-distance-left:0;mso-wrap-distance-right:0" coordsize="13487,13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">
                      <v:shape id="Image 577" o:spid="_x0000_s1027" type="#_x0000_t75" style="position:absolute;width:13487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">
                        <v:imagedata r:id="rId762" o:title=""/>
                      </v:shape>
                    </v:group>
                  </w:pict>
                </mc:Fallback>
              </mc:AlternateContent>
            </w:r>
            <w:r w:rsidRPr="00C421B7">
              <w:rPr>
                <w:noProof/>
                <w:sz w:val="17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51328" behindDoc="0" locked="0" layoutInCell="1" allowOverlap="1" wp14:anchorId="12EFF02D" wp14:editId="19DDBC6D">
                      <wp:simplePos x="0" y="0"/>
                      <wp:positionH relativeFrom="column">
                        <wp:posOffset>-400811</wp:posOffset>
                      </wp:positionH>
                      <wp:positionV relativeFrom="paragraph">
                        <wp:posOffset>-218784</wp:posOffset>
                      </wp:positionV>
                      <wp:extent cx="1792605" cy="251460"/>
                      <wp:effectExtent l="0" t="0" r="0" b="0"/>
                      <wp:wrapNone/>
                      <wp:docPr id="578" name="Group 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92605" cy="251460"/>
                                <a:chOff x="0" y="0"/>
                                <a:chExt cx="1792605" cy="2514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" name="Image 579"/>
                                <pic:cNvPicPr/>
                              </pic:nvPicPr>
                              <pic:blipFill>
                                <a:blip r:embed="rId7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2224" cy="128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" name="Image 580"/>
                                <pic:cNvPicPr/>
                              </pic:nvPicPr>
                              <pic:blipFill>
                                <a:blip r:embed="rId7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118871"/>
                                  <a:ext cx="370332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11BF86" id="Group 578" o:spid="_x0000_s1026" style="position:absolute;margin-left:-31.55pt;margin-top:-17.25pt;width:141.15pt;height:19.8pt;z-index:487651328;mso-wrap-distance-left:0;mso-wrap-distance-right:0" coordsize="17926,25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">
                      <v:shape id="Image 579" o:spid="_x0000_s1027" type="#_x0000_t75" style="position:absolute;width:17922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">
                        <v:imagedata r:id="rId765" o:title=""/>
                      </v:shape>
                      <v:shape id="Image 580" o:spid="_x0000_s1028" type="#_x0000_t75" style="position:absolute;left:45;top:1188;width:3704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">
                        <v:imagedata r:id="rId766" o:title=""/>
                      </v:shape>
                    </v:group>
                  </w:pict>
                </mc:Fallback>
              </mc:AlternateContent>
            </w:r>
            <w:r w:rsidRPr="00C421B7">
              <w:rPr>
                <w:spacing w:val="-2"/>
                <w:sz w:val="17"/>
              </w:rPr>
              <w:t>Planta{\°</w:t>
            </w:r>
          </w:p>
        </w:tc>
        <w:tc>
          <w:tcPr>
            <w:tcW w:w="791" w:type="dxa"/>
            <w:vMerge w:val="restart"/>
          </w:tcPr>
          <w:p w:rsidR="00C421B7" w:rsidRPr="00C421B7" w:rsidRDefault="00C421B7" w:rsidP="00C421B7">
            <w:pPr>
              <w:rPr>
                <w:sz w:val="17"/>
              </w:rPr>
            </w:pPr>
          </w:p>
          <w:p w:rsidR="00C421B7" w:rsidRPr="00C421B7" w:rsidRDefault="00C421B7" w:rsidP="00C421B7">
            <w:pPr>
              <w:rPr>
                <w:sz w:val="17"/>
              </w:rPr>
            </w:pPr>
          </w:p>
          <w:p w:rsidR="00C421B7" w:rsidRPr="00C421B7" w:rsidRDefault="00C421B7" w:rsidP="00C421B7">
            <w:pPr>
              <w:spacing w:before="65"/>
              <w:rPr>
                <w:sz w:val="17"/>
              </w:rPr>
            </w:pPr>
          </w:p>
          <w:p w:rsidR="00C421B7" w:rsidRPr="00C421B7" w:rsidRDefault="00C421B7" w:rsidP="00C421B7">
            <w:pPr>
              <w:ind w:left="92"/>
              <w:rPr>
                <w:sz w:val="17"/>
              </w:rPr>
            </w:pPr>
            <w:r w:rsidRPr="00C421B7">
              <w:rPr>
                <w:spacing w:val="-2"/>
                <w:sz w:val="17"/>
              </w:rPr>
              <w:t>GeñéraL</w:t>
            </w:r>
          </w:p>
          <w:p w:rsidR="00C421B7" w:rsidRPr="00C421B7" w:rsidRDefault="00C421B7" w:rsidP="00C421B7">
            <w:pPr>
              <w:spacing w:before="168"/>
              <w:rPr>
                <w:sz w:val="17"/>
              </w:rPr>
            </w:pPr>
          </w:p>
          <w:p w:rsidR="00C421B7" w:rsidRPr="00C421B7" w:rsidRDefault="00C421B7" w:rsidP="00C421B7">
            <w:pPr>
              <w:ind w:left="86"/>
              <w:rPr>
                <w:rFonts w:ascii="Calibri" w:hAnsi="Calibri"/>
                <w:sz w:val="17"/>
              </w:rPr>
            </w:pPr>
            <w:r w:rsidRPr="00C421B7">
              <w:rPr>
                <w:rFonts w:ascii="Calibri" w:hAnsi="Calibri"/>
                <w:sz w:val="17"/>
              </w:rPr>
              <w:t>ema</w:t>
            </w:r>
            <w:r w:rsidRPr="00C421B7">
              <w:rPr>
                <w:rFonts w:ascii="Calibri" w:hAnsi="Calibri"/>
                <w:spacing w:val="29"/>
                <w:sz w:val="17"/>
              </w:rPr>
              <w:t xml:space="preserve"> </w:t>
            </w:r>
            <w:r w:rsidRPr="00C421B7">
              <w:rPr>
                <w:rFonts w:ascii="Calibri" w:hAnsi="Calibri"/>
                <w:color w:val="ACACAC"/>
                <w:spacing w:val="-5"/>
                <w:sz w:val="17"/>
              </w:rPr>
              <w:t>“-</w:t>
            </w:r>
          </w:p>
        </w:tc>
        <w:tc>
          <w:tcPr>
            <w:tcW w:w="633" w:type="dxa"/>
            <w:vMerge w:val="restart"/>
          </w:tcPr>
          <w:p w:rsidR="00C421B7" w:rsidRPr="00C421B7" w:rsidRDefault="00C421B7" w:rsidP="00C421B7">
            <w:pPr>
              <w:rPr>
                <w:sz w:val="17"/>
              </w:rPr>
            </w:pPr>
          </w:p>
          <w:p w:rsidR="00C421B7" w:rsidRPr="00C421B7" w:rsidRDefault="00C421B7" w:rsidP="00C421B7">
            <w:pPr>
              <w:rPr>
                <w:sz w:val="17"/>
              </w:rPr>
            </w:pPr>
          </w:p>
          <w:p w:rsidR="00C421B7" w:rsidRPr="00C421B7" w:rsidRDefault="00C421B7" w:rsidP="00C421B7">
            <w:pPr>
              <w:spacing w:before="65"/>
              <w:rPr>
                <w:sz w:val="17"/>
              </w:rPr>
            </w:pPr>
          </w:p>
          <w:p w:rsidR="00C421B7" w:rsidRPr="00C421B7" w:rsidRDefault="00C421B7" w:rsidP="00C421B7">
            <w:pPr>
              <w:ind w:left="93"/>
              <w:rPr>
                <w:sz w:val="17"/>
              </w:rPr>
            </w:pPr>
            <w:r w:rsidRPr="00C421B7">
              <w:rPr>
                <w:spacing w:val="-2"/>
                <w:sz w:val="17"/>
              </w:rPr>
              <w:t>Gener</w:t>
            </w:r>
          </w:p>
          <w:p w:rsidR="00C421B7" w:rsidRPr="00C421B7" w:rsidRDefault="00C421B7" w:rsidP="00C421B7">
            <w:pPr>
              <w:spacing w:before="144"/>
              <w:rPr>
                <w:sz w:val="20"/>
              </w:rPr>
            </w:pPr>
          </w:p>
          <w:p w:rsidR="00C421B7" w:rsidRPr="00C421B7" w:rsidRDefault="00C421B7" w:rsidP="00C421B7">
            <w:pPr>
              <w:spacing w:line="165" w:lineRule="exact"/>
              <w:ind w:left="81" w:right="-29"/>
              <w:rPr>
                <w:position w:val="-2"/>
                <w:sz w:val="16"/>
              </w:rPr>
            </w:pPr>
            <w:r w:rsidRPr="00C421B7">
              <w:rPr>
                <w:noProof/>
                <w:position w:val="-2"/>
                <w:sz w:val="16"/>
                <w:lang w:val="en-US"/>
              </w:rPr>
              <w:drawing>
                <wp:inline distT="0" distB="0" distL="0" distR="0" wp14:anchorId="6A925F69" wp14:editId="0C6339BB">
                  <wp:extent cx="329184" cy="105155"/>
                  <wp:effectExtent l="0" t="0" r="0" b="0"/>
                  <wp:docPr id="623" name="Image 5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1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21B7" w:rsidRPr="00C421B7" w:rsidRDefault="00C421B7" w:rsidP="00C421B7">
            <w:pPr>
              <w:spacing w:before="88"/>
              <w:rPr>
                <w:sz w:val="20"/>
              </w:rPr>
            </w:pPr>
          </w:p>
        </w:tc>
        <w:tc>
          <w:tcPr>
            <w:tcW w:w="3976" w:type="dxa"/>
            <w:gridSpan w:val="4"/>
          </w:tcPr>
          <w:p w:rsidR="00C421B7" w:rsidRPr="00C421B7" w:rsidRDefault="00C421B7" w:rsidP="00C421B7">
            <w:pPr>
              <w:spacing w:before="10"/>
              <w:rPr>
                <w:sz w:val="2"/>
              </w:rPr>
            </w:pPr>
          </w:p>
          <w:p w:rsidR="00C421B7" w:rsidRPr="00C421B7" w:rsidRDefault="00C421B7" w:rsidP="00C421B7">
            <w:pPr>
              <w:ind w:left="398" w:right="-44"/>
              <w:rPr>
                <w:sz w:val="20"/>
              </w:rPr>
            </w:pPr>
            <w:r w:rsidRPr="00C421B7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55AA74B4" wp14:editId="074BF8F5">
                      <wp:extent cx="2254250" cy="439420"/>
                      <wp:effectExtent l="0" t="0" r="0" b="8254"/>
                      <wp:docPr id="582" name="Group 5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54250" cy="439420"/>
                                <a:chOff x="0" y="0"/>
                                <a:chExt cx="2254250" cy="4394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3" name="Image 583"/>
                                <pic:cNvPicPr/>
                              </pic:nvPicPr>
                              <pic:blipFill>
                                <a:blip r:embed="rId7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00200" cy="2926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" name="Image 584"/>
                                <pic:cNvPicPr/>
                              </pic:nvPicPr>
                              <pic:blipFill>
                                <a:blip r:embed="rId7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00" y="292608"/>
                                  <a:ext cx="882396" cy="1463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43FFC6" id="Group 582" o:spid="_x0000_s1026" style="width:177.5pt;height:34.6pt;mso-position-horizontal-relative:char;mso-position-vertical-relative:line" coordsize="22542,43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">
                      <v:shape id="Image 583" o:spid="_x0000_s1027" type="#_x0000_t75" style="position:absolute;width:16002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">
                        <v:imagedata r:id="rId770" o:title=""/>
                      </v:shape>
                      <v:shape id="Image 584" o:spid="_x0000_s1028" type="#_x0000_t75" style="position:absolute;left:13716;top:2926;width:8823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">
                        <v:imagedata r:id="rId7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2" w:type="dxa"/>
            <w:vMerge w:val="restart"/>
          </w:tcPr>
          <w:p w:rsidR="00C421B7" w:rsidRPr="00C421B7" w:rsidRDefault="00C421B7" w:rsidP="00C421B7">
            <w:pPr>
              <w:rPr>
                <w:sz w:val="17"/>
              </w:rPr>
            </w:pPr>
          </w:p>
          <w:p w:rsidR="00C421B7" w:rsidRPr="00C421B7" w:rsidRDefault="00C421B7" w:rsidP="00C421B7">
            <w:pPr>
              <w:spacing w:before="80"/>
              <w:rPr>
                <w:sz w:val="17"/>
              </w:rPr>
            </w:pPr>
          </w:p>
          <w:p w:rsidR="00C421B7" w:rsidRPr="00C421B7" w:rsidRDefault="00C421B7" w:rsidP="00C421B7">
            <w:pPr>
              <w:ind w:left="104"/>
              <w:rPr>
                <w:sz w:val="17"/>
              </w:rPr>
            </w:pPr>
            <w:r w:rsidRPr="00C421B7">
              <w:rPr>
                <w:noProof/>
                <w:sz w:val="17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94336" behindDoc="1" locked="0" layoutInCell="1" allowOverlap="1" wp14:anchorId="089A8122" wp14:editId="2A58BCAF">
                      <wp:simplePos x="0" y="0"/>
                      <wp:positionH relativeFrom="column">
                        <wp:posOffset>42671</wp:posOffset>
                      </wp:positionH>
                      <wp:positionV relativeFrom="paragraph">
                        <wp:posOffset>124115</wp:posOffset>
                      </wp:positionV>
                      <wp:extent cx="731520" cy="256540"/>
                      <wp:effectExtent l="0" t="0" r="0" b="0"/>
                      <wp:wrapNone/>
                      <wp:docPr id="585" name="Group 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1520" cy="256540"/>
                                <a:chOff x="0" y="0"/>
                                <a:chExt cx="731520" cy="256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6" name="Image 586"/>
                                <pic:cNvPicPr/>
                              </pic:nvPicPr>
                              <pic:blipFill>
                                <a:blip r:embed="rId7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4300"/>
                                  <a:ext cx="731520" cy="1417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" name="Image 587"/>
                                <pic:cNvPicPr/>
                              </pic:nvPicPr>
                              <pic:blipFill>
                                <a:blip r:embed="rId7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1520" cy="128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6BC8A0" id="Group 585" o:spid="_x0000_s1026" style="position:absolute;margin-left:3.35pt;margin-top:9.75pt;width:57.6pt;height:20.2pt;z-index:-15622144;mso-wrap-distance-left:0;mso-wrap-distance-right:0" coordsize="7315,25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">
                      <v:shape id="Image 586" o:spid="_x0000_s1027" type="#_x0000_t75" style="position:absolute;top:1143;width:7315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">
                        <v:imagedata r:id="rId774" o:title=""/>
                      </v:shape>
                      <v:shape id="Image 587" o:spid="_x0000_s1028" type="#_x0000_t75" style="position:absolute;width:7315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">
                        <v:imagedata r:id="rId775" o:title=""/>
                      </v:shape>
                    </v:group>
                  </w:pict>
                </mc:Fallback>
              </mc:AlternateContent>
            </w:r>
            <w:r w:rsidRPr="00C421B7">
              <w:rPr>
                <w:noProof/>
                <w:sz w:val="17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95360" behindDoc="1" locked="0" layoutInCell="1" allowOverlap="1" wp14:anchorId="294B5C6B" wp14:editId="4B253C5A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384719</wp:posOffset>
                      </wp:positionV>
                      <wp:extent cx="256540" cy="192405"/>
                      <wp:effectExtent l="0" t="0" r="0" b="0"/>
                      <wp:wrapNone/>
                      <wp:docPr id="588" name="Group 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6540" cy="192405"/>
                                <a:chOff x="0" y="0"/>
                                <a:chExt cx="256540" cy="1924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9" name="Image 589"/>
                                <pic:cNvPicPr/>
                              </pic:nvPicPr>
                              <pic:blipFill>
                                <a:blip r:embed="rId7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032" cy="1188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" name="Image 590"/>
                                <pic:cNvPicPr/>
                              </pic:nvPicPr>
                              <pic:blipFill>
                                <a:blip r:embed="rId7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96011"/>
                                  <a:ext cx="251460" cy="96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5CE3BE" id="Group 588" o:spid="_x0000_s1026" style="position:absolute;margin-left:3pt;margin-top:30.3pt;width:20.2pt;height:15.15pt;z-index:-15621120;mso-wrap-distance-left:0;mso-wrap-distance-right:0" coordsize="256540,192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">
                      <v:shape id="Image 589" o:spid="_x0000_s1027" type="#_x0000_t75" style="position:absolute;width:256032;height:118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">
                        <v:imagedata r:id="rId778" o:title=""/>
                      </v:shape>
                      <v:shape id="Image 590" o:spid="_x0000_s1028" type="#_x0000_t75" style="position:absolute;left:4572;top:96011;width:251460;height:96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">
                        <v:imagedata r:id="rId779" o:title=""/>
                      </v:shape>
                    </v:group>
                  </w:pict>
                </mc:Fallback>
              </mc:AlternateContent>
            </w:r>
            <w:r w:rsidRPr="00C421B7">
              <w:rPr>
                <w:noProof/>
                <w:sz w:val="17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52352" behindDoc="0" locked="0" layoutInCell="1" allowOverlap="1" wp14:anchorId="6E892D79" wp14:editId="1FA26090">
                      <wp:simplePos x="0" y="0"/>
                      <wp:positionH relativeFrom="column">
                        <wp:posOffset>42671</wp:posOffset>
                      </wp:positionH>
                      <wp:positionV relativeFrom="paragraph">
                        <wp:posOffset>567599</wp:posOffset>
                      </wp:positionV>
                      <wp:extent cx="731520" cy="201295"/>
                      <wp:effectExtent l="0" t="0" r="0" b="0"/>
                      <wp:wrapNone/>
                      <wp:docPr id="591" name="Group 5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1520" cy="201295"/>
                                <a:chOff x="0" y="0"/>
                                <a:chExt cx="731520" cy="2012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2" name="Image 592"/>
                                <pic:cNvPicPr/>
                              </pic:nvPicPr>
                              <pic:blipFill>
                                <a:blip r:embed="rId7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1520" cy="109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3" name="Image 593"/>
                                <pic:cNvPicPr/>
                              </pic:nvPicPr>
                              <pic:blipFill>
                                <a:blip r:embed="rId7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9728"/>
                                  <a:ext cx="722376" cy="914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3FEC70" id="Group 591" o:spid="_x0000_s1026" style="position:absolute;margin-left:3.35pt;margin-top:44.7pt;width:57.6pt;height:15.85pt;z-index:487652352;mso-wrap-distance-left:0;mso-wrap-distance-right:0" coordsize="7315,20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">
                      <v:shape id="Image 592" o:spid="_x0000_s1027" type="#_x0000_t75" style="position:absolute;width:7315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">
                        <v:imagedata r:id="rId782" o:title=""/>
                      </v:shape>
                      <v:shape id="Image 593" o:spid="_x0000_s1028" type="#_x0000_t75" style="position:absolute;top:1097;width:7223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">
                        <v:imagedata r:id="rId783" o:title=""/>
                      </v:shape>
                    </v:group>
                  </w:pict>
                </mc:Fallback>
              </mc:AlternateContent>
            </w:r>
            <w:r w:rsidRPr="00C421B7">
              <w:rPr>
                <w:spacing w:val="-2"/>
                <w:w w:val="85"/>
                <w:sz w:val="17"/>
              </w:rPr>
              <w:t>TipóÇ</w:t>
            </w:r>
          </w:p>
        </w:tc>
        <w:tc>
          <w:tcPr>
            <w:tcW w:w="757" w:type="dxa"/>
            <w:vMerge w:val="restart"/>
          </w:tcPr>
          <w:p w:rsidR="00C421B7" w:rsidRPr="00C421B7" w:rsidRDefault="00C421B7" w:rsidP="00C421B7">
            <w:pPr>
              <w:rPr>
                <w:sz w:val="17"/>
              </w:rPr>
            </w:pPr>
          </w:p>
          <w:p w:rsidR="00C421B7" w:rsidRPr="00C421B7" w:rsidRDefault="00C421B7" w:rsidP="00C421B7">
            <w:pPr>
              <w:spacing w:before="80"/>
              <w:rPr>
                <w:sz w:val="17"/>
              </w:rPr>
            </w:pPr>
          </w:p>
          <w:p w:rsidR="00C421B7" w:rsidRPr="00C421B7" w:rsidRDefault="00C421B7" w:rsidP="00C421B7">
            <w:pPr>
              <w:ind w:left="166"/>
              <w:rPr>
                <w:sz w:val="17"/>
              </w:rPr>
            </w:pPr>
            <w:r w:rsidRPr="00C421B7">
              <w:rPr>
                <w:noProof/>
                <w:sz w:val="17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96384" behindDoc="1" locked="0" layoutInCell="1" allowOverlap="1" wp14:anchorId="335F337A" wp14:editId="6646ADE1">
                      <wp:simplePos x="0" y="0"/>
                      <wp:positionH relativeFrom="column">
                        <wp:posOffset>27432</wp:posOffset>
                      </wp:positionH>
                      <wp:positionV relativeFrom="paragraph">
                        <wp:posOffset>371003</wp:posOffset>
                      </wp:positionV>
                      <wp:extent cx="421005" cy="215265"/>
                      <wp:effectExtent l="0" t="0" r="0" b="0"/>
                      <wp:wrapNone/>
                      <wp:docPr id="594" name="Group 5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1005" cy="215265"/>
                                <a:chOff x="0" y="0"/>
                                <a:chExt cx="421005" cy="2152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5" name="Image 595"/>
                                <pic:cNvPicPr/>
                              </pic:nvPicPr>
                              <pic:blipFill>
                                <a:blip r:embed="rId7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0"/>
                                  <a:ext cx="416052" cy="1188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" name="Image 596"/>
                                <pic:cNvPicPr/>
                              </pic:nvPicPr>
                              <pic:blipFill>
                                <a:blip r:embed="rId7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8015"/>
                                  <a:ext cx="420623" cy="868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FFB8261" id="Group 594" o:spid="_x0000_s1026" style="position:absolute;margin-left:2.15pt;margin-top:29.2pt;width:33.15pt;height:16.95pt;z-index:-15620096;mso-wrap-distance-left:0;mso-wrap-distance-right:0" coordsize="421005,2152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">
                      <v:shape id="Image 595" o:spid="_x0000_s1027" type="#_x0000_t75" style="position:absolute;left:4572;width:416052;height:118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">
                        <v:imagedata r:id="rId786" o:title=""/>
                      </v:shape>
                      <v:shape id="Image 596" o:spid="_x0000_s1028" type="#_x0000_t75" style="position:absolute;top:128015;width:420623;height:86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">
                        <v:imagedata r:id="rId787" o:title=""/>
                      </v:shape>
                    </v:group>
                  </w:pict>
                </mc:Fallback>
              </mc:AlternateContent>
            </w:r>
            <w:r w:rsidRPr="00C421B7">
              <w:rPr>
                <w:spacing w:val="-2"/>
                <w:sz w:val="17"/>
              </w:rPr>
              <w:t>Fecha'</w:t>
            </w:r>
          </w:p>
        </w:tc>
      </w:tr>
      <w:tr w:rsidR="00C421B7" w:rsidRPr="00C421B7" w:rsidTr="00D10D9B">
        <w:trPr>
          <w:trHeight w:val="908"/>
        </w:trPr>
        <w:tc>
          <w:tcPr>
            <w:tcW w:w="691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686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791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633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854" w:type="dxa"/>
          </w:tcPr>
          <w:p w:rsidR="00C421B7" w:rsidRPr="00C421B7" w:rsidRDefault="00C421B7" w:rsidP="00C421B7">
            <w:pPr>
              <w:rPr>
                <w:sz w:val="17"/>
              </w:rPr>
            </w:pPr>
          </w:p>
          <w:p w:rsidR="00C421B7" w:rsidRPr="00C421B7" w:rsidRDefault="00C421B7" w:rsidP="00C421B7">
            <w:pPr>
              <w:spacing w:before="140"/>
              <w:rPr>
                <w:sz w:val="17"/>
              </w:rPr>
            </w:pPr>
          </w:p>
          <w:p w:rsidR="00C421B7" w:rsidRPr="00C421B7" w:rsidRDefault="00C421B7" w:rsidP="00C421B7">
            <w:pPr>
              <w:ind w:left="102"/>
              <w:rPr>
                <w:sz w:val="17"/>
              </w:rPr>
            </w:pPr>
            <w:r w:rsidRPr="00C421B7">
              <w:rPr>
                <w:noProof/>
                <w:sz w:val="17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90240" behindDoc="1" locked="0" layoutInCell="1" allowOverlap="1" wp14:anchorId="4089736B" wp14:editId="741DB22D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-209640</wp:posOffset>
                      </wp:positionV>
                      <wp:extent cx="439420" cy="251460"/>
                      <wp:effectExtent l="0" t="0" r="0" b="0"/>
                      <wp:wrapNone/>
                      <wp:docPr id="597" name="Group 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9420" cy="251460"/>
                                <a:chOff x="0" y="0"/>
                                <a:chExt cx="439420" cy="2514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8" name="Image 598"/>
                                <pic:cNvPicPr/>
                              </pic:nvPicPr>
                              <pic:blipFill>
                                <a:blip r:embed="rId7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4339" cy="1554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" name="Image 599"/>
                                <pic:cNvPicPr/>
                              </pic:nvPicPr>
                              <pic:blipFill>
                                <a:blip r:embed="rId7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9728"/>
                                  <a:ext cx="438912" cy="1417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03F449" id="Group 597" o:spid="_x0000_s1026" style="position:absolute;margin-left:5.4pt;margin-top:-16.5pt;width:34.6pt;height:19.8pt;z-index:-15626240;mso-wrap-distance-left:0;mso-wrap-distance-right:0" coordsize="439420,2514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">
                      <v:shape id="Image 598" o:spid="_x0000_s1027" type="#_x0000_t75" style="position:absolute;width:434339;height:155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">
                        <v:imagedata r:id="rId790" o:title=""/>
                      </v:shape>
                      <v:shape id="Image 599" o:spid="_x0000_s1028" type="#_x0000_t75" style="position:absolute;top:109728;width:438912;height:14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">
                        <v:imagedata r:id="rId791" o:title=""/>
                      </v:shape>
                    </v:group>
                  </w:pict>
                </mc:Fallback>
              </mc:AlternateContent>
            </w:r>
            <w:r w:rsidRPr="00C421B7">
              <w:rPr>
                <w:spacing w:val="-2"/>
                <w:w w:val="105"/>
                <w:sz w:val="17"/>
              </w:rPr>
              <w:t>‹inaumo</w:t>
            </w:r>
          </w:p>
        </w:tc>
        <w:tc>
          <w:tcPr>
            <w:tcW w:w="1593" w:type="dxa"/>
            <w:tcBorders>
              <w:bottom w:val="thinThickMediumGap" w:sz="4" w:space="0" w:color="1F1F1F"/>
            </w:tcBorders>
          </w:tcPr>
          <w:p w:rsidR="00C421B7" w:rsidRPr="00C421B7" w:rsidRDefault="00C421B7" w:rsidP="00C421B7">
            <w:pPr>
              <w:ind w:left="91" w:right="-29"/>
              <w:rPr>
                <w:sz w:val="20"/>
              </w:rPr>
            </w:pPr>
            <w:r w:rsidRPr="00C421B7">
              <w:rPr>
                <w:noProof/>
                <w:sz w:val="20"/>
                <w:lang w:val="en-US"/>
              </w:rPr>
              <w:drawing>
                <wp:inline distT="0" distB="0" distL="0" distR="0" wp14:anchorId="32494E2D" wp14:editId="4148E87E">
                  <wp:extent cx="932688" cy="164591"/>
                  <wp:effectExtent l="0" t="0" r="0" b="0"/>
                  <wp:docPr id="624" name="Image 6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Image 600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688" cy="164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21B7" w:rsidRPr="00C421B7" w:rsidRDefault="00C421B7" w:rsidP="00C421B7">
            <w:pPr>
              <w:ind w:left="104"/>
              <w:rPr>
                <w:sz w:val="17"/>
              </w:rPr>
            </w:pPr>
            <w:r w:rsidRPr="00C421B7">
              <w:rPr>
                <w:noProof/>
                <w:sz w:val="17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88192" behindDoc="1" locked="0" layoutInCell="1" allowOverlap="1" wp14:anchorId="250C02F1" wp14:editId="58D990DF">
                      <wp:simplePos x="0" y="0"/>
                      <wp:positionH relativeFrom="column">
                        <wp:posOffset>56388</wp:posOffset>
                      </wp:positionH>
                      <wp:positionV relativeFrom="paragraph">
                        <wp:posOffset>128687</wp:posOffset>
                      </wp:positionV>
                      <wp:extent cx="932815" cy="265430"/>
                      <wp:effectExtent l="0" t="0" r="0" b="0"/>
                      <wp:wrapNone/>
                      <wp:docPr id="601" name="Group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32815" cy="265430"/>
                                <a:chOff x="0" y="0"/>
                                <a:chExt cx="932815" cy="2654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2" name="Image 602"/>
                                <pic:cNvPicPr/>
                              </pic:nvPicPr>
                              <pic:blipFill>
                                <a:blip r:embed="rId7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8891" y="9144"/>
                                  <a:ext cx="265175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3" name="Image 603"/>
                                <pic:cNvPicPr/>
                              </pic:nvPicPr>
                              <pic:blipFill>
                                <a:blip r:embed="rId7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716"/>
                                  <a:ext cx="146303" cy="685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4" name="Image 604"/>
                                <pic:cNvPicPr/>
                              </pic:nvPicPr>
                              <pic:blipFill>
                                <a:blip r:embed="rId7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5216" y="0"/>
                                  <a:ext cx="100584" cy="822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5" name="Image 605"/>
                                <pic:cNvPicPr/>
                              </pic:nvPicPr>
                              <pic:blipFill>
                                <a:blip r:embed="rId7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2879"/>
                                  <a:ext cx="918972" cy="822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6" name="Image 606"/>
                                <pic:cNvPicPr/>
                              </pic:nvPicPr>
                              <pic:blipFill>
                                <a:blip r:embed="rId7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" y="4572"/>
                                  <a:ext cx="923543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8C80439" id="Group 601" o:spid="_x0000_s1026" style="position:absolute;margin-left:4.45pt;margin-top:10.15pt;width:73.45pt;height:20.9pt;z-index:-15628288;mso-wrap-distance-left:0;mso-wrap-distance-right:0" coordsize="9328,26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">
                      <v:shape id="Image 602" o:spid="_x0000_s1027" type="#_x0000_t75" style="position:absolute;left:2788;top:91;width:2652;height: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">
                        <v:imagedata r:id="rId798" o:title=""/>
                      </v:shape>
                      <v:shape id="Image 603" o:spid="_x0000_s1028" type="#_x0000_t75" style="position:absolute;top:137;width:1463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">
                        <v:imagedata r:id="rId799" o:title=""/>
                      </v:shape>
                      <v:shape id="Image 604" o:spid="_x0000_s1029" type="#_x0000_t75" style="position:absolute;left:5852;width:1006;height: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">
                        <v:imagedata r:id="rId800" o:title=""/>
                      </v:shape>
                      <v:shape id="Image 605" o:spid="_x0000_s1030" type="#_x0000_t75" style="position:absolute;top:1828;width:9189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">
                        <v:imagedata r:id="rId801" o:title=""/>
                      </v:shape>
                      <v:shape id="Image 606" o:spid="_x0000_s1031" type="#_x0000_t75" style="position:absolute;left:91;top:45;width:9235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">
                        <v:imagedata r:id="rId802" o:title=""/>
                      </v:shape>
                    </v:group>
                  </w:pict>
                </mc:Fallback>
              </mc:AlternateContent>
            </w:r>
            <w:r w:rsidRPr="00C421B7">
              <w:rPr>
                <w:sz w:val="17"/>
              </w:rPr>
              <w:t>Çarasterls</w:t>
            </w:r>
            <w:r w:rsidRPr="00C421B7">
              <w:rPr>
                <w:spacing w:val="79"/>
                <w:sz w:val="17"/>
              </w:rPr>
              <w:t xml:space="preserve"> </w:t>
            </w:r>
            <w:r w:rsidRPr="00C421B7">
              <w:rPr>
                <w:sz w:val="17"/>
              </w:rPr>
              <w:t>“</w:t>
            </w:r>
            <w:r w:rsidRPr="00C421B7">
              <w:rPr>
                <w:spacing w:val="74"/>
                <w:w w:val="150"/>
                <w:sz w:val="17"/>
              </w:rPr>
              <w:t xml:space="preserve"> </w:t>
            </w:r>
            <w:r w:rsidRPr="00C421B7">
              <w:rPr>
                <w:spacing w:val="-4"/>
                <w:sz w:val="17"/>
              </w:rPr>
              <w:t>anti‘</w:t>
            </w:r>
          </w:p>
        </w:tc>
        <w:tc>
          <w:tcPr>
            <w:tcW w:w="1055" w:type="dxa"/>
          </w:tcPr>
          <w:p w:rsidR="00C421B7" w:rsidRPr="00C421B7" w:rsidRDefault="00C421B7" w:rsidP="00C421B7">
            <w:pPr>
              <w:spacing w:before="135"/>
              <w:rPr>
                <w:sz w:val="18"/>
              </w:rPr>
            </w:pPr>
          </w:p>
          <w:p w:rsidR="00C421B7" w:rsidRPr="00C421B7" w:rsidRDefault="00C421B7" w:rsidP="00C421B7">
            <w:pPr>
              <w:spacing w:line="197" w:lineRule="exact"/>
              <w:ind w:left="213"/>
              <w:rPr>
                <w:sz w:val="18"/>
              </w:rPr>
            </w:pPr>
            <w:r w:rsidRPr="00C421B7">
              <w:rPr>
                <w:noProof/>
                <w:sz w:val="18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91264" behindDoc="1" locked="0" layoutInCell="1" allowOverlap="1" wp14:anchorId="2D979321" wp14:editId="2AF423D8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-208255</wp:posOffset>
                      </wp:positionV>
                      <wp:extent cx="571500" cy="274320"/>
                      <wp:effectExtent l="0" t="0" r="0" b="0"/>
                      <wp:wrapNone/>
                      <wp:docPr id="607" name="Group 6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00" cy="274320"/>
                                <a:chOff x="0" y="0"/>
                                <a:chExt cx="571500" cy="2743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8" name="Image 608"/>
                                <pic:cNvPicPr/>
                              </pic:nvPicPr>
                              <pic:blipFill>
                                <a:blip r:embed="rId8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1500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9" name="Image 609"/>
                                <pic:cNvPicPr/>
                              </pic:nvPicPr>
                              <pic:blipFill>
                                <a:blip r:embed="rId8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8871"/>
                                  <a:ext cx="571500" cy="1554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CDF30B" id="Group 607" o:spid="_x0000_s1026" style="position:absolute;margin-left:5.4pt;margin-top:-16.4pt;width:45pt;height:21.6pt;z-index:-15625216;mso-wrap-distance-left:0;mso-wrap-distance-right:0" coordsize="5715,27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">
                      <v:shape id="Image 608" o:spid="_x0000_s1027" type="#_x0000_t75" style="position:absolute;width:5715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">
                        <v:imagedata r:id="rId805" o:title=""/>
                      </v:shape>
                      <v:shape id="Image 609" o:spid="_x0000_s1028" type="#_x0000_t75" style="position:absolute;top:1188;width:5715;height:1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">
                        <v:imagedata r:id="rId806" o:title=""/>
                      </v:shape>
                    </v:group>
                  </w:pict>
                </mc:Fallback>
              </mc:AlternateContent>
            </w:r>
            <w:r w:rsidRPr="00C421B7">
              <w:rPr>
                <w:spacing w:val="-5"/>
                <w:sz w:val="18"/>
              </w:rPr>
              <w:t>de</w:t>
            </w:r>
          </w:p>
          <w:p w:rsidR="00C421B7" w:rsidRPr="00C421B7" w:rsidRDefault="00C421B7" w:rsidP="00C421B7">
            <w:pPr>
              <w:spacing w:line="197" w:lineRule="exact"/>
              <w:ind w:left="114"/>
              <w:rPr>
                <w:rFonts w:ascii="Arial" w:hAnsi="Arial"/>
                <w:b/>
                <w:sz w:val="18"/>
              </w:rPr>
            </w:pPr>
            <w:r w:rsidRPr="00C421B7">
              <w:rPr>
                <w:rFonts w:ascii="Arial" w:hAnsi="Arial"/>
                <w:b/>
                <w:noProof/>
                <w:sz w:val="18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92288" behindDoc="1" locked="0" layoutInCell="1" allowOverlap="1" wp14:anchorId="730FDA8D" wp14:editId="42403F32">
                      <wp:simplePos x="0" y="0"/>
                      <wp:positionH relativeFrom="column">
                        <wp:posOffset>73152</wp:posOffset>
                      </wp:positionH>
                      <wp:positionV relativeFrom="paragraph">
                        <wp:posOffset>-36228</wp:posOffset>
                      </wp:positionV>
                      <wp:extent cx="822960" cy="265430"/>
                      <wp:effectExtent l="0" t="0" r="0" b="0"/>
                      <wp:wrapNone/>
                      <wp:docPr id="610" name="Group 6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2960" cy="265430"/>
                                <a:chOff x="0" y="0"/>
                                <a:chExt cx="822960" cy="2654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1" name="Image 611"/>
                                <pic:cNvPicPr/>
                              </pic:nvPicPr>
                              <pic:blipFill>
                                <a:blip r:embed="rId8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6324" y="0"/>
                                  <a:ext cx="260603" cy="1463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2" name="Image 612"/>
                                <pic:cNvPicPr/>
                              </pic:nvPicPr>
                              <pic:blipFill>
                                <a:blip r:embed="rId8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822960" cy="96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185993" id="Group 610" o:spid="_x0000_s1026" style="position:absolute;margin-left:5.75pt;margin-top:-2.85pt;width:64.8pt;height:20.9pt;z-index:-15624192;mso-wrap-distance-left:0;mso-wrap-distance-right:0" coordsize="8229,26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">
                      <v:shape id="Image 611" o:spid="_x0000_s1027" type="#_x0000_t75" style="position:absolute;left:3063;width:2606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">
                        <v:imagedata r:id="rId809" o:title=""/>
                      </v:shape>
                      <v:shape id="Image 612" o:spid="_x0000_s1028" type="#_x0000_t75" style="position:absolute;top:1691;width:8229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">
                        <v:imagedata r:id="rId810" o:title=""/>
                      </v:shape>
                    </v:group>
                  </w:pict>
                </mc:Fallback>
              </mc:AlternateContent>
            </w:r>
            <w:r w:rsidRPr="00C421B7">
              <w:rPr>
                <w:rFonts w:ascii="Arial" w:hAnsi="Arial"/>
                <w:b/>
                <w:spacing w:val="-2"/>
                <w:sz w:val="18"/>
              </w:rPr>
              <w:t>rñedi‘</w:t>
            </w:r>
          </w:p>
        </w:tc>
        <w:tc>
          <w:tcPr>
            <w:tcW w:w="474" w:type="dxa"/>
          </w:tcPr>
          <w:p w:rsidR="00C421B7" w:rsidRPr="00C421B7" w:rsidRDefault="00C421B7" w:rsidP="00C421B7">
            <w:pPr>
              <w:ind w:left="50" w:right="-44"/>
              <w:rPr>
                <w:sz w:val="20"/>
              </w:rPr>
            </w:pPr>
            <w:r w:rsidRPr="00C421B7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35C53143" wp14:editId="68FFB7D8">
                      <wp:extent cx="251460" cy="485140"/>
                      <wp:effectExtent l="0" t="0" r="0" b="634"/>
                      <wp:docPr id="613" name="Group 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1460" cy="485140"/>
                                <a:chOff x="0" y="0"/>
                                <a:chExt cx="251460" cy="4851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4" name="Image 614"/>
                                <pic:cNvPicPr/>
                              </pic:nvPicPr>
                              <pic:blipFill>
                                <a:blip r:embed="rId8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6908"/>
                                  <a:ext cx="237744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5" name="Image 615"/>
                                <pic:cNvPicPr/>
                              </pic:nvPicPr>
                              <pic:blipFill>
                                <a:blip r:embed="rId8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" y="0"/>
                                  <a:ext cx="237744" cy="1417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6" name="Image 616"/>
                                <pic:cNvPicPr/>
                              </pic:nvPicPr>
                              <pic:blipFill>
                                <a:blip r:embed="rId8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6304"/>
                                  <a:ext cx="251460" cy="128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7" name="Image 617"/>
                                <pic:cNvPicPr/>
                              </pic:nvPicPr>
                              <pic:blipFill>
                                <a:blip r:embed="rId8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278891"/>
                                  <a:ext cx="242315" cy="128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805F8C" id="Group 613" o:spid="_x0000_s1026" style="width:19.8pt;height:38.2pt;mso-position-horizontal-relative:char;mso-position-vertical-relative:line" coordsize="251460,485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">
                      <v:shape id="Image 614" o:spid="_x0000_s1027" type="#_x0000_t75" style="position:absolute;top:406908;width:237744;height:77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">
                        <v:imagedata r:id="rId815" o:title=""/>
                      </v:shape>
                      <v:shape id="Image 615" o:spid="_x0000_s1028" type="#_x0000_t75" style="position:absolute;left:13716;width:237744;height:14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">
                        <v:imagedata r:id="rId816" o:title=""/>
                      </v:shape>
                      <v:shape id="Image 616" o:spid="_x0000_s1029" type="#_x0000_t75" style="position:absolute;top:146304;width:251460;height:128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">
                        <v:imagedata r:id="rId817" o:title=""/>
                      </v:shape>
                      <v:shape id="Image 617" o:spid="_x0000_s1030" type="#_x0000_t75" style="position:absolute;left:4572;top:278891;width:242315;height:128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">
                        <v:imagedata r:id="rId8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2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757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</w:tr>
      <w:tr w:rsidR="00C421B7" w:rsidRPr="00C421B7" w:rsidTr="00D10D9B">
        <w:trPr>
          <w:trHeight w:val="274"/>
        </w:trPr>
        <w:tc>
          <w:tcPr>
            <w:tcW w:w="691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686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801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791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633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854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1593" w:type="dxa"/>
            <w:tcBorders>
              <w:top w:val="thickThinMediumGap" w:sz="4" w:space="0" w:color="1F1F1F"/>
            </w:tcBorders>
          </w:tcPr>
          <w:p w:rsidR="00C421B7" w:rsidRPr="00C421B7" w:rsidRDefault="00C421B7" w:rsidP="00C421B7">
            <w:pPr>
              <w:ind w:left="970" w:right="-58"/>
              <w:rPr>
                <w:sz w:val="20"/>
              </w:rPr>
            </w:pPr>
            <w:r w:rsidRPr="00C421B7">
              <w:rPr>
                <w:noProof/>
                <w:sz w:val="20"/>
                <w:lang w:val="en-US"/>
              </w:rPr>
              <w:drawing>
                <wp:inline distT="0" distB="0" distL="0" distR="0" wp14:anchorId="353CD7E0" wp14:editId="7A327042">
                  <wp:extent cx="393200" cy="172021"/>
                  <wp:effectExtent l="0" t="0" r="0" b="0"/>
                  <wp:docPr id="625" name="Image 6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Image 618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200" cy="172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5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474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2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757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259"/>
        </w:trPr>
        <w:tc>
          <w:tcPr>
            <w:tcW w:w="691" w:type="dxa"/>
            <w:vMerge w:val="restart"/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686" w:type="dxa"/>
            <w:tcBorders>
              <w:bottom w:val="single" w:sz="8" w:space="0" w:color="1F1F1F"/>
            </w:tcBorders>
          </w:tcPr>
          <w:p w:rsidR="00C421B7" w:rsidRPr="00C421B7" w:rsidRDefault="00C421B7" w:rsidP="00C421B7">
            <w:pPr>
              <w:rPr>
                <w:rFonts w:ascii="Times New Roman"/>
                <w:sz w:val="18"/>
              </w:rPr>
            </w:pPr>
          </w:p>
        </w:tc>
        <w:tc>
          <w:tcPr>
            <w:tcW w:w="801" w:type="dxa"/>
            <w:tcBorders>
              <w:bottom w:val="single" w:sz="8" w:space="0" w:color="4B4B4B"/>
            </w:tcBorders>
          </w:tcPr>
          <w:p w:rsidR="00C421B7" w:rsidRPr="00C421B7" w:rsidRDefault="00C421B7" w:rsidP="00C421B7">
            <w:pPr>
              <w:rPr>
                <w:rFonts w:ascii="Times New Roman"/>
                <w:sz w:val="18"/>
              </w:rPr>
            </w:pPr>
          </w:p>
        </w:tc>
        <w:tc>
          <w:tcPr>
            <w:tcW w:w="791" w:type="dxa"/>
            <w:tcBorders>
              <w:bottom w:val="single" w:sz="8" w:space="0" w:color="1F1F1F"/>
            </w:tcBorders>
          </w:tcPr>
          <w:p w:rsidR="00C421B7" w:rsidRPr="00C421B7" w:rsidRDefault="00C421B7" w:rsidP="00C421B7">
            <w:pPr>
              <w:rPr>
                <w:rFonts w:ascii="Times New Roman"/>
                <w:sz w:val="18"/>
              </w:rPr>
            </w:pPr>
          </w:p>
        </w:tc>
        <w:tc>
          <w:tcPr>
            <w:tcW w:w="633" w:type="dxa"/>
            <w:vMerge w:val="restart"/>
          </w:tcPr>
          <w:p w:rsidR="00C421B7" w:rsidRPr="00C421B7" w:rsidRDefault="00C421B7" w:rsidP="00C421B7">
            <w:pPr>
              <w:spacing w:before="19"/>
              <w:rPr>
                <w:sz w:val="20"/>
              </w:rPr>
            </w:pPr>
          </w:p>
          <w:p w:rsidR="00C421B7" w:rsidRPr="00C421B7" w:rsidRDefault="00C421B7" w:rsidP="00C421B7">
            <w:pPr>
              <w:spacing w:line="86" w:lineRule="exact"/>
              <w:ind w:left="9" w:right="-72"/>
              <w:rPr>
                <w:position w:val="-1"/>
                <w:sz w:val="8"/>
              </w:rPr>
            </w:pPr>
            <w:r w:rsidRPr="00C421B7">
              <w:rPr>
                <w:noProof/>
                <w:position w:val="-1"/>
                <w:sz w:val="8"/>
                <w:lang w:val="en-US"/>
              </w:rPr>
              <w:drawing>
                <wp:inline distT="0" distB="0" distL="0" distR="0" wp14:anchorId="7C09838B" wp14:editId="1408572C">
                  <wp:extent cx="399351" cy="54863"/>
                  <wp:effectExtent l="0" t="0" r="0" b="0"/>
                  <wp:docPr id="632" name="Image 6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351" cy="54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  <w:tcBorders>
              <w:bottom w:val="single" w:sz="8" w:space="0" w:color="282828"/>
            </w:tcBorders>
          </w:tcPr>
          <w:p w:rsidR="00C421B7" w:rsidRPr="00C421B7" w:rsidRDefault="00C421B7" w:rsidP="00C421B7">
            <w:pPr>
              <w:rPr>
                <w:rFonts w:ascii="Times New Roman"/>
                <w:sz w:val="18"/>
              </w:rPr>
            </w:pPr>
          </w:p>
        </w:tc>
        <w:tc>
          <w:tcPr>
            <w:tcW w:w="1593" w:type="dxa"/>
            <w:vMerge w:val="restart"/>
          </w:tcPr>
          <w:p w:rsidR="00C421B7" w:rsidRPr="00C421B7" w:rsidRDefault="00C421B7" w:rsidP="00C421B7">
            <w:pPr>
              <w:ind w:left="34" w:right="-58"/>
              <w:rPr>
                <w:sz w:val="20"/>
              </w:rPr>
            </w:pPr>
            <w:r w:rsidRPr="00C421B7">
              <w:rPr>
                <w:noProof/>
                <w:sz w:val="20"/>
                <w:lang w:val="en-US"/>
              </w:rPr>
              <w:drawing>
                <wp:inline distT="0" distB="0" distL="0" distR="0" wp14:anchorId="1F04E736" wp14:editId="1A26CD40">
                  <wp:extent cx="982643" cy="376809"/>
                  <wp:effectExtent l="0" t="0" r="0" b="0"/>
                  <wp:docPr id="669" name="Image 6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" name="Image 620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643" cy="376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5" w:type="dxa"/>
            <w:vMerge w:val="restart"/>
          </w:tcPr>
          <w:p w:rsidR="00C421B7" w:rsidRPr="00C421B7" w:rsidRDefault="00C421B7" w:rsidP="00C421B7">
            <w:pPr>
              <w:ind w:left="39" w:right="-58"/>
              <w:rPr>
                <w:sz w:val="20"/>
              </w:rPr>
            </w:pPr>
            <w:r w:rsidRPr="00C421B7">
              <w:rPr>
                <w:noProof/>
                <w:sz w:val="20"/>
                <w:lang w:val="en-US"/>
              </w:rPr>
              <w:drawing>
                <wp:inline distT="0" distB="0" distL="0" distR="0" wp14:anchorId="5D9CC06D" wp14:editId="618F0DEE">
                  <wp:extent cx="645338" cy="367093"/>
                  <wp:effectExtent l="0" t="0" r="0" b="0"/>
                  <wp:docPr id="670" name="Image 6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338" cy="367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" w:type="dxa"/>
            <w:vMerge w:val="restart"/>
          </w:tcPr>
          <w:p w:rsidR="00C421B7" w:rsidRPr="00C421B7" w:rsidRDefault="00C421B7" w:rsidP="00C421B7">
            <w:pPr>
              <w:spacing w:before="19"/>
              <w:rPr>
                <w:sz w:val="20"/>
              </w:rPr>
            </w:pPr>
          </w:p>
          <w:p w:rsidR="00C421B7" w:rsidRPr="00C421B7" w:rsidRDefault="00C421B7" w:rsidP="00C421B7">
            <w:pPr>
              <w:spacing w:line="115" w:lineRule="exact"/>
              <w:ind w:left="6" w:right="-72"/>
              <w:rPr>
                <w:position w:val="-1"/>
                <w:sz w:val="11"/>
              </w:rPr>
            </w:pPr>
            <w:r w:rsidRPr="00C421B7">
              <w:rPr>
                <w:noProof/>
                <w:position w:val="-1"/>
                <w:sz w:val="11"/>
                <w:lang w:val="en-US"/>
              </w:rPr>
              <w:drawing>
                <wp:inline distT="0" distB="0" distL="0" distR="0" wp14:anchorId="481658B9" wp14:editId="1C569550">
                  <wp:extent cx="299783" cy="73151"/>
                  <wp:effectExtent l="0" t="0" r="0" b="0"/>
                  <wp:docPr id="672" name="Image 6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83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" w:type="dxa"/>
            <w:vMerge w:val="restart"/>
          </w:tcPr>
          <w:p w:rsidR="00C421B7" w:rsidRPr="00C421B7" w:rsidRDefault="00C421B7" w:rsidP="00C421B7">
            <w:pPr>
              <w:spacing w:before="19"/>
              <w:rPr>
                <w:sz w:val="20"/>
              </w:rPr>
            </w:pPr>
          </w:p>
          <w:p w:rsidR="00C421B7" w:rsidRPr="00C421B7" w:rsidRDefault="00C421B7" w:rsidP="00C421B7">
            <w:pPr>
              <w:spacing w:line="115" w:lineRule="exact"/>
              <w:ind w:left="22" w:right="-58"/>
              <w:rPr>
                <w:position w:val="-1"/>
                <w:sz w:val="11"/>
              </w:rPr>
            </w:pPr>
            <w:r w:rsidRPr="00C421B7">
              <w:rPr>
                <w:noProof/>
                <w:position w:val="-1"/>
                <w:sz w:val="11"/>
                <w:lang w:val="en-US"/>
              </w:rPr>
              <w:drawing>
                <wp:inline distT="0" distB="0" distL="0" distR="0" wp14:anchorId="40AAEB50" wp14:editId="78124050">
                  <wp:extent cx="310896" cy="73151"/>
                  <wp:effectExtent l="0" t="0" r="0" b="0"/>
                  <wp:docPr id="673" name="Image 6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Image 623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7" w:type="dxa"/>
            <w:vMerge w:val="restart"/>
          </w:tcPr>
          <w:p w:rsidR="00C421B7" w:rsidRPr="00C421B7" w:rsidRDefault="00C421B7" w:rsidP="00C421B7">
            <w:pPr>
              <w:spacing w:before="33"/>
              <w:rPr>
                <w:sz w:val="20"/>
              </w:rPr>
            </w:pPr>
          </w:p>
          <w:p w:rsidR="00C421B7" w:rsidRPr="00C421B7" w:rsidRDefault="00C421B7" w:rsidP="00C421B7">
            <w:pPr>
              <w:spacing w:line="100" w:lineRule="exact"/>
              <w:ind w:right="-72"/>
              <w:rPr>
                <w:position w:val="-1"/>
                <w:sz w:val="10"/>
              </w:rPr>
            </w:pPr>
            <w:r w:rsidRPr="00C421B7">
              <w:rPr>
                <w:noProof/>
                <w:position w:val="-1"/>
                <w:sz w:val="10"/>
                <w:lang w:val="en-US"/>
              </w:rPr>
              <w:drawing>
                <wp:inline distT="0" distB="0" distL="0" distR="0" wp14:anchorId="6F3A3E9C" wp14:editId="2880E920">
                  <wp:extent cx="483806" cy="64007"/>
                  <wp:effectExtent l="0" t="0" r="0" b="0"/>
                  <wp:docPr id="674" name="Image 6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06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21B7" w:rsidRPr="00C421B7" w:rsidTr="00D10D9B">
        <w:trPr>
          <w:trHeight w:val="324"/>
        </w:trPr>
        <w:tc>
          <w:tcPr>
            <w:tcW w:w="691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686" w:type="dxa"/>
            <w:tcBorders>
              <w:top w:val="single" w:sz="8" w:space="0" w:color="1F1F1F"/>
            </w:tcBorders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801" w:type="dxa"/>
            <w:tcBorders>
              <w:top w:val="single" w:sz="8" w:space="0" w:color="4B4B4B"/>
            </w:tcBorders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791" w:type="dxa"/>
            <w:tcBorders>
              <w:top w:val="single" w:sz="8" w:space="0" w:color="1F1F1F"/>
            </w:tcBorders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633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854" w:type="dxa"/>
            <w:tcBorders>
              <w:top w:val="single" w:sz="8" w:space="0" w:color="282828"/>
            </w:tcBorders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1593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1055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474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512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  <w:tc>
          <w:tcPr>
            <w:tcW w:w="757" w:type="dxa"/>
            <w:vMerge/>
            <w:tcBorders>
              <w:top w:val="nil"/>
            </w:tcBorders>
          </w:tcPr>
          <w:p w:rsidR="00C421B7" w:rsidRPr="00C421B7" w:rsidRDefault="00C421B7" w:rsidP="00C421B7">
            <w:pPr>
              <w:rPr>
                <w:sz w:val="2"/>
                <w:szCs w:val="2"/>
              </w:rPr>
            </w:pPr>
          </w:p>
        </w:tc>
      </w:tr>
      <w:tr w:rsidR="00C421B7" w:rsidRPr="00C421B7" w:rsidTr="00D10D9B">
        <w:trPr>
          <w:trHeight w:val="292"/>
        </w:trPr>
        <w:tc>
          <w:tcPr>
            <w:tcW w:w="691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686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801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791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633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854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1593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1055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474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512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  <w:tc>
          <w:tcPr>
            <w:tcW w:w="757" w:type="dxa"/>
          </w:tcPr>
          <w:p w:rsidR="00C421B7" w:rsidRPr="00C421B7" w:rsidRDefault="00C421B7" w:rsidP="00C421B7">
            <w:pPr>
              <w:rPr>
                <w:rFonts w:ascii="Times New Roman"/>
                <w:sz w:val="20"/>
              </w:rPr>
            </w:pPr>
          </w:p>
        </w:tc>
      </w:tr>
      <w:tr w:rsidR="00C421B7" w:rsidRPr="00C421B7" w:rsidTr="00D10D9B">
        <w:trPr>
          <w:trHeight w:val="364"/>
        </w:trPr>
        <w:tc>
          <w:tcPr>
            <w:tcW w:w="691" w:type="dxa"/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686" w:type="dxa"/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801" w:type="dxa"/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791" w:type="dxa"/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633" w:type="dxa"/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854" w:type="dxa"/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1593" w:type="dxa"/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1055" w:type="dxa"/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474" w:type="dxa"/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512" w:type="dxa"/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  <w:tc>
          <w:tcPr>
            <w:tcW w:w="757" w:type="dxa"/>
          </w:tcPr>
          <w:p w:rsidR="00C421B7" w:rsidRPr="00C421B7" w:rsidRDefault="00C421B7" w:rsidP="00C421B7">
            <w:pPr>
              <w:rPr>
                <w:rFonts w:ascii="Times New Roman"/>
              </w:rPr>
            </w:pPr>
          </w:p>
        </w:tc>
      </w:tr>
    </w:tbl>
    <w:p w:rsidR="00C421B7" w:rsidRPr="00C421B7" w:rsidRDefault="00C421B7" w:rsidP="00C421B7">
      <w:pPr>
        <w:spacing w:before="79" w:line="235" w:lineRule="auto"/>
        <w:ind w:left="1003" w:right="205" w:firstLine="6"/>
        <w:jc w:val="both"/>
        <w:rPr>
          <w:sz w:val="24"/>
          <w:szCs w:val="24"/>
        </w:rPr>
      </w:pPr>
      <w:r w:rsidRPr="00C421B7">
        <w:rPr>
          <w:color w:val="0F0F0F"/>
          <w:sz w:val="24"/>
          <w:szCs w:val="24"/>
        </w:rPr>
        <w:t>ÚLTIMA</w:t>
      </w:r>
      <w:r w:rsidRPr="00C421B7">
        <w:rPr>
          <w:color w:val="0F0F0F"/>
          <w:spacing w:val="-7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HOJA</w:t>
      </w:r>
      <w:r w:rsidRPr="00C421B7">
        <w:rPr>
          <w:color w:val="232323"/>
          <w:spacing w:val="-7"/>
          <w:sz w:val="24"/>
          <w:szCs w:val="24"/>
        </w:rPr>
        <w:t xml:space="preserve"> </w:t>
      </w:r>
      <w:r w:rsidRPr="00C421B7">
        <w:rPr>
          <w:color w:val="232323"/>
          <w:sz w:val="24"/>
          <w:szCs w:val="24"/>
        </w:rPr>
        <w:t>DEL</w:t>
      </w:r>
      <w:r w:rsidRPr="00C421B7">
        <w:rPr>
          <w:color w:val="232323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>ANEXO</w:t>
      </w:r>
      <w:r w:rsidRPr="00C421B7">
        <w:rPr>
          <w:spacing w:val="-11"/>
          <w:sz w:val="24"/>
          <w:szCs w:val="24"/>
        </w:rPr>
        <w:t xml:space="preserve"> </w:t>
      </w:r>
      <w:r w:rsidRPr="00C421B7">
        <w:rPr>
          <w:sz w:val="24"/>
          <w:szCs w:val="24"/>
        </w:rPr>
        <w:t>QUE</w:t>
      </w:r>
      <w:r w:rsidRPr="00C421B7">
        <w:rPr>
          <w:spacing w:val="-13"/>
          <w:sz w:val="24"/>
          <w:szCs w:val="24"/>
        </w:rPr>
        <w:t xml:space="preserve"> </w:t>
      </w:r>
      <w:r w:rsidRPr="00C421B7">
        <w:rPr>
          <w:sz w:val="24"/>
          <w:szCs w:val="24"/>
        </w:rPr>
        <w:t>FORMA PARTE</w:t>
      </w:r>
      <w:r w:rsidRPr="00C421B7">
        <w:rPr>
          <w:spacing w:val="-9"/>
          <w:sz w:val="24"/>
          <w:szCs w:val="24"/>
        </w:rPr>
        <w:t xml:space="preserve"> </w:t>
      </w:r>
      <w:r w:rsidRPr="00C421B7">
        <w:rPr>
          <w:sz w:val="24"/>
          <w:szCs w:val="24"/>
        </w:rPr>
        <w:t>INTEGRANTE</w:t>
      </w:r>
      <w:r w:rsidRPr="00C421B7">
        <w:rPr>
          <w:spacing w:val="-6"/>
          <w:sz w:val="24"/>
          <w:szCs w:val="24"/>
        </w:rPr>
        <w:t xml:space="preserve"> </w:t>
      </w:r>
      <w:r w:rsidRPr="00C421B7">
        <w:rPr>
          <w:color w:val="2F2F2F"/>
          <w:sz w:val="24"/>
          <w:szCs w:val="24"/>
        </w:rPr>
        <w:t>DEL</w:t>
      </w:r>
      <w:r w:rsidRPr="00C421B7">
        <w:rPr>
          <w:color w:val="2F2F2F"/>
          <w:spacing w:val="-17"/>
          <w:sz w:val="24"/>
          <w:szCs w:val="24"/>
        </w:rPr>
        <w:t xml:space="preserve"> </w:t>
      </w:r>
      <w:r w:rsidRPr="00C421B7">
        <w:rPr>
          <w:sz w:val="24"/>
          <w:szCs w:val="24"/>
        </w:rPr>
        <w:t xml:space="preserve">CONVENIO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COLABORACIÓN PARA LA OPERACIÓN </w:t>
      </w:r>
      <w:r w:rsidRPr="00C421B7">
        <w:rPr>
          <w:color w:val="0C0C0C"/>
          <w:sz w:val="24"/>
          <w:szCs w:val="24"/>
        </w:rPr>
        <w:t xml:space="preserve">DEL </w:t>
      </w:r>
      <w:r w:rsidRPr="00C421B7">
        <w:rPr>
          <w:color w:val="0F0F0F"/>
          <w:sz w:val="24"/>
          <w:szCs w:val="24"/>
        </w:rPr>
        <w:t xml:space="preserve">PROGRAMA </w:t>
      </w:r>
      <w:r w:rsidRPr="00C421B7">
        <w:rPr>
          <w:sz w:val="24"/>
          <w:szCs w:val="24"/>
        </w:rPr>
        <w:t xml:space="preserve">ATENCIÓN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PLANTELES PÚBLICOS </w:t>
      </w:r>
      <w:r w:rsidRPr="00C421B7">
        <w:rPr>
          <w:color w:val="1C1C1C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</w:t>
      </w:r>
      <w:r w:rsidRPr="00C421B7">
        <w:rPr>
          <w:color w:val="1F1F1F"/>
          <w:sz w:val="24"/>
          <w:szCs w:val="24"/>
        </w:rPr>
        <w:t xml:space="preserve">MEDIA </w:t>
      </w:r>
      <w:r w:rsidRPr="00C421B7">
        <w:rPr>
          <w:sz w:val="24"/>
          <w:szCs w:val="24"/>
        </w:rPr>
        <w:t xml:space="preserve">SUPERIOR </w:t>
      </w:r>
      <w:r w:rsidRPr="00C421B7">
        <w:rPr>
          <w:color w:val="0F0F0F"/>
          <w:sz w:val="24"/>
          <w:szCs w:val="24"/>
        </w:rPr>
        <w:t xml:space="preserve">CON </w:t>
      </w:r>
      <w:r w:rsidRPr="00C421B7">
        <w:rPr>
          <w:sz w:val="24"/>
          <w:szCs w:val="24"/>
        </w:rPr>
        <w:t xml:space="preserve">ESTUDIANTES CON </w:t>
      </w:r>
      <w:r w:rsidRPr="00C421B7">
        <w:rPr>
          <w:color w:val="0E0E0E"/>
          <w:sz w:val="24"/>
          <w:szCs w:val="24"/>
        </w:rPr>
        <w:t xml:space="preserve">DISCAPACIDAD </w:t>
      </w:r>
      <w:r w:rsidRPr="00C421B7">
        <w:rPr>
          <w:sz w:val="24"/>
          <w:szCs w:val="24"/>
        </w:rPr>
        <w:t xml:space="preserve">PARA EL </w:t>
      </w:r>
      <w:r w:rsidRPr="00C421B7">
        <w:rPr>
          <w:color w:val="161616"/>
          <w:sz w:val="24"/>
          <w:szCs w:val="24"/>
        </w:rPr>
        <w:t xml:space="preserve">EJERCICIO </w:t>
      </w:r>
      <w:r w:rsidRPr="00C421B7">
        <w:rPr>
          <w:color w:val="2A2A2A"/>
          <w:sz w:val="24"/>
          <w:szCs w:val="24"/>
        </w:rPr>
        <w:t xml:space="preserve">FISCAL </w:t>
      </w:r>
      <w:r w:rsidRPr="00C421B7">
        <w:rPr>
          <w:color w:val="282828"/>
          <w:sz w:val="24"/>
          <w:szCs w:val="24"/>
        </w:rPr>
        <w:t xml:space="preserve">2026, </w:t>
      </w:r>
      <w:r w:rsidRPr="00C421B7">
        <w:rPr>
          <w:sz w:val="24"/>
          <w:szCs w:val="24"/>
        </w:rPr>
        <w:t xml:space="preserve">CELEBRADO ENTRE </w:t>
      </w:r>
      <w:r w:rsidRPr="00C421B7">
        <w:rPr>
          <w:color w:val="1D1D1D"/>
          <w:sz w:val="24"/>
          <w:szCs w:val="24"/>
        </w:rPr>
        <w:t xml:space="preserve">EL </w:t>
      </w:r>
      <w:r w:rsidRPr="00C421B7">
        <w:rPr>
          <w:color w:val="1C1C1C"/>
          <w:sz w:val="24"/>
          <w:szCs w:val="24"/>
        </w:rPr>
        <w:t xml:space="preserve">GOBIERNO </w:t>
      </w:r>
      <w:r w:rsidRPr="00C421B7">
        <w:rPr>
          <w:color w:val="131313"/>
          <w:sz w:val="24"/>
          <w:szCs w:val="24"/>
        </w:rPr>
        <w:t xml:space="preserve">FEDERAL, </w:t>
      </w:r>
      <w:r w:rsidRPr="00C421B7">
        <w:rPr>
          <w:color w:val="232323"/>
          <w:sz w:val="24"/>
          <w:szCs w:val="24"/>
        </w:rPr>
        <w:t xml:space="preserve">POR </w:t>
      </w:r>
      <w:r w:rsidRPr="00C421B7">
        <w:rPr>
          <w:color w:val="131313"/>
          <w:sz w:val="24"/>
          <w:szCs w:val="24"/>
        </w:rPr>
        <w:t xml:space="preserve">CONDUCTO </w:t>
      </w:r>
      <w:r w:rsidRPr="00C421B7">
        <w:rPr>
          <w:color w:val="212121"/>
          <w:sz w:val="24"/>
          <w:szCs w:val="24"/>
        </w:rPr>
        <w:t xml:space="preserve">DE </w:t>
      </w:r>
      <w:r w:rsidRPr="00C421B7">
        <w:rPr>
          <w:color w:val="282828"/>
          <w:sz w:val="24"/>
          <w:szCs w:val="24"/>
        </w:rPr>
        <w:t xml:space="preserve">LA </w:t>
      </w:r>
      <w:r w:rsidRPr="00C421B7">
        <w:rPr>
          <w:sz w:val="24"/>
          <w:szCs w:val="24"/>
        </w:rPr>
        <w:t xml:space="preserve">SECRETARÍA </w:t>
      </w:r>
      <w:r w:rsidRPr="00C421B7">
        <w:rPr>
          <w:color w:val="363636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EDUCACIÓN PÚBLICA, Y </w:t>
      </w:r>
      <w:r w:rsidRPr="00C421B7">
        <w:rPr>
          <w:color w:val="2F2F2F"/>
          <w:sz w:val="24"/>
          <w:szCs w:val="24"/>
        </w:rPr>
        <w:t xml:space="preserve">EL </w:t>
      </w:r>
      <w:r w:rsidRPr="00C421B7">
        <w:rPr>
          <w:sz w:val="24"/>
          <w:szCs w:val="24"/>
        </w:rPr>
        <w:t xml:space="preserve">ESTADO LIBRE </w:t>
      </w:r>
      <w:r w:rsidRPr="00C421B7">
        <w:rPr>
          <w:color w:val="282828"/>
          <w:sz w:val="24"/>
          <w:szCs w:val="24"/>
        </w:rPr>
        <w:t xml:space="preserve">Y </w:t>
      </w:r>
      <w:r w:rsidRPr="00C421B7">
        <w:rPr>
          <w:color w:val="181818"/>
          <w:sz w:val="24"/>
          <w:szCs w:val="24"/>
        </w:rPr>
        <w:t xml:space="preserve">SOBERANO </w:t>
      </w:r>
      <w:r w:rsidRPr="00C421B7">
        <w:rPr>
          <w:color w:val="151515"/>
          <w:sz w:val="24"/>
          <w:szCs w:val="24"/>
        </w:rPr>
        <w:t xml:space="preserve">DE </w:t>
      </w:r>
      <w:r w:rsidRPr="00C421B7">
        <w:rPr>
          <w:sz w:val="24"/>
          <w:szCs w:val="24"/>
        </w:rPr>
        <w:t xml:space="preserve">(NOMBRE </w:t>
      </w:r>
      <w:r w:rsidRPr="00C421B7">
        <w:rPr>
          <w:color w:val="181818"/>
          <w:sz w:val="24"/>
          <w:szCs w:val="24"/>
        </w:rPr>
        <w:t xml:space="preserve">DEL </w:t>
      </w:r>
      <w:r w:rsidRPr="00C421B7">
        <w:rPr>
          <w:sz w:val="24"/>
          <w:szCs w:val="24"/>
        </w:rPr>
        <w:t xml:space="preserve">ESTADO), DE FECHA </w:t>
      </w:r>
      <w:r w:rsidRPr="00C421B7">
        <w:rPr>
          <w:color w:val="232323"/>
          <w:sz w:val="24"/>
          <w:szCs w:val="24"/>
        </w:rPr>
        <w:t xml:space="preserve">(DÍA) </w:t>
      </w:r>
      <w:r w:rsidRPr="00C421B7">
        <w:rPr>
          <w:color w:val="262626"/>
          <w:sz w:val="24"/>
          <w:szCs w:val="24"/>
        </w:rPr>
        <w:t xml:space="preserve">DE </w:t>
      </w:r>
      <w:r w:rsidRPr="00C421B7">
        <w:rPr>
          <w:color w:val="181818"/>
          <w:sz w:val="24"/>
          <w:szCs w:val="24"/>
        </w:rPr>
        <w:t xml:space="preserve">(MES) </w:t>
      </w:r>
      <w:r w:rsidRPr="00C421B7">
        <w:rPr>
          <w:color w:val="2D2D2D"/>
          <w:sz w:val="24"/>
          <w:szCs w:val="24"/>
        </w:rPr>
        <w:t xml:space="preserve">DE </w:t>
      </w:r>
      <w:r w:rsidRPr="00C421B7">
        <w:rPr>
          <w:color w:val="232323"/>
          <w:sz w:val="24"/>
          <w:szCs w:val="24"/>
        </w:rPr>
        <w:t>2026</w:t>
      </w:r>
    </w:p>
    <w:p w:rsidR="00C421B7" w:rsidRPr="00C421B7" w:rsidRDefault="00C421B7" w:rsidP="00C421B7">
      <w:pPr>
        <w:spacing w:line="235" w:lineRule="auto"/>
        <w:jc w:val="both"/>
        <w:rPr>
          <w:sz w:val="24"/>
          <w:szCs w:val="24"/>
        </w:rPr>
        <w:sectPr w:rsidR="00C421B7" w:rsidRPr="00C421B7">
          <w:pgSz w:w="12240" w:h="15840"/>
          <w:pgMar w:top="1200" w:right="1440" w:bottom="940" w:left="720" w:header="0" w:footer="752" w:gutter="0"/>
          <w:pgNumType w:start="70"/>
          <w:cols w:space="720"/>
        </w:sectPr>
      </w:pPr>
    </w:p>
    <w:p w:rsidR="00C421B7" w:rsidRPr="00C421B7" w:rsidRDefault="00C421B7" w:rsidP="00C421B7">
      <w:pPr>
        <w:ind w:left="568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653376" behindDoc="0" locked="0" layoutInCell="1" allowOverlap="1" wp14:anchorId="747C2D3D" wp14:editId="5AE07B57">
            <wp:simplePos x="0" y="0"/>
            <wp:positionH relativeFrom="page">
              <wp:posOffset>7031735</wp:posOffset>
            </wp:positionH>
            <wp:positionV relativeFrom="page">
              <wp:posOffset>9006840</wp:posOffset>
            </wp:positionV>
            <wp:extent cx="269748" cy="690372"/>
            <wp:effectExtent l="0" t="0" r="0" b="0"/>
            <wp:wrapNone/>
            <wp:docPr id="726" name="Image 6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Image 625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690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70E88DF2" wp14:editId="249A78D9">
                <wp:extent cx="1275715" cy="1330960"/>
                <wp:effectExtent l="0" t="0" r="0" b="2540"/>
                <wp:docPr id="626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330960"/>
                          <a:chOff x="0" y="0"/>
                          <a:chExt cx="1275715" cy="1330960"/>
                        </a:xfrm>
                      </wpg:grpSpPr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3" y="868680"/>
                            <a:ext cx="594360" cy="461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160020"/>
                            <a:ext cx="932688" cy="896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Image 629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608076"/>
                            <a:ext cx="283464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Image 630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493776"/>
                            <a:ext cx="265175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Image 631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1143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1EF59E" id="Group 626" o:spid="_x0000_s1026" style="width:100.45pt;height:104.8pt;mso-position-horizontal-relative:char;mso-position-vertical-relative:line" coordsize="12757,133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">
                <v:shape id="Image 627" o:spid="_x0000_s1027" type="#_x0000_t75" style="position:absolute;left:320;top:8686;width:5943;height:4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">
                  <v:imagedata r:id="rId833" o:title=""/>
                </v:shape>
                <v:shape id="Image 628" o:spid="_x0000_s1028" type="#_x0000_t75" style="position:absolute;left:1737;top:1600;width:9327;height:8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">
                  <v:imagedata r:id="rId834" o:title=""/>
                </v:shape>
                <v:shape id="Image 629" o:spid="_x0000_s1029" type="#_x0000_t75" style="position:absolute;left:1600;top:6080;width:2834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">
                  <v:imagedata r:id="rId835" o:title=""/>
                </v:shape>
                <v:shape id="Image 630" o:spid="_x0000_s1030" type="#_x0000_t75" style="position:absolute;left:7818;top:4937;width:2651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">
                  <v:imagedata r:id="rId836" o:title=""/>
                </v:shape>
                <v:shape id="Image 631" o:spid="_x0000_s1031" type="#_x0000_t75" style="position:absolute;width:12755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">
                  <v:imagedata r:id="rId837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spacing w:before="11"/>
        <w:rPr>
          <w:sz w:val="15"/>
          <w:szCs w:val="24"/>
        </w:rPr>
      </w:pPr>
      <w:r w:rsidRPr="00C421B7">
        <w:rPr>
          <w:noProof/>
          <w:sz w:val="15"/>
          <w:szCs w:val="24"/>
          <w:lang w:val="en-US"/>
        </w:rPr>
        <w:drawing>
          <wp:anchor distT="0" distB="0" distL="0" distR="0" simplePos="0" relativeHeight="487786496" behindDoc="1" locked="0" layoutInCell="1" allowOverlap="1" wp14:anchorId="551AE117" wp14:editId="033A1B68">
            <wp:simplePos x="0" y="0"/>
            <wp:positionH relativeFrom="page">
              <wp:posOffset>576072</wp:posOffset>
            </wp:positionH>
            <wp:positionV relativeFrom="paragraph">
              <wp:posOffset>131826</wp:posOffset>
            </wp:positionV>
            <wp:extent cx="1732788" cy="128016"/>
            <wp:effectExtent l="0" t="0" r="0" b="0"/>
            <wp:wrapTopAndBottom/>
            <wp:docPr id="727" name="Image 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 632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88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48"/>
        <w:rPr>
          <w:sz w:val="25"/>
          <w:szCs w:val="24"/>
        </w:rPr>
      </w:pPr>
    </w:p>
    <w:p w:rsidR="00C421B7" w:rsidRPr="00C421B7" w:rsidRDefault="00C421B7" w:rsidP="00C421B7">
      <w:pPr>
        <w:ind w:left="3816"/>
        <w:rPr>
          <w:sz w:val="25"/>
        </w:rPr>
      </w:pPr>
      <w:r w:rsidRPr="00C421B7">
        <w:rPr>
          <w:noProof/>
          <w:sz w:val="25"/>
          <w:lang w:val="en-US"/>
        </w:rPr>
        <mc:AlternateContent>
          <mc:Choice Requires="wpg">
            <w:drawing>
              <wp:anchor distT="0" distB="0" distL="0" distR="0" simplePos="0" relativeHeight="487787520" behindDoc="1" locked="0" layoutInCell="1" allowOverlap="1" wp14:anchorId="673A1568" wp14:editId="3A543291">
                <wp:simplePos x="0" y="0"/>
                <wp:positionH relativeFrom="page">
                  <wp:posOffset>2225039</wp:posOffset>
                </wp:positionH>
                <wp:positionV relativeFrom="paragraph">
                  <wp:posOffset>211280</wp:posOffset>
                </wp:positionV>
                <wp:extent cx="3404870" cy="6041390"/>
                <wp:effectExtent l="0" t="0" r="0" b="0"/>
                <wp:wrapTopAndBottom/>
                <wp:docPr id="633" name="Group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4870" cy="6041390"/>
                          <a:chOff x="0" y="0"/>
                          <a:chExt cx="3404870" cy="6041390"/>
                        </a:xfrm>
                      </wpg:grpSpPr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8824" y="3288791"/>
                            <a:ext cx="1097280" cy="923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5108" y="1793748"/>
                            <a:ext cx="1143000" cy="397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6" name="Graphic 636"/>
                        <wps:cNvSpPr/>
                        <wps:spPr>
                          <a:xfrm>
                            <a:off x="28955" y="39623"/>
                            <a:ext cx="1270" cy="5989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989320">
                                <a:moveTo>
                                  <a:pt x="0" y="59893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248411" y="256031"/>
                            <a:ext cx="1270" cy="5773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73420">
                                <a:moveTo>
                                  <a:pt x="0" y="57729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1232916" y="240791"/>
                            <a:ext cx="1270" cy="5788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88660">
                                <a:moveTo>
                                  <a:pt x="0" y="57881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2388107" y="228600"/>
                            <a:ext cx="1270" cy="5794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94375">
                                <a:moveTo>
                                  <a:pt x="0" y="57942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3381755" y="0"/>
                            <a:ext cx="1270" cy="6022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022975">
                                <a:moveTo>
                                  <a:pt x="0" y="60228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1572767" y="5308091"/>
                            <a:ext cx="1335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>
                                <a:moveTo>
                                  <a:pt x="0" y="0"/>
                                </a:moveTo>
                                <a:lnTo>
                                  <a:pt x="13350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Graphic 642"/>
                        <wps:cNvSpPr/>
                        <wps:spPr>
                          <a:xfrm>
                            <a:off x="749808" y="4988052"/>
                            <a:ext cx="548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>
                                <a:moveTo>
                                  <a:pt x="0" y="0"/>
                                </a:moveTo>
                                <a:lnTo>
                                  <a:pt x="5486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2346960" y="4311396"/>
                            <a:ext cx="554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990">
                                <a:moveTo>
                                  <a:pt x="0" y="0"/>
                                </a:moveTo>
                                <a:lnTo>
                                  <a:pt x="55473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33528" y="4207764"/>
                            <a:ext cx="3371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1215">
                                <a:moveTo>
                                  <a:pt x="0" y="0"/>
                                </a:moveTo>
                                <a:lnTo>
                                  <a:pt x="33710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667512" y="4119371"/>
                            <a:ext cx="11645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4590">
                                <a:moveTo>
                                  <a:pt x="0" y="0"/>
                                </a:moveTo>
                                <a:lnTo>
                                  <a:pt x="116433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673608" y="3387852"/>
                            <a:ext cx="688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975">
                                <a:moveTo>
                                  <a:pt x="0" y="0"/>
                                </a:moveTo>
                                <a:lnTo>
                                  <a:pt x="68884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682751" y="3275076"/>
                            <a:ext cx="1146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6175">
                                <a:moveTo>
                                  <a:pt x="0" y="0"/>
                                </a:moveTo>
                                <a:lnTo>
                                  <a:pt x="114604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15240" y="1202436"/>
                            <a:ext cx="798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30">
                                <a:moveTo>
                                  <a:pt x="0" y="0"/>
                                </a:moveTo>
                                <a:lnTo>
                                  <a:pt x="79857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0" y="28955"/>
                            <a:ext cx="3368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8040">
                                <a:moveTo>
                                  <a:pt x="0" y="0"/>
                                </a:moveTo>
                                <a:lnTo>
                                  <a:pt x="33680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268224" y="6025896"/>
                            <a:ext cx="2124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4710">
                                <a:moveTo>
                                  <a:pt x="0" y="0"/>
                                </a:moveTo>
                                <a:lnTo>
                                  <a:pt x="212445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42671" y="6025896"/>
                            <a:ext cx="2108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820">
                                <a:moveTo>
                                  <a:pt x="0" y="0"/>
                                </a:moveTo>
                                <a:lnTo>
                                  <a:pt x="210311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262127" y="3331464"/>
                            <a:ext cx="96329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294">
                                <a:moveTo>
                                  <a:pt x="0" y="0"/>
                                </a:moveTo>
                                <a:lnTo>
                                  <a:pt x="96316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4646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259079" y="256031"/>
                            <a:ext cx="944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>
                                <a:moveTo>
                                  <a:pt x="0" y="0"/>
                                </a:moveTo>
                                <a:lnTo>
                                  <a:pt x="94488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4646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1246632" y="1255775"/>
                            <a:ext cx="1122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2045">
                                <a:moveTo>
                                  <a:pt x="0" y="0"/>
                                </a:moveTo>
                                <a:lnTo>
                                  <a:pt x="112166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2407920" y="3319271"/>
                            <a:ext cx="9728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819">
                                <a:moveTo>
                                  <a:pt x="0" y="0"/>
                                </a:moveTo>
                                <a:lnTo>
                                  <a:pt x="97231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7474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2398776" y="451104"/>
                            <a:ext cx="96329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294">
                                <a:moveTo>
                                  <a:pt x="0" y="0"/>
                                </a:moveTo>
                                <a:lnTo>
                                  <a:pt x="96316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70707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7" name="Image 657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2539" y="5012435"/>
                            <a:ext cx="800100" cy="7589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4674108"/>
                            <a:ext cx="676656" cy="6446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Image 659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6003" y="4221479"/>
                            <a:ext cx="790955" cy="388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Image 660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431" y="3416808"/>
                            <a:ext cx="507492" cy="713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Image 661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72" y="1272539"/>
                            <a:ext cx="813815" cy="489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" name="Image 662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591312"/>
                            <a:ext cx="818388" cy="630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004" y="1423416"/>
                            <a:ext cx="457200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" name="Image 664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3867" y="1524000"/>
                            <a:ext cx="288036" cy="68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391" y="1171955"/>
                            <a:ext cx="2121408" cy="118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" name="Image 666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391" y="111252"/>
                            <a:ext cx="2121408" cy="379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Image 667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5" y="3329940"/>
                            <a:ext cx="3346704" cy="2711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8" y="262127"/>
                            <a:ext cx="224028" cy="8183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F38D3F" id="Group 633" o:spid="_x0000_s1026" style="position:absolute;margin-left:175.2pt;margin-top:16.65pt;width:268.1pt;height:475.7pt;z-index:-15528960;mso-wrap-distance-left:0;mso-wrap-distance-right:0;mso-position-horizontal-relative:page" coordsize="34048,604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">
                <v:shape id="Image 634" o:spid="_x0000_s1027" type="#_x0000_t75" style="position:absolute;left:12588;top:32887;width:10973;height:9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">
                  <v:imagedata r:id="rId853" o:title=""/>
                </v:shape>
                <v:shape id="Image 635" o:spid="_x0000_s1028" type="#_x0000_t75" style="position:absolute;left:12451;top:17937;width:11430;height:3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">
                  <v:imagedata r:id="rId854" o:title=""/>
                </v:shape>
                <v:shape id="Graphic 636" o:spid="_x0000_s1029" style="position:absolute;left:289;top:396;width:13;height:59893;visibility:visible;mso-wrap-style:square;v-text-anchor:top" coordsize="1270,5989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" path="m,5989320l,e" filled="f" strokecolor="#545454" strokeweight=".24pt">
                  <v:path arrowok="t"/>
                </v:shape>
                <v:shape id="Graphic 637" o:spid="_x0000_s1030" style="position:absolute;left:2484;top:2560;width:12;height:57734;visibility:visible;mso-wrap-style:square;v-text-anchor:top" coordsize="1270,5773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" path="m,5772912l,e" filled="f" strokecolor="#545454" strokeweight=".24pt">
                  <v:path arrowok="t"/>
                </v:shape>
                <v:shape id="Graphic 638" o:spid="_x0000_s1031" style="position:absolute;left:12329;top:2407;width:12;height:57887;visibility:visible;mso-wrap-style:square;v-text-anchor:top" coordsize="1270,5788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" path="m,5788152l,e" filled="f" strokecolor="#545454" strokeweight=".24pt">
                  <v:path arrowok="t"/>
                </v:shape>
                <v:shape id="Graphic 639" o:spid="_x0000_s1032" style="position:absolute;left:23881;top:2286;width:12;height:57943;visibility:visible;mso-wrap-style:square;v-text-anchor:top" coordsize="1270,5794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" path="m,5794248l,e" filled="f" strokecolor="#545454" strokeweight=".24pt">
                  <v:path arrowok="t"/>
                </v:shape>
                <v:shape id="Graphic 640" o:spid="_x0000_s1033" style="position:absolute;left:33817;width:13;height:60229;visibility:visible;mso-wrap-style:square;v-text-anchor:top" coordsize="1270,6022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" path="m,6022848l,e" filled="f" strokecolor="#545454" strokeweight=".24pt">
                  <v:path arrowok="t"/>
                </v:shape>
                <v:shape id="Graphic 641" o:spid="_x0000_s1034" style="position:absolute;left:15727;top:53080;width:13354;height:13;visibility:visible;mso-wrap-style:square;v-text-anchor:top" coordsize="13354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" path="m,l1335024,e" filled="f" strokecolor="#545454" strokeweight=".24pt">
                  <v:path arrowok="t"/>
                </v:shape>
                <v:shape id="Graphic 642" o:spid="_x0000_s1035" style="position:absolute;left:7498;top:49880;width:5486;height:13;visibility:visible;mso-wrap-style:square;v-text-anchor:top" coordsize="5486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" path="m,l548640,e" filled="f" strokecolor="#545454" strokeweight=".24pt">
                  <v:path arrowok="t"/>
                </v:shape>
                <v:shape id="Graphic 643" o:spid="_x0000_s1036" style="position:absolute;left:23469;top:43113;width:5550;height:13;visibility:visible;mso-wrap-style:square;v-text-anchor:top" coordsize="5549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" path="m,l554736,e" filled="f" strokecolor="#545454" strokeweight=".24pt">
                  <v:path arrowok="t"/>
                </v:shape>
                <v:shape id="Graphic 644" o:spid="_x0000_s1037" style="position:absolute;left:335;top:42077;width:33712;height:13;visibility:visible;mso-wrap-style:square;v-text-anchor:top" coordsize="33712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" path="m,l3371088,e" filled="f" strokecolor="#545454" strokeweight=".24pt">
                  <v:path arrowok="t"/>
                </v:shape>
                <v:shape id="Graphic 645" o:spid="_x0000_s1038" style="position:absolute;left:6675;top:41193;width:11646;height:13;visibility:visible;mso-wrap-style:square;v-text-anchor:top" coordsize="11645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" path="m,l1164336,e" filled="f" strokecolor="#545454" strokeweight=".24pt">
                  <v:path arrowok="t"/>
                </v:shape>
                <v:shape id="Graphic 646" o:spid="_x0000_s1039" style="position:absolute;left:6736;top:33878;width:6889;height:13;visibility:visible;mso-wrap-style:square;v-text-anchor:top" coordsize="6889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" path="m,l688848,e" filled="f" strokecolor="#545454" strokeweight=".24pt">
                  <v:path arrowok="t"/>
                </v:shape>
                <v:shape id="Graphic 647" o:spid="_x0000_s1040" style="position:absolute;left:6827;top:32750;width:11462;height:13;visibility:visible;mso-wrap-style:square;v-text-anchor:top" coordsize="1146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" path="m,l1146048,e" filled="f" strokecolor="#545454" strokeweight=".24pt">
                  <v:path arrowok="t"/>
                </v:shape>
                <v:shape id="Graphic 648" o:spid="_x0000_s1041" style="position:absolute;left:152;top:12024;width:7988;height:13;visibility:visible;mso-wrap-style:square;v-text-anchor:top" coordsize="798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" path="m,l798576,e" filled="f" strokecolor="#545454" strokeweight=".24pt">
                  <v:path arrowok="t"/>
                </v:shape>
                <v:shape id="Graphic 649" o:spid="_x0000_s1042" style="position:absolute;top:289;width:33680;height:13;visibility:visible;mso-wrap-style:square;v-text-anchor:top" coordsize="3368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" path="m,l3368040,e" filled="f" strokecolor="#545454" strokeweight=".24pt">
                  <v:path arrowok="t"/>
                </v:shape>
                <v:shape id="Graphic 650" o:spid="_x0000_s1043" style="position:absolute;left:2682;top:60258;width:21247;height:13;visibility:visible;mso-wrap-style:square;v-text-anchor:top" coordsize="21247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" path="m,l2124456,e" filled="f" strokecolor="#575757" strokeweight=".96pt">
                  <v:path arrowok="t"/>
                </v:shape>
                <v:shape id="Graphic 651" o:spid="_x0000_s1044" style="position:absolute;left:426;top:60258;width:2108;height:13;visibility:visible;mso-wrap-style:square;v-text-anchor:top" coordsize="2108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" path="m,l210311,e" filled="f" strokecolor="#575757" strokeweight=".96pt">
                  <v:path arrowok="t"/>
                </v:shape>
                <v:shape id="Graphic 652" o:spid="_x0000_s1045" style="position:absolute;left:2621;top:33314;width:9633;height:13;visibility:visible;mso-wrap-style:square;v-text-anchor:top" coordsize="96329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" path="m,l963168,e" filled="f" strokecolor="#646464" strokeweight=".96pt">
                  <v:path arrowok="t"/>
                </v:shape>
                <v:shape id="Graphic 653" o:spid="_x0000_s1046" style="position:absolute;left:2590;top:2560;width:9449;height:13;visibility:visible;mso-wrap-style:square;v-text-anchor:top" coordsize="944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" path="m,l944880,e" filled="f" strokecolor="#646464" strokeweight=".96pt">
                  <v:path arrowok="t"/>
                </v:shape>
                <v:shape id="Graphic 654" o:spid="_x0000_s1047" style="position:absolute;left:12466;top:12557;width:11220;height:13;visibility:visible;mso-wrap-style:square;v-text-anchor:top" coordsize="11220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" path="m,l1121664,e" filled="f" strokecolor="#676767" strokeweight=".96pt">
                  <v:path arrowok="t"/>
                </v:shape>
                <v:shape id="Graphic 655" o:spid="_x0000_s1048" style="position:absolute;left:24079;top:33192;width:9728;height:13;visibility:visible;mso-wrap-style:square;v-text-anchor:top" coordsize="9728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" path="m,l972312,e" filled="f" strokecolor="#747474" strokeweight=".96pt">
                  <v:path arrowok="t"/>
                </v:shape>
                <v:shape id="Graphic 656" o:spid="_x0000_s1049" style="position:absolute;left:23987;top:4511;width:9633;height:12;visibility:visible;mso-wrap-style:square;v-text-anchor:top" coordsize="96329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" path="m,l963168,e" filled="f" strokecolor="#707070" strokeweight=".96pt">
                  <v:path arrowok="t"/>
                </v:shape>
                <v:shape id="Image 657" o:spid="_x0000_s1050" type="#_x0000_t75" style="position:absolute;left:12725;top:50124;width:8001;height:7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">
                  <v:imagedata r:id="rId855" o:title=""/>
                </v:shape>
                <v:shape id="Image 658" o:spid="_x0000_s1051" type="#_x0000_t75" style="position:absolute;left:15605;top:46741;width:6767;height:6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">
                  <v:imagedata r:id="rId856" o:title=""/>
                </v:shape>
                <v:shape id="Image 659" o:spid="_x0000_s1052" type="#_x0000_t75" style="position:absolute;left:15560;top:42214;width:7909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">
                  <v:imagedata r:id="rId857" o:title=""/>
                </v:shape>
                <v:shape id="Image 660" o:spid="_x0000_s1053" type="#_x0000_t75" style="position:absolute;left:4084;top:34168;width:5075;height:7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">
                  <v:imagedata r:id="rId858" o:title=""/>
                </v:shape>
                <v:shape id="Image 661" o:spid="_x0000_s1054" type="#_x0000_t75" style="position:absolute;left:3855;top:12725;width:8138;height:4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">
                  <v:imagedata r:id="rId859" o:title=""/>
                </v:shape>
                <v:shape id="Image 662" o:spid="_x0000_s1055" type="#_x0000_t75" style="position:absolute;left:3810;top:5913;width:8183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">
                  <v:imagedata r:id="rId860" o:title=""/>
                </v:shape>
                <v:shape id="Image 663" o:spid="_x0000_s1056" type="#_x0000_t75" style="position:absolute;left:4130;top:14234;width:4572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">
                  <v:imagedata r:id="rId861" o:title=""/>
                </v:shape>
                <v:shape id="Image 664" o:spid="_x0000_s1057" type="#_x0000_t75" style="position:absolute;left:27538;top:15240;width:2881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">
                  <v:imagedata r:id="rId862" o:title=""/>
                </v:shape>
                <v:shape id="Image 665" o:spid="_x0000_s1058" type="#_x0000_t75" style="position:absolute;left:12313;top:11719;width:21214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">
                  <v:imagedata r:id="rId863" o:title=""/>
                </v:shape>
                <v:shape id="Image 666" o:spid="_x0000_s1059" type="#_x0000_t75" style="position:absolute;left:12313;top:1112;width:21214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">
                  <v:imagedata r:id="rId864" o:title=""/>
                </v:shape>
                <v:shape id="Image 667" o:spid="_x0000_s1060" type="#_x0000_t75" style="position:absolute;left:289;top:33299;width:33467;height:27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">
                  <v:imagedata r:id="rId865" o:title=""/>
                </v:shape>
                <v:shape id="Image 668" o:spid="_x0000_s1061" type="#_x0000_t75" style="position:absolute;left:335;top:2621;width:2240;height:8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">
                  <v:imagedata r:id="rId866" o:title=""/>
                </v:shape>
                <w10:wrap type="topAndBottom" anchorx="page"/>
              </v:group>
            </w:pict>
          </mc:Fallback>
        </mc:AlternateContent>
      </w:r>
      <w:r w:rsidRPr="00C421B7">
        <w:rPr>
          <w:color w:val="131313"/>
          <w:sz w:val="25"/>
        </w:rPr>
        <w:t>Anexo</w:t>
      </w:r>
      <w:r w:rsidRPr="00C421B7">
        <w:rPr>
          <w:color w:val="131313"/>
          <w:spacing w:val="3"/>
          <w:sz w:val="25"/>
        </w:rPr>
        <w:t xml:space="preserve"> </w:t>
      </w:r>
      <w:r w:rsidRPr="00C421B7">
        <w:rPr>
          <w:color w:val="1F1F1F"/>
          <w:sz w:val="25"/>
        </w:rPr>
        <w:t>1d</w:t>
      </w:r>
      <w:r w:rsidRPr="00C421B7">
        <w:rPr>
          <w:color w:val="1F1F1F"/>
          <w:spacing w:val="-9"/>
          <w:sz w:val="25"/>
        </w:rPr>
        <w:t xml:space="preserve"> </w:t>
      </w:r>
      <w:r w:rsidRPr="00C421B7">
        <w:rPr>
          <w:color w:val="1A1A1A"/>
          <w:sz w:val="25"/>
        </w:rPr>
        <w:t>Diagrama</w:t>
      </w:r>
      <w:r w:rsidRPr="00C421B7">
        <w:rPr>
          <w:color w:val="1A1A1A"/>
          <w:spacing w:val="21"/>
          <w:sz w:val="25"/>
        </w:rPr>
        <w:t xml:space="preserve"> </w:t>
      </w:r>
      <w:r w:rsidRPr="00C421B7">
        <w:rPr>
          <w:color w:val="464646"/>
          <w:sz w:val="25"/>
        </w:rPr>
        <w:t>de</w:t>
      </w:r>
      <w:r w:rsidRPr="00C421B7">
        <w:rPr>
          <w:color w:val="464646"/>
          <w:spacing w:val="1"/>
          <w:sz w:val="25"/>
        </w:rPr>
        <w:t xml:space="preserve"> </w:t>
      </w:r>
      <w:r w:rsidRPr="00C421B7">
        <w:rPr>
          <w:color w:val="1A1A1A"/>
          <w:spacing w:val="-2"/>
          <w:sz w:val="25"/>
        </w:rPr>
        <w:t>Flujo</w:t>
      </w:r>
    </w:p>
    <w:p w:rsidR="00C421B7" w:rsidRPr="00C421B7" w:rsidRDefault="00C421B7" w:rsidP="00C421B7">
      <w:pPr>
        <w:rPr>
          <w:sz w:val="25"/>
        </w:rPr>
        <w:sectPr w:rsidR="00C421B7" w:rsidRPr="00C421B7">
          <w:pgSz w:w="12240" w:h="15840"/>
          <w:pgMar w:top="1200" w:right="1440" w:bottom="940" w:left="720" w:header="0" w:footer="752" w:gutter="0"/>
          <w:cols w:space="720"/>
        </w:sectPr>
      </w:pPr>
    </w:p>
    <w:p w:rsidR="00C421B7" w:rsidRPr="00C421B7" w:rsidRDefault="00C421B7" w:rsidP="00C421B7">
      <w:pPr>
        <w:spacing w:before="4"/>
        <w:rPr>
          <w:sz w:val="17"/>
          <w:szCs w:val="24"/>
        </w:rPr>
      </w:pPr>
      <w:r w:rsidRPr="00C421B7">
        <w:rPr>
          <w:noProof/>
          <w:sz w:val="17"/>
          <w:szCs w:val="24"/>
          <w:lang w:val="en-US"/>
        </w:rPr>
        <w:lastRenderedPageBreak/>
        <w:drawing>
          <wp:anchor distT="0" distB="0" distL="0" distR="0" simplePos="0" relativeHeight="487654400" behindDoc="0" locked="0" layoutInCell="1" allowOverlap="1" wp14:anchorId="4B24B1DA" wp14:editId="59C7D57B">
            <wp:simplePos x="0" y="0"/>
            <wp:positionH relativeFrom="page">
              <wp:posOffset>530351</wp:posOffset>
            </wp:positionH>
            <wp:positionV relativeFrom="page">
              <wp:posOffset>0</wp:posOffset>
            </wp:positionV>
            <wp:extent cx="7237476" cy="10058400"/>
            <wp:effectExtent l="0" t="0" r="0" b="0"/>
            <wp:wrapNone/>
            <wp:docPr id="728" name="Image 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Image 669"/>
                    <pic:cNvPicPr/>
                  </pic:nvPicPr>
                  <pic:blipFill>
                    <a:blip r:embed="rId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747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17"/>
          <w:szCs w:val="24"/>
        </w:rPr>
        <w:sectPr w:rsidR="00C421B7" w:rsidRPr="00C421B7">
          <w:footerReference w:type="default" r:id="rId868"/>
          <w:pgSz w:w="12240" w:h="15840"/>
          <w:pgMar w:top="1820" w:right="1440" w:bottom="280" w:left="720" w:header="0" w:footer="0" w:gutter="0"/>
          <w:cols w:space="720"/>
        </w:sectPr>
      </w:pPr>
    </w:p>
    <w:p w:rsidR="00C421B7" w:rsidRPr="00C421B7" w:rsidRDefault="00C421B7" w:rsidP="00C421B7">
      <w:pPr>
        <w:spacing w:before="4"/>
        <w:rPr>
          <w:sz w:val="17"/>
          <w:szCs w:val="24"/>
        </w:rPr>
      </w:pPr>
      <w:r w:rsidRPr="00C421B7">
        <w:rPr>
          <w:noProof/>
          <w:sz w:val="17"/>
          <w:szCs w:val="24"/>
          <w:lang w:val="en-US"/>
        </w:rPr>
        <w:lastRenderedPageBreak/>
        <w:drawing>
          <wp:anchor distT="0" distB="0" distL="0" distR="0" simplePos="0" relativeHeight="487655424" behindDoc="0" locked="0" layoutInCell="1" allowOverlap="1" wp14:anchorId="6255AEFE" wp14:editId="0C2721EA">
            <wp:simplePos x="0" y="0"/>
            <wp:positionH relativeFrom="page">
              <wp:posOffset>219456</wp:posOffset>
            </wp:positionH>
            <wp:positionV relativeFrom="page">
              <wp:posOffset>0</wp:posOffset>
            </wp:positionV>
            <wp:extent cx="7552944" cy="10058400"/>
            <wp:effectExtent l="0" t="0" r="0" b="0"/>
            <wp:wrapNone/>
            <wp:docPr id="729" name="Image 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 670"/>
                    <pic:cNvPicPr/>
                  </pic:nvPicPr>
                  <pic:blipFill>
                    <a:blip r:embed="rId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sz w:val="17"/>
          <w:szCs w:val="24"/>
        </w:rPr>
        <w:sectPr w:rsidR="00C421B7" w:rsidRPr="00C421B7">
          <w:footerReference w:type="default" r:id="rId870"/>
          <w:pgSz w:w="12240" w:h="15840"/>
          <w:pgMar w:top="1820" w:right="1440" w:bottom="280" w:left="720" w:header="0" w:footer="0" w:gutter="0"/>
          <w:cols w:space="720"/>
        </w:sectPr>
      </w:pPr>
    </w:p>
    <w:p w:rsidR="00C421B7" w:rsidRPr="00C421B7" w:rsidRDefault="00C421B7" w:rsidP="00C421B7">
      <w:pPr>
        <w:ind w:left="554"/>
        <w:rPr>
          <w:sz w:val="20"/>
        </w:rPr>
      </w:pPr>
      <w:r w:rsidRPr="00C421B7">
        <w:rPr>
          <w:noProof/>
          <w:sz w:val="20"/>
          <w:lang w:val="en-US"/>
        </w:rPr>
        <w:lastRenderedPageBreak/>
        <w:drawing>
          <wp:anchor distT="0" distB="0" distL="0" distR="0" simplePos="0" relativeHeight="487656448" behindDoc="0" locked="0" layoutInCell="1" allowOverlap="1" wp14:anchorId="544CC71A" wp14:editId="207F1A06">
            <wp:simplePos x="0" y="0"/>
            <wp:positionH relativeFrom="page">
              <wp:posOffset>7013447</wp:posOffset>
            </wp:positionH>
            <wp:positionV relativeFrom="page">
              <wp:posOffset>8910828</wp:posOffset>
            </wp:positionV>
            <wp:extent cx="292607" cy="731519"/>
            <wp:effectExtent l="0" t="0" r="0" b="0"/>
            <wp:wrapNone/>
            <wp:docPr id="730" name="Image 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 672"/>
                    <pic:cNvPicPr/>
                  </pic:nvPicPr>
                  <pic:blipFill>
                    <a:blip r:embed="rId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7" cy="731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noProof/>
          <w:sz w:val="20"/>
          <w:lang w:val="en-US"/>
        </w:rPr>
        <w:drawing>
          <wp:inline distT="0" distB="0" distL="0" distR="0" wp14:anchorId="47160908" wp14:editId="3365623B">
            <wp:extent cx="1271015" cy="1339596"/>
            <wp:effectExtent l="0" t="0" r="0" b="0"/>
            <wp:docPr id="749" name="Image 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Image 673"/>
                    <pic:cNvPicPr/>
                  </pic:nvPicPr>
                  <pic:blipFill>
                    <a:blip r:embed="rId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015" cy="133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5"/>
        <w:rPr>
          <w:sz w:val="17"/>
          <w:szCs w:val="24"/>
        </w:rPr>
      </w:pPr>
      <w:r w:rsidRPr="00C421B7">
        <w:rPr>
          <w:noProof/>
          <w:sz w:val="17"/>
          <w:szCs w:val="24"/>
          <w:lang w:val="en-US"/>
        </w:rPr>
        <w:drawing>
          <wp:anchor distT="0" distB="0" distL="0" distR="0" simplePos="0" relativeHeight="487788544" behindDoc="1" locked="0" layoutInCell="1" allowOverlap="1" wp14:anchorId="5376419B" wp14:editId="7ABFBEC8">
            <wp:simplePos x="0" y="0"/>
            <wp:positionH relativeFrom="page">
              <wp:posOffset>557783</wp:posOffset>
            </wp:positionH>
            <wp:positionV relativeFrom="paragraph">
              <wp:posOffset>143002</wp:posOffset>
            </wp:positionV>
            <wp:extent cx="1728216" cy="132588"/>
            <wp:effectExtent l="0" t="0" r="0" b="0"/>
            <wp:wrapTopAndBottom/>
            <wp:docPr id="762" name="Image 6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 674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69"/>
        <w:rPr>
          <w:sz w:val="24"/>
          <w:szCs w:val="24"/>
        </w:rPr>
      </w:pPr>
    </w:p>
    <w:p w:rsidR="00C421B7" w:rsidRPr="00C421B7" w:rsidRDefault="00C421B7" w:rsidP="00C421B7">
      <w:pPr>
        <w:ind w:left="3535"/>
        <w:rPr>
          <w:sz w:val="24"/>
          <w:szCs w:val="24"/>
        </w:rPr>
      </w:pPr>
      <w:r w:rsidRPr="00C421B7">
        <w:rPr>
          <w:color w:val="111111"/>
          <w:w w:val="105"/>
          <w:sz w:val="24"/>
          <w:szCs w:val="24"/>
        </w:rPr>
        <w:t>Anexo</w:t>
      </w:r>
      <w:r w:rsidRPr="00C421B7">
        <w:rPr>
          <w:color w:val="111111"/>
          <w:spacing w:val="3"/>
          <w:w w:val="105"/>
          <w:sz w:val="24"/>
          <w:szCs w:val="24"/>
        </w:rPr>
        <w:t xml:space="preserve"> </w:t>
      </w:r>
      <w:r w:rsidRPr="00C421B7">
        <w:rPr>
          <w:color w:val="282828"/>
          <w:w w:val="105"/>
          <w:sz w:val="24"/>
          <w:szCs w:val="24"/>
        </w:rPr>
        <w:t>1f</w:t>
      </w:r>
      <w:r w:rsidRPr="00C421B7">
        <w:rPr>
          <w:color w:val="282828"/>
          <w:spacing w:val="1"/>
          <w:w w:val="105"/>
          <w:sz w:val="24"/>
          <w:szCs w:val="24"/>
        </w:rPr>
        <w:t xml:space="preserve"> </w:t>
      </w:r>
      <w:r w:rsidRPr="00C421B7">
        <w:rPr>
          <w:w w:val="105"/>
          <w:sz w:val="24"/>
          <w:szCs w:val="24"/>
        </w:rPr>
        <w:t>Recibo</w:t>
      </w:r>
      <w:r w:rsidRPr="00C421B7">
        <w:rPr>
          <w:spacing w:val="13"/>
          <w:w w:val="105"/>
          <w:sz w:val="24"/>
          <w:szCs w:val="24"/>
        </w:rPr>
        <w:t xml:space="preserve"> </w:t>
      </w:r>
      <w:r w:rsidRPr="00C421B7">
        <w:rPr>
          <w:color w:val="111111"/>
          <w:w w:val="105"/>
          <w:sz w:val="24"/>
          <w:szCs w:val="24"/>
        </w:rPr>
        <w:t>de</w:t>
      </w:r>
      <w:r w:rsidRPr="00C421B7">
        <w:rPr>
          <w:color w:val="111111"/>
          <w:spacing w:val="-6"/>
          <w:w w:val="105"/>
          <w:sz w:val="24"/>
          <w:szCs w:val="24"/>
        </w:rPr>
        <w:t xml:space="preserve"> </w:t>
      </w:r>
      <w:r w:rsidRPr="00C421B7">
        <w:rPr>
          <w:color w:val="1C1C1C"/>
          <w:spacing w:val="-2"/>
          <w:w w:val="105"/>
          <w:sz w:val="24"/>
          <w:szCs w:val="24"/>
        </w:rPr>
        <w:t>Ministración</w:t>
      </w:r>
    </w:p>
    <w:p w:rsidR="00C421B7" w:rsidRPr="00C421B7" w:rsidRDefault="00C421B7" w:rsidP="00C421B7">
      <w:pPr>
        <w:spacing w:before="227"/>
        <w:rPr>
          <w:sz w:val="31"/>
          <w:szCs w:val="24"/>
        </w:rPr>
      </w:pPr>
    </w:p>
    <w:p w:rsidR="00C421B7" w:rsidRPr="00C421B7" w:rsidRDefault="00C421B7" w:rsidP="00C421B7">
      <w:pPr>
        <w:ind w:right="456"/>
        <w:jc w:val="right"/>
        <w:rPr>
          <w:rFonts w:ascii="Courier New"/>
          <w:sz w:val="31"/>
        </w:rPr>
      </w:pPr>
      <w:r w:rsidRPr="00C421B7">
        <w:rPr>
          <w:rFonts w:ascii="Courier New"/>
          <w:noProof/>
          <w:sz w:val="31"/>
          <w:lang w:val="en-US"/>
        </w:rPr>
        <mc:AlternateContent>
          <mc:Choice Requires="wpg">
            <w:drawing>
              <wp:anchor distT="0" distB="0" distL="0" distR="0" simplePos="0" relativeHeight="487657472" behindDoc="0" locked="0" layoutInCell="1" allowOverlap="1" wp14:anchorId="2906F8F1" wp14:editId="0B88F9D0">
                <wp:simplePos x="0" y="0"/>
                <wp:positionH relativeFrom="page">
                  <wp:posOffset>1011936</wp:posOffset>
                </wp:positionH>
                <wp:positionV relativeFrom="paragraph">
                  <wp:posOffset>95743</wp:posOffset>
                </wp:positionV>
                <wp:extent cx="5440680" cy="3218815"/>
                <wp:effectExtent l="0" t="0" r="0" b="0"/>
                <wp:wrapNone/>
                <wp:docPr id="675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40680" cy="3218815"/>
                          <a:chOff x="0" y="0"/>
                          <a:chExt cx="5440680" cy="3218815"/>
                        </a:xfrm>
                      </wpg:grpSpPr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200" y="2450592"/>
                            <a:ext cx="1737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Image 677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0839" y="2441448"/>
                            <a:ext cx="356615" cy="45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" name="Image 678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1956816"/>
                            <a:ext cx="4457700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" name="Image 679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0"/>
                            <a:ext cx="5362956" cy="1965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0" name="Graphic 680"/>
                        <wps:cNvSpPr/>
                        <wps:spPr>
                          <a:xfrm>
                            <a:off x="156971" y="2362200"/>
                            <a:ext cx="127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0">
                                <a:moveTo>
                                  <a:pt x="0" y="228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" name="Graphic 681"/>
                        <wps:cNvSpPr/>
                        <wps:spPr>
                          <a:xfrm>
                            <a:off x="5167884" y="2362200"/>
                            <a:ext cx="127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0">
                                <a:moveTo>
                                  <a:pt x="0" y="228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2" name="Graphic 682"/>
                        <wps:cNvSpPr/>
                        <wps:spPr>
                          <a:xfrm>
                            <a:off x="152400" y="2366772"/>
                            <a:ext cx="50203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0310">
                                <a:moveTo>
                                  <a:pt x="0" y="0"/>
                                </a:moveTo>
                                <a:lnTo>
                                  <a:pt x="502005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3" name="Graphic 683"/>
                        <wps:cNvSpPr/>
                        <wps:spPr>
                          <a:xfrm>
                            <a:off x="152400" y="2586227"/>
                            <a:ext cx="50203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0310">
                                <a:moveTo>
                                  <a:pt x="0" y="0"/>
                                </a:moveTo>
                                <a:lnTo>
                                  <a:pt x="502005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4" name="Graphic 684"/>
                        <wps:cNvSpPr/>
                        <wps:spPr>
                          <a:xfrm>
                            <a:off x="1866900" y="2362200"/>
                            <a:ext cx="127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0">
                                <a:moveTo>
                                  <a:pt x="0" y="228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" name="Graphic 685"/>
                        <wps:cNvSpPr/>
                        <wps:spPr>
                          <a:xfrm>
                            <a:off x="2321051" y="2362200"/>
                            <a:ext cx="127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0">
                                <a:moveTo>
                                  <a:pt x="0" y="228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" name="Graphic 686"/>
                        <wps:cNvSpPr/>
                        <wps:spPr>
                          <a:xfrm>
                            <a:off x="152400" y="2479548"/>
                            <a:ext cx="50203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0310">
                                <a:moveTo>
                                  <a:pt x="0" y="0"/>
                                </a:moveTo>
                                <a:lnTo>
                                  <a:pt x="502005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3110483" y="2474976"/>
                            <a:ext cx="12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6205">
                                <a:moveTo>
                                  <a:pt x="0" y="1158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4572" y="2599944"/>
                            <a:ext cx="1270" cy="5213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21334">
                                <a:moveTo>
                                  <a:pt x="0" y="5212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Graphic 689"/>
                        <wps:cNvSpPr/>
                        <wps:spPr>
                          <a:xfrm>
                            <a:off x="5423915" y="2599944"/>
                            <a:ext cx="1270" cy="5213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21334">
                                <a:moveTo>
                                  <a:pt x="0" y="5212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0" y="2604516"/>
                            <a:ext cx="54286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8615">
                                <a:moveTo>
                                  <a:pt x="0" y="0"/>
                                </a:moveTo>
                                <a:lnTo>
                                  <a:pt x="5428488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0" y="3116579"/>
                            <a:ext cx="54286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8615">
                                <a:moveTo>
                                  <a:pt x="0" y="0"/>
                                </a:moveTo>
                                <a:lnTo>
                                  <a:pt x="5428488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0" y="2921507"/>
                            <a:ext cx="54286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8615">
                                <a:moveTo>
                                  <a:pt x="0" y="0"/>
                                </a:moveTo>
                                <a:lnTo>
                                  <a:pt x="5428488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3942588" y="2916935"/>
                            <a:ext cx="1270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4470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4591811" y="2916935"/>
                            <a:ext cx="1270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4470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Graphic 695"/>
                        <wps:cNvSpPr/>
                        <wps:spPr>
                          <a:xfrm>
                            <a:off x="2334767" y="3194304"/>
                            <a:ext cx="658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8495">
                                <a:moveTo>
                                  <a:pt x="0" y="0"/>
                                </a:moveTo>
                                <a:lnTo>
                                  <a:pt x="65836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Graphic 696"/>
                        <wps:cNvSpPr/>
                        <wps:spPr>
                          <a:xfrm>
                            <a:off x="3486911" y="2456688"/>
                            <a:ext cx="3505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>
                                <a:moveTo>
                                  <a:pt x="0" y="0"/>
                                </a:moveTo>
                                <a:lnTo>
                                  <a:pt x="35052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4233671" y="2456688"/>
                            <a:ext cx="289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560">
                                <a:moveTo>
                                  <a:pt x="0" y="0"/>
                                </a:moveTo>
                                <a:lnTo>
                                  <a:pt x="28956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Graphic 698"/>
                        <wps:cNvSpPr/>
                        <wps:spPr>
                          <a:xfrm>
                            <a:off x="4831079" y="2456688"/>
                            <a:ext cx="295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910">
                                <a:moveTo>
                                  <a:pt x="0" y="0"/>
                                </a:moveTo>
                                <a:lnTo>
                                  <a:pt x="29565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2323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Graphic 699"/>
                        <wps:cNvSpPr/>
                        <wps:spPr>
                          <a:xfrm>
                            <a:off x="5420867" y="48767"/>
                            <a:ext cx="1270" cy="2265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65045">
                                <a:moveTo>
                                  <a:pt x="0" y="22646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Graphic 700"/>
                        <wps:cNvSpPr/>
                        <wps:spPr>
                          <a:xfrm>
                            <a:off x="24383" y="2311907"/>
                            <a:ext cx="5416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6550">
                                <a:moveTo>
                                  <a:pt x="0" y="0"/>
                                </a:moveTo>
                                <a:lnTo>
                                  <a:pt x="541629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Graphic 701"/>
                        <wps:cNvSpPr/>
                        <wps:spPr>
                          <a:xfrm>
                            <a:off x="4373879" y="2083307"/>
                            <a:ext cx="1066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0">
                                <a:moveTo>
                                  <a:pt x="0" y="0"/>
                                </a:moveTo>
                                <a:lnTo>
                                  <a:pt x="10668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Graphic 702"/>
                        <wps:cNvSpPr/>
                        <wps:spPr>
                          <a:xfrm>
                            <a:off x="24383" y="1961388"/>
                            <a:ext cx="5416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6550">
                                <a:moveTo>
                                  <a:pt x="0" y="0"/>
                                </a:moveTo>
                                <a:lnTo>
                                  <a:pt x="541629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1094232" y="1534667"/>
                            <a:ext cx="4343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0">
                                <a:moveTo>
                                  <a:pt x="0" y="0"/>
                                </a:moveTo>
                                <a:lnTo>
                                  <a:pt x="43434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Graphic 704"/>
                        <wps:cNvSpPr/>
                        <wps:spPr>
                          <a:xfrm>
                            <a:off x="1094232" y="1431036"/>
                            <a:ext cx="4343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0">
                                <a:moveTo>
                                  <a:pt x="0" y="0"/>
                                </a:moveTo>
                                <a:lnTo>
                                  <a:pt x="43434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" name="Graphic 705"/>
                        <wps:cNvSpPr/>
                        <wps:spPr>
                          <a:xfrm>
                            <a:off x="1091183" y="955547"/>
                            <a:ext cx="4346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6575">
                                <a:moveTo>
                                  <a:pt x="0" y="0"/>
                                </a:moveTo>
                                <a:lnTo>
                                  <a:pt x="434644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Graphic 706"/>
                        <wps:cNvSpPr/>
                        <wps:spPr>
                          <a:xfrm>
                            <a:off x="1094232" y="848867"/>
                            <a:ext cx="4343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0">
                                <a:moveTo>
                                  <a:pt x="0" y="0"/>
                                </a:moveTo>
                                <a:lnTo>
                                  <a:pt x="43434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1091183" y="638555"/>
                            <a:ext cx="4346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6575">
                                <a:moveTo>
                                  <a:pt x="0" y="0"/>
                                </a:moveTo>
                                <a:lnTo>
                                  <a:pt x="434644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4459223" y="601980"/>
                            <a:ext cx="978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8535">
                                <a:moveTo>
                                  <a:pt x="0" y="0"/>
                                </a:moveTo>
                                <a:lnTo>
                                  <a:pt x="9784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4849367" y="507491"/>
                            <a:ext cx="588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645">
                                <a:moveTo>
                                  <a:pt x="0" y="0"/>
                                </a:moveTo>
                                <a:lnTo>
                                  <a:pt x="58826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4459223" y="400811"/>
                            <a:ext cx="9728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819">
                                <a:moveTo>
                                  <a:pt x="0" y="0"/>
                                </a:moveTo>
                                <a:lnTo>
                                  <a:pt x="9723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4456176" y="291084"/>
                            <a:ext cx="975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5360">
                                <a:moveTo>
                                  <a:pt x="0" y="0"/>
                                </a:moveTo>
                                <a:lnTo>
                                  <a:pt x="9753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4459223" y="169163"/>
                            <a:ext cx="978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8535">
                                <a:moveTo>
                                  <a:pt x="0" y="0"/>
                                </a:moveTo>
                                <a:lnTo>
                                  <a:pt x="9784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4611623" y="59435"/>
                            <a:ext cx="8204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0419">
                                <a:moveTo>
                                  <a:pt x="0" y="0"/>
                                </a:moveTo>
                                <a:lnTo>
                                  <a:pt x="8199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5" y="2610611"/>
                            <a:ext cx="4594860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" name="Image 715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5944" y="2720339"/>
                            <a:ext cx="260603" cy="502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2783" y="2372867"/>
                            <a:ext cx="265633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" name="Image 717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6632" y="2912364"/>
                            <a:ext cx="516636" cy="192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" name="Image 718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7335" y="2912364"/>
                            <a:ext cx="676655" cy="306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" name="Image 719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3579" y="9144"/>
                            <a:ext cx="162763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Image 720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4403" y="2715767"/>
                            <a:ext cx="580643" cy="68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" name="Image 721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5359" y="2007107"/>
                            <a:ext cx="210312" cy="502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" name="Image 722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2382011"/>
                            <a:ext cx="201167" cy="502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Image 723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007" y="2912364"/>
                            <a:ext cx="205739" cy="2788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4" name="Textbox 724"/>
                        <wps:cNvSpPr txBox="1"/>
                        <wps:spPr>
                          <a:xfrm>
                            <a:off x="297432" y="3568"/>
                            <a:ext cx="920115" cy="194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421B7" w:rsidRDefault="00C421B7" w:rsidP="00C421B7">
                              <w:pPr>
                                <w:rPr>
                                  <w:rFonts w:ascii="Courier New"/>
                                  <w:sz w:val="27"/>
                                </w:rPr>
                              </w:pPr>
                              <w:r>
                                <w:rPr>
                                  <w:rFonts w:ascii="Courier New"/>
                                  <w:color w:val="282828"/>
                                  <w:spacing w:val="-4"/>
                                  <w:sz w:val="27"/>
                                </w:rPr>
                                <w:t>EUUCAClON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25" name="Textbox 725"/>
                        <wps:cNvSpPr txBox="1"/>
                        <wps:spPr>
                          <a:xfrm>
                            <a:off x="2639133" y="350465"/>
                            <a:ext cx="942340" cy="92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421B7" w:rsidRDefault="00C421B7" w:rsidP="00C421B7">
                              <w:pPr>
                                <w:spacing w:line="145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111111"/>
                                  <w:w w:val="105"/>
                                  <w:sz w:val="13"/>
                                </w:rPr>
                                <w:t>ENï</w:t>
                              </w:r>
                              <w:r>
                                <w:rPr>
                                  <w:color w:val="111111"/>
                                  <w:spacing w:val="8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3"/>
                                </w:rPr>
                                <w:t>IDA0</w:t>
                              </w:r>
                              <w:r>
                                <w:rPr>
                                  <w:spacing w:val="5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spacing w:val="-2"/>
                                  <w:w w:val="105"/>
                                  <w:sz w:val="13"/>
                                </w:rPr>
                                <w:t>F</w:t>
                              </w:r>
                              <w:r>
                                <w:rPr>
                                  <w:spacing w:val="-2"/>
                                  <w:w w:val="105"/>
                                  <w:sz w:val="13"/>
                                </w:rPr>
                                <w:t>EOERATIVA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06F8F1" id="Group 675" o:spid="_x0000_s1057" style="position:absolute;left:0;text-align:left;margin-left:79.7pt;margin-top:7.55pt;width:428.4pt;height:253.45pt;z-index:487657472;mso-wrap-distance-left:0;mso-wrap-distance-right:0;mso-position-horizontal-relative:page;mso-position-vertical-relative:text" coordsize="54406,321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">
                <v:shape id="Image 676" o:spid="_x0000_s1058" type="#_x0000_t75" style="position:absolute;left:23622;top:24505;width:1737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">
                  <v:imagedata r:id="rId888" o:title=""/>
                </v:shape>
                <v:shape id="Image 677" o:spid="_x0000_s1059" type="#_x0000_t75" style="position:absolute;left:29108;top:24414;width:3566;height: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">
                  <v:imagedata r:id="rId889" o:title=""/>
                </v:shape>
                <v:shape id="Image 678" o:spid="_x0000_s1060" type="#_x0000_t75" style="position:absolute;left:76;top:19568;width:44577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">
                  <v:imagedata r:id="rId890" o:title=""/>
                </v:shape>
                <v:shape id="Image 679" o:spid="_x0000_s1061" type="#_x0000_t75" style="position:absolute;left:76;width:53629;height:19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">
                  <v:imagedata r:id="rId891" o:title=""/>
                </v:shape>
                <v:shape id="Graphic 680" o:spid="_x0000_s1062" style="position:absolute;left:1569;top:23622;width:13;height:2286;visibility:visible;mso-wrap-style:square;v-text-anchor:top" coordsize="1270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" path="m,228600l,e" filled="f" strokecolor="#2f2f2f" strokeweight=".72pt">
                  <v:path arrowok="t"/>
                </v:shape>
                <v:shape id="Graphic 681" o:spid="_x0000_s1063" style="position:absolute;left:51678;top:23622;width:13;height:2286;visibility:visible;mso-wrap-style:square;v-text-anchor:top" coordsize="1270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" path="m,228600l,e" filled="f" strokecolor="#2f2f2f" strokeweight=".72pt">
                  <v:path arrowok="t"/>
                </v:shape>
                <v:shape id="Graphic 682" o:spid="_x0000_s1064" style="position:absolute;left:1524;top:23667;width:50203;height:13;visibility:visible;mso-wrap-style:square;v-text-anchor:top" coordsize="50203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" path="m,l5020056,e" filled="f" strokecolor="#2f2f2f" strokeweight=".72pt">
                  <v:path arrowok="t"/>
                </v:shape>
                <v:shape id="Graphic 683" o:spid="_x0000_s1065" style="position:absolute;left:1524;top:25862;width:50203;height:12;visibility:visible;mso-wrap-style:square;v-text-anchor:top" coordsize="50203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" path="m,l5020056,e" filled="f" strokecolor="#2f2f2f" strokeweight=".72pt">
                  <v:path arrowok="t"/>
                </v:shape>
                <v:shape id="Graphic 684" o:spid="_x0000_s1066" style="position:absolute;left:18669;top:23622;width:12;height:2286;visibility:visible;mso-wrap-style:square;v-text-anchor:top" coordsize="1270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" path="m,228600l,e" filled="f" strokecolor="#2f2f2f" strokeweight=".72pt">
                  <v:path arrowok="t"/>
                </v:shape>
                <v:shape id="Graphic 685" o:spid="_x0000_s1067" style="position:absolute;left:23210;top:23622;width:13;height:2286;visibility:visible;mso-wrap-style:square;v-text-anchor:top" coordsize="1270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" path="m,228600l,e" filled="f" strokecolor="#2f2f2f" strokeweight=".72pt">
                  <v:path arrowok="t"/>
                </v:shape>
                <v:shape id="Graphic 686" o:spid="_x0000_s1068" style="position:absolute;left:1524;top:24795;width:50203;height:13;visibility:visible;mso-wrap-style:square;v-text-anchor:top" coordsize="50203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" path="m,l5020056,e" filled="f" strokecolor="#2f2f2f" strokeweight=".72pt">
                  <v:path arrowok="t"/>
                </v:shape>
                <v:shape id="Graphic 687" o:spid="_x0000_s1069" style="position:absolute;left:31104;top:24749;width:13;height:1162;visibility:visible;mso-wrap-style:square;v-text-anchor:top" coordsize="12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" path="m,115823l,e" filled="f" strokecolor="#2f2f2f" strokeweight=".72pt">
                  <v:path arrowok="t"/>
                </v:shape>
                <v:shape id="Graphic 688" o:spid="_x0000_s1070" style="position:absolute;left:45;top:25999;width:13;height:5213;visibility:visible;mso-wrap-style:square;v-text-anchor:top" coordsize="1270,521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" path="m,521208l,e" filled="f" strokecolor="#383838" strokeweight=".72pt">
                  <v:path arrowok="t"/>
                </v:shape>
                <v:shape id="Graphic 689" o:spid="_x0000_s1071" style="position:absolute;left:54239;top:25999;width:12;height:5213;visibility:visible;mso-wrap-style:square;v-text-anchor:top" coordsize="1270,521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" path="m,521208l,e" filled="f" strokecolor="#383838" strokeweight=".72pt">
                  <v:path arrowok="t"/>
                </v:shape>
                <v:shape id="Graphic 690" o:spid="_x0000_s1072" style="position:absolute;top:26045;width:54286;height:12;visibility:visible;mso-wrap-style:square;v-text-anchor:top" coordsize="54286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" path="m,l5428488,e" filled="f" strokecolor="#383838" strokeweight=".72pt">
                  <v:path arrowok="t"/>
                </v:shape>
                <v:shape id="Graphic 691" o:spid="_x0000_s1073" style="position:absolute;top:31165;width:54286;height:13;visibility:visible;mso-wrap-style:square;v-text-anchor:top" coordsize="54286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" path="m,l5428488,e" filled="f" strokecolor="#383838" strokeweight=".72pt">
                  <v:path arrowok="t"/>
                </v:shape>
                <v:shape id="Graphic 692" o:spid="_x0000_s1074" style="position:absolute;top:29215;width:54286;height:12;visibility:visible;mso-wrap-style:square;v-text-anchor:top" coordsize="54286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" path="m,l5428488,e" filled="f" strokecolor="#383838" strokeweight=".72pt">
                  <v:path arrowok="t"/>
                </v:shape>
                <v:shape id="Graphic 693" o:spid="_x0000_s1075" style="position:absolute;left:39425;top:29169;width:13;height:2045;visibility:visible;mso-wrap-style:square;v-text-anchor:top" coordsize="1270,20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" path="m,204215l,e" filled="f" strokecolor="#383838" strokeweight=".72pt">
                  <v:path arrowok="t"/>
                </v:shape>
                <v:shape id="Graphic 694" o:spid="_x0000_s1076" style="position:absolute;left:45918;top:29169;width:12;height:2045;visibility:visible;mso-wrap-style:square;v-text-anchor:top" coordsize="1270,20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" path="m,204215l,e" filled="f" strokecolor="#383838" strokeweight=".72pt">
                  <v:path arrowok="t"/>
                </v:shape>
                <v:shape id="Graphic 695" o:spid="_x0000_s1077" style="position:absolute;left:23347;top:31943;width:6585;height:12;visibility:visible;mso-wrap-style:square;v-text-anchor:top" coordsize="6584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" path="m,l658368,e" filled="f" strokecolor="#3b3b3b" strokeweight=".96pt">
                  <v:path arrowok="t"/>
                </v:shape>
                <v:shape id="Graphic 696" o:spid="_x0000_s1078" style="position:absolute;left:34869;top:24566;width:3505;height:13;visibility:visible;mso-wrap-style:square;v-text-anchor:top" coordsize="3505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" path="m,l350520,e" filled="f" strokecolor="#2f2f2f" strokeweight=".96pt">
                  <v:path arrowok="t"/>
                </v:shape>
                <v:shape id="Graphic 697" o:spid="_x0000_s1079" style="position:absolute;left:42336;top:24566;width:2896;height:13;visibility:visible;mso-wrap-style:square;v-text-anchor:top" coordsize="2895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" path="m,l289560,e" filled="f" strokecolor="#2b2b2b" strokeweight=".96pt">
                  <v:path arrowok="t"/>
                </v:shape>
                <v:shape id="Graphic 698" o:spid="_x0000_s1080" style="position:absolute;left:48310;top:24566;width:2959;height:13;visibility:visible;mso-wrap-style:square;v-text-anchor:top" coordsize="295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" path="m,l295656,e" filled="f" strokecolor="#232323" strokeweight=".96pt">
                  <v:path arrowok="t"/>
                </v:shape>
                <v:shape id="Graphic 699" o:spid="_x0000_s1081" style="position:absolute;left:54208;top:487;width:13;height:22651;visibility:visible;mso-wrap-style:square;v-text-anchor:top" coordsize="1270,2265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" path="m,2264664l,e" filled="f" strokecolor="#383838" strokeweight=".24pt">
                  <v:path arrowok="t"/>
                </v:shape>
                <v:shape id="Graphic 700" o:spid="_x0000_s1082" style="position:absolute;left:243;top:23119;width:54166;height:12;visibility:visible;mso-wrap-style:square;v-text-anchor:top" coordsize="5416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" path="m,l5416296,e" filled="f" strokecolor="#383838" strokeweight=".24pt">
                  <v:path arrowok="t"/>
                </v:shape>
                <v:shape id="Graphic 701" o:spid="_x0000_s1083" style="position:absolute;left:43738;top:20833;width:10668;height:12;visibility:visible;mso-wrap-style:square;v-text-anchor:top" coordsize="1066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" path="m,l1066800,e" filled="f" strokecolor="#383838" strokeweight=".24pt">
                  <v:path arrowok="t"/>
                </v:shape>
                <v:shape id="Graphic 702" o:spid="_x0000_s1084" style="position:absolute;left:243;top:19613;width:54166;height:13;visibility:visible;mso-wrap-style:square;v-text-anchor:top" coordsize="5416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" path="m,l5416296,e" filled="f" strokecolor="#383838" strokeweight=".24pt">
                  <v:path arrowok="t"/>
                </v:shape>
                <v:shape id="Graphic 703" o:spid="_x0000_s1085" style="position:absolute;left:10942;top:15346;width:43434;height:13;visibility:visible;mso-wrap-style:square;v-text-anchor:top" coordsize="4343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" path="m,l4343400,e" filled="f" strokecolor="#383838" strokeweight=".24pt">
                  <v:path arrowok="t"/>
                </v:shape>
                <v:shape id="Graphic 704" o:spid="_x0000_s1086" style="position:absolute;left:10942;top:14310;width:43434;height:13;visibility:visible;mso-wrap-style:square;v-text-anchor:top" coordsize="4343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" path="m,l4343400,e" filled="f" strokecolor="#383838" strokeweight=".24pt">
                  <v:path arrowok="t"/>
                </v:shape>
                <v:shape id="Graphic 705" o:spid="_x0000_s1087" style="position:absolute;left:10911;top:9555;width:43466;height:13;visibility:visible;mso-wrap-style:square;v-text-anchor:top" coordsize="43465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" path="m,l4346448,e" filled="f" strokecolor="#383838" strokeweight=".24pt">
                  <v:path arrowok="t"/>
                </v:shape>
                <v:shape id="Graphic 706" o:spid="_x0000_s1088" style="position:absolute;left:10942;top:8488;width:43434;height:13;visibility:visible;mso-wrap-style:square;v-text-anchor:top" coordsize="4343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" path="m,l4343400,e" filled="f" strokecolor="#383838" strokeweight=".24pt">
                  <v:path arrowok="t"/>
                </v:shape>
                <v:shape id="Graphic 707" o:spid="_x0000_s1089" style="position:absolute;left:10911;top:6385;width:43466;height:13;visibility:visible;mso-wrap-style:square;v-text-anchor:top" coordsize="43465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" path="m,l4346448,e" filled="f" strokecolor="#383838" strokeweight=".24pt">
                  <v:path arrowok="t"/>
                </v:shape>
                <v:shape id="Graphic 708" o:spid="_x0000_s1090" style="position:absolute;left:44592;top:6019;width:9785;height:13;visibility:visible;mso-wrap-style:square;v-text-anchor:top" coordsize="9785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" path="m,l978408,e" filled="f" strokecolor="#383838" strokeweight=".24pt">
                  <v:path arrowok="t"/>
                </v:shape>
                <v:shape id="Graphic 709" o:spid="_x0000_s1091" style="position:absolute;left:48493;top:5074;width:5887;height:13;visibility:visible;mso-wrap-style:square;v-text-anchor:top" coordsize="588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" path="m,l588264,e" filled="f" strokecolor="#383838" strokeweight=".24pt">
                  <v:path arrowok="t"/>
                </v:shape>
                <v:shape id="Graphic 710" o:spid="_x0000_s1092" style="position:absolute;left:44592;top:4008;width:9728;height:12;visibility:visible;mso-wrap-style:square;v-text-anchor:top" coordsize="9728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" path="m,l972312,e" filled="f" strokecolor="#383838" strokeweight=".24pt">
                  <v:path arrowok="t"/>
                </v:shape>
                <v:shape id="Graphic 711" o:spid="_x0000_s1093" style="position:absolute;left:44561;top:2910;width:9754;height:13;visibility:visible;mso-wrap-style:square;v-text-anchor:top" coordsize="9753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" path="m,l975360,e" filled="f" strokecolor="#383838" strokeweight=".24pt">
                  <v:path arrowok="t"/>
                </v:shape>
                <v:shape id="Graphic 712" o:spid="_x0000_s1094" style="position:absolute;left:44592;top:1691;width:9785;height:13;visibility:visible;mso-wrap-style:square;v-text-anchor:top" coordsize="9785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" path="m,l978408,e" filled="f" strokecolor="#383838" strokeweight=".24pt">
                  <v:path arrowok="t"/>
                </v:shape>
                <v:shape id="Graphic 713" o:spid="_x0000_s1095" style="position:absolute;left:46116;top:594;width:8204;height:13;visibility:visible;mso-wrap-style:square;v-text-anchor:top" coordsize="8204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" path="m,l819912,e" filled="f" strokecolor="#383838" strokeweight=".24pt">
                  <v:path arrowok="t"/>
                </v:shape>
                <v:shape id="Image 714" o:spid="_x0000_s1096" type="#_x0000_t75" style="position:absolute;left:213;top:26106;width:45948;height:4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">
                  <v:imagedata r:id="rId892" o:title=""/>
                </v:shape>
                <v:shape id="Image 715" o:spid="_x0000_s1097" type="#_x0000_t75" style="position:absolute;left:48859;top:27203;width:2606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">
                  <v:imagedata r:id="rId893" o:title=""/>
                </v:shape>
                <v:shape id="Image 716" o:spid="_x0000_s1098" type="#_x0000_t75" style="position:absolute;left:24627;top:23728;width:26564;height:1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">
                  <v:imagedata r:id="rId894" o:title=""/>
                </v:shape>
                <v:shape id="Image 717" o:spid="_x0000_s1099" type="#_x0000_t75" style="position:absolute;left:12466;top:29123;width:5166;height: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">
                  <v:imagedata r:id="rId895" o:title=""/>
                </v:shape>
                <v:shape id="Image 718" o:spid="_x0000_s1100" type="#_x0000_t75" style="position:absolute;left:23073;top:29123;width:6766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">
                  <v:imagedata r:id="rId896" o:title=""/>
                </v:shape>
                <v:shape id="Image 719" o:spid="_x0000_s1101" type="#_x0000_t75" style="position:absolute;left:19735;top:91;width:16277;height:1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">
                  <v:imagedata r:id="rId897" o:title=""/>
                </v:shape>
                <v:shape id="Image 720" o:spid="_x0000_s1102" type="#_x0000_t75" style="position:absolute;left:39944;top:27157;width:5806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">
                  <v:imagedata r:id="rId898" o:title=""/>
                </v:shape>
                <v:shape id="Image 721" o:spid="_x0000_s1103" type="#_x0000_t75" style="position:absolute;left:47853;top:20071;width:2103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">
                  <v:imagedata r:id="rId899" o:title=""/>
                </v:shape>
                <v:shape id="Image 722" o:spid="_x0000_s1104" type="#_x0000_t75" style="position:absolute;left:9265;top:23820;width:2012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">
                  <v:imagedata r:id="rId900" o:title=""/>
                </v:shape>
                <v:shape id="Image 723" o:spid="_x0000_s1105" type="#_x0000_t75" style="position:absolute;left:19690;top:29123;width:2057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">
                  <v:imagedata r:id="rId901" o:title=""/>
                </v:shape>
                <v:shape id="Textbox 724" o:spid="_x0000_s1106" type="#_x0000_t202" style="position:absolute;left:2974;top:35;width:9201;height: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8l0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4xvJdMYAAADcAAAA&#10;DwAAAAAAAAAAAAAAAAAHAgAAZHJzL2Rvd25yZXYueG1sUEsFBgAAAAADAAMAtwAAAPoCAAAAAA==&#10;" filled="f" stroked="f">
                  <v:textbox inset="0,0,0,0">
                    <w:txbxContent>
                      <w:p w:rsidR="00C421B7" w:rsidRDefault="00C421B7" w:rsidP="00C421B7">
                        <w:pPr>
                          <w:rPr>
                            <w:rFonts w:ascii="Courier New"/>
                            <w:sz w:val="27"/>
                          </w:rPr>
                        </w:pPr>
                        <w:r>
                          <w:rPr>
                            <w:rFonts w:ascii="Courier New"/>
                            <w:color w:val="282828"/>
                            <w:spacing w:val="-4"/>
                            <w:sz w:val="27"/>
                          </w:rPr>
                          <w:t>EUUCAClON</w:t>
                        </w:r>
                      </w:p>
                    </w:txbxContent>
                  </v:textbox>
                </v:shape>
                <v:shape id="Textbox 725" o:spid="_x0000_s1107" type="#_x0000_t202" style="position:absolute;left:26391;top:3504;width:9423;height:9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2zv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jFds78YAAADcAAAA&#10;DwAAAAAAAAAAAAAAAAAHAgAAZHJzL2Rvd25yZXYueG1sUEsFBgAAAAADAAMAtwAAAPoCAAAAAA==&#10;" filled="f" stroked="f">
                  <v:textbox inset="0,0,0,0">
                    <w:txbxContent>
                      <w:p w:rsidR="00C421B7" w:rsidRDefault="00C421B7" w:rsidP="00C421B7">
                        <w:pPr>
                          <w:spacing w:line="145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111111"/>
                            <w:w w:val="105"/>
                            <w:sz w:val="13"/>
                          </w:rPr>
                          <w:t>ENï</w:t>
                        </w:r>
                        <w:r>
                          <w:rPr>
                            <w:color w:val="111111"/>
                            <w:spacing w:val="8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3"/>
                          </w:rPr>
                          <w:t>IDA0</w:t>
                        </w:r>
                        <w:r>
                          <w:rPr>
                            <w:spacing w:val="5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1F1F1F"/>
                            <w:spacing w:val="-2"/>
                            <w:w w:val="105"/>
                            <w:sz w:val="13"/>
                          </w:rPr>
                          <w:t>F</w:t>
                        </w:r>
                        <w:r>
                          <w:rPr>
                            <w:spacing w:val="-2"/>
                            <w:w w:val="105"/>
                            <w:sz w:val="13"/>
                          </w:rPr>
                          <w:t>EOERATIVA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C421B7">
        <w:rPr>
          <w:rFonts w:ascii="Courier New"/>
          <w:color w:val="2A2A2A"/>
          <w:spacing w:val="-10"/>
          <w:w w:val="55"/>
          <w:sz w:val="31"/>
        </w:rPr>
        <w:t>I</w:t>
      </w: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spacing w:before="68"/>
        <w:rPr>
          <w:rFonts w:ascii="Courier New"/>
          <w:sz w:val="20"/>
          <w:szCs w:val="24"/>
        </w:rPr>
      </w:pPr>
      <w:r w:rsidRPr="00C421B7">
        <w:rPr>
          <w:rFonts w:ascii="Courier New"/>
          <w:noProof/>
          <w:sz w:val="20"/>
          <w:szCs w:val="24"/>
          <w:lang w:val="en-US"/>
        </w:rPr>
        <w:drawing>
          <wp:anchor distT="0" distB="0" distL="0" distR="0" simplePos="0" relativeHeight="487789568" behindDoc="1" locked="0" layoutInCell="1" allowOverlap="1" wp14:anchorId="20E4663F" wp14:editId="753355E0">
            <wp:simplePos x="0" y="0"/>
            <wp:positionH relativeFrom="page">
              <wp:posOffset>1019555</wp:posOffset>
            </wp:positionH>
            <wp:positionV relativeFrom="paragraph">
              <wp:posOffset>202287</wp:posOffset>
            </wp:positionV>
            <wp:extent cx="5417819" cy="493775"/>
            <wp:effectExtent l="0" t="0" r="0" b="0"/>
            <wp:wrapTopAndBottom/>
            <wp:docPr id="776" name="Image 7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 726"/>
                    <pic:cNvPicPr/>
                  </pic:nvPicPr>
                  <pic:blipFill>
                    <a:blip r:embed="rId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7819" cy="49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rFonts w:ascii="Courier New"/>
          <w:sz w:val="20"/>
          <w:szCs w:val="24"/>
        </w:rPr>
        <w:sectPr w:rsidR="00C421B7" w:rsidRPr="00C421B7">
          <w:pgSz w:w="12240" w:h="15840"/>
          <w:pgMar w:top="1200" w:right="1440" w:bottom="860" w:left="720" w:header="0" w:footer="671" w:gutter="0"/>
          <w:pgNumType w:start="74"/>
          <w:cols w:space="720"/>
        </w:sectPr>
      </w:pPr>
    </w:p>
    <w:p w:rsidR="00C421B7" w:rsidRPr="00C421B7" w:rsidRDefault="00C421B7" w:rsidP="00C421B7">
      <w:pPr>
        <w:ind w:left="504"/>
        <w:rPr>
          <w:rFonts w:ascii="Courier New"/>
          <w:sz w:val="20"/>
        </w:rPr>
      </w:pPr>
      <w:r w:rsidRPr="00C421B7">
        <w:rPr>
          <w:rFonts w:ascii="Courier New"/>
          <w:noProof/>
          <w:sz w:val="20"/>
          <w:lang w:val="en-US"/>
        </w:rPr>
        <w:lastRenderedPageBreak/>
        <w:drawing>
          <wp:anchor distT="0" distB="0" distL="0" distR="0" simplePos="0" relativeHeight="487658496" behindDoc="0" locked="0" layoutInCell="1" allowOverlap="1" wp14:anchorId="4D726E28" wp14:editId="39F8D112">
            <wp:simplePos x="0" y="0"/>
            <wp:positionH relativeFrom="page">
              <wp:posOffset>6899147</wp:posOffset>
            </wp:positionH>
            <wp:positionV relativeFrom="page">
              <wp:posOffset>8878823</wp:posOffset>
            </wp:positionV>
            <wp:extent cx="278892" cy="676655"/>
            <wp:effectExtent l="0" t="0" r="0" b="0"/>
            <wp:wrapNone/>
            <wp:docPr id="777" name="Image 7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Image 727"/>
                    <pic:cNvPicPr/>
                  </pic:nvPicPr>
                  <pic:blipFill>
                    <a:blip r:embed="rId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2" cy="67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rFonts w:ascii="Courier New"/>
          <w:noProof/>
          <w:sz w:val="20"/>
          <w:lang w:val="en-US"/>
        </w:rPr>
        <w:drawing>
          <wp:inline distT="0" distB="0" distL="0" distR="0" wp14:anchorId="19795F88" wp14:editId="60529C87">
            <wp:extent cx="1275587" cy="1339596"/>
            <wp:effectExtent l="0" t="0" r="0" b="0"/>
            <wp:docPr id="782" name="Image 7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 728"/>
                    <pic:cNvPicPr/>
                  </pic:nvPicPr>
                  <pic:blipFill>
                    <a:blip r:embed="rId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587" cy="133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1B7" w:rsidRPr="00C421B7" w:rsidRDefault="00C421B7" w:rsidP="00C421B7">
      <w:pPr>
        <w:spacing w:before="4"/>
        <w:rPr>
          <w:rFonts w:ascii="Courier New"/>
          <w:sz w:val="17"/>
          <w:szCs w:val="24"/>
        </w:rPr>
      </w:pPr>
      <w:r w:rsidRPr="00C421B7">
        <w:rPr>
          <w:rFonts w:ascii="Courier New"/>
          <w:noProof/>
          <w:sz w:val="17"/>
          <w:szCs w:val="24"/>
          <w:lang w:val="en-US"/>
        </w:rPr>
        <w:drawing>
          <wp:anchor distT="0" distB="0" distL="0" distR="0" simplePos="0" relativeHeight="487790592" behindDoc="1" locked="0" layoutInCell="1" allowOverlap="1" wp14:anchorId="5C4BC2C1" wp14:editId="617B4C8A">
            <wp:simplePos x="0" y="0"/>
            <wp:positionH relativeFrom="page">
              <wp:posOffset>530351</wp:posOffset>
            </wp:positionH>
            <wp:positionV relativeFrom="paragraph">
              <wp:posOffset>140462</wp:posOffset>
            </wp:positionV>
            <wp:extent cx="1737360" cy="128016"/>
            <wp:effectExtent l="0" t="0" r="0" b="0"/>
            <wp:wrapTopAndBottom/>
            <wp:docPr id="783" name="Image 7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Image 729"/>
                    <pic:cNvPicPr/>
                  </pic:nvPicPr>
                  <pic:blipFill>
                    <a:blip r:embed="rId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rFonts w:ascii="Courier New"/>
          <w:sz w:val="24"/>
          <w:szCs w:val="24"/>
        </w:rPr>
      </w:pPr>
    </w:p>
    <w:p w:rsidR="00C421B7" w:rsidRPr="00C421B7" w:rsidRDefault="00C421B7" w:rsidP="00C421B7">
      <w:pPr>
        <w:spacing w:before="23"/>
        <w:rPr>
          <w:rFonts w:ascii="Courier New"/>
          <w:sz w:val="24"/>
          <w:szCs w:val="24"/>
        </w:rPr>
      </w:pPr>
    </w:p>
    <w:p w:rsidR="00C421B7" w:rsidRPr="00C421B7" w:rsidRDefault="00C421B7" w:rsidP="00C421B7">
      <w:pPr>
        <w:ind w:left="767" w:right="178"/>
        <w:jc w:val="center"/>
        <w:rPr>
          <w:sz w:val="24"/>
          <w:szCs w:val="24"/>
        </w:rPr>
      </w:pPr>
      <w:r w:rsidRPr="00C421B7">
        <w:rPr>
          <w:color w:val="111111"/>
          <w:w w:val="105"/>
          <w:sz w:val="24"/>
          <w:szCs w:val="24"/>
        </w:rPr>
        <w:t>Anexo</w:t>
      </w:r>
      <w:r w:rsidRPr="00C421B7">
        <w:rPr>
          <w:color w:val="111111"/>
          <w:spacing w:val="4"/>
          <w:w w:val="105"/>
          <w:sz w:val="24"/>
          <w:szCs w:val="24"/>
        </w:rPr>
        <w:t xml:space="preserve"> </w:t>
      </w:r>
      <w:r w:rsidRPr="00C421B7">
        <w:rPr>
          <w:color w:val="0E0E0E"/>
          <w:w w:val="105"/>
          <w:sz w:val="24"/>
          <w:szCs w:val="24"/>
        </w:rPr>
        <w:t>1g</w:t>
      </w:r>
      <w:r w:rsidRPr="00C421B7">
        <w:rPr>
          <w:color w:val="0E0E0E"/>
          <w:spacing w:val="-5"/>
          <w:w w:val="105"/>
          <w:sz w:val="24"/>
          <w:szCs w:val="24"/>
        </w:rPr>
        <w:t xml:space="preserve"> </w:t>
      </w:r>
      <w:r w:rsidRPr="00C421B7">
        <w:rPr>
          <w:color w:val="2F2F2F"/>
          <w:w w:val="105"/>
          <w:sz w:val="24"/>
          <w:szCs w:val="24"/>
        </w:rPr>
        <w:t>Acta</w:t>
      </w:r>
      <w:r w:rsidRPr="00C421B7">
        <w:rPr>
          <w:color w:val="2F2F2F"/>
          <w:spacing w:val="7"/>
          <w:w w:val="105"/>
          <w:sz w:val="24"/>
          <w:szCs w:val="24"/>
        </w:rPr>
        <w:t xml:space="preserve"> </w:t>
      </w:r>
      <w:r w:rsidRPr="00C421B7">
        <w:rPr>
          <w:color w:val="212121"/>
          <w:w w:val="105"/>
          <w:sz w:val="24"/>
          <w:szCs w:val="24"/>
        </w:rPr>
        <w:t>de</w:t>
      </w:r>
      <w:r w:rsidRPr="00C421B7">
        <w:rPr>
          <w:color w:val="212121"/>
          <w:spacing w:val="-4"/>
          <w:w w:val="105"/>
          <w:sz w:val="24"/>
          <w:szCs w:val="24"/>
        </w:rPr>
        <w:t xml:space="preserve"> </w:t>
      </w:r>
      <w:r w:rsidRPr="00C421B7">
        <w:rPr>
          <w:color w:val="111111"/>
          <w:w w:val="105"/>
          <w:sz w:val="24"/>
          <w:szCs w:val="24"/>
        </w:rPr>
        <w:t>entrega</w:t>
      </w:r>
      <w:r w:rsidRPr="00C421B7">
        <w:rPr>
          <w:color w:val="111111"/>
          <w:spacing w:val="14"/>
          <w:w w:val="105"/>
          <w:sz w:val="24"/>
          <w:szCs w:val="24"/>
        </w:rPr>
        <w:t xml:space="preserve"> </w:t>
      </w:r>
      <w:r w:rsidRPr="00C421B7">
        <w:rPr>
          <w:color w:val="232323"/>
          <w:w w:val="105"/>
          <w:sz w:val="24"/>
          <w:szCs w:val="24"/>
        </w:rPr>
        <w:t>-</w:t>
      </w:r>
      <w:r w:rsidRPr="00C421B7">
        <w:rPr>
          <w:color w:val="232323"/>
          <w:spacing w:val="-4"/>
          <w:w w:val="105"/>
          <w:sz w:val="24"/>
          <w:szCs w:val="24"/>
        </w:rPr>
        <w:t xml:space="preserve"> </w:t>
      </w:r>
      <w:r w:rsidRPr="00C421B7">
        <w:rPr>
          <w:color w:val="1F1F1F"/>
          <w:spacing w:val="-2"/>
          <w:w w:val="105"/>
          <w:sz w:val="24"/>
          <w:szCs w:val="24"/>
        </w:rPr>
        <w:t>recepción</w:t>
      </w:r>
    </w:p>
    <w:p w:rsidR="00C421B7" w:rsidRPr="00C421B7" w:rsidRDefault="00C421B7" w:rsidP="00C421B7">
      <w:pPr>
        <w:spacing w:before="76"/>
        <w:rPr>
          <w:sz w:val="20"/>
          <w:szCs w:val="24"/>
        </w:rPr>
      </w:pPr>
      <w:r w:rsidRPr="00C421B7">
        <w:rPr>
          <w:noProof/>
          <w:sz w:val="20"/>
          <w:szCs w:val="24"/>
          <w:lang w:val="en-US"/>
        </w:rPr>
        <w:drawing>
          <wp:anchor distT="0" distB="0" distL="0" distR="0" simplePos="0" relativeHeight="487791616" behindDoc="1" locked="0" layoutInCell="1" allowOverlap="1" wp14:anchorId="52342F96" wp14:editId="37126516">
            <wp:simplePos x="0" y="0"/>
            <wp:positionH relativeFrom="page">
              <wp:posOffset>2226564</wp:posOffset>
            </wp:positionH>
            <wp:positionV relativeFrom="paragraph">
              <wp:posOffset>210104</wp:posOffset>
            </wp:positionV>
            <wp:extent cx="1371599" cy="228600"/>
            <wp:effectExtent l="0" t="0" r="0" b="0"/>
            <wp:wrapTopAndBottom/>
            <wp:docPr id="788" name="Image 7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 730"/>
                    <pic:cNvPicPr/>
                  </pic:nvPicPr>
                  <pic:blipFill>
                    <a:blip r:embed="rId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9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spacing w:before="253"/>
        <w:rPr>
          <w:sz w:val="24"/>
          <w:szCs w:val="24"/>
        </w:rPr>
      </w:pPr>
    </w:p>
    <w:p w:rsidR="00C421B7" w:rsidRPr="00C421B7" w:rsidRDefault="00C421B7" w:rsidP="00C421B7">
      <w:pPr>
        <w:spacing w:line="135" w:lineRule="exact"/>
        <w:ind w:left="767" w:right="200"/>
        <w:jc w:val="center"/>
        <w:rPr>
          <w:rFonts w:ascii="Calibri" w:hAnsi="Calibri"/>
          <w:sz w:val="14"/>
        </w:rPr>
      </w:pPr>
      <w:r w:rsidRPr="00C421B7">
        <w:rPr>
          <w:rFonts w:ascii="Calibri" w:hAnsi="Calibri"/>
          <w:color w:val="0F0F0F"/>
          <w:w w:val="105"/>
          <w:sz w:val="14"/>
        </w:rPr>
        <w:t>AGUA</w:t>
      </w:r>
      <w:r w:rsidRPr="00C421B7">
        <w:rPr>
          <w:rFonts w:ascii="Calibri" w:hAnsi="Calibri"/>
          <w:color w:val="0F0F0F"/>
          <w:spacing w:val="-1"/>
          <w:w w:val="105"/>
          <w:sz w:val="14"/>
        </w:rPr>
        <w:t xml:space="preserve"> </w:t>
      </w:r>
      <w:r w:rsidRPr="00C421B7">
        <w:rPr>
          <w:rFonts w:ascii="Calibri" w:hAnsi="Calibri"/>
          <w:color w:val="494949"/>
          <w:w w:val="105"/>
          <w:sz w:val="14"/>
        </w:rPr>
        <w:t>DE</w:t>
      </w:r>
      <w:r w:rsidRPr="00C421B7">
        <w:rPr>
          <w:rFonts w:ascii="Calibri" w:hAnsi="Calibri"/>
          <w:color w:val="494949"/>
          <w:spacing w:val="20"/>
          <w:w w:val="105"/>
          <w:sz w:val="14"/>
        </w:rPr>
        <w:t xml:space="preserve"> </w:t>
      </w:r>
      <w:r w:rsidRPr="00C421B7">
        <w:rPr>
          <w:rFonts w:ascii="Calibri" w:hAnsi="Calibri"/>
          <w:color w:val="161616"/>
          <w:w w:val="105"/>
          <w:sz w:val="14"/>
        </w:rPr>
        <w:t>EMMA</w:t>
      </w:r>
      <w:r w:rsidRPr="00C421B7">
        <w:rPr>
          <w:rFonts w:ascii="Calibri" w:hAnsi="Calibri"/>
          <w:color w:val="161616"/>
          <w:spacing w:val="-16"/>
          <w:w w:val="105"/>
          <w:sz w:val="14"/>
        </w:rPr>
        <w:t xml:space="preserve"> </w:t>
      </w:r>
      <w:r w:rsidRPr="00C421B7">
        <w:rPr>
          <w:rFonts w:ascii="Calibri" w:hAnsi="Calibri"/>
          <w:w w:val="105"/>
          <w:sz w:val="14"/>
        </w:rPr>
        <w:t>E0A•RE0</w:t>
      </w:r>
      <w:r w:rsidRPr="00C421B7">
        <w:rPr>
          <w:rFonts w:ascii="Calibri" w:hAnsi="Calibri"/>
          <w:spacing w:val="-20"/>
          <w:w w:val="105"/>
          <w:sz w:val="14"/>
        </w:rPr>
        <w:t xml:space="preserve"> </w:t>
      </w:r>
      <w:r w:rsidRPr="00C421B7">
        <w:rPr>
          <w:rFonts w:ascii="Calibri" w:hAnsi="Calibri"/>
          <w:spacing w:val="-2"/>
          <w:w w:val="105"/>
          <w:sz w:val="14"/>
        </w:rPr>
        <w:t>EPGION</w:t>
      </w:r>
    </w:p>
    <w:p w:rsidR="00C421B7" w:rsidRPr="00C421B7" w:rsidRDefault="00C421B7" w:rsidP="00C421B7">
      <w:pPr>
        <w:spacing w:line="172" w:lineRule="exact"/>
        <w:ind w:left="2073"/>
        <w:rPr>
          <w:sz w:val="19"/>
        </w:rPr>
      </w:pPr>
      <w:r w:rsidRPr="00C421B7">
        <w:rPr>
          <w:color w:val="0F0F0F"/>
          <w:w w:val="90"/>
          <w:sz w:val="19"/>
        </w:rPr>
        <w:t>aez›oe»ac4</w:t>
      </w:r>
      <w:r w:rsidRPr="00C421B7">
        <w:rPr>
          <w:color w:val="0F0F0F"/>
          <w:spacing w:val="-8"/>
          <w:w w:val="90"/>
          <w:sz w:val="19"/>
        </w:rPr>
        <w:t xml:space="preserve"> </w:t>
      </w:r>
      <w:r w:rsidRPr="00C421B7">
        <w:rPr>
          <w:w w:val="90"/>
          <w:sz w:val="19"/>
        </w:rPr>
        <w:t>pino</w:t>
      </w:r>
      <w:r w:rsidRPr="00C421B7">
        <w:rPr>
          <w:spacing w:val="-15"/>
          <w:w w:val="90"/>
          <w:sz w:val="19"/>
        </w:rPr>
        <w:t xml:space="preserve"> </w:t>
      </w:r>
      <w:r w:rsidRPr="00C421B7">
        <w:rPr>
          <w:color w:val="3A3A3A"/>
          <w:w w:val="90"/>
          <w:sz w:val="19"/>
        </w:rPr>
        <w:t>xs</w:t>
      </w:r>
      <w:r w:rsidRPr="00C421B7">
        <w:rPr>
          <w:color w:val="3A3A3A"/>
          <w:spacing w:val="-14"/>
          <w:w w:val="90"/>
          <w:sz w:val="19"/>
        </w:rPr>
        <w:t xml:space="preserve"> </w:t>
      </w:r>
      <w:r w:rsidRPr="00C421B7">
        <w:rPr>
          <w:w w:val="90"/>
          <w:sz w:val="19"/>
        </w:rPr>
        <w:t>azeuclóu</w:t>
      </w:r>
      <w:r w:rsidRPr="00C421B7">
        <w:rPr>
          <w:spacing w:val="-8"/>
          <w:w w:val="90"/>
          <w:sz w:val="19"/>
        </w:rPr>
        <w:t xml:space="preserve"> </w:t>
      </w:r>
      <w:r w:rsidRPr="00C421B7">
        <w:rPr>
          <w:color w:val="777777"/>
          <w:w w:val="90"/>
          <w:sz w:val="19"/>
        </w:rPr>
        <w:t>os</w:t>
      </w:r>
      <w:r w:rsidRPr="00C421B7">
        <w:rPr>
          <w:color w:val="777777"/>
          <w:spacing w:val="-8"/>
          <w:w w:val="90"/>
          <w:sz w:val="19"/>
        </w:rPr>
        <w:t xml:space="preserve"> </w:t>
      </w:r>
      <w:r w:rsidRPr="00C421B7">
        <w:rPr>
          <w:w w:val="90"/>
          <w:sz w:val="19"/>
        </w:rPr>
        <w:t>encea</w:t>
      </w:r>
      <w:r w:rsidRPr="00C421B7">
        <w:rPr>
          <w:spacing w:val="-19"/>
          <w:w w:val="90"/>
          <w:sz w:val="19"/>
        </w:rPr>
        <w:t xml:space="preserve"> </w:t>
      </w:r>
      <w:r w:rsidRPr="00C421B7">
        <w:rPr>
          <w:w w:val="90"/>
          <w:sz w:val="19"/>
        </w:rPr>
        <w:t>Puatico</w:t>
      </w:r>
      <w:r w:rsidRPr="00C421B7">
        <w:rPr>
          <w:spacing w:val="-10"/>
          <w:w w:val="90"/>
          <w:sz w:val="19"/>
        </w:rPr>
        <w:t xml:space="preserve"> </w:t>
      </w:r>
      <w:r w:rsidRPr="00C421B7">
        <w:rPr>
          <w:color w:val="1F1F1F"/>
          <w:w w:val="90"/>
          <w:sz w:val="19"/>
        </w:rPr>
        <w:t xml:space="preserve">a </w:t>
      </w:r>
      <w:r w:rsidRPr="00C421B7">
        <w:rPr>
          <w:w w:val="90"/>
          <w:sz w:val="19"/>
        </w:rPr>
        <w:t>oe</w:t>
      </w:r>
      <w:r w:rsidRPr="00C421B7">
        <w:rPr>
          <w:spacing w:val="-8"/>
          <w:w w:val="90"/>
          <w:sz w:val="19"/>
        </w:rPr>
        <w:t xml:space="preserve"> </w:t>
      </w:r>
      <w:r w:rsidRPr="00C421B7">
        <w:rPr>
          <w:w w:val="90"/>
          <w:sz w:val="19"/>
        </w:rPr>
        <w:t>eDucAci0H</w:t>
      </w:r>
      <w:r w:rsidRPr="00C421B7">
        <w:rPr>
          <w:spacing w:val="-3"/>
          <w:w w:val="90"/>
          <w:sz w:val="19"/>
        </w:rPr>
        <w:t xml:space="preserve"> </w:t>
      </w:r>
      <w:r w:rsidRPr="00C421B7">
        <w:rPr>
          <w:w w:val="90"/>
          <w:sz w:val="19"/>
        </w:rPr>
        <w:t>ueoiA</w:t>
      </w:r>
      <w:r w:rsidRPr="00C421B7">
        <w:rPr>
          <w:spacing w:val="18"/>
          <w:sz w:val="19"/>
        </w:rPr>
        <w:t xml:space="preserve"> </w:t>
      </w:r>
      <w:r w:rsidRPr="00C421B7">
        <w:rPr>
          <w:w w:val="90"/>
          <w:sz w:val="19"/>
        </w:rPr>
        <w:t>auPERioB</w:t>
      </w:r>
      <w:r w:rsidRPr="00C421B7">
        <w:rPr>
          <w:spacing w:val="-2"/>
          <w:sz w:val="19"/>
        </w:rPr>
        <w:t xml:space="preserve"> </w:t>
      </w:r>
      <w:r w:rsidRPr="00C421B7">
        <w:rPr>
          <w:spacing w:val="-5"/>
          <w:w w:val="90"/>
          <w:sz w:val="19"/>
        </w:rPr>
        <w:t>col</w:t>
      </w:r>
    </w:p>
    <w:p w:rsidR="00C421B7" w:rsidRPr="00C421B7" w:rsidRDefault="00C421B7" w:rsidP="00C421B7">
      <w:pPr>
        <w:tabs>
          <w:tab w:val="left" w:pos="4980"/>
          <w:tab w:val="left" w:pos="5871"/>
        </w:tabs>
        <w:spacing w:line="235" w:lineRule="auto"/>
        <w:ind w:left="4539" w:right="3613" w:hanging="382"/>
        <w:rPr>
          <w:sz w:val="14"/>
        </w:rPr>
      </w:pPr>
      <w:r w:rsidRPr="00C421B7">
        <w:rPr>
          <w:color w:val="151515"/>
          <w:sz w:val="14"/>
        </w:rPr>
        <w:t>E</w:t>
      </w:r>
      <w:r w:rsidRPr="00C421B7">
        <w:rPr>
          <w:color w:val="151515"/>
          <w:spacing w:val="-4"/>
          <w:sz w:val="14"/>
        </w:rPr>
        <w:t xml:space="preserve"> </w:t>
      </w:r>
      <w:r w:rsidRPr="00C421B7">
        <w:rPr>
          <w:sz w:val="14"/>
        </w:rPr>
        <w:t xml:space="preserve">BTUDFANW </w:t>
      </w:r>
      <w:r w:rsidRPr="00C421B7">
        <w:rPr>
          <w:color w:val="5D5D5D"/>
          <w:sz w:val="14"/>
        </w:rPr>
        <w:t xml:space="preserve">¥ </w:t>
      </w:r>
      <w:r w:rsidRPr="00C421B7">
        <w:rPr>
          <w:sz w:val="14"/>
        </w:rPr>
        <w:t xml:space="preserve">CON </w:t>
      </w:r>
      <w:r w:rsidRPr="00C421B7">
        <w:rPr>
          <w:color w:val="606060"/>
          <w:sz w:val="14"/>
        </w:rPr>
        <w:t>Q</w:t>
      </w:r>
      <w:r w:rsidRPr="00C421B7">
        <w:rPr>
          <w:color w:val="606060"/>
          <w:sz w:val="14"/>
        </w:rPr>
        <w:tab/>
      </w:r>
      <w:r w:rsidRPr="00C421B7">
        <w:rPr>
          <w:spacing w:val="-8"/>
          <w:sz w:val="14"/>
        </w:rPr>
        <w:t>PAOIDAO</w:t>
      </w:r>
      <w:r w:rsidRPr="00C421B7">
        <w:rPr>
          <w:spacing w:val="40"/>
          <w:sz w:val="14"/>
        </w:rPr>
        <w:t xml:space="preserve"> </w:t>
      </w:r>
      <w:r w:rsidRPr="00C421B7">
        <w:rPr>
          <w:spacing w:val="-6"/>
          <w:sz w:val="14"/>
        </w:rPr>
        <w:t>E4</w:t>
      </w:r>
      <w:r w:rsidRPr="00C421B7">
        <w:rPr>
          <w:sz w:val="14"/>
        </w:rPr>
        <w:tab/>
        <w:t>l0lO</w:t>
      </w:r>
      <w:r w:rsidRPr="00C421B7">
        <w:rPr>
          <w:spacing w:val="-6"/>
          <w:sz w:val="14"/>
        </w:rPr>
        <w:t xml:space="preserve"> </w:t>
      </w:r>
      <w:r w:rsidRPr="00C421B7">
        <w:rPr>
          <w:sz w:val="14"/>
        </w:rPr>
        <w:t>Mg0AL</w:t>
      </w:r>
    </w:p>
    <w:p w:rsidR="00C421B7" w:rsidRPr="00C421B7" w:rsidRDefault="00C421B7" w:rsidP="00C421B7">
      <w:pPr>
        <w:spacing w:before="74"/>
        <w:rPr>
          <w:sz w:val="14"/>
          <w:szCs w:val="24"/>
        </w:rPr>
      </w:pPr>
    </w:p>
    <w:p w:rsidR="00C421B7" w:rsidRPr="00C421B7" w:rsidRDefault="00C421B7" w:rsidP="00C421B7">
      <w:pPr>
        <w:spacing w:line="211" w:lineRule="auto"/>
        <w:ind w:left="2055" w:right="1509" w:hanging="2"/>
        <w:rPr>
          <w:rFonts w:ascii="Courier New" w:hAnsi="Courier New"/>
          <w:sz w:val="18"/>
        </w:rPr>
      </w:pPr>
      <w:r w:rsidRPr="00C421B7">
        <w:rPr>
          <w:rFonts w:ascii="Courier New" w:hAnsi="Courier New"/>
          <w:noProof/>
          <w:sz w:val="18"/>
          <w:lang w:val="en-US"/>
        </w:rPr>
        <mc:AlternateContent>
          <mc:Choice Requires="wpg">
            <w:drawing>
              <wp:anchor distT="0" distB="0" distL="0" distR="0" simplePos="0" relativeHeight="487792640" behindDoc="1" locked="0" layoutInCell="1" allowOverlap="1" wp14:anchorId="57BCBD6E" wp14:editId="7EBC06E4">
                <wp:simplePos x="0" y="0"/>
                <wp:positionH relativeFrom="page">
                  <wp:posOffset>1769364</wp:posOffset>
                </wp:positionH>
                <wp:positionV relativeFrom="paragraph">
                  <wp:posOffset>234905</wp:posOffset>
                </wp:positionV>
                <wp:extent cx="4178935" cy="425450"/>
                <wp:effectExtent l="0" t="0" r="0" b="0"/>
                <wp:wrapTopAndBottom/>
                <wp:docPr id="731" name="Group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78935" cy="425450"/>
                          <a:chOff x="0" y="0"/>
                          <a:chExt cx="4178935" cy="425450"/>
                        </a:xfrm>
                      </wpg:grpSpPr>
                      <wps:wsp>
                        <wps:cNvPr id="732" name="Graphic 732"/>
                        <wps:cNvSpPr/>
                        <wps:spPr>
                          <a:xfrm>
                            <a:off x="2790444" y="413004"/>
                            <a:ext cx="588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645">
                                <a:moveTo>
                                  <a:pt x="0" y="0"/>
                                </a:moveTo>
                                <a:lnTo>
                                  <a:pt x="58826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937260" y="303275"/>
                            <a:ext cx="365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">
                                <a:moveTo>
                                  <a:pt x="0" y="0"/>
                                </a:moveTo>
                                <a:lnTo>
                                  <a:pt x="36576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2214372" y="294131"/>
                            <a:ext cx="7899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9940">
                                <a:moveTo>
                                  <a:pt x="0" y="0"/>
                                </a:moveTo>
                                <a:lnTo>
                                  <a:pt x="78943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19811" y="199644"/>
                            <a:ext cx="4603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375">
                                <a:moveTo>
                                  <a:pt x="0" y="0"/>
                                </a:moveTo>
                                <a:lnTo>
                                  <a:pt x="46024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1037844" y="199644"/>
                            <a:ext cx="421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>
                                <a:moveTo>
                                  <a:pt x="0" y="0"/>
                                </a:moveTo>
                                <a:lnTo>
                                  <a:pt x="420623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3012948" y="190500"/>
                            <a:ext cx="741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>
                                <a:moveTo>
                                  <a:pt x="0" y="0"/>
                                </a:moveTo>
                                <a:lnTo>
                                  <a:pt x="74066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1613916" y="199644"/>
                            <a:ext cx="228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>
                                <a:moveTo>
                                  <a:pt x="0" y="0"/>
                                </a:moveTo>
                                <a:lnTo>
                                  <a:pt x="22860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" name="Image 739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5091" y="333756"/>
                            <a:ext cx="13715" cy="82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Image 740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2232" cy="310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2900"/>
                            <a:ext cx="4142232" cy="82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EAE607" id="Group 731" o:spid="_x0000_s1026" style="position:absolute;margin-left:139.3pt;margin-top:18.5pt;width:329.05pt;height:33.5pt;z-index:-15523840;mso-wrap-distance-left:0;mso-wrap-distance-right:0;mso-position-horizontal-relative:page" coordsize="41789,42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">
                <v:shape id="Graphic 732" o:spid="_x0000_s1027" style="position:absolute;left:27904;top:4130;width:5886;height:12;visibility:visible;mso-wrap-style:square;v-text-anchor:top" coordsize="588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" path="m,l588264,e" filled="f" strokecolor="#676767" strokeweight=".96pt">
                  <v:path arrowok="t"/>
                </v:shape>
                <v:shape id="Graphic 733" o:spid="_x0000_s1028" style="position:absolute;left:9372;top:3032;width:3658;height:13;visibility:visible;mso-wrap-style:square;v-text-anchor:top" coordsize="3657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" path="m,l365760,e" filled="f" strokecolor="#676767" strokeweight=".96pt">
                  <v:path arrowok="t"/>
                </v:shape>
                <v:shape id="Graphic 734" o:spid="_x0000_s1029" style="position:absolute;left:22143;top:2941;width:7900;height:13;visibility:visible;mso-wrap-style:square;v-text-anchor:top" coordsize="7899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" path="m,l789432,e" filled="f" strokecolor="#676767" strokeweight=".96pt">
                  <v:path arrowok="t"/>
                </v:shape>
                <v:shape id="Graphic 735" o:spid="_x0000_s1030" style="position:absolute;left:198;top:1996;width:4603;height:13;visibility:visible;mso-wrap-style:square;v-text-anchor:top" coordsize="4603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" path="m,l460248,e" filled="f" strokecolor="#676767" strokeweight=".96pt">
                  <v:path arrowok="t"/>
                </v:shape>
                <v:shape id="Graphic 736" o:spid="_x0000_s1031" style="position:absolute;left:10378;top:1996;width:4210;height:13;visibility:visible;mso-wrap-style:square;v-text-anchor:top" coordsize="4210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" path="m,l420623,e" filled="f" strokecolor="#676767" strokeweight=".96pt">
                  <v:path arrowok="t"/>
                </v:shape>
                <v:shape id="Graphic 737" o:spid="_x0000_s1032" style="position:absolute;left:30129;top:1905;width:7410;height:12;visibility:visible;mso-wrap-style:square;v-text-anchor:top" coordsize="7410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" path="m,l740664,e" filled="f" strokecolor="#676767" strokeweight=".96pt">
                  <v:path arrowok="t"/>
                </v:shape>
                <v:shape id="Graphic 738" o:spid="_x0000_s1033" style="position:absolute;left:16139;top:1996;width:2286;height:13;visibility:visible;mso-wrap-style:square;v-text-anchor:top" coordsize="228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" path="m,l228600,e" filled="f" strokecolor="#676767" strokeweight=".96pt">
                  <v:path arrowok="t"/>
                </v:shape>
                <v:shape id="Image 739" o:spid="_x0000_s1034" type="#_x0000_t75" style="position:absolute;left:41650;top:3337;width:138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">
                  <v:imagedata r:id="rId911" o:title=""/>
                </v:shape>
                <v:shape id="Image 740" o:spid="_x0000_s1035" type="#_x0000_t75" style="position:absolute;width:41422;height:3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">
                  <v:imagedata r:id="rId912" o:title=""/>
                </v:shape>
                <v:shape id="Image 741" o:spid="_x0000_s1036" type="#_x0000_t75" style="position:absolute;top:3429;width:41422;height: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">
                  <v:imagedata r:id="rId913" o:title=""/>
                </v:shape>
                <w10:wrap type="topAndBottom" anchorx="page"/>
              </v:group>
            </w:pict>
          </mc:Fallback>
        </mc:AlternateContent>
      </w:r>
      <w:r w:rsidRPr="00C421B7">
        <w:rPr>
          <w:rFonts w:ascii="Courier New" w:hAnsi="Courier New"/>
          <w:noProof/>
          <w:sz w:val="18"/>
          <w:lang w:val="en-US"/>
        </w:rPr>
        <mc:AlternateContent>
          <mc:Choice Requires="wpg">
            <w:drawing>
              <wp:anchor distT="0" distB="0" distL="0" distR="0" simplePos="0" relativeHeight="487793664" behindDoc="1" locked="0" layoutInCell="1" allowOverlap="1" wp14:anchorId="0E61422E" wp14:editId="4434A12C">
                <wp:simplePos x="0" y="0"/>
                <wp:positionH relativeFrom="page">
                  <wp:posOffset>1769364</wp:posOffset>
                </wp:positionH>
                <wp:positionV relativeFrom="paragraph">
                  <wp:posOffset>757637</wp:posOffset>
                </wp:positionV>
                <wp:extent cx="4147185" cy="451484"/>
                <wp:effectExtent l="0" t="0" r="0" b="0"/>
                <wp:wrapTopAndBottom/>
                <wp:docPr id="742" name="Group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7185" cy="451484"/>
                          <a:chOff x="0" y="0"/>
                          <a:chExt cx="4147185" cy="451484"/>
                        </a:xfrm>
                      </wpg:grpSpPr>
                      <wps:wsp>
                        <wps:cNvPr id="743" name="Graphic 743"/>
                        <wps:cNvSpPr/>
                        <wps:spPr>
                          <a:xfrm>
                            <a:off x="861060" y="106679"/>
                            <a:ext cx="277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">
                                <a:moveTo>
                                  <a:pt x="0" y="0"/>
                                </a:moveTo>
                                <a:lnTo>
                                  <a:pt x="27736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1327403" y="106679"/>
                            <a:ext cx="378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>
                                <a:moveTo>
                                  <a:pt x="0" y="0"/>
                                </a:moveTo>
                                <a:lnTo>
                                  <a:pt x="37795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1860804" y="106679"/>
                            <a:ext cx="494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030">
                                <a:moveTo>
                                  <a:pt x="0" y="0"/>
                                </a:moveTo>
                                <a:lnTo>
                                  <a:pt x="49377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19811" y="6095"/>
                            <a:ext cx="5613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">
                                <a:moveTo>
                                  <a:pt x="0" y="0"/>
                                </a:moveTo>
                                <a:lnTo>
                                  <a:pt x="56083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586740" y="106679"/>
                            <a:ext cx="2228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885">
                                <a:moveTo>
                                  <a:pt x="0" y="0"/>
                                </a:moveTo>
                                <a:lnTo>
                                  <a:pt x="22250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" name="Image 748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4146804" cy="4206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86B6D1" id="Group 742" o:spid="_x0000_s1026" style="position:absolute;margin-left:139.3pt;margin-top:59.65pt;width:326.55pt;height:35.55pt;z-index:-15522816;mso-wrap-distance-left:0;mso-wrap-distance-right:0;mso-position-horizontal-relative:page" coordsize="41471,45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">
                <v:shape id="Graphic 743" o:spid="_x0000_s1027" style="position:absolute;left:8610;top:1066;width:2775;height:13;visibility:visible;mso-wrap-style:square;v-text-anchor:top" coordsize="2774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" path="m,l277368,e" filled="f" strokecolor="#676767" strokeweight=".96pt">
                  <v:path arrowok="t"/>
                </v:shape>
                <v:shape id="Graphic 744" o:spid="_x0000_s1028" style="position:absolute;left:13274;top:1066;width:3784;height:13;visibility:visible;mso-wrap-style:square;v-text-anchor:top" coordsize="378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" path="m,l377952,e" filled="f" strokecolor="#676767" strokeweight=".96pt">
                  <v:path arrowok="t"/>
                </v:shape>
                <v:shape id="Graphic 745" o:spid="_x0000_s1029" style="position:absolute;left:18608;top:1066;width:4940;height:13;visibility:visible;mso-wrap-style:square;v-text-anchor:top" coordsize="494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" path="m,l493776,e" filled="f" strokecolor="#676767" strokeweight=".96pt">
                  <v:path arrowok="t"/>
                </v:shape>
                <v:shape id="Graphic 746" o:spid="_x0000_s1030" style="position:absolute;left:198;top:60;width:5613;height:13;visibility:visible;mso-wrap-style:square;v-text-anchor:top" coordsize="5613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" path="m,l560832,e" filled="f" strokecolor="#676767" strokeweight=".96pt">
                  <v:path arrowok="t"/>
                </v:shape>
                <v:shape id="Graphic 747" o:spid="_x0000_s1031" style="position:absolute;left:5867;top:1066;width:2229;height:13;visibility:visible;mso-wrap-style:square;v-text-anchor:top" coordsize="2228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" path="m,l222504,e" filled="f" strokecolor="#676767" strokeweight=".96pt">
                  <v:path arrowok="t"/>
                </v:shape>
                <v:shape id="Image 748" o:spid="_x0000_s1032" type="#_x0000_t75" style="position:absolute;top:304;width:41468;height:4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">
                  <v:imagedata r:id="rId915" o:title=""/>
                </v:shape>
                <w10:wrap type="topAndBottom" anchorx="page"/>
              </v:group>
            </w:pict>
          </mc:Fallback>
        </mc:AlternateContent>
      </w:r>
      <w:r w:rsidRPr="00C421B7">
        <w:rPr>
          <w:rFonts w:ascii="Courier New" w:hAnsi="Courier New"/>
          <w:noProof/>
          <w:sz w:val="18"/>
          <w:lang w:val="en-US"/>
        </w:rPr>
        <w:drawing>
          <wp:anchor distT="0" distB="0" distL="0" distR="0" simplePos="0" relativeHeight="487794688" behindDoc="1" locked="0" layoutInCell="1" allowOverlap="1" wp14:anchorId="3217F33F" wp14:editId="5BDB7EB1">
            <wp:simplePos x="0" y="0"/>
            <wp:positionH relativeFrom="page">
              <wp:posOffset>2830067</wp:posOffset>
            </wp:positionH>
            <wp:positionV relativeFrom="paragraph">
              <wp:posOffset>1291037</wp:posOffset>
            </wp:positionV>
            <wp:extent cx="2025395" cy="77724"/>
            <wp:effectExtent l="0" t="0" r="0" b="0"/>
            <wp:wrapTopAndBottom/>
            <wp:docPr id="789" name="Image 7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Image 749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395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rFonts w:ascii="Courier New" w:hAnsi="Courier New"/>
          <w:noProof/>
          <w:sz w:val="18"/>
          <w:lang w:val="en-US"/>
        </w:rPr>
        <mc:AlternateContent>
          <mc:Choice Requires="wpg">
            <w:drawing>
              <wp:anchor distT="0" distB="0" distL="0" distR="0" simplePos="0" relativeHeight="487795712" behindDoc="1" locked="0" layoutInCell="1" allowOverlap="1" wp14:anchorId="0E983F18" wp14:editId="01B939B0">
                <wp:simplePos x="0" y="0"/>
                <wp:positionH relativeFrom="page">
                  <wp:posOffset>1764792</wp:posOffset>
                </wp:positionH>
                <wp:positionV relativeFrom="paragraph">
                  <wp:posOffset>1428197</wp:posOffset>
                </wp:positionV>
                <wp:extent cx="4114800" cy="100965"/>
                <wp:effectExtent l="0" t="0" r="0" b="0"/>
                <wp:wrapTopAndBottom/>
                <wp:docPr id="750" name="Group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14800" cy="100965"/>
                          <a:chOff x="0" y="0"/>
                          <a:chExt cx="4114800" cy="100965"/>
                        </a:xfrm>
                      </wpg:grpSpPr>
                      <wps:wsp>
                        <wps:cNvPr id="751" name="Graphic 751"/>
                        <wps:cNvSpPr/>
                        <wps:spPr>
                          <a:xfrm>
                            <a:off x="832103" y="70103"/>
                            <a:ext cx="3282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2950">
                                <a:moveTo>
                                  <a:pt x="0" y="0"/>
                                </a:moveTo>
                                <a:lnTo>
                                  <a:pt x="328269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2" name="Image 752"/>
                          <pic:cNvPicPr/>
                        </pic:nvPicPr>
                        <pic:blipFill>
                          <a:blip r:embed="rId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100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FB80F6" id="Group 750" o:spid="_x0000_s1026" style="position:absolute;margin-left:138.95pt;margin-top:112.45pt;width:324pt;height:7.95pt;z-index:-15520768;mso-wrap-distance-left:0;mso-wrap-distance-right:0;mso-position-horizontal-relative:page" coordsize="41148,10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">
                <v:shape id="Graphic 751" o:spid="_x0000_s1027" style="position:absolute;left:8321;top:701;width:32829;height:12;visibility:visible;mso-wrap-style:square;v-text-anchor:top" coordsize="3282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" path="m,l3282696,e" filled="f" strokecolor="#383838" strokeweight=".96pt">
                  <v:path arrowok="t"/>
                </v:shape>
                <v:shape id="Image 752" o:spid="_x0000_s1028" type="#_x0000_t75" style="position:absolute;width:41148;height:1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">
                  <v:imagedata r:id="rId918" o:title=""/>
                </v:shape>
                <w10:wrap type="topAndBottom" anchorx="page"/>
              </v:group>
            </w:pict>
          </mc:Fallback>
        </mc:AlternateContent>
      </w:r>
      <w:r w:rsidRPr="00C421B7">
        <w:rPr>
          <w:rFonts w:ascii="Courier New" w:hAnsi="Courier New"/>
          <w:noProof/>
          <w:sz w:val="18"/>
          <w:lang w:val="en-US"/>
        </w:rPr>
        <mc:AlternateContent>
          <mc:Choice Requires="wpg">
            <w:drawing>
              <wp:anchor distT="0" distB="0" distL="0" distR="0" simplePos="0" relativeHeight="487796736" behindDoc="1" locked="0" layoutInCell="1" allowOverlap="1" wp14:anchorId="39E6D0BB" wp14:editId="66E26DD3">
                <wp:simplePos x="0" y="0"/>
                <wp:positionH relativeFrom="page">
                  <wp:posOffset>1764792</wp:posOffset>
                </wp:positionH>
                <wp:positionV relativeFrom="paragraph">
                  <wp:posOffset>1601933</wp:posOffset>
                </wp:positionV>
                <wp:extent cx="4142740" cy="91440"/>
                <wp:effectExtent l="0" t="0" r="0" b="0"/>
                <wp:wrapTopAndBottom/>
                <wp:docPr id="753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2740" cy="91440"/>
                          <a:chOff x="0" y="0"/>
                          <a:chExt cx="4142740" cy="91440"/>
                        </a:xfrm>
                      </wpg:grpSpPr>
                      <wps:wsp>
                        <wps:cNvPr id="754" name="Graphic 754"/>
                        <wps:cNvSpPr/>
                        <wps:spPr>
                          <a:xfrm>
                            <a:off x="243840" y="57911"/>
                            <a:ext cx="3898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0">
                                <a:moveTo>
                                  <a:pt x="0" y="0"/>
                                </a:moveTo>
                                <a:lnTo>
                                  <a:pt x="3898391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Image 755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2231" cy="91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90CBA6" id="Group 753" o:spid="_x0000_s1026" style="position:absolute;margin-left:138.95pt;margin-top:126.15pt;width:326.2pt;height:7.2pt;z-index:-15519744;mso-wrap-distance-left:0;mso-wrap-distance-right:0;mso-position-horizontal-relative:page" coordsize="41427,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">
                <v:shape id="Graphic 754" o:spid="_x0000_s1027" style="position:absolute;left:2438;top:579;width:38989;height:12;visibility:visible;mso-wrap-style:square;v-text-anchor:top" coordsize="38989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" path="m,l3898391,e" filled="f" strokecolor="#383838" strokeweight=".96pt">
                  <v:path arrowok="t"/>
                </v:shape>
                <v:shape id="Image 755" o:spid="_x0000_s1028" type="#_x0000_t75" style="position:absolute;width:41422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">
                  <v:imagedata r:id="rId920" o:title=""/>
                </v:shape>
                <w10:wrap type="topAndBottom" anchorx="page"/>
              </v:group>
            </w:pict>
          </mc:Fallback>
        </mc:AlternateContent>
      </w:r>
      <w:r w:rsidRPr="00C421B7">
        <w:rPr>
          <w:rFonts w:ascii="Courier New" w:hAnsi="Courier New"/>
          <w:noProof/>
          <w:sz w:val="18"/>
          <w:lang w:val="en-US"/>
        </w:rPr>
        <mc:AlternateContent>
          <mc:Choice Requires="wpg">
            <w:drawing>
              <wp:anchor distT="0" distB="0" distL="0" distR="0" simplePos="0" relativeHeight="487797760" behindDoc="1" locked="0" layoutInCell="1" allowOverlap="1" wp14:anchorId="179C2AF8" wp14:editId="5D293479">
                <wp:simplePos x="0" y="0"/>
                <wp:positionH relativeFrom="page">
                  <wp:posOffset>1764792</wp:posOffset>
                </wp:positionH>
                <wp:positionV relativeFrom="paragraph">
                  <wp:posOffset>1748237</wp:posOffset>
                </wp:positionV>
                <wp:extent cx="4133215" cy="100965"/>
                <wp:effectExtent l="0" t="0" r="0" b="0"/>
                <wp:wrapTopAndBottom/>
                <wp:docPr id="756" name="Group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33215" cy="100965"/>
                          <a:chOff x="0" y="0"/>
                          <a:chExt cx="4133215" cy="100965"/>
                        </a:xfrm>
                      </wpg:grpSpPr>
                      <wps:wsp>
                        <wps:cNvPr id="757" name="Graphic 757"/>
                        <wps:cNvSpPr/>
                        <wps:spPr>
                          <a:xfrm>
                            <a:off x="655319" y="60960"/>
                            <a:ext cx="3477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7895">
                                <a:moveTo>
                                  <a:pt x="0" y="0"/>
                                </a:moveTo>
                                <a:lnTo>
                                  <a:pt x="3477767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8" name="Image 758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3944" cy="100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8689FF" id="Group 756" o:spid="_x0000_s1026" style="position:absolute;margin-left:138.95pt;margin-top:137.65pt;width:325.45pt;height:7.95pt;z-index:-15518720;mso-wrap-distance-left:0;mso-wrap-distance-right:0;mso-position-horizontal-relative:page" coordsize="41332,10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">
                <v:shape id="Graphic 757" o:spid="_x0000_s1027" style="position:absolute;left:6553;top:609;width:34779;height:13;visibility:visible;mso-wrap-style:square;v-text-anchor:top" coordsize="34778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" path="m,l3477767,e" filled="f" strokecolor="#383838" strokeweight=".96pt">
                  <v:path arrowok="t"/>
                </v:shape>
                <v:shape id="Image 758" o:spid="_x0000_s1028" type="#_x0000_t75" style="position:absolute;width:41239;height:1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">
                  <v:imagedata r:id="rId922" o:title=""/>
                </v:shape>
                <w10:wrap type="topAndBottom" anchorx="page"/>
              </v:group>
            </w:pict>
          </mc:Fallback>
        </mc:AlternateContent>
      </w:r>
      <w:r w:rsidRPr="00C421B7">
        <w:rPr>
          <w:rFonts w:ascii="Courier New" w:hAnsi="Courier New"/>
          <w:noProof/>
          <w:sz w:val="18"/>
          <w:lang w:val="en-US"/>
        </w:rPr>
        <mc:AlternateContent>
          <mc:Choice Requires="wpg">
            <w:drawing>
              <wp:anchor distT="0" distB="0" distL="0" distR="0" simplePos="0" relativeHeight="487798784" behindDoc="1" locked="0" layoutInCell="1" allowOverlap="1" wp14:anchorId="10CEF1A2" wp14:editId="6E188800">
                <wp:simplePos x="0" y="0"/>
                <wp:positionH relativeFrom="page">
                  <wp:posOffset>1764792</wp:posOffset>
                </wp:positionH>
                <wp:positionV relativeFrom="paragraph">
                  <wp:posOffset>1903685</wp:posOffset>
                </wp:positionV>
                <wp:extent cx="4136390" cy="100965"/>
                <wp:effectExtent l="0" t="0" r="0" b="0"/>
                <wp:wrapTopAndBottom/>
                <wp:docPr id="759" name="Group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36390" cy="100965"/>
                          <a:chOff x="0" y="0"/>
                          <a:chExt cx="4136390" cy="100965"/>
                        </a:xfrm>
                      </wpg:grpSpPr>
                      <wps:wsp>
                        <wps:cNvPr id="760" name="Graphic 760"/>
                        <wps:cNvSpPr/>
                        <wps:spPr>
                          <a:xfrm>
                            <a:off x="381000" y="70103"/>
                            <a:ext cx="3755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5390">
                                <a:moveTo>
                                  <a:pt x="0" y="0"/>
                                </a:moveTo>
                                <a:lnTo>
                                  <a:pt x="375513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1" name="Image 761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087" cy="100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FCB20A" id="Group 759" o:spid="_x0000_s1026" style="position:absolute;margin-left:138.95pt;margin-top:149.9pt;width:325.7pt;height:7.95pt;z-index:-15517696;mso-wrap-distance-left:0;mso-wrap-distance-right:0;mso-position-horizontal-relative:page" coordsize="41363,1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">
                <v:shape id="Graphic 760" o:spid="_x0000_s1027" style="position:absolute;left:3810;top:701;width:37553;height:12;visibility:visible;mso-wrap-style:square;v-text-anchor:top" coordsize="3755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" path="m,l3755136,e" filled="f" strokecolor="#3b3b3b" strokeweight=".96pt">
                  <v:path arrowok="t"/>
                </v:shape>
                <v:shape id="Image 761" o:spid="_x0000_s1028" type="#_x0000_t75" style="position:absolute;width:41330;height:1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">
                  <v:imagedata r:id="rId924" o:title=""/>
                </v:shape>
                <w10:wrap type="topAndBottom" anchorx="page"/>
              </v:group>
            </w:pict>
          </mc:Fallback>
        </mc:AlternateContent>
      </w:r>
      <w:r w:rsidRPr="00C421B7">
        <w:rPr>
          <w:rFonts w:ascii="Courier New" w:hAnsi="Courier New"/>
          <w:noProof/>
          <w:sz w:val="18"/>
          <w:lang w:val="en-US"/>
        </w:rPr>
        <w:drawing>
          <wp:anchor distT="0" distB="0" distL="0" distR="0" simplePos="0" relativeHeight="487799808" behindDoc="1" locked="0" layoutInCell="1" allowOverlap="1" wp14:anchorId="3E265206" wp14:editId="5F258AEB">
            <wp:simplePos x="0" y="0"/>
            <wp:positionH relativeFrom="page">
              <wp:posOffset>2459735</wp:posOffset>
            </wp:positionH>
            <wp:positionV relativeFrom="paragraph">
              <wp:posOffset>2063705</wp:posOffset>
            </wp:positionV>
            <wp:extent cx="2766059" cy="77724"/>
            <wp:effectExtent l="0" t="0" r="0" b="0"/>
            <wp:wrapTopAndBottom/>
            <wp:docPr id="790" name="Image 7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 762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6059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rFonts w:ascii="Courier New" w:hAnsi="Courier New"/>
          <w:color w:val="383838"/>
          <w:spacing w:val="-2"/>
          <w:w w:val="95"/>
          <w:sz w:val="18"/>
        </w:rPr>
        <w:t>oa</w:t>
      </w:r>
      <w:r w:rsidRPr="00C421B7">
        <w:rPr>
          <w:rFonts w:ascii="Courier New" w:hAnsi="Courier New"/>
          <w:color w:val="383838"/>
          <w:spacing w:val="-37"/>
          <w:w w:val="95"/>
          <w:sz w:val="18"/>
        </w:rPr>
        <w:t xml:space="preserve"> </w:t>
      </w:r>
      <w:r w:rsidRPr="00C421B7">
        <w:rPr>
          <w:rFonts w:ascii="Courier New" w:hAnsi="Courier New"/>
          <w:spacing w:val="-2"/>
          <w:w w:val="95"/>
          <w:sz w:val="18"/>
        </w:rPr>
        <w:t>ro,y</w:t>
      </w:r>
      <w:r w:rsidRPr="00C421B7">
        <w:rPr>
          <w:rFonts w:ascii="Courier New" w:hAnsi="Courier New"/>
          <w:spacing w:val="19"/>
          <w:sz w:val="18"/>
        </w:rPr>
        <w:t xml:space="preserve"> </w:t>
      </w:r>
      <w:r w:rsidRPr="00C421B7">
        <w:rPr>
          <w:rFonts w:ascii="Courier New" w:hAnsi="Courier New"/>
          <w:spacing w:val="-2"/>
          <w:w w:val="95"/>
          <w:sz w:val="18"/>
        </w:rPr>
        <w:t>„can</w:t>
      </w:r>
      <w:r w:rsidRPr="00C421B7">
        <w:rPr>
          <w:rFonts w:ascii="Courier New" w:hAnsi="Courier New"/>
          <w:spacing w:val="-24"/>
          <w:w w:val="95"/>
          <w:sz w:val="18"/>
        </w:rPr>
        <w:t xml:space="preserve"> </w:t>
      </w:r>
      <w:r w:rsidRPr="00C421B7">
        <w:rPr>
          <w:rFonts w:ascii="Courier New" w:hAnsi="Courier New"/>
          <w:spacing w:val="-2"/>
          <w:w w:val="95"/>
          <w:sz w:val="18"/>
        </w:rPr>
        <w:t>wow</w:t>
      </w:r>
      <w:r w:rsidRPr="00C421B7">
        <w:rPr>
          <w:rFonts w:ascii="Courier New" w:hAnsi="Courier New"/>
          <w:spacing w:val="-34"/>
          <w:w w:val="95"/>
          <w:sz w:val="18"/>
        </w:rPr>
        <w:t xml:space="preserve"> </w:t>
      </w:r>
      <w:r w:rsidRPr="00C421B7">
        <w:rPr>
          <w:rFonts w:ascii="Courier New" w:hAnsi="Courier New"/>
          <w:color w:val="232323"/>
          <w:spacing w:val="-2"/>
          <w:w w:val="95"/>
          <w:sz w:val="18"/>
        </w:rPr>
        <w:t>zAs</w:t>
      </w:r>
      <w:r w:rsidRPr="00C421B7">
        <w:rPr>
          <w:rFonts w:ascii="Courier New" w:hAnsi="Courier New"/>
          <w:color w:val="232323"/>
          <w:spacing w:val="-28"/>
          <w:w w:val="95"/>
          <w:sz w:val="18"/>
        </w:rPr>
        <w:t xml:space="preserve"> </w:t>
      </w:r>
      <w:r w:rsidRPr="00C421B7">
        <w:rPr>
          <w:rFonts w:ascii="Courier New" w:hAnsi="Courier New"/>
          <w:color w:val="1C1C1C"/>
          <w:spacing w:val="-2"/>
          <w:w w:val="95"/>
          <w:sz w:val="18"/>
        </w:rPr>
        <w:t>/Dces</w:t>
      </w:r>
      <w:r w:rsidRPr="00C421B7">
        <w:rPr>
          <w:rFonts w:ascii="Courier New" w:hAnsi="Courier New"/>
          <w:color w:val="1C1C1C"/>
          <w:spacing w:val="-49"/>
          <w:w w:val="95"/>
          <w:sz w:val="18"/>
        </w:rPr>
        <w:t xml:space="preserve"> </w:t>
      </w:r>
      <w:r w:rsidRPr="00C421B7">
        <w:rPr>
          <w:rFonts w:ascii="Courier New" w:hAnsi="Courier New"/>
          <w:color w:val="2D2D2D"/>
          <w:spacing w:val="-2"/>
          <w:w w:val="95"/>
          <w:sz w:val="18"/>
        </w:rPr>
        <w:t>oa</w:t>
      </w:r>
      <w:r w:rsidRPr="00C421B7">
        <w:rPr>
          <w:rFonts w:ascii="Courier New" w:hAnsi="Courier New"/>
          <w:color w:val="2D2D2D"/>
          <w:spacing w:val="-40"/>
          <w:w w:val="95"/>
          <w:sz w:val="18"/>
        </w:rPr>
        <w:t xml:space="preserve"> </w:t>
      </w:r>
      <w:r w:rsidRPr="00C421B7">
        <w:rPr>
          <w:rFonts w:ascii="Courier New" w:hAnsi="Courier New"/>
          <w:color w:val="111111"/>
          <w:spacing w:val="-2"/>
          <w:w w:val="95"/>
          <w:sz w:val="18"/>
        </w:rPr>
        <w:t>oPLñ*c+</w:t>
      </w:r>
      <w:r w:rsidRPr="00C421B7">
        <w:rPr>
          <w:rFonts w:ascii="Courier New" w:hAnsi="Courier New"/>
          <w:color w:val="111111"/>
          <w:spacing w:val="-4"/>
          <w:sz w:val="18"/>
        </w:rPr>
        <w:t xml:space="preserve"> </w:t>
      </w:r>
      <w:r w:rsidRPr="00C421B7">
        <w:rPr>
          <w:rFonts w:ascii="Courier New" w:hAnsi="Courier New"/>
          <w:color w:val="111111"/>
          <w:spacing w:val="-2"/>
          <w:w w:val="95"/>
          <w:sz w:val="18"/>
        </w:rPr>
        <w:t>N</w:t>
      </w:r>
      <w:r w:rsidRPr="00C421B7">
        <w:rPr>
          <w:rFonts w:ascii="Courier New" w:hAnsi="Courier New"/>
          <w:color w:val="111111"/>
          <w:spacing w:val="-32"/>
          <w:w w:val="95"/>
          <w:sz w:val="18"/>
        </w:rPr>
        <w:t xml:space="preserve"> </w:t>
      </w:r>
      <w:r w:rsidRPr="00C421B7">
        <w:rPr>
          <w:rFonts w:ascii="Courier New" w:hAnsi="Courier New"/>
          <w:color w:val="0E0E0E"/>
          <w:spacing w:val="-2"/>
          <w:w w:val="95"/>
          <w:sz w:val="18"/>
        </w:rPr>
        <w:t>DEL</w:t>
      </w:r>
      <w:r w:rsidRPr="00C421B7">
        <w:rPr>
          <w:rFonts w:ascii="Courier New" w:hAnsi="Courier New"/>
          <w:color w:val="0E0E0E"/>
          <w:spacing w:val="-33"/>
          <w:w w:val="95"/>
          <w:sz w:val="18"/>
        </w:rPr>
        <w:t xml:space="preserve"> </w:t>
      </w:r>
      <w:r w:rsidRPr="00C421B7">
        <w:rPr>
          <w:rFonts w:ascii="Courier New" w:hAnsi="Courier New"/>
          <w:spacing w:val="-2"/>
          <w:sz w:val="18"/>
        </w:rPr>
        <w:t>P8DOi$</w:t>
      </w:r>
      <w:r w:rsidRPr="00C421B7">
        <w:rPr>
          <w:rFonts w:ascii="Courier New" w:hAnsi="Courier New"/>
          <w:spacing w:val="-42"/>
          <w:sz w:val="18"/>
        </w:rPr>
        <w:t xml:space="preserve"> </w:t>
      </w:r>
      <w:r w:rsidRPr="00C421B7">
        <w:rPr>
          <w:rFonts w:ascii="Courier New" w:hAnsi="Courier New"/>
          <w:color w:val="313131"/>
          <w:spacing w:val="-2"/>
          <w:w w:val="95"/>
          <w:sz w:val="18"/>
        </w:rPr>
        <w:t>E^nA</w:t>
      </w:r>
      <w:r w:rsidRPr="00C421B7">
        <w:rPr>
          <w:rFonts w:ascii="Courier New" w:hAnsi="Courier New"/>
          <w:color w:val="313131"/>
          <w:spacing w:val="25"/>
          <w:sz w:val="18"/>
        </w:rPr>
        <w:t xml:space="preserve"> </w:t>
      </w:r>
      <w:r w:rsidRPr="00C421B7">
        <w:rPr>
          <w:rFonts w:ascii="Courier New" w:hAnsi="Courier New"/>
          <w:color w:val="494949"/>
          <w:spacing w:val="-2"/>
          <w:w w:val="95"/>
          <w:sz w:val="18"/>
        </w:rPr>
        <w:t>A</w:t>
      </w:r>
      <w:r w:rsidRPr="00C421B7">
        <w:rPr>
          <w:rFonts w:ascii="Courier New" w:hAnsi="Courier New"/>
          <w:color w:val="494949"/>
          <w:spacing w:val="-32"/>
          <w:w w:val="95"/>
          <w:sz w:val="18"/>
        </w:rPr>
        <w:t xml:space="preserve"> </w:t>
      </w:r>
      <w:r w:rsidRPr="00C421B7">
        <w:rPr>
          <w:rFonts w:ascii="Courier New" w:hAnsi="Courier New"/>
          <w:color w:val="151515"/>
          <w:spacing w:val="-2"/>
          <w:w w:val="95"/>
          <w:sz w:val="18"/>
        </w:rPr>
        <w:t>A)EXOO</w:t>
      </w:r>
      <w:r w:rsidRPr="00C421B7">
        <w:rPr>
          <w:rFonts w:ascii="Courier New" w:hAnsi="Courier New"/>
          <w:color w:val="151515"/>
          <w:spacing w:val="-36"/>
          <w:w w:val="95"/>
          <w:sz w:val="18"/>
        </w:rPr>
        <w:t xml:space="preserve"> </w:t>
      </w:r>
      <w:r w:rsidRPr="00C421B7">
        <w:rPr>
          <w:rFonts w:ascii="Courier New" w:hAnsi="Courier New"/>
          <w:color w:val="3B3B3B"/>
          <w:spacing w:val="-2"/>
          <w:w w:val="95"/>
          <w:sz w:val="18"/>
        </w:rPr>
        <w:t xml:space="preserve">OA </w:t>
      </w:r>
      <w:r w:rsidRPr="00C421B7">
        <w:rPr>
          <w:rFonts w:ascii="Courier New" w:hAnsi="Courier New"/>
          <w:spacing w:val="-2"/>
          <w:w w:val="90"/>
          <w:sz w:val="18"/>
        </w:rPr>
        <w:t>et*u</w:t>
      </w:r>
      <w:r w:rsidRPr="00C421B7">
        <w:rPr>
          <w:rFonts w:ascii="Courier New" w:hAnsi="Courier New"/>
          <w:spacing w:val="9"/>
          <w:sz w:val="18"/>
        </w:rPr>
        <w:t xml:space="preserve"> </w:t>
      </w:r>
      <w:r w:rsidRPr="00C421B7">
        <w:rPr>
          <w:rFonts w:ascii="Courier New" w:hAnsi="Courier New"/>
          <w:spacing w:val="-2"/>
          <w:w w:val="90"/>
          <w:sz w:val="18"/>
        </w:rPr>
        <w:t>ce*</w:t>
      </w:r>
      <w:r w:rsidRPr="00C421B7">
        <w:rPr>
          <w:rFonts w:ascii="Courier New" w:hAnsi="Courier New"/>
          <w:spacing w:val="-47"/>
          <w:w w:val="90"/>
          <w:sz w:val="18"/>
        </w:rPr>
        <w:t xml:space="preserve"> </w:t>
      </w:r>
      <w:r w:rsidRPr="00C421B7">
        <w:rPr>
          <w:rFonts w:ascii="Courier New" w:hAnsi="Courier New"/>
          <w:spacing w:val="-2"/>
          <w:w w:val="90"/>
          <w:sz w:val="18"/>
        </w:rPr>
        <w:t>Pue&lt;1cos</w:t>
      </w:r>
      <w:r w:rsidRPr="00C421B7">
        <w:rPr>
          <w:rFonts w:ascii="Courier New" w:hAnsi="Courier New"/>
          <w:spacing w:val="-48"/>
          <w:w w:val="90"/>
          <w:sz w:val="18"/>
        </w:rPr>
        <w:t xml:space="preserve"> </w:t>
      </w:r>
      <w:r w:rsidRPr="00C421B7">
        <w:rPr>
          <w:rFonts w:ascii="Courier New" w:hAnsi="Courier New"/>
          <w:color w:val="0F0F0F"/>
          <w:spacing w:val="-2"/>
          <w:w w:val="90"/>
          <w:sz w:val="18"/>
        </w:rPr>
        <w:t>or</w:t>
      </w:r>
      <w:r w:rsidRPr="00C421B7">
        <w:rPr>
          <w:rFonts w:ascii="Courier New" w:hAnsi="Courier New"/>
          <w:color w:val="0F0F0F"/>
          <w:spacing w:val="-65"/>
          <w:w w:val="90"/>
          <w:sz w:val="18"/>
        </w:rPr>
        <w:t xml:space="preserve"> </w:t>
      </w:r>
      <w:r w:rsidRPr="00C421B7">
        <w:rPr>
          <w:rFonts w:ascii="Courier New" w:hAnsi="Courier New"/>
          <w:spacing w:val="-2"/>
          <w:w w:val="90"/>
          <w:sz w:val="18"/>
        </w:rPr>
        <w:t>znus</w:t>
      </w:r>
      <w:r w:rsidRPr="00C421B7">
        <w:rPr>
          <w:rFonts w:ascii="Courier New" w:hAnsi="Courier New"/>
          <w:spacing w:val="-14"/>
          <w:w w:val="90"/>
          <w:sz w:val="18"/>
        </w:rPr>
        <w:t xml:space="preserve"> </w:t>
      </w:r>
      <w:r w:rsidRPr="00C421B7">
        <w:rPr>
          <w:rFonts w:ascii="Courier New" w:hAnsi="Courier New"/>
          <w:spacing w:val="-2"/>
          <w:w w:val="90"/>
          <w:sz w:val="18"/>
        </w:rPr>
        <w:t>clG</w:t>
      </w:r>
      <w:r w:rsidRPr="00C421B7">
        <w:rPr>
          <w:rFonts w:ascii="Courier New" w:hAnsi="Courier New"/>
          <w:spacing w:val="-1"/>
          <w:sz w:val="18"/>
        </w:rPr>
        <w:t xml:space="preserve"> </w:t>
      </w:r>
      <w:r w:rsidRPr="00C421B7">
        <w:rPr>
          <w:rFonts w:ascii="Courier New" w:hAnsi="Courier New"/>
          <w:spacing w:val="-2"/>
          <w:w w:val="90"/>
          <w:sz w:val="18"/>
        </w:rPr>
        <w:t>veo*</w:t>
      </w:r>
      <w:r w:rsidRPr="00C421B7">
        <w:rPr>
          <w:rFonts w:ascii="Courier New" w:hAnsi="Courier New"/>
          <w:spacing w:val="-54"/>
          <w:w w:val="90"/>
          <w:sz w:val="18"/>
        </w:rPr>
        <w:t xml:space="preserve"> </w:t>
      </w:r>
      <w:r w:rsidRPr="00C421B7">
        <w:rPr>
          <w:rFonts w:ascii="Courier New" w:hAnsi="Courier New"/>
          <w:spacing w:val="-2"/>
          <w:w w:val="90"/>
          <w:sz w:val="18"/>
        </w:rPr>
        <w:t>sunse‹uR</w:t>
      </w:r>
      <w:r w:rsidRPr="00C421B7">
        <w:rPr>
          <w:rFonts w:ascii="Courier New" w:hAnsi="Courier New"/>
          <w:spacing w:val="-41"/>
          <w:w w:val="90"/>
          <w:sz w:val="18"/>
        </w:rPr>
        <w:t xml:space="preserve"> </w:t>
      </w:r>
      <w:r w:rsidRPr="00C421B7">
        <w:rPr>
          <w:rFonts w:ascii="Courier New" w:hAnsi="Courier New"/>
          <w:color w:val="212121"/>
          <w:spacing w:val="-2"/>
          <w:w w:val="90"/>
          <w:sz w:val="18"/>
        </w:rPr>
        <w:t>cxtsl-uD</w:t>
      </w:r>
      <w:r w:rsidRPr="00C421B7">
        <w:rPr>
          <w:rFonts w:ascii="Courier New" w:hAnsi="Courier New"/>
          <w:color w:val="212121"/>
          <w:spacing w:val="45"/>
          <w:sz w:val="18"/>
        </w:rPr>
        <w:t xml:space="preserve"> </w:t>
      </w:r>
      <w:r w:rsidRPr="00C421B7">
        <w:rPr>
          <w:rFonts w:ascii="Courier New" w:hAnsi="Courier New"/>
          <w:color w:val="212121"/>
          <w:spacing w:val="-2"/>
          <w:w w:val="90"/>
          <w:sz w:val="18"/>
        </w:rPr>
        <w:t>zze</w:t>
      </w:r>
      <w:r w:rsidRPr="00C421B7">
        <w:rPr>
          <w:rFonts w:ascii="Courier New" w:hAnsi="Courier New"/>
          <w:color w:val="212121"/>
          <w:spacing w:val="-35"/>
          <w:w w:val="90"/>
          <w:sz w:val="18"/>
        </w:rPr>
        <w:t xml:space="preserve"> </w:t>
      </w:r>
      <w:r w:rsidRPr="00C421B7">
        <w:rPr>
          <w:rFonts w:ascii="Courier New" w:hAnsi="Courier New"/>
          <w:spacing w:val="-2"/>
          <w:w w:val="90"/>
          <w:sz w:val="18"/>
        </w:rPr>
        <w:t>c&gt;zN</w:t>
      </w:r>
      <w:r w:rsidRPr="00C421B7">
        <w:rPr>
          <w:rFonts w:ascii="Courier New" w:hAnsi="Courier New"/>
          <w:spacing w:val="46"/>
          <w:w w:val="150"/>
          <w:sz w:val="18"/>
        </w:rPr>
        <w:t xml:space="preserve"> </w:t>
      </w:r>
      <w:r w:rsidRPr="00C421B7">
        <w:rPr>
          <w:rFonts w:ascii="Courier New" w:hAnsi="Courier New"/>
          <w:spacing w:val="-2"/>
          <w:w w:val="90"/>
          <w:sz w:val="18"/>
        </w:rPr>
        <w:t>cae</w:t>
      </w:r>
      <w:r w:rsidRPr="00C421B7">
        <w:rPr>
          <w:rFonts w:ascii="Courier New" w:hAnsi="Courier New"/>
          <w:spacing w:val="-15"/>
          <w:w w:val="90"/>
          <w:sz w:val="18"/>
        </w:rPr>
        <w:t xml:space="preserve"> </w:t>
      </w:r>
      <w:r w:rsidRPr="00C421B7">
        <w:rPr>
          <w:rFonts w:ascii="Courier New" w:hAnsi="Courier New"/>
          <w:spacing w:val="-2"/>
          <w:w w:val="90"/>
          <w:sz w:val="18"/>
        </w:rPr>
        <w:t>L</w:t>
      </w:r>
      <w:r w:rsidRPr="00C421B7">
        <w:rPr>
          <w:rFonts w:ascii="Courier New" w:hAnsi="Courier New"/>
          <w:spacing w:val="-9"/>
          <w:sz w:val="18"/>
        </w:rPr>
        <w:t xml:space="preserve"> </w:t>
      </w:r>
      <w:r w:rsidRPr="00C421B7">
        <w:rPr>
          <w:rFonts w:ascii="Courier New" w:hAnsi="Courier New"/>
          <w:spacing w:val="-2"/>
          <w:w w:val="90"/>
          <w:sz w:val="18"/>
        </w:rPr>
        <w:t>,</w:t>
      </w:r>
    </w:p>
    <w:p w:rsidR="00C421B7" w:rsidRPr="00C421B7" w:rsidRDefault="00C421B7" w:rsidP="00C421B7">
      <w:pPr>
        <w:spacing w:before="4"/>
        <w:rPr>
          <w:rFonts w:ascii="Courier New"/>
          <w:sz w:val="11"/>
          <w:szCs w:val="24"/>
        </w:rPr>
      </w:pPr>
    </w:p>
    <w:p w:rsidR="00C421B7" w:rsidRPr="00C421B7" w:rsidRDefault="00C421B7" w:rsidP="00C421B7">
      <w:pPr>
        <w:spacing w:before="3"/>
        <w:rPr>
          <w:rFonts w:ascii="Courier New"/>
          <w:sz w:val="9"/>
          <w:szCs w:val="24"/>
        </w:rPr>
      </w:pPr>
    </w:p>
    <w:p w:rsidR="00C421B7" w:rsidRPr="00C421B7" w:rsidRDefault="00C421B7" w:rsidP="00C421B7">
      <w:pPr>
        <w:spacing w:before="1"/>
        <w:rPr>
          <w:rFonts w:ascii="Courier New"/>
          <w:sz w:val="6"/>
          <w:szCs w:val="24"/>
        </w:rPr>
      </w:pPr>
    </w:p>
    <w:p w:rsidR="00C421B7" w:rsidRPr="00C421B7" w:rsidRDefault="00C421B7" w:rsidP="00C421B7">
      <w:pPr>
        <w:rPr>
          <w:rFonts w:ascii="Courier New"/>
          <w:sz w:val="8"/>
          <w:szCs w:val="24"/>
        </w:rPr>
      </w:pPr>
    </w:p>
    <w:p w:rsidR="00C421B7" w:rsidRPr="00C421B7" w:rsidRDefault="00C421B7" w:rsidP="00C421B7">
      <w:pPr>
        <w:spacing w:before="5"/>
        <w:rPr>
          <w:rFonts w:ascii="Courier New"/>
          <w:sz w:val="5"/>
          <w:szCs w:val="24"/>
        </w:rPr>
      </w:pPr>
    </w:p>
    <w:p w:rsidR="00C421B7" w:rsidRPr="00C421B7" w:rsidRDefault="00C421B7" w:rsidP="00C421B7">
      <w:pPr>
        <w:spacing w:before="5"/>
        <w:rPr>
          <w:rFonts w:ascii="Courier New"/>
          <w:sz w:val="5"/>
          <w:szCs w:val="24"/>
        </w:rPr>
      </w:pPr>
    </w:p>
    <w:p w:rsidR="00C421B7" w:rsidRPr="00C421B7" w:rsidRDefault="00C421B7" w:rsidP="00C421B7">
      <w:pPr>
        <w:spacing w:before="1"/>
        <w:rPr>
          <w:rFonts w:ascii="Courier New"/>
          <w:sz w:val="6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spacing w:before="118"/>
        <w:rPr>
          <w:rFonts w:ascii="Courier New"/>
          <w:sz w:val="20"/>
          <w:szCs w:val="24"/>
        </w:rPr>
      </w:pPr>
      <w:r w:rsidRPr="00C421B7">
        <w:rPr>
          <w:rFonts w:ascii="Courier New"/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800832" behindDoc="1" locked="0" layoutInCell="1" allowOverlap="1" wp14:anchorId="3E4F31F0" wp14:editId="7F3B927C">
                <wp:simplePos x="0" y="0"/>
                <wp:positionH relativeFrom="page">
                  <wp:posOffset>1783079</wp:posOffset>
                </wp:positionH>
                <wp:positionV relativeFrom="paragraph">
                  <wp:posOffset>234084</wp:posOffset>
                </wp:positionV>
                <wp:extent cx="396240" cy="1270"/>
                <wp:effectExtent l="0" t="0" r="0" b="0"/>
                <wp:wrapTopAndBottom/>
                <wp:docPr id="763" name="Graphic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62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6240">
                              <a:moveTo>
                                <a:pt x="0" y="0"/>
                              </a:moveTo>
                              <a:lnTo>
                                <a:pt x="396240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67676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11F2B5" id="Graphic 763" o:spid="_x0000_s1026" style="position:absolute;margin-left:140.4pt;margin-top:18.45pt;width:31.2pt;height:.1pt;z-index:-1551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62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" path="m,l396240,e" filled="f" strokecolor="#676767" strokeweight=".96pt">
                <v:path arrowok="t"/>
                <w10:wrap type="topAndBottom" anchorx="page"/>
              </v:shape>
            </w:pict>
          </mc:Fallback>
        </mc:AlternateContent>
      </w:r>
      <w:r w:rsidRPr="00C421B7">
        <w:rPr>
          <w:rFonts w:ascii="Courier New"/>
          <w:noProof/>
          <w:sz w:val="20"/>
          <w:szCs w:val="24"/>
          <w:lang w:val="en-US"/>
        </w:rPr>
        <mc:AlternateContent>
          <mc:Choice Requires="wps">
            <w:drawing>
              <wp:anchor distT="0" distB="0" distL="0" distR="0" simplePos="0" relativeHeight="487801856" behindDoc="1" locked="0" layoutInCell="1" allowOverlap="1" wp14:anchorId="2B6F9822" wp14:editId="732C1834">
                <wp:simplePos x="0" y="0"/>
                <wp:positionH relativeFrom="page">
                  <wp:posOffset>2721864</wp:posOffset>
                </wp:positionH>
                <wp:positionV relativeFrom="paragraph">
                  <wp:posOffset>237132</wp:posOffset>
                </wp:positionV>
                <wp:extent cx="3188335" cy="1270"/>
                <wp:effectExtent l="0" t="0" r="0" b="0"/>
                <wp:wrapTopAndBottom/>
                <wp:docPr id="764" name="Graphic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883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88335">
                              <a:moveTo>
                                <a:pt x="0" y="0"/>
                              </a:moveTo>
                              <a:lnTo>
                                <a:pt x="3188208" y="0"/>
                              </a:lnTo>
                            </a:path>
                          </a:pathLst>
                        </a:custGeom>
                        <a:ln w="12192">
                          <a:solidFill>
                            <a:srgbClr val="67676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609593" id="Graphic 764" o:spid="_x0000_s1026" style="position:absolute;margin-left:214.3pt;margin-top:18.65pt;width:251.05pt;height:.1pt;z-index:-1551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883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" path="m,l3188208,e" filled="f" strokecolor="#676767" strokeweight=".96pt">
                <v:path arrowok="t"/>
                <w10:wrap type="topAndBottom" anchorx="page"/>
              </v:shape>
            </w:pict>
          </mc:Fallback>
        </mc:AlternateContent>
      </w:r>
      <w:r w:rsidRPr="00C421B7">
        <w:rPr>
          <w:rFonts w:ascii="Courier New"/>
          <w:noProof/>
          <w:sz w:val="20"/>
          <w:szCs w:val="24"/>
          <w:lang w:val="en-US"/>
        </w:rPr>
        <mc:AlternateContent>
          <mc:Choice Requires="wpg">
            <w:drawing>
              <wp:anchor distT="0" distB="0" distL="0" distR="0" simplePos="0" relativeHeight="487802880" behindDoc="1" locked="0" layoutInCell="1" allowOverlap="1" wp14:anchorId="7DA98A82" wp14:editId="6C3394BC">
                <wp:simplePos x="0" y="0"/>
                <wp:positionH relativeFrom="page">
                  <wp:posOffset>1769364</wp:posOffset>
                </wp:positionH>
                <wp:positionV relativeFrom="paragraph">
                  <wp:posOffset>295044</wp:posOffset>
                </wp:positionV>
                <wp:extent cx="4142740" cy="424180"/>
                <wp:effectExtent l="0" t="0" r="0" b="0"/>
                <wp:wrapTopAndBottom/>
                <wp:docPr id="765" name="Group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2740" cy="424180"/>
                          <a:chOff x="0" y="0"/>
                          <a:chExt cx="4142740" cy="424180"/>
                        </a:xfrm>
                      </wpg:grpSpPr>
                      <wps:wsp>
                        <wps:cNvPr id="766" name="Graphic 766"/>
                        <wps:cNvSpPr/>
                        <wps:spPr>
                          <a:xfrm>
                            <a:off x="2333244" y="417576"/>
                            <a:ext cx="701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1040">
                                <a:moveTo>
                                  <a:pt x="0" y="0"/>
                                </a:moveTo>
                                <a:lnTo>
                                  <a:pt x="70104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Graphic 767"/>
                        <wps:cNvSpPr/>
                        <wps:spPr>
                          <a:xfrm>
                            <a:off x="571500" y="79247"/>
                            <a:ext cx="19202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>
                                <a:moveTo>
                                  <a:pt x="0" y="0"/>
                                </a:moveTo>
                                <a:lnTo>
                                  <a:pt x="1920239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4646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2232" cy="4206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14E3B3" id="Group 765" o:spid="_x0000_s1026" style="position:absolute;margin-left:139.3pt;margin-top:23.25pt;width:326.2pt;height:33.4pt;z-index:-15513600;mso-wrap-distance-left:0;mso-wrap-distance-right:0;mso-position-horizontal-relative:page" coordsize="41427,4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">
                <v:shape id="Graphic 766" o:spid="_x0000_s1027" style="position:absolute;left:23332;top:4175;width:7010;height:13;visibility:visible;mso-wrap-style:square;v-text-anchor:top" coordsize="701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" path="m,l701040,e" filled="f" strokecolor="#676767" strokeweight=".96pt">
                  <v:path arrowok="t"/>
                </v:shape>
                <v:shape id="Graphic 767" o:spid="_x0000_s1028" style="position:absolute;left:5715;top:792;width:19202;height:13;visibility:visible;mso-wrap-style:square;v-text-anchor:top" coordsize="19202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" path="m,l1920239,e" filled="f" strokecolor="#646464" strokeweight=".96pt">
                  <v:path arrowok="t"/>
                </v:shape>
                <v:shape id="Image 768" o:spid="_x0000_s1029" type="#_x0000_t75" style="position:absolute;width:41422;height:4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">
                  <v:imagedata r:id="rId927" o:title=""/>
                </v:shape>
                <w10:wrap type="topAndBottom" anchorx="page"/>
              </v:group>
            </w:pict>
          </mc:Fallback>
        </mc:AlternateContent>
      </w:r>
      <w:r w:rsidRPr="00C421B7">
        <w:rPr>
          <w:rFonts w:ascii="Courier New"/>
          <w:noProof/>
          <w:sz w:val="20"/>
          <w:szCs w:val="24"/>
          <w:lang w:val="en-US"/>
        </w:rPr>
        <mc:AlternateContent>
          <mc:Choice Requires="wpg">
            <w:drawing>
              <wp:anchor distT="0" distB="0" distL="0" distR="0" simplePos="0" relativeHeight="487803904" behindDoc="1" locked="0" layoutInCell="1" allowOverlap="1" wp14:anchorId="11DDE5B6" wp14:editId="08C242E0">
                <wp:simplePos x="0" y="0"/>
                <wp:positionH relativeFrom="page">
                  <wp:posOffset>1769364</wp:posOffset>
                </wp:positionH>
                <wp:positionV relativeFrom="paragraph">
                  <wp:posOffset>793392</wp:posOffset>
                </wp:positionV>
                <wp:extent cx="4147185" cy="302260"/>
                <wp:effectExtent l="0" t="0" r="0" b="0"/>
                <wp:wrapTopAndBottom/>
                <wp:docPr id="769" name="Group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7185" cy="302260"/>
                          <a:chOff x="0" y="0"/>
                          <a:chExt cx="4147185" cy="302260"/>
                        </a:xfrm>
                      </wpg:grpSpPr>
                      <wps:wsp>
                        <wps:cNvPr id="770" name="Graphic 770"/>
                        <wps:cNvSpPr/>
                        <wps:spPr>
                          <a:xfrm>
                            <a:off x="708659" y="284988"/>
                            <a:ext cx="1356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6360">
                                <a:moveTo>
                                  <a:pt x="0" y="0"/>
                                </a:moveTo>
                                <a:lnTo>
                                  <a:pt x="135636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1" name="Graphic 771"/>
                        <wps:cNvSpPr/>
                        <wps:spPr>
                          <a:xfrm>
                            <a:off x="3396996" y="190500"/>
                            <a:ext cx="704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215">
                                <a:moveTo>
                                  <a:pt x="0" y="0"/>
                                </a:moveTo>
                                <a:lnTo>
                                  <a:pt x="70408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Graphic 772"/>
                        <wps:cNvSpPr/>
                        <wps:spPr>
                          <a:xfrm>
                            <a:off x="580644" y="184404"/>
                            <a:ext cx="26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605">
                                <a:moveTo>
                                  <a:pt x="0" y="0"/>
                                </a:moveTo>
                                <a:lnTo>
                                  <a:pt x="26822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Graphic 773"/>
                        <wps:cNvSpPr/>
                        <wps:spPr>
                          <a:xfrm>
                            <a:off x="13716" y="181355"/>
                            <a:ext cx="186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055">
                                <a:moveTo>
                                  <a:pt x="0" y="0"/>
                                </a:moveTo>
                                <a:lnTo>
                                  <a:pt x="18592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4" name="Image 774"/>
                          <pic:cNvPicPr/>
                        </pic:nvPicPr>
                        <pic:blipFill>
                          <a:blip r:embed="rId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804" cy="82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" name="Image 775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728"/>
                            <a:ext cx="4146804" cy="192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96ECCF" id="Group 769" o:spid="_x0000_s1026" style="position:absolute;margin-left:139.3pt;margin-top:62.45pt;width:326.55pt;height:23.8pt;z-index:-15512576;mso-wrap-distance-left:0;mso-wrap-distance-right:0;mso-position-horizontal-relative:page" coordsize="41471,30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">
                <v:shape id="Graphic 770" o:spid="_x0000_s1027" style="position:absolute;left:7086;top:2849;width:13564;height:13;visibility:visible;mso-wrap-style:square;v-text-anchor:top" coordsize="13563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" path="m,l1356360,e" filled="f" strokecolor="#676767" strokeweight=".96pt">
                  <v:path arrowok="t"/>
                </v:shape>
                <v:shape id="Graphic 771" o:spid="_x0000_s1028" style="position:absolute;left:33969;top:1905;width:7043;height:12;visibility:visible;mso-wrap-style:square;v-text-anchor:top" coordsize="7042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" path="m,l704088,e" filled="f" strokecolor="#676767" strokeweight=".96pt">
                  <v:path arrowok="t"/>
                </v:shape>
                <v:shape id="Graphic 772" o:spid="_x0000_s1029" style="position:absolute;left:5806;top:1844;width:2686;height:12;visibility:visible;mso-wrap-style:square;v-text-anchor:top" coordsize="26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" path="m,l268224,e" filled="f" strokecolor="#676767" strokeweight=".96pt">
                  <v:path arrowok="t"/>
                </v:shape>
                <v:shape id="Graphic 773" o:spid="_x0000_s1030" style="position:absolute;left:137;top:1813;width:1860;height:13;visibility:visible;mso-wrap-style:square;v-text-anchor:top" coordsize="1860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" path="m,l185928,e" filled="f" strokecolor="#676767" strokeweight=".96pt">
                  <v:path arrowok="t"/>
                </v:shape>
                <v:shape id="Image 774" o:spid="_x0000_s1031" type="#_x0000_t75" style="position:absolute;width:41468;height: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">
                  <v:imagedata r:id="rId930" o:title=""/>
                </v:shape>
                <v:shape id="Image 775" o:spid="_x0000_s1032" type="#_x0000_t75" style="position:absolute;top:1097;width:41468;height: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">
                  <v:imagedata r:id="rId931" o:title=""/>
                </v:shape>
                <w10:wrap type="topAndBottom" anchorx="page"/>
              </v:group>
            </w:pict>
          </mc:Fallback>
        </mc:AlternateContent>
      </w:r>
    </w:p>
    <w:p w:rsidR="00C421B7" w:rsidRPr="00C421B7" w:rsidRDefault="00C421B7" w:rsidP="00C421B7">
      <w:pPr>
        <w:rPr>
          <w:rFonts w:ascii="Courier New"/>
          <w:sz w:val="5"/>
          <w:szCs w:val="24"/>
        </w:rPr>
      </w:pPr>
    </w:p>
    <w:p w:rsidR="00C421B7" w:rsidRPr="00C421B7" w:rsidRDefault="00C421B7" w:rsidP="00C421B7">
      <w:pPr>
        <w:spacing w:before="2"/>
        <w:rPr>
          <w:rFonts w:ascii="Courier New"/>
          <w:sz w:val="8"/>
          <w:szCs w:val="24"/>
        </w:rPr>
      </w:pPr>
    </w:p>
    <w:p w:rsidR="00C421B7" w:rsidRPr="00C421B7" w:rsidRDefault="00C421B7" w:rsidP="00C421B7">
      <w:pPr>
        <w:spacing w:before="13" w:line="208" w:lineRule="auto"/>
        <w:ind w:left="2056" w:right="1096" w:firstLine="4"/>
        <w:rPr>
          <w:rFonts w:ascii="Courier New" w:hAnsi="Courier New"/>
          <w:sz w:val="19"/>
        </w:rPr>
      </w:pPr>
      <w:r w:rsidRPr="00C421B7">
        <w:rPr>
          <w:rFonts w:ascii="Courier New" w:hAnsi="Courier New"/>
          <w:color w:val="161616"/>
          <w:spacing w:val="-2"/>
          <w:w w:val="85"/>
          <w:sz w:val="19"/>
        </w:rPr>
        <w:t>veJzcum0uecLosiRAaAxex‹oAoausic.¢uez</w:t>
      </w:r>
      <w:r w:rsidRPr="00C421B7">
        <w:rPr>
          <w:rFonts w:ascii="Courier New" w:hAnsi="Courier New"/>
          <w:color w:val="161616"/>
          <w:sz w:val="19"/>
        </w:rPr>
        <w:t xml:space="preserve"> </w:t>
      </w:r>
      <w:r w:rsidRPr="00C421B7">
        <w:rPr>
          <w:rFonts w:ascii="Courier New" w:hAnsi="Courier New"/>
          <w:color w:val="161616"/>
          <w:spacing w:val="-2"/>
          <w:w w:val="85"/>
          <w:sz w:val="19"/>
        </w:rPr>
        <w:t>oa</w:t>
      </w:r>
      <w:r w:rsidRPr="00C421B7">
        <w:rPr>
          <w:rFonts w:ascii="Courier New" w:hAnsi="Courier New"/>
          <w:color w:val="161616"/>
          <w:spacing w:val="-45"/>
          <w:w w:val="85"/>
          <w:sz w:val="19"/>
        </w:rPr>
        <w:t xml:space="preserve"> </w:t>
      </w:r>
      <w:r w:rsidRPr="00C421B7">
        <w:rPr>
          <w:rFonts w:ascii="Courier New" w:hAnsi="Courier New"/>
          <w:color w:val="262626"/>
          <w:spacing w:val="-2"/>
          <w:w w:val="85"/>
          <w:sz w:val="19"/>
        </w:rPr>
        <w:t>uA,EN ceBr</w:t>
      </w:r>
      <w:r w:rsidRPr="00C421B7">
        <w:rPr>
          <w:rFonts w:ascii="Courier New" w:hAnsi="Courier New"/>
          <w:color w:val="2D2D2D"/>
          <w:spacing w:val="-2"/>
          <w:w w:val="85"/>
          <w:sz w:val="19"/>
        </w:rPr>
        <w:t xml:space="preserve">›weux‹os </w:t>
      </w:r>
      <w:r w:rsidRPr="00C421B7">
        <w:rPr>
          <w:rFonts w:ascii="Courier New" w:hAnsi="Courier New"/>
          <w:color w:val="0E0E0E"/>
          <w:spacing w:val="-2"/>
          <w:w w:val="85"/>
          <w:sz w:val="19"/>
        </w:rPr>
        <w:t xml:space="preserve">u,mvoecuz </w:t>
      </w:r>
      <w:r w:rsidRPr="00C421B7">
        <w:rPr>
          <w:rFonts w:ascii="Courier New" w:hAnsi="Courier New"/>
          <w:w w:val="90"/>
          <w:sz w:val="19"/>
        </w:rPr>
        <w:t>nePfl</w:t>
      </w:r>
      <w:r w:rsidRPr="00C421B7">
        <w:rPr>
          <w:rFonts w:ascii="Courier New" w:hAnsi="Courier New"/>
          <w:spacing w:val="-26"/>
          <w:w w:val="90"/>
          <w:sz w:val="19"/>
        </w:rPr>
        <w:t xml:space="preserve"> </w:t>
      </w:r>
      <w:r w:rsidRPr="00C421B7">
        <w:rPr>
          <w:rFonts w:ascii="Courier New" w:hAnsi="Courier New"/>
          <w:w w:val="90"/>
          <w:sz w:val="19"/>
        </w:rPr>
        <w:t>s</w:t>
      </w:r>
      <w:r w:rsidRPr="00C421B7">
        <w:rPr>
          <w:rFonts w:ascii="Courier New" w:hAnsi="Courier New"/>
          <w:spacing w:val="-19"/>
          <w:w w:val="90"/>
          <w:sz w:val="19"/>
        </w:rPr>
        <w:t xml:space="preserve"> </w:t>
      </w:r>
      <w:r w:rsidRPr="00C421B7">
        <w:rPr>
          <w:rFonts w:ascii="Courier New" w:hAnsi="Courier New"/>
          <w:w w:val="90"/>
          <w:sz w:val="19"/>
        </w:rPr>
        <w:t>rezswooeAr*nrAneseot</w:t>
      </w:r>
      <w:r w:rsidRPr="00C421B7">
        <w:rPr>
          <w:rFonts w:ascii="Courier New" w:hAnsi="Courier New"/>
          <w:sz w:val="19"/>
        </w:rPr>
        <w:t xml:space="preserve"> </w:t>
      </w:r>
      <w:r w:rsidRPr="00C421B7">
        <w:rPr>
          <w:rFonts w:ascii="Courier New" w:hAnsi="Courier New"/>
          <w:w w:val="90"/>
          <w:sz w:val="19"/>
        </w:rPr>
        <w:t>mn(Eeisuueo</w:t>
      </w:r>
      <w:r w:rsidRPr="00C421B7">
        <w:rPr>
          <w:rFonts w:ascii="Courier New" w:hAnsi="Courier New"/>
          <w:spacing w:val="40"/>
          <w:sz w:val="19"/>
        </w:rPr>
        <w:t xml:space="preserve"> </w:t>
      </w:r>
      <w:r w:rsidRPr="00C421B7">
        <w:rPr>
          <w:rFonts w:ascii="Courier New" w:hAnsi="Courier New"/>
          <w:w w:val="90"/>
          <w:sz w:val="19"/>
        </w:rPr>
        <w:t>oez?Au,m</w:t>
      </w:r>
    </w:p>
    <w:p w:rsidR="00C421B7" w:rsidRPr="00C421B7" w:rsidRDefault="00C421B7" w:rsidP="00C421B7">
      <w:pPr>
        <w:spacing w:before="16" w:line="183" w:lineRule="exact"/>
        <w:ind w:left="2060"/>
        <w:rPr>
          <w:rFonts w:ascii="Courier New" w:hAnsi="Courier New"/>
          <w:sz w:val="19"/>
        </w:rPr>
      </w:pPr>
      <w:r w:rsidRPr="00C421B7">
        <w:rPr>
          <w:rFonts w:ascii="Courier New" w:hAnsi="Courier New"/>
          <w:color w:val="3F3F3F"/>
          <w:w w:val="90"/>
          <w:sz w:val="19"/>
        </w:rPr>
        <w:t>v+v•vcar</w:t>
      </w:r>
      <w:r w:rsidRPr="00C421B7">
        <w:rPr>
          <w:rFonts w:ascii="Courier New" w:hAnsi="Courier New"/>
          <w:color w:val="3F3F3F"/>
          <w:spacing w:val="-45"/>
          <w:w w:val="90"/>
          <w:sz w:val="19"/>
        </w:rPr>
        <w:t xml:space="preserve"> </w:t>
      </w:r>
      <w:r w:rsidRPr="00C421B7">
        <w:rPr>
          <w:rFonts w:ascii="Courier New" w:hAnsi="Courier New"/>
          <w:w w:val="90"/>
          <w:sz w:val="19"/>
        </w:rPr>
        <w:t>asrAa</w:t>
      </w:r>
      <w:r w:rsidRPr="00C421B7">
        <w:rPr>
          <w:rFonts w:ascii="Courier New" w:hAnsi="Courier New"/>
          <w:spacing w:val="-34"/>
          <w:w w:val="90"/>
          <w:sz w:val="19"/>
        </w:rPr>
        <w:t xml:space="preserve"> </w:t>
      </w:r>
      <w:r w:rsidRPr="00C421B7">
        <w:rPr>
          <w:rFonts w:ascii="Courier New" w:hAnsi="Courier New"/>
          <w:w w:val="90"/>
          <w:sz w:val="19"/>
        </w:rPr>
        <w:t>rcrr(ccneen«soanmeir</w:t>
      </w:r>
      <w:r w:rsidRPr="00C421B7">
        <w:rPr>
          <w:rFonts w:ascii="Courier New" w:hAnsi="Courier New"/>
          <w:spacing w:val="-66"/>
          <w:w w:val="90"/>
          <w:sz w:val="19"/>
        </w:rPr>
        <w:t xml:space="preserve"> </w:t>
      </w:r>
      <w:r w:rsidRPr="00C421B7">
        <w:rPr>
          <w:rFonts w:ascii="Courier New" w:hAnsi="Courier New"/>
          <w:w w:val="90"/>
          <w:sz w:val="19"/>
        </w:rPr>
        <w:t>wrm</w:t>
      </w:r>
      <w:r w:rsidRPr="00C421B7">
        <w:rPr>
          <w:rFonts w:ascii="Courier New" w:hAnsi="Courier New"/>
          <w:spacing w:val="-39"/>
          <w:w w:val="90"/>
          <w:sz w:val="19"/>
        </w:rPr>
        <w:t xml:space="preserve"> </w:t>
      </w:r>
      <w:r w:rsidRPr="00C421B7">
        <w:rPr>
          <w:rFonts w:ascii="Courier New" w:hAnsi="Courier New"/>
          <w:w w:val="90"/>
          <w:sz w:val="19"/>
        </w:rPr>
        <w:t>ourri</w:t>
      </w:r>
      <w:r w:rsidRPr="00C421B7">
        <w:rPr>
          <w:rFonts w:ascii="Courier New" w:hAnsi="Courier New"/>
          <w:spacing w:val="-48"/>
          <w:w w:val="90"/>
          <w:sz w:val="19"/>
        </w:rPr>
        <w:t xml:space="preserve"> </w:t>
      </w:r>
      <w:r w:rsidRPr="00C421B7">
        <w:rPr>
          <w:rFonts w:ascii="Courier New" w:hAnsi="Courier New"/>
          <w:color w:val="282828"/>
          <w:w w:val="90"/>
          <w:sz w:val="19"/>
        </w:rPr>
        <w:t>e,eeowsAg,</w:t>
      </w:r>
      <w:r w:rsidRPr="00C421B7">
        <w:rPr>
          <w:rFonts w:ascii="Courier New" w:hAnsi="Courier New"/>
          <w:color w:val="282828"/>
          <w:spacing w:val="-64"/>
          <w:w w:val="90"/>
          <w:sz w:val="19"/>
        </w:rPr>
        <w:t xml:space="preserve"> </w:t>
      </w:r>
      <w:r w:rsidRPr="00C421B7">
        <w:rPr>
          <w:rFonts w:ascii="Courier New" w:hAnsi="Courier New"/>
          <w:color w:val="2D2D2D"/>
          <w:spacing w:val="-2"/>
          <w:w w:val="90"/>
          <w:sz w:val="19"/>
        </w:rPr>
        <w:t>oauroNovi</w:t>
      </w:r>
    </w:p>
    <w:p w:rsidR="00C421B7" w:rsidRPr="00C421B7" w:rsidRDefault="00C421B7" w:rsidP="00C421B7">
      <w:pPr>
        <w:tabs>
          <w:tab w:val="left" w:pos="4106"/>
        </w:tabs>
        <w:spacing w:line="194" w:lineRule="exact"/>
        <w:ind w:left="2064"/>
        <w:rPr>
          <w:rFonts w:ascii="Courier New" w:hAnsi="Courier New"/>
          <w:sz w:val="20"/>
        </w:rPr>
      </w:pPr>
      <w:r w:rsidRPr="00C421B7">
        <w:rPr>
          <w:rFonts w:ascii="Courier New" w:hAnsi="Courier New"/>
          <w:noProof/>
          <w:sz w:val="20"/>
          <w:lang w:val="en-US"/>
        </w:rPr>
        <w:drawing>
          <wp:anchor distT="0" distB="0" distL="0" distR="0" simplePos="0" relativeHeight="487804928" behindDoc="1" locked="0" layoutInCell="1" allowOverlap="1" wp14:anchorId="1F8C30FE" wp14:editId="60403ACA">
            <wp:simplePos x="0" y="0"/>
            <wp:positionH relativeFrom="page">
              <wp:posOffset>1769364</wp:posOffset>
            </wp:positionH>
            <wp:positionV relativeFrom="paragraph">
              <wp:posOffset>144422</wp:posOffset>
            </wp:positionV>
            <wp:extent cx="4142232" cy="178307"/>
            <wp:effectExtent l="0" t="0" r="0" b="0"/>
            <wp:wrapTopAndBottom/>
            <wp:docPr id="791" name="Image 7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 776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232" cy="178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rFonts w:ascii="Courier New" w:hAnsi="Courier New"/>
          <w:noProof/>
          <w:sz w:val="20"/>
          <w:lang w:val="en-US"/>
        </w:rPr>
        <w:drawing>
          <wp:anchor distT="0" distB="0" distL="0" distR="0" simplePos="0" relativeHeight="487805952" behindDoc="1" locked="0" layoutInCell="1" allowOverlap="1" wp14:anchorId="1B1C5245" wp14:editId="288CD059">
            <wp:simplePos x="0" y="0"/>
            <wp:positionH relativeFrom="page">
              <wp:posOffset>1764792</wp:posOffset>
            </wp:positionH>
            <wp:positionV relativeFrom="paragraph">
              <wp:posOffset>395882</wp:posOffset>
            </wp:positionV>
            <wp:extent cx="4146804" cy="278892"/>
            <wp:effectExtent l="0" t="0" r="0" b="0"/>
            <wp:wrapTopAndBottom/>
            <wp:docPr id="792" name="Image 7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Image 777"/>
                    <pic:cNvPicPr/>
                  </pic:nvPicPr>
                  <pic:blipFill>
                    <a:blip r:embed="rId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6804" cy="278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rFonts w:ascii="Courier New" w:hAnsi="Courier New"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806976" behindDoc="1" locked="0" layoutInCell="1" allowOverlap="1" wp14:anchorId="3D21B169" wp14:editId="509FE322">
                <wp:simplePos x="0" y="0"/>
                <wp:positionH relativeFrom="page">
                  <wp:posOffset>1764792</wp:posOffset>
                </wp:positionH>
                <wp:positionV relativeFrom="paragraph">
                  <wp:posOffset>761105</wp:posOffset>
                </wp:positionV>
                <wp:extent cx="4142740" cy="407034"/>
                <wp:effectExtent l="0" t="0" r="0" b="0"/>
                <wp:wrapTopAndBottom/>
                <wp:docPr id="778" name="Group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2740" cy="407034"/>
                          <a:chOff x="0" y="0"/>
                          <a:chExt cx="4142740" cy="407034"/>
                        </a:xfrm>
                      </wpg:grpSpPr>
                      <wps:wsp>
                        <wps:cNvPr id="779" name="Graphic 779"/>
                        <wps:cNvSpPr/>
                        <wps:spPr>
                          <a:xfrm>
                            <a:off x="1898904" y="65531"/>
                            <a:ext cx="929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9640">
                                <a:moveTo>
                                  <a:pt x="0" y="0"/>
                                </a:moveTo>
                                <a:lnTo>
                                  <a:pt x="92964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767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087" cy="187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" name="Image 781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9456"/>
                            <a:ext cx="4142231" cy="1874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8203F7" id="Group 778" o:spid="_x0000_s1026" style="position:absolute;margin-left:138.95pt;margin-top:59.95pt;width:326.2pt;height:32.05pt;z-index:-15509504;mso-wrap-distance-left:0;mso-wrap-distance-right:0;mso-position-horizontal-relative:page" coordsize="41427,40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">
                <v:shape id="Graphic 779" o:spid="_x0000_s1027" style="position:absolute;left:18989;top:655;width:9296;height:13;visibility:visible;mso-wrap-style:square;v-text-anchor:top" coordsize="9296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" path="m,l929640,e" filled="f" strokecolor="#676767" strokeweight=".96pt">
                  <v:path arrowok="t"/>
                </v:shape>
                <v:shape id="Image 780" o:spid="_x0000_s1028" type="#_x0000_t75" style="position:absolute;width:4133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">
                  <v:imagedata r:id="rId936" o:title=""/>
                </v:shape>
                <v:shape id="Image 781" o:spid="_x0000_s1029" type="#_x0000_t75" style="position:absolute;top:2194;width:41422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">
                  <v:imagedata r:id="rId937" o:title=""/>
                </v:shape>
                <w10:wrap type="topAndBottom" anchorx="page"/>
              </v:group>
            </w:pict>
          </mc:Fallback>
        </mc:AlternateContent>
      </w:r>
      <w:r w:rsidRPr="00C421B7">
        <w:rPr>
          <w:rFonts w:ascii="Courier New" w:hAnsi="Courier New"/>
          <w:sz w:val="20"/>
        </w:rPr>
        <w:t xml:space="preserve">miPt^arri </w:t>
      </w:r>
      <w:r w:rsidRPr="00C421B7">
        <w:rPr>
          <w:rFonts w:ascii="Courier New" w:hAnsi="Courier New"/>
          <w:sz w:val="20"/>
          <w:u w:val="single" w:color="606060"/>
        </w:rPr>
        <w:tab/>
      </w:r>
      <w:r w:rsidRPr="00C421B7">
        <w:rPr>
          <w:rFonts w:ascii="Courier New" w:hAnsi="Courier New"/>
          <w:color w:val="181818"/>
          <w:w w:val="90"/>
          <w:sz w:val="20"/>
        </w:rPr>
        <w:t>pecroNca</w:t>
      </w:r>
      <w:r w:rsidRPr="00C421B7">
        <w:rPr>
          <w:rFonts w:ascii="Courier New" w:hAnsi="Courier New"/>
          <w:color w:val="181818"/>
          <w:spacing w:val="-13"/>
          <w:w w:val="90"/>
          <w:sz w:val="20"/>
        </w:rPr>
        <w:t xml:space="preserve"> </w:t>
      </w:r>
      <w:r w:rsidRPr="00C421B7">
        <w:rPr>
          <w:rFonts w:ascii="Courier New" w:hAnsi="Courier New"/>
          <w:color w:val="181818"/>
          <w:w w:val="90"/>
          <w:sz w:val="20"/>
        </w:rPr>
        <w:t>eE›,mw,xm#sm,o</w:t>
      </w:r>
      <w:r w:rsidRPr="00C421B7">
        <w:rPr>
          <w:rFonts w:ascii="Courier New" w:hAnsi="Courier New"/>
          <w:color w:val="181818"/>
          <w:spacing w:val="-46"/>
          <w:w w:val="90"/>
          <w:sz w:val="20"/>
        </w:rPr>
        <w:t xml:space="preserve"> </w:t>
      </w:r>
      <w:r w:rsidRPr="00C421B7">
        <w:rPr>
          <w:rFonts w:ascii="Courier New" w:hAnsi="Courier New"/>
          <w:color w:val="181818"/>
          <w:w w:val="90"/>
          <w:sz w:val="20"/>
        </w:rPr>
        <w:t>cwnnvAccx</w:t>
      </w:r>
      <w:r w:rsidRPr="00C421B7">
        <w:rPr>
          <w:rFonts w:ascii="Courier New" w:hAnsi="Courier New"/>
          <w:color w:val="181818"/>
          <w:spacing w:val="79"/>
          <w:sz w:val="20"/>
        </w:rPr>
        <w:t xml:space="preserve"> </w:t>
      </w:r>
      <w:r w:rsidRPr="00C421B7">
        <w:rPr>
          <w:rFonts w:ascii="Courier New" w:hAnsi="Courier New"/>
          <w:color w:val="1F1F1F"/>
          <w:spacing w:val="-2"/>
          <w:w w:val="90"/>
          <w:sz w:val="20"/>
        </w:rPr>
        <w:t>om*mwoa</w:t>
      </w:r>
    </w:p>
    <w:p w:rsidR="00C421B7" w:rsidRPr="00C421B7" w:rsidRDefault="00C421B7" w:rsidP="00C421B7">
      <w:pPr>
        <w:rPr>
          <w:rFonts w:ascii="Courier New"/>
          <w:sz w:val="8"/>
          <w:szCs w:val="24"/>
        </w:rPr>
      </w:pPr>
    </w:p>
    <w:p w:rsidR="00C421B7" w:rsidRPr="00C421B7" w:rsidRDefault="00C421B7" w:rsidP="00C421B7">
      <w:pPr>
        <w:spacing w:before="10"/>
        <w:rPr>
          <w:rFonts w:ascii="Courier New"/>
          <w:sz w:val="9"/>
          <w:szCs w:val="24"/>
        </w:rPr>
      </w:pPr>
    </w:p>
    <w:p w:rsidR="00C421B7" w:rsidRPr="00C421B7" w:rsidRDefault="00C421B7" w:rsidP="00C421B7">
      <w:pPr>
        <w:rPr>
          <w:rFonts w:ascii="Courier New"/>
          <w:sz w:val="9"/>
          <w:szCs w:val="24"/>
        </w:rPr>
        <w:sectPr w:rsidR="00C421B7" w:rsidRPr="00C421B7">
          <w:pgSz w:w="12240" w:h="15840"/>
          <w:pgMar w:top="1240" w:right="1440" w:bottom="900" w:left="720" w:header="0" w:footer="671" w:gutter="0"/>
          <w:cols w:space="720"/>
        </w:sectPr>
      </w:pPr>
    </w:p>
    <w:p w:rsidR="00C421B7" w:rsidRPr="00C421B7" w:rsidRDefault="00C421B7" w:rsidP="00C421B7">
      <w:pPr>
        <w:ind w:left="489"/>
        <w:rPr>
          <w:rFonts w:ascii="Courier New"/>
          <w:sz w:val="20"/>
        </w:rPr>
      </w:pPr>
      <w:r w:rsidRPr="00C421B7">
        <w:rPr>
          <w:rFonts w:ascii="Courier New"/>
          <w:noProof/>
          <w:sz w:val="20"/>
          <w:lang w:val="en-US"/>
        </w:rPr>
        <w:lastRenderedPageBreak/>
        <w:drawing>
          <wp:anchor distT="0" distB="0" distL="0" distR="0" simplePos="0" relativeHeight="487659520" behindDoc="0" locked="0" layoutInCell="1" allowOverlap="1" wp14:anchorId="20D96EF6" wp14:editId="5082A484">
            <wp:simplePos x="0" y="0"/>
            <wp:positionH relativeFrom="page">
              <wp:posOffset>6830568</wp:posOffset>
            </wp:positionH>
            <wp:positionV relativeFrom="page">
              <wp:posOffset>8865107</wp:posOffset>
            </wp:positionV>
            <wp:extent cx="283464" cy="800100"/>
            <wp:effectExtent l="0" t="0" r="0" b="0"/>
            <wp:wrapNone/>
            <wp:docPr id="795" name="Image 7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 782"/>
                    <pic:cNvPicPr/>
                  </pic:nvPicPr>
                  <pic:blipFill>
                    <a:blip r:embed="rId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rFonts w:ascii="Courier New"/>
          <w:noProof/>
          <w:sz w:val="20"/>
          <w:lang w:val="en-US"/>
        </w:rPr>
        <w:drawing>
          <wp:anchor distT="0" distB="0" distL="0" distR="0" simplePos="0" relativeHeight="487660544" behindDoc="0" locked="0" layoutInCell="1" allowOverlap="1" wp14:anchorId="3EEE2AEE" wp14:editId="51F1B12B">
            <wp:simplePos x="0" y="0"/>
            <wp:positionH relativeFrom="page">
              <wp:posOffset>3922776</wp:posOffset>
            </wp:positionH>
            <wp:positionV relativeFrom="page">
              <wp:posOffset>3483864</wp:posOffset>
            </wp:positionV>
            <wp:extent cx="530351" cy="160020"/>
            <wp:effectExtent l="0" t="0" r="0" b="0"/>
            <wp:wrapNone/>
            <wp:docPr id="796" name="Image 7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Image 783"/>
                    <pic:cNvPicPr/>
                  </pic:nvPicPr>
                  <pic:blipFill>
                    <a:blip r:embed="rId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21B7">
        <w:rPr>
          <w:rFonts w:ascii="Courier New"/>
          <w:noProof/>
          <w:sz w:val="20"/>
          <w:lang w:val="en-US"/>
        </w:rPr>
        <mc:AlternateContent>
          <mc:Choice Requires="wpg">
            <w:drawing>
              <wp:inline distT="0" distB="0" distL="0" distR="0" wp14:anchorId="4026AE1D" wp14:editId="26F2732A">
                <wp:extent cx="1275715" cy="1138555"/>
                <wp:effectExtent l="0" t="0" r="0" b="4444"/>
                <wp:docPr id="784" name="Group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138555"/>
                          <a:chOff x="0" y="0"/>
                          <a:chExt cx="1275715" cy="1138555"/>
                        </a:xfrm>
                      </wpg:grpSpPr>
                      <pic:pic xmlns:pic="http://schemas.openxmlformats.org/drawingml/2006/picture">
                        <pic:nvPicPr>
                          <pic:cNvPr id="785" name="Image 785"/>
                          <pic:cNvPicPr/>
                        </pic:nvPicPr>
                        <pic:blipFill>
                          <a:blip r:embed="rId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155447"/>
                            <a:ext cx="928116" cy="896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6" name="Image 786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489204"/>
                            <a:ext cx="324611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" name="Image 787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1138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05A6DC1" id="Group 784" o:spid="_x0000_s1026" style="width:100.45pt;height:89.65pt;mso-position-horizontal-relative:char;mso-position-vertical-relative:line" coordsize="12757,113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">
                <v:shape id="Image 785" o:spid="_x0000_s1027" type="#_x0000_t75" style="position:absolute;left:1737;top:1554;width:9281;height:8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">
                  <v:imagedata r:id="rId943" o:title=""/>
                </v:shape>
                <v:shape id="Image 786" o:spid="_x0000_s1028" type="#_x0000_t75" style="position:absolute;left:7818;top:4892;width:3246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">
                  <v:imagedata r:id="rId944" o:title=""/>
                </v:shape>
                <v:shape id="Image 787" o:spid="_x0000_s1029" type="#_x0000_t75" style="position:absolute;width:12755;height:1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">
                  <v:imagedata r:id="rId945" o:title=""/>
                </v:shape>
                <w10:anchorlock/>
              </v:group>
            </w:pict>
          </mc:Fallback>
        </mc:AlternateContent>
      </w: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spacing w:before="18"/>
        <w:rPr>
          <w:rFonts w:ascii="Courier New"/>
          <w:sz w:val="20"/>
          <w:szCs w:val="24"/>
        </w:rPr>
      </w:pPr>
      <w:r w:rsidRPr="00C421B7">
        <w:rPr>
          <w:rFonts w:ascii="Courier New"/>
          <w:noProof/>
          <w:sz w:val="20"/>
          <w:szCs w:val="24"/>
          <w:lang w:val="en-US"/>
        </w:rPr>
        <w:drawing>
          <wp:anchor distT="0" distB="0" distL="0" distR="0" simplePos="0" relativeHeight="487808000" behindDoc="1" locked="0" layoutInCell="1" allowOverlap="1" wp14:anchorId="3E38E9ED" wp14:editId="2872F082">
            <wp:simplePos x="0" y="0"/>
            <wp:positionH relativeFrom="page">
              <wp:posOffset>521208</wp:posOffset>
            </wp:positionH>
            <wp:positionV relativeFrom="paragraph">
              <wp:posOffset>170711</wp:posOffset>
            </wp:positionV>
            <wp:extent cx="1737360" cy="132588"/>
            <wp:effectExtent l="0" t="0" r="0" b="0"/>
            <wp:wrapTopAndBottom/>
            <wp:docPr id="815" name="Image 7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 788"/>
                    <pic:cNvPicPr/>
                  </pic:nvPicPr>
                  <pic:blipFill>
                    <a:blip r:embed="rId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spacing w:before="59"/>
        <w:rPr>
          <w:rFonts w:ascii="Courier New"/>
          <w:sz w:val="20"/>
          <w:szCs w:val="24"/>
        </w:rPr>
      </w:pPr>
      <w:r w:rsidRPr="00C421B7">
        <w:rPr>
          <w:rFonts w:ascii="Courier New"/>
          <w:noProof/>
          <w:sz w:val="20"/>
          <w:szCs w:val="24"/>
          <w:lang w:val="en-US"/>
        </w:rPr>
        <w:drawing>
          <wp:anchor distT="0" distB="0" distL="0" distR="0" simplePos="0" relativeHeight="487809024" behindDoc="1" locked="0" layoutInCell="1" allowOverlap="1" wp14:anchorId="5C8162AC" wp14:editId="6AB34A35">
            <wp:simplePos x="0" y="0"/>
            <wp:positionH relativeFrom="page">
              <wp:posOffset>2368295</wp:posOffset>
            </wp:positionH>
            <wp:positionV relativeFrom="paragraph">
              <wp:posOffset>196897</wp:posOffset>
            </wp:positionV>
            <wp:extent cx="1280160" cy="214883"/>
            <wp:effectExtent l="0" t="0" r="0" b="0"/>
            <wp:wrapTopAndBottom/>
            <wp:docPr id="816" name="Image 7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Image 789"/>
                    <pic:cNvPicPr/>
                  </pic:nvPicPr>
                  <pic:blipFill>
                    <a:blip r:embed="rId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214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rPr>
          <w:rFonts w:ascii="Courier New"/>
          <w:sz w:val="20"/>
          <w:szCs w:val="24"/>
        </w:rPr>
      </w:pPr>
    </w:p>
    <w:p w:rsidR="00C421B7" w:rsidRPr="00C421B7" w:rsidRDefault="00C421B7" w:rsidP="00C421B7">
      <w:pPr>
        <w:spacing w:before="37" w:after="1"/>
        <w:rPr>
          <w:rFonts w:ascii="Courier New"/>
          <w:sz w:val="20"/>
          <w:szCs w:val="24"/>
        </w:rPr>
      </w:pPr>
    </w:p>
    <w:tbl>
      <w:tblPr>
        <w:tblStyle w:val="TableNormal"/>
        <w:tblW w:w="0" w:type="auto"/>
        <w:tblInd w:w="2424" w:type="dxa"/>
        <w:tblBorders>
          <w:top w:val="single" w:sz="6" w:space="0" w:color="383838"/>
          <w:left w:val="single" w:sz="6" w:space="0" w:color="383838"/>
          <w:bottom w:val="single" w:sz="6" w:space="0" w:color="383838"/>
          <w:right w:val="single" w:sz="6" w:space="0" w:color="383838"/>
          <w:insideH w:val="single" w:sz="6" w:space="0" w:color="383838"/>
          <w:insideV w:val="single" w:sz="6" w:space="0" w:color="383838"/>
        </w:tblBorders>
        <w:tblLayout w:type="fixed"/>
        <w:tblLook w:val="01E0" w:firstRow="1" w:lastRow="1" w:firstColumn="1" w:lastColumn="1" w:noHBand="0" w:noVBand="0"/>
      </w:tblPr>
      <w:tblGrid>
        <w:gridCol w:w="773"/>
        <w:gridCol w:w="1963"/>
        <w:gridCol w:w="1401"/>
        <w:gridCol w:w="1679"/>
      </w:tblGrid>
      <w:tr w:rsidR="00C421B7" w:rsidRPr="00C421B7" w:rsidTr="00D10D9B">
        <w:trPr>
          <w:trHeight w:val="239"/>
        </w:trPr>
        <w:tc>
          <w:tcPr>
            <w:tcW w:w="773" w:type="dxa"/>
          </w:tcPr>
          <w:p w:rsidR="00C421B7" w:rsidRPr="00C421B7" w:rsidRDefault="00C421B7" w:rsidP="00C421B7">
            <w:pPr>
              <w:spacing w:before="4"/>
              <w:rPr>
                <w:rFonts w:ascii="Courier New"/>
                <w:sz w:val="3"/>
              </w:rPr>
            </w:pPr>
          </w:p>
          <w:p w:rsidR="00C421B7" w:rsidRPr="00C421B7" w:rsidRDefault="00C421B7" w:rsidP="00C421B7">
            <w:pPr>
              <w:spacing w:line="86" w:lineRule="exact"/>
              <w:ind w:left="131"/>
              <w:rPr>
                <w:rFonts w:ascii="Courier New"/>
                <w:position w:val="-1"/>
                <w:sz w:val="8"/>
              </w:rPr>
            </w:pPr>
            <w:r w:rsidRPr="00C421B7">
              <w:rPr>
                <w:rFonts w:ascii="Courier New"/>
                <w:noProof/>
                <w:position w:val="-1"/>
                <w:sz w:val="8"/>
                <w:lang w:val="en-US"/>
              </w:rPr>
              <w:drawing>
                <wp:inline distT="0" distB="0" distL="0" distR="0" wp14:anchorId="7B32B867" wp14:editId="63D94FDC">
                  <wp:extent cx="370332" cy="54863"/>
                  <wp:effectExtent l="0" t="0" r="0" b="0"/>
                  <wp:docPr id="817" name="Image 7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" name="Image 790"/>
                          <pic:cNvPicPr/>
                        </pic:nvPicPr>
                        <pic:blipFill>
                          <a:blip r:embed="rId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332" cy="54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C421B7" w:rsidRPr="00C421B7" w:rsidRDefault="00C421B7" w:rsidP="00C421B7">
            <w:pPr>
              <w:spacing w:before="8"/>
              <w:rPr>
                <w:rFonts w:ascii="Courier New"/>
                <w:sz w:val="2"/>
              </w:rPr>
            </w:pPr>
          </w:p>
          <w:p w:rsidR="00C421B7" w:rsidRPr="00C421B7" w:rsidRDefault="00C421B7" w:rsidP="00C421B7">
            <w:pPr>
              <w:spacing w:line="93" w:lineRule="exact"/>
              <w:ind w:left="618"/>
              <w:rPr>
                <w:rFonts w:ascii="Courier New"/>
                <w:position w:val="-1"/>
                <w:sz w:val="9"/>
              </w:rPr>
            </w:pPr>
            <w:r w:rsidRPr="00C421B7">
              <w:rPr>
                <w:rFonts w:ascii="Courier New"/>
                <w:noProof/>
                <w:position w:val="-1"/>
                <w:sz w:val="9"/>
                <w:lang w:val="en-US"/>
              </w:rPr>
              <w:drawing>
                <wp:inline distT="0" distB="0" distL="0" distR="0" wp14:anchorId="22D9A249" wp14:editId="12338B8F">
                  <wp:extent cx="484632" cy="59436"/>
                  <wp:effectExtent l="0" t="0" r="0" b="0"/>
                  <wp:docPr id="818" name="Image 7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632" cy="59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1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679" w:type="dxa"/>
          </w:tcPr>
          <w:p w:rsidR="00C421B7" w:rsidRPr="00C421B7" w:rsidRDefault="00C421B7" w:rsidP="00C421B7">
            <w:pPr>
              <w:spacing w:line="93" w:lineRule="exact"/>
              <w:ind w:left="451"/>
              <w:rPr>
                <w:rFonts w:ascii="Courier New"/>
                <w:position w:val="-1"/>
                <w:sz w:val="9"/>
              </w:rPr>
            </w:pPr>
            <w:r w:rsidRPr="00C421B7">
              <w:rPr>
                <w:rFonts w:ascii="Courier New"/>
                <w:noProof/>
                <w:position w:val="-1"/>
                <w:sz w:val="9"/>
                <w:lang w:val="en-US"/>
              </w:rPr>
              <w:drawing>
                <wp:inline distT="0" distB="0" distL="0" distR="0" wp14:anchorId="5E7DB9E6" wp14:editId="18519B4D">
                  <wp:extent cx="521207" cy="59436"/>
                  <wp:effectExtent l="0" t="0" r="0" b="0"/>
                  <wp:docPr id="819" name="Image 7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" name="Image 792"/>
                          <pic:cNvPicPr/>
                        </pic:nvPicPr>
                        <pic:blipFill>
                          <a:blip r:embed="rId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207" cy="59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21B7" w:rsidRPr="00C421B7" w:rsidTr="00D10D9B">
        <w:trPr>
          <w:trHeight w:val="220"/>
        </w:trPr>
        <w:tc>
          <w:tcPr>
            <w:tcW w:w="773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963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401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679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</w:tr>
      <w:tr w:rsidR="00C421B7" w:rsidRPr="00C421B7" w:rsidTr="00D10D9B">
        <w:trPr>
          <w:trHeight w:val="225"/>
        </w:trPr>
        <w:tc>
          <w:tcPr>
            <w:tcW w:w="773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963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401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679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</w:tr>
      <w:tr w:rsidR="00C421B7" w:rsidRPr="00C421B7" w:rsidTr="00D10D9B">
        <w:trPr>
          <w:trHeight w:val="201"/>
        </w:trPr>
        <w:tc>
          <w:tcPr>
            <w:tcW w:w="773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963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401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679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</w:tr>
      <w:tr w:rsidR="00C421B7" w:rsidRPr="00C421B7" w:rsidTr="00D10D9B">
        <w:trPr>
          <w:trHeight w:val="229"/>
        </w:trPr>
        <w:tc>
          <w:tcPr>
            <w:tcW w:w="773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963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401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679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</w:tr>
      <w:tr w:rsidR="00C421B7" w:rsidRPr="00C421B7" w:rsidTr="00D10D9B">
        <w:trPr>
          <w:trHeight w:val="220"/>
        </w:trPr>
        <w:tc>
          <w:tcPr>
            <w:tcW w:w="773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963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401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1679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</w:tr>
    </w:tbl>
    <w:p w:rsidR="00C421B7" w:rsidRPr="00C421B7" w:rsidRDefault="00C421B7" w:rsidP="00C421B7">
      <w:pPr>
        <w:spacing w:before="3"/>
        <w:rPr>
          <w:rFonts w:ascii="Courier New"/>
          <w:sz w:val="18"/>
          <w:szCs w:val="24"/>
        </w:rPr>
      </w:pPr>
    </w:p>
    <w:tbl>
      <w:tblPr>
        <w:tblStyle w:val="TableNormal"/>
        <w:tblW w:w="0" w:type="auto"/>
        <w:tblInd w:w="2424" w:type="dxa"/>
        <w:tblBorders>
          <w:top w:val="single" w:sz="6" w:space="0" w:color="343434"/>
          <w:left w:val="single" w:sz="6" w:space="0" w:color="343434"/>
          <w:bottom w:val="single" w:sz="6" w:space="0" w:color="343434"/>
          <w:right w:val="single" w:sz="6" w:space="0" w:color="343434"/>
          <w:insideH w:val="single" w:sz="6" w:space="0" w:color="343434"/>
          <w:insideV w:val="single" w:sz="6" w:space="0" w:color="343434"/>
        </w:tblBorders>
        <w:tblLayout w:type="fixed"/>
        <w:tblLook w:val="01E0" w:firstRow="1" w:lastRow="1" w:firstColumn="1" w:lastColumn="1" w:noHBand="0" w:noVBand="0"/>
      </w:tblPr>
      <w:tblGrid>
        <w:gridCol w:w="3082"/>
        <w:gridCol w:w="2909"/>
      </w:tblGrid>
      <w:tr w:rsidR="00C421B7" w:rsidRPr="00C421B7" w:rsidTr="00D10D9B">
        <w:trPr>
          <w:trHeight w:val="239"/>
        </w:trPr>
        <w:tc>
          <w:tcPr>
            <w:tcW w:w="5991" w:type="dxa"/>
            <w:gridSpan w:val="2"/>
          </w:tcPr>
          <w:p w:rsidR="00C421B7" w:rsidRPr="00C421B7" w:rsidRDefault="00C421B7" w:rsidP="00C421B7">
            <w:pPr>
              <w:spacing w:line="140" w:lineRule="exact"/>
              <w:ind w:left="14"/>
              <w:jc w:val="center"/>
              <w:rPr>
                <w:sz w:val="13"/>
              </w:rPr>
            </w:pPr>
            <w:r w:rsidRPr="00C421B7">
              <w:rPr>
                <w:noProof/>
                <w:sz w:val="13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698432" behindDoc="1" locked="0" layoutInCell="1" allowOverlap="1" wp14:anchorId="0DBF9E49" wp14:editId="0B280AAC">
                      <wp:simplePos x="0" y="0"/>
                      <wp:positionH relativeFrom="column">
                        <wp:posOffset>175260</wp:posOffset>
                      </wp:positionH>
                      <wp:positionV relativeFrom="paragraph">
                        <wp:posOffset>473773</wp:posOffset>
                      </wp:positionV>
                      <wp:extent cx="1632585" cy="352425"/>
                      <wp:effectExtent l="0" t="0" r="0" b="0"/>
                      <wp:wrapNone/>
                      <wp:docPr id="793" name="Group 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32585" cy="352425"/>
                                <a:chOff x="0" y="0"/>
                                <a:chExt cx="1632585" cy="3524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4" name="Image 794"/>
                                <pic:cNvPicPr/>
                              </pic:nvPicPr>
                              <pic:blipFill>
                                <a:blip r:embed="rId9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2204" cy="3520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31B5F8" id="Group 793" o:spid="_x0000_s1026" style="position:absolute;margin-left:13.8pt;margin-top:37.3pt;width:128.55pt;height:27.75pt;z-index:-15618048;mso-wrap-distance-left:0;mso-wrap-distance-right:0" coordsize="16325,3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">
                      <v:shape id="Image 794" o:spid="_x0000_s1027" type="#_x0000_t75" style="position:absolute;width:16322;height:3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">
                        <v:imagedata r:id="rId952" o:title=""/>
                      </v:shape>
                    </v:group>
                  </w:pict>
                </mc:Fallback>
              </mc:AlternateContent>
            </w:r>
            <w:r w:rsidRPr="00C421B7">
              <w:rPr>
                <w:spacing w:val="-2"/>
                <w:sz w:val="13"/>
              </w:rPr>
              <w:t>O4EO6</w:t>
            </w:r>
            <w:r w:rsidRPr="00C421B7">
              <w:rPr>
                <w:spacing w:val="8"/>
                <w:sz w:val="13"/>
              </w:rPr>
              <w:t xml:space="preserve"> </w:t>
            </w:r>
            <w:r w:rsidRPr="00C421B7">
              <w:rPr>
                <w:spacing w:val="-2"/>
                <w:sz w:val="13"/>
              </w:rPr>
              <w:t>OEGERAW</w:t>
            </w:r>
            <w:r w:rsidRPr="00C421B7">
              <w:rPr>
                <w:spacing w:val="-12"/>
                <w:sz w:val="13"/>
              </w:rPr>
              <w:t xml:space="preserve"> </w:t>
            </w:r>
            <w:r w:rsidRPr="00C421B7">
              <w:rPr>
                <w:color w:val="262626"/>
                <w:spacing w:val="-10"/>
                <w:sz w:val="13"/>
              </w:rPr>
              <w:t>I</w:t>
            </w:r>
          </w:p>
        </w:tc>
      </w:tr>
      <w:tr w:rsidR="00C421B7" w:rsidRPr="00C421B7" w:rsidTr="00D10D9B">
        <w:trPr>
          <w:trHeight w:val="229"/>
        </w:trPr>
        <w:tc>
          <w:tcPr>
            <w:tcW w:w="3082" w:type="dxa"/>
          </w:tcPr>
          <w:p w:rsidR="00C421B7" w:rsidRPr="00C421B7" w:rsidRDefault="00C421B7" w:rsidP="00C421B7">
            <w:pPr>
              <w:spacing w:line="124" w:lineRule="exact"/>
              <w:ind w:left="563"/>
              <w:rPr>
                <w:rFonts w:ascii="Courier New"/>
                <w:position w:val="-1"/>
                <w:sz w:val="12"/>
              </w:rPr>
            </w:pPr>
            <w:r w:rsidRPr="00C421B7">
              <w:rPr>
                <w:rFonts w:ascii="Courier New"/>
                <w:noProof/>
                <w:position w:val="-1"/>
                <w:sz w:val="12"/>
                <w:lang w:val="en-US"/>
              </w:rPr>
              <w:drawing>
                <wp:inline distT="0" distB="0" distL="0" distR="0" wp14:anchorId="1A2E2C26" wp14:editId="7860621A">
                  <wp:extent cx="893952" cy="78866"/>
                  <wp:effectExtent l="0" t="0" r="0" b="0"/>
                  <wp:docPr id="820" name="Image 7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" name="Image 795"/>
                          <pic:cNvPicPr/>
                        </pic:nvPicPr>
                        <pic:blipFill>
                          <a:blip r:embed="rId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952" cy="78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9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</w:tr>
      <w:tr w:rsidR="00C421B7" w:rsidRPr="00C421B7" w:rsidTr="00D10D9B">
        <w:trPr>
          <w:trHeight w:val="220"/>
        </w:trPr>
        <w:tc>
          <w:tcPr>
            <w:tcW w:w="3082" w:type="dxa"/>
          </w:tcPr>
          <w:p w:rsidR="00C421B7" w:rsidRPr="00C421B7" w:rsidRDefault="00C421B7" w:rsidP="00C421B7">
            <w:pPr>
              <w:spacing w:line="110" w:lineRule="exact"/>
              <w:ind w:left="563"/>
              <w:rPr>
                <w:rFonts w:ascii="Courier New"/>
                <w:position w:val="-1"/>
                <w:sz w:val="11"/>
              </w:rPr>
            </w:pPr>
            <w:r w:rsidRPr="00C421B7">
              <w:rPr>
                <w:rFonts w:ascii="Courier New"/>
                <w:noProof/>
                <w:position w:val="-1"/>
                <w:sz w:val="11"/>
                <w:lang w:val="en-US"/>
              </w:rPr>
              <w:drawing>
                <wp:inline distT="0" distB="0" distL="0" distR="0" wp14:anchorId="24A07768" wp14:editId="3B11A347">
                  <wp:extent cx="165040" cy="70103"/>
                  <wp:effectExtent l="0" t="0" r="0" b="0"/>
                  <wp:docPr id="821" name="Image 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40" cy="70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9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</w:tr>
      <w:tr w:rsidR="00C421B7" w:rsidRPr="00C421B7" w:rsidTr="00D10D9B">
        <w:trPr>
          <w:trHeight w:val="201"/>
        </w:trPr>
        <w:tc>
          <w:tcPr>
            <w:tcW w:w="3082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2909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</w:tr>
      <w:tr w:rsidR="00C421B7" w:rsidRPr="00C421B7" w:rsidTr="00D10D9B">
        <w:trPr>
          <w:trHeight w:val="225"/>
        </w:trPr>
        <w:tc>
          <w:tcPr>
            <w:tcW w:w="3082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2909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</w:tr>
      <w:tr w:rsidR="00C421B7" w:rsidRPr="00C421B7" w:rsidTr="00D10D9B">
        <w:trPr>
          <w:trHeight w:val="229"/>
        </w:trPr>
        <w:tc>
          <w:tcPr>
            <w:tcW w:w="3082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  <w:tc>
          <w:tcPr>
            <w:tcW w:w="2909" w:type="dxa"/>
          </w:tcPr>
          <w:p w:rsidR="00C421B7" w:rsidRPr="00C421B7" w:rsidRDefault="00C421B7" w:rsidP="00C421B7">
            <w:pPr>
              <w:rPr>
                <w:rFonts w:ascii="Times New Roman"/>
                <w:sz w:val="14"/>
              </w:rPr>
            </w:pPr>
          </w:p>
        </w:tc>
      </w:tr>
    </w:tbl>
    <w:p w:rsidR="00C421B7" w:rsidRPr="00C421B7" w:rsidRDefault="00C421B7" w:rsidP="00C421B7">
      <w:pPr>
        <w:spacing w:before="5"/>
        <w:rPr>
          <w:rFonts w:ascii="Courier New"/>
          <w:sz w:val="13"/>
          <w:szCs w:val="24"/>
        </w:rPr>
      </w:pPr>
      <w:r w:rsidRPr="00C421B7">
        <w:rPr>
          <w:rFonts w:ascii="Courier New"/>
          <w:noProof/>
          <w:sz w:val="13"/>
          <w:szCs w:val="24"/>
          <w:lang w:val="en-US"/>
        </w:rPr>
        <mc:AlternateContent>
          <mc:Choice Requires="wpg">
            <w:drawing>
              <wp:anchor distT="0" distB="0" distL="0" distR="0" simplePos="0" relativeHeight="487810048" behindDoc="1" locked="0" layoutInCell="1" allowOverlap="1" wp14:anchorId="2EB1B41C" wp14:editId="72575D6D">
                <wp:simplePos x="0" y="0"/>
                <wp:positionH relativeFrom="page">
                  <wp:posOffset>1943100</wp:posOffset>
                </wp:positionH>
                <wp:positionV relativeFrom="paragraph">
                  <wp:posOffset>112268</wp:posOffset>
                </wp:positionV>
                <wp:extent cx="3850004" cy="302260"/>
                <wp:effectExtent l="0" t="0" r="0" b="0"/>
                <wp:wrapTopAndBottom/>
                <wp:docPr id="797" name="Group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50004" cy="302260"/>
                          <a:chOff x="0" y="0"/>
                          <a:chExt cx="3850004" cy="302260"/>
                        </a:xfrm>
                      </wpg:grpSpPr>
                      <pic:pic xmlns:pic="http://schemas.openxmlformats.org/drawingml/2006/picture">
                        <pic:nvPicPr>
                          <pic:cNvPr id="798" name="Image 798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214884"/>
                            <a:ext cx="2656331" cy="86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" name="Image 799"/>
                          <pic:cNvPicPr/>
                        </pic:nvPicPr>
                        <pic:blipFill>
                          <a:blip r:embed="rId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624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4162FA" id="Group 797" o:spid="_x0000_s1026" style="position:absolute;margin-left:153pt;margin-top:8.85pt;width:303.15pt;height:23.8pt;z-index:-15506432;mso-wrap-distance-left:0;mso-wrap-distance-right:0;mso-position-horizontal-relative:page" coordsize="38500,30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">
                <v:shape id="Image 798" o:spid="_x0000_s1027" type="#_x0000_t75" style="position:absolute;left:45;top:2148;width:26564;height: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">
                  <v:imagedata r:id="rId957" o:title=""/>
                </v:shape>
                <v:shape id="Image 799" o:spid="_x0000_s1028" type="#_x0000_t75" style="position:absolute;width:38496;height:1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">
                  <v:imagedata r:id="rId958" o:title=""/>
                </v:shape>
                <w10:wrap type="topAndBottom" anchorx="page"/>
              </v:group>
            </w:pict>
          </mc:Fallback>
        </mc:AlternateContent>
      </w:r>
      <w:r w:rsidRPr="00C421B7">
        <w:rPr>
          <w:rFonts w:ascii="Courier New"/>
          <w:noProof/>
          <w:sz w:val="13"/>
          <w:szCs w:val="24"/>
          <w:lang w:val="en-US"/>
        </w:rPr>
        <mc:AlternateContent>
          <mc:Choice Requires="wpg">
            <w:drawing>
              <wp:anchor distT="0" distB="0" distL="0" distR="0" simplePos="0" relativeHeight="487811072" behindDoc="1" locked="0" layoutInCell="1" allowOverlap="1" wp14:anchorId="1CA814D6" wp14:editId="7734217E">
                <wp:simplePos x="0" y="0"/>
                <wp:positionH relativeFrom="page">
                  <wp:posOffset>1979676</wp:posOffset>
                </wp:positionH>
                <wp:positionV relativeFrom="paragraph">
                  <wp:posOffset>596622</wp:posOffset>
                </wp:positionV>
                <wp:extent cx="3773804" cy="2391410"/>
                <wp:effectExtent l="0" t="0" r="0" b="0"/>
                <wp:wrapTopAndBottom/>
                <wp:docPr id="800" name="Group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73804" cy="2391410"/>
                          <a:chOff x="0" y="0"/>
                          <a:chExt cx="3773804" cy="2391410"/>
                        </a:xfrm>
                      </wpg:grpSpPr>
                      <wps:wsp>
                        <wps:cNvPr id="801" name="Graphic 801"/>
                        <wps:cNvSpPr/>
                        <wps:spPr>
                          <a:xfrm>
                            <a:off x="2763011" y="1793748"/>
                            <a:ext cx="5245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>
                                <a:moveTo>
                                  <a:pt x="0" y="0"/>
                                </a:moveTo>
                                <a:lnTo>
                                  <a:pt x="52425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" name="Graphic 802"/>
                        <wps:cNvSpPr/>
                        <wps:spPr>
                          <a:xfrm>
                            <a:off x="888491" y="1784604"/>
                            <a:ext cx="527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>
                                <a:moveTo>
                                  <a:pt x="0" y="0"/>
                                </a:moveTo>
                                <a:lnTo>
                                  <a:pt x="52730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Graphic 803"/>
                        <wps:cNvSpPr/>
                        <wps:spPr>
                          <a:xfrm>
                            <a:off x="1007363" y="894588"/>
                            <a:ext cx="299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>
                                <a:moveTo>
                                  <a:pt x="0" y="0"/>
                                </a:moveTo>
                                <a:lnTo>
                                  <a:pt x="29870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" name="Graphic 804"/>
                        <wps:cNvSpPr/>
                        <wps:spPr>
                          <a:xfrm>
                            <a:off x="2827020" y="806195"/>
                            <a:ext cx="353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>
                                <a:moveTo>
                                  <a:pt x="0" y="0"/>
                                </a:moveTo>
                                <a:lnTo>
                                  <a:pt x="35356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955547" y="742187"/>
                            <a:ext cx="356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870">
                                <a:moveTo>
                                  <a:pt x="0" y="0"/>
                                </a:moveTo>
                                <a:lnTo>
                                  <a:pt x="35661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6" name="Image 806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" y="233172"/>
                            <a:ext cx="1860804" cy="516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" y="0"/>
                            <a:ext cx="2281428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" name="Image 808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1147572"/>
                            <a:ext cx="1787652" cy="246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3603"/>
                            <a:ext cx="3762755" cy="987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0" name="Image 810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754380"/>
                            <a:ext cx="186537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" name="Image 811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900683"/>
                            <a:ext cx="1892808" cy="484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2" name="Image 812"/>
                          <pic:cNvPicPr/>
                        </pic:nvPicPr>
                        <pic:blipFill>
                          <a:blip r:embed="rId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4288" y="9144"/>
                            <a:ext cx="1467612" cy="2331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" name="Textbox 813"/>
                        <wps:cNvSpPr txBox="1"/>
                        <wps:spPr>
                          <a:xfrm>
                            <a:off x="2460880" y="879538"/>
                            <a:ext cx="751205" cy="95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421B7" w:rsidRDefault="00C421B7" w:rsidP="00C421B7">
                              <w:pPr>
                                <w:tabs>
                                  <w:tab w:val="left" w:pos="294"/>
                                  <w:tab w:val="left" w:pos="1162"/>
                                </w:tabs>
                                <w:spacing w:line="150" w:lineRule="exact"/>
                                <w:rPr>
                                  <w:rFonts w:ascii="Calibri"/>
                                  <w:sz w:val="15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15"/>
                                </w:rPr>
                                <w:t>M</w:t>
                              </w:r>
                              <w:r>
                                <w:rPr>
                                  <w:rFonts w:ascii="Calibri"/>
                                  <w:sz w:val="15"/>
                                </w:rPr>
                                <w:tab/>
                                <w:t xml:space="preserve">89E: </w:t>
                              </w:r>
                              <w:r>
                                <w:rPr>
                                  <w:rFonts w:ascii="Calibri"/>
                                  <w:sz w:val="15"/>
                                  <w:u w:val="single" w:color="343434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4" name="Textbox 814"/>
                        <wps:cNvSpPr txBox="1"/>
                        <wps:spPr>
                          <a:xfrm>
                            <a:off x="3745683" y="879538"/>
                            <a:ext cx="27940" cy="95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421B7" w:rsidRDefault="00C421B7" w:rsidP="00C421B7">
                              <w:pPr>
                                <w:spacing w:line="150" w:lineRule="exact"/>
                                <w:rPr>
                                  <w:rFonts w:ascii="Calibri"/>
                                  <w:sz w:val="15"/>
                                </w:rPr>
                              </w:pPr>
                              <w:r>
                                <w:rPr>
                                  <w:rFonts w:ascii="Calibri"/>
                                  <w:color w:val="646464"/>
                                  <w:spacing w:val="-10"/>
                                  <w:w w:val="70"/>
                                  <w:sz w:val="15"/>
                                </w:rPr>
                                <w:t>;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A814D6" id="Group 800" o:spid="_x0000_s1108" style="position:absolute;margin-left:155.9pt;margin-top:47pt;width:297.15pt;height:188.3pt;z-index:-15505408;mso-wrap-distance-left:0;mso-wrap-distance-right:0;mso-position-horizontal-relative:page;mso-position-vertical-relative:text" coordsize="37738,239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">
                <v:shape id="Graphic 801" o:spid="_x0000_s1109" style="position:absolute;left:27630;top:17937;width:5245;height:13;visibility:visible;mso-wrap-style:square;v-text-anchor:top" coordsize="5245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" path="m,l524256,e" filled="f" strokecolor="#343434" strokeweight=".96pt">
                  <v:path arrowok="t"/>
                </v:shape>
                <v:shape id="Graphic 802" o:spid="_x0000_s1110" style="position:absolute;left:8884;top:17846;width:5277;height:12;visibility:visible;mso-wrap-style:square;v-text-anchor:top" coordsize="5276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" path="m,l527304,e" filled="f" strokecolor="#343434" strokeweight=".96pt">
                  <v:path arrowok="t"/>
                </v:shape>
                <v:shape id="Graphic 803" o:spid="_x0000_s1111" style="position:absolute;left:10073;top:8945;width:2991;height:13;visibility:visible;mso-wrap-style:square;v-text-anchor:top" coordsize="2990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" path="m,l298704,e" filled="f" strokecolor="#343434" strokeweight=".96pt">
                  <v:path arrowok="t"/>
                </v:shape>
                <v:shape id="Graphic 804" o:spid="_x0000_s1112" style="position:absolute;left:28270;top:8061;width:3537;height:13;visibility:visible;mso-wrap-style:square;v-text-anchor:top" coordsize="353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" path="m,l353568,e" filled="f" strokecolor="#343434" strokeweight=".96pt">
                  <v:path arrowok="t"/>
                </v:shape>
                <v:shape id="Graphic 805" o:spid="_x0000_s1113" style="position:absolute;left:9555;top:7421;width:3569;height:13;visibility:visible;mso-wrap-style:square;v-text-anchor:top" coordsize="356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" path="m,l356616,e" filled="f" strokecolor="#343434" strokeweight=".96pt">
                  <v:path arrowok="t"/>
                </v:shape>
                <v:shape id="Image 806" o:spid="_x0000_s1114" type="#_x0000_t75" style="position:absolute;left:137;top:2331;width:18608;height:5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">
                  <v:imagedata r:id="rId966" o:title=""/>
                </v:shape>
                <v:shape id="Image 807" o:spid="_x0000_s1115" type="#_x0000_t75" style="position:absolute;left:137;width:22814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">
                  <v:imagedata r:id="rId967" o:title=""/>
                </v:shape>
                <v:shape id="Image 808" o:spid="_x0000_s1116" type="#_x0000_t75" style="position:absolute;left:19751;top:11475;width:17876;height:2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">
                  <v:imagedata r:id="rId968" o:title=""/>
                </v:shape>
                <v:shape id="Image 809" o:spid="_x0000_s1117" type="#_x0000_t75" style="position:absolute;top:14036;width:37627;height:9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">
                  <v:imagedata r:id="rId969" o:title=""/>
                </v:shape>
                <v:shape id="Image 810" o:spid="_x0000_s1118" type="#_x0000_t75" style="position:absolute;left:91;top:7543;width:18654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">
                  <v:imagedata r:id="rId970" o:title=""/>
                </v:shape>
                <v:shape id="Image 811" o:spid="_x0000_s1119" type="#_x0000_t75" style="position:absolute;left:91;top:9006;width:18928;height:4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">
                  <v:imagedata r:id="rId971" o:title=""/>
                </v:shape>
                <v:shape id="Image 812" o:spid="_x0000_s1120" type="#_x0000_t75" style="position:absolute;left:23042;top:91;width:14677;height:2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">
                  <v:imagedata r:id="rId972" o:title=""/>
                </v:shape>
                <v:shape id="Textbox 813" o:spid="_x0000_s1121" type="#_x0000_t202" style="position:absolute;left:24608;top:8795;width:7512;height: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" filled="f" stroked="f">
                  <v:textbox inset="0,0,0,0">
                    <w:txbxContent>
                      <w:p w:rsidR="00C421B7" w:rsidRDefault="00C421B7" w:rsidP="00C421B7">
                        <w:pPr>
                          <w:tabs>
                            <w:tab w:val="left" w:pos="294"/>
                            <w:tab w:val="left" w:pos="1162"/>
                          </w:tabs>
                          <w:spacing w:line="150" w:lineRule="exact"/>
                          <w:rPr>
                            <w:rFonts w:ascii="Calibri"/>
                            <w:sz w:val="15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15"/>
                          </w:rPr>
                          <w:t>M</w:t>
                        </w:r>
                        <w:r>
                          <w:rPr>
                            <w:rFonts w:ascii="Calibri"/>
                            <w:sz w:val="15"/>
                          </w:rPr>
                          <w:tab/>
                          <w:t xml:space="preserve">89E: </w:t>
                        </w:r>
                        <w:r>
                          <w:rPr>
                            <w:rFonts w:ascii="Calibri"/>
                            <w:sz w:val="15"/>
                            <w:u w:val="single" w:color="343434"/>
                          </w:rPr>
                          <w:tab/>
                        </w:r>
                      </w:p>
                    </w:txbxContent>
                  </v:textbox>
                </v:shape>
                <v:shape id="Textbox 814" o:spid="_x0000_s1122" type="#_x0000_t202" style="position:absolute;left:37456;top:8795;width:280;height: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" filled="f" stroked="f">
                  <v:textbox inset="0,0,0,0">
                    <w:txbxContent>
                      <w:p w:rsidR="00C421B7" w:rsidRDefault="00C421B7" w:rsidP="00C421B7">
                        <w:pPr>
                          <w:spacing w:line="150" w:lineRule="exact"/>
                          <w:rPr>
                            <w:rFonts w:ascii="Calibri"/>
                            <w:sz w:val="15"/>
                          </w:rPr>
                        </w:pPr>
                        <w:r>
                          <w:rPr>
                            <w:rFonts w:ascii="Calibri"/>
                            <w:color w:val="646464"/>
                            <w:spacing w:val="-10"/>
                            <w:w w:val="70"/>
                            <w:sz w:val="15"/>
                          </w:rPr>
                          <w:t>;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421B7" w:rsidRPr="00C421B7" w:rsidRDefault="00C421B7" w:rsidP="00C421B7">
      <w:pPr>
        <w:spacing w:before="37"/>
        <w:rPr>
          <w:rFonts w:ascii="Courier New"/>
          <w:sz w:val="20"/>
          <w:szCs w:val="24"/>
        </w:rPr>
      </w:pPr>
    </w:p>
    <w:p w:rsidR="00C421B7" w:rsidRDefault="00C421B7">
      <w:pPr>
        <w:pStyle w:val="Textoindependiente"/>
        <w:spacing w:before="95" w:line="242" w:lineRule="auto"/>
        <w:ind w:right="102" w:firstLine="287"/>
        <w:jc w:val="both"/>
      </w:pPr>
    </w:p>
    <w:sectPr w:rsidR="00C421B7">
      <w:pgSz w:w="12240" w:h="15840"/>
      <w:pgMar w:top="1280" w:right="1440" w:bottom="860" w:left="720" w:header="0" w:footer="67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413E8" w:rsidRDefault="002413E8">
      <w:r>
        <w:separator/>
      </w:r>
    </w:p>
  </w:endnote>
  <w:endnote w:type="continuationSeparator" w:id="0">
    <w:p w:rsidR="002413E8" w:rsidRDefault="002413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olas">
    <w:altName w:val="Consolas"/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2833" w:rsidRDefault="002413E8">
    <w:pPr>
      <w:pStyle w:val="Textoindependiente"/>
      <w:spacing w:line="14" w:lineRule="auto"/>
      <w:ind w:left="0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551488" behindDoc="1" locked="0" layoutInCell="1" allowOverlap="1">
              <wp:simplePos x="0" y="0"/>
              <wp:positionH relativeFrom="page">
                <wp:posOffset>292099</wp:posOffset>
              </wp:positionH>
              <wp:positionV relativeFrom="page">
                <wp:posOffset>9744231</wp:posOffset>
              </wp:positionV>
              <wp:extent cx="3805554" cy="139065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805554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12833" w:rsidRDefault="002413E8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hyperlink r:id="rId1">
                            <w:r>
                              <w:rPr>
                                <w:spacing w:val="-2"/>
                                <w:sz w:val="16"/>
                              </w:rPr>
                              <w:t>https://dof.gob.mx/nota_detalle.php?codigo=5777728&amp;fecha=31/12/2025&amp;print=true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" o:spid="_x0000_s1125" type="#_x0000_t202" style="position:absolute;margin-left:23pt;margin-top:767.25pt;width:299.65pt;height:10.95pt;z-index:-1576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" filled="f" stroked="f">
              <v:path arrowok="t"/>
              <v:textbox inset="0,0,0,0">
                <w:txbxContent>
                  <w:p w:rsidR="00C12833" w:rsidRDefault="002413E8">
                    <w:pPr>
                      <w:spacing w:before="14"/>
                      <w:ind w:left="20"/>
                      <w:rPr>
                        <w:sz w:val="16"/>
                      </w:rPr>
                    </w:pPr>
                    <w:hyperlink r:id="rId2">
                      <w:r>
                        <w:rPr>
                          <w:spacing w:val="-2"/>
                          <w:sz w:val="16"/>
                        </w:rPr>
                        <w:t>https://dof.gob.mx/nota_detalle.php?codigo=5777728&amp;fecha=31/12/2025&amp;print=true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552000" behindDoc="1" locked="0" layoutInCell="1" allowOverlap="1">
              <wp:simplePos x="0" y="0"/>
              <wp:positionH relativeFrom="page">
                <wp:posOffset>7313513</wp:posOffset>
              </wp:positionH>
              <wp:positionV relativeFrom="page">
                <wp:posOffset>9744231</wp:posOffset>
              </wp:positionV>
              <wp:extent cx="167005" cy="139065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700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12833" w:rsidRDefault="002413E8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pacing w:val="-5"/>
                              <w:sz w:val="16"/>
                            </w:rPr>
                            <w:t>1/1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" o:spid="_x0000_s1126" type="#_x0000_t202" style="position:absolute;margin-left:575.85pt;margin-top:767.25pt;width:13.15pt;height:10.95pt;z-index:-1576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" filled="f" stroked="f">
              <v:path arrowok="t"/>
              <v:textbox inset="0,0,0,0">
                <w:txbxContent>
                  <w:p w:rsidR="00C12833" w:rsidRDefault="002413E8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pacing w:val="-5"/>
                        <w:sz w:val="16"/>
                      </w:rPr>
                      <w:t>1/1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21B7" w:rsidRDefault="00C421B7">
    <w:pPr>
      <w:pStyle w:val="Textoindependiente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21B7" w:rsidRDefault="00C421B7">
    <w:pPr>
      <w:pStyle w:val="Textoindependiente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21B7" w:rsidRDefault="00C421B7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21B7" w:rsidRDefault="00C421B7">
    <w:pPr>
      <w:pStyle w:val="Textoindependiente"/>
      <w:spacing w:line="14" w:lineRule="auto"/>
      <w:rPr>
        <w:sz w:val="17"/>
      </w:rPr>
    </w:pPr>
    <w:r>
      <w:rPr>
        <w:noProof/>
        <w:sz w:val="17"/>
        <w:lang w:val="en-US"/>
      </w:rPr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21B7" w:rsidRDefault="00C421B7">
    <w:pPr>
      <w:pStyle w:val="Textoindependiente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21B7" w:rsidRDefault="00C421B7">
    <w:pPr>
      <w:pStyle w:val="Textoindependiente"/>
      <w:spacing w:line="14" w:lineRule="auto"/>
    </w:pPr>
    <w:r>
      <w:rPr>
        <w:noProof/>
        <w:lang w:val="en-US"/>
      </w:rPr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21B7" w:rsidRDefault="00C421B7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21B7" w:rsidRDefault="00C421B7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21B7" w:rsidRDefault="00C421B7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21B7" w:rsidRDefault="00C421B7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21B7" w:rsidRDefault="00C421B7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413E8" w:rsidRDefault="002413E8">
      <w:r>
        <w:separator/>
      </w:r>
    </w:p>
  </w:footnote>
  <w:footnote w:type="continuationSeparator" w:id="0">
    <w:p w:rsidR="002413E8" w:rsidRDefault="002413E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2833" w:rsidRDefault="002413E8">
    <w:pPr>
      <w:pStyle w:val="Textoindependiente"/>
      <w:spacing w:line="14" w:lineRule="auto"/>
      <w:ind w:left="0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550464" behindDoc="1" locked="0" layoutInCell="1" allowOverlap="1">
              <wp:simplePos x="0" y="0"/>
              <wp:positionH relativeFrom="page">
                <wp:posOffset>292099</wp:posOffset>
              </wp:positionH>
              <wp:positionV relativeFrom="page">
                <wp:posOffset>181131</wp:posOffset>
              </wp:positionV>
              <wp:extent cx="675005" cy="13906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7500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12833" w:rsidRDefault="002413E8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24/4/26,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>14:20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123" type="#_x0000_t202" style="position:absolute;margin-left:23pt;margin-top:14.25pt;width:53.15pt;height:10.95pt;z-index:-1576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" filled="f" stroked="f">
              <v:path arrowok="t"/>
              <v:textbox inset="0,0,0,0">
                <w:txbxContent>
                  <w:p w:rsidR="00C12833" w:rsidRDefault="002413E8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24/4/26,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pacing w:val="-2"/>
                        <w:sz w:val="16"/>
                      </w:rPr>
                      <w:t>14:20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550976" behindDoc="1" locked="0" layoutInCell="1" allowOverlap="1">
              <wp:simplePos x="0" y="0"/>
              <wp:positionH relativeFrom="page">
                <wp:posOffset>3556347</wp:posOffset>
              </wp:positionH>
              <wp:positionV relativeFrom="page">
                <wp:posOffset>181131</wp:posOffset>
              </wp:positionV>
              <wp:extent cx="1690370" cy="13906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90370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12833" w:rsidRDefault="002413E8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DOF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-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Diario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Oficial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la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>Federación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2" o:spid="_x0000_s1124" type="#_x0000_t202" style="position:absolute;margin-left:280.05pt;margin-top:14.25pt;width:133.1pt;height:10.95pt;z-index:-1576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" filled="f" stroked="f">
              <v:path arrowok="t"/>
              <v:textbox inset="0,0,0,0">
                <w:txbxContent>
                  <w:p w:rsidR="00C12833" w:rsidRDefault="002413E8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DOF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-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Diario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Oficial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de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la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pacing w:val="-2"/>
                        <w:sz w:val="16"/>
                      </w:rPr>
                      <w:t>Federación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25B1E"/>
    <w:multiLevelType w:val="hybridMultilevel"/>
    <w:tmpl w:val="99F4A306"/>
    <w:lvl w:ilvl="0" w:tplc="CF822E20">
      <w:start w:val="1"/>
      <w:numFmt w:val="lowerLetter"/>
      <w:lvlText w:val="%1)"/>
      <w:lvlJc w:val="left"/>
      <w:pPr>
        <w:ind w:left="931" w:hanging="267"/>
        <w:jc w:val="left"/>
      </w:pPr>
      <w:rPr>
        <w:rFonts w:hint="default"/>
        <w:spacing w:val="-1"/>
        <w:w w:val="93"/>
        <w:lang w:val="es-ES" w:eastAsia="en-US" w:bidi="ar-SA"/>
      </w:rPr>
    </w:lvl>
    <w:lvl w:ilvl="1" w:tplc="100ABF38">
      <w:numFmt w:val="bullet"/>
      <w:lvlText w:val="•"/>
      <w:lvlJc w:val="left"/>
      <w:pPr>
        <w:ind w:left="1962" w:hanging="267"/>
      </w:pPr>
      <w:rPr>
        <w:rFonts w:hint="default"/>
        <w:lang w:val="es-ES" w:eastAsia="en-US" w:bidi="ar-SA"/>
      </w:rPr>
    </w:lvl>
    <w:lvl w:ilvl="2" w:tplc="7D72266C">
      <w:numFmt w:val="bullet"/>
      <w:lvlText w:val="•"/>
      <w:lvlJc w:val="left"/>
      <w:pPr>
        <w:ind w:left="2984" w:hanging="267"/>
      </w:pPr>
      <w:rPr>
        <w:rFonts w:hint="default"/>
        <w:lang w:val="es-ES" w:eastAsia="en-US" w:bidi="ar-SA"/>
      </w:rPr>
    </w:lvl>
    <w:lvl w:ilvl="3" w:tplc="873212DC">
      <w:numFmt w:val="bullet"/>
      <w:lvlText w:val="•"/>
      <w:lvlJc w:val="left"/>
      <w:pPr>
        <w:ind w:left="4006" w:hanging="267"/>
      </w:pPr>
      <w:rPr>
        <w:rFonts w:hint="default"/>
        <w:lang w:val="es-ES" w:eastAsia="en-US" w:bidi="ar-SA"/>
      </w:rPr>
    </w:lvl>
    <w:lvl w:ilvl="4" w:tplc="D69A4D18">
      <w:numFmt w:val="bullet"/>
      <w:lvlText w:val="•"/>
      <w:lvlJc w:val="left"/>
      <w:pPr>
        <w:ind w:left="5028" w:hanging="267"/>
      </w:pPr>
      <w:rPr>
        <w:rFonts w:hint="default"/>
        <w:lang w:val="es-ES" w:eastAsia="en-US" w:bidi="ar-SA"/>
      </w:rPr>
    </w:lvl>
    <w:lvl w:ilvl="5" w:tplc="026C5E78">
      <w:numFmt w:val="bullet"/>
      <w:lvlText w:val="•"/>
      <w:lvlJc w:val="left"/>
      <w:pPr>
        <w:ind w:left="6050" w:hanging="267"/>
      </w:pPr>
      <w:rPr>
        <w:rFonts w:hint="default"/>
        <w:lang w:val="es-ES" w:eastAsia="en-US" w:bidi="ar-SA"/>
      </w:rPr>
    </w:lvl>
    <w:lvl w:ilvl="6" w:tplc="7E305BDC">
      <w:numFmt w:val="bullet"/>
      <w:lvlText w:val="•"/>
      <w:lvlJc w:val="left"/>
      <w:pPr>
        <w:ind w:left="7072" w:hanging="267"/>
      </w:pPr>
      <w:rPr>
        <w:rFonts w:hint="default"/>
        <w:lang w:val="es-ES" w:eastAsia="en-US" w:bidi="ar-SA"/>
      </w:rPr>
    </w:lvl>
    <w:lvl w:ilvl="7" w:tplc="5AB2F150">
      <w:numFmt w:val="bullet"/>
      <w:lvlText w:val="•"/>
      <w:lvlJc w:val="left"/>
      <w:pPr>
        <w:ind w:left="8094" w:hanging="267"/>
      </w:pPr>
      <w:rPr>
        <w:rFonts w:hint="default"/>
        <w:lang w:val="es-ES" w:eastAsia="en-US" w:bidi="ar-SA"/>
      </w:rPr>
    </w:lvl>
    <w:lvl w:ilvl="8" w:tplc="25DE0D14">
      <w:numFmt w:val="bullet"/>
      <w:lvlText w:val="•"/>
      <w:lvlJc w:val="left"/>
      <w:pPr>
        <w:ind w:left="9116" w:hanging="267"/>
      </w:pPr>
      <w:rPr>
        <w:rFonts w:hint="default"/>
        <w:lang w:val="es-ES" w:eastAsia="en-US" w:bidi="ar-SA"/>
      </w:rPr>
    </w:lvl>
  </w:abstractNum>
  <w:abstractNum w:abstractNumId="1" w15:restartNumberingAfterBreak="0">
    <w:nsid w:val="0601738F"/>
    <w:multiLevelType w:val="hybridMultilevel"/>
    <w:tmpl w:val="0DFCCE14"/>
    <w:lvl w:ilvl="0" w:tplc="82FC7CB6">
      <w:start w:val="1"/>
      <w:numFmt w:val="lowerLetter"/>
      <w:lvlText w:val="%1)"/>
      <w:lvlJc w:val="left"/>
      <w:pPr>
        <w:ind w:left="1016" w:hanging="271"/>
        <w:jc w:val="left"/>
      </w:pPr>
      <w:rPr>
        <w:rFonts w:hint="default"/>
        <w:spacing w:val="-1"/>
        <w:w w:val="97"/>
        <w:lang w:val="es-ES" w:eastAsia="en-US" w:bidi="ar-SA"/>
      </w:rPr>
    </w:lvl>
    <w:lvl w:ilvl="1" w:tplc="CBB8EE72">
      <w:numFmt w:val="bullet"/>
      <w:lvlText w:val="•"/>
      <w:lvlJc w:val="left"/>
      <w:pPr>
        <w:ind w:left="2034" w:hanging="271"/>
      </w:pPr>
      <w:rPr>
        <w:rFonts w:hint="default"/>
        <w:lang w:val="es-ES" w:eastAsia="en-US" w:bidi="ar-SA"/>
      </w:rPr>
    </w:lvl>
    <w:lvl w:ilvl="2" w:tplc="14901CB0">
      <w:numFmt w:val="bullet"/>
      <w:lvlText w:val="•"/>
      <w:lvlJc w:val="left"/>
      <w:pPr>
        <w:ind w:left="3048" w:hanging="271"/>
      </w:pPr>
      <w:rPr>
        <w:rFonts w:hint="default"/>
        <w:lang w:val="es-ES" w:eastAsia="en-US" w:bidi="ar-SA"/>
      </w:rPr>
    </w:lvl>
    <w:lvl w:ilvl="3" w:tplc="1570BA1E">
      <w:numFmt w:val="bullet"/>
      <w:lvlText w:val="•"/>
      <w:lvlJc w:val="left"/>
      <w:pPr>
        <w:ind w:left="4062" w:hanging="271"/>
      </w:pPr>
      <w:rPr>
        <w:rFonts w:hint="default"/>
        <w:lang w:val="es-ES" w:eastAsia="en-US" w:bidi="ar-SA"/>
      </w:rPr>
    </w:lvl>
    <w:lvl w:ilvl="4" w:tplc="C53C0B64">
      <w:numFmt w:val="bullet"/>
      <w:lvlText w:val="•"/>
      <w:lvlJc w:val="left"/>
      <w:pPr>
        <w:ind w:left="5076" w:hanging="271"/>
      </w:pPr>
      <w:rPr>
        <w:rFonts w:hint="default"/>
        <w:lang w:val="es-ES" w:eastAsia="en-US" w:bidi="ar-SA"/>
      </w:rPr>
    </w:lvl>
    <w:lvl w:ilvl="5" w:tplc="6C7A1104">
      <w:numFmt w:val="bullet"/>
      <w:lvlText w:val="•"/>
      <w:lvlJc w:val="left"/>
      <w:pPr>
        <w:ind w:left="6090" w:hanging="271"/>
      </w:pPr>
      <w:rPr>
        <w:rFonts w:hint="default"/>
        <w:lang w:val="es-ES" w:eastAsia="en-US" w:bidi="ar-SA"/>
      </w:rPr>
    </w:lvl>
    <w:lvl w:ilvl="6" w:tplc="33942006">
      <w:numFmt w:val="bullet"/>
      <w:lvlText w:val="•"/>
      <w:lvlJc w:val="left"/>
      <w:pPr>
        <w:ind w:left="7104" w:hanging="271"/>
      </w:pPr>
      <w:rPr>
        <w:rFonts w:hint="default"/>
        <w:lang w:val="es-ES" w:eastAsia="en-US" w:bidi="ar-SA"/>
      </w:rPr>
    </w:lvl>
    <w:lvl w:ilvl="7" w:tplc="11347D08">
      <w:numFmt w:val="bullet"/>
      <w:lvlText w:val="•"/>
      <w:lvlJc w:val="left"/>
      <w:pPr>
        <w:ind w:left="8118" w:hanging="271"/>
      </w:pPr>
      <w:rPr>
        <w:rFonts w:hint="default"/>
        <w:lang w:val="es-ES" w:eastAsia="en-US" w:bidi="ar-SA"/>
      </w:rPr>
    </w:lvl>
    <w:lvl w:ilvl="8" w:tplc="16565EC6">
      <w:numFmt w:val="bullet"/>
      <w:lvlText w:val="•"/>
      <w:lvlJc w:val="left"/>
      <w:pPr>
        <w:ind w:left="9132" w:hanging="271"/>
      </w:pPr>
      <w:rPr>
        <w:rFonts w:hint="default"/>
        <w:lang w:val="es-ES" w:eastAsia="en-US" w:bidi="ar-SA"/>
      </w:rPr>
    </w:lvl>
  </w:abstractNum>
  <w:abstractNum w:abstractNumId="2" w15:restartNumberingAfterBreak="0">
    <w:nsid w:val="091F0B9C"/>
    <w:multiLevelType w:val="hybridMultilevel"/>
    <w:tmpl w:val="33CCA7DE"/>
    <w:lvl w:ilvl="0" w:tplc="8B629CD4">
      <w:numFmt w:val="bullet"/>
      <w:lvlText w:val="•"/>
      <w:lvlJc w:val="left"/>
      <w:pPr>
        <w:ind w:left="245" w:hanging="145"/>
      </w:pPr>
      <w:rPr>
        <w:rFonts w:ascii="Arial MT" w:eastAsia="Arial MT" w:hAnsi="Arial MT" w:cs="Arial MT" w:hint="default"/>
        <w:spacing w:val="0"/>
        <w:w w:val="87"/>
        <w:lang w:val="es-ES" w:eastAsia="en-US" w:bidi="ar-SA"/>
      </w:rPr>
    </w:lvl>
    <w:lvl w:ilvl="1" w:tplc="1A5C8266">
      <w:numFmt w:val="bullet"/>
      <w:lvlText w:val="•"/>
      <w:lvlJc w:val="left"/>
      <w:pPr>
        <w:ind w:left="910" w:hanging="145"/>
      </w:pPr>
      <w:rPr>
        <w:rFonts w:hint="default"/>
        <w:lang w:val="es-ES" w:eastAsia="en-US" w:bidi="ar-SA"/>
      </w:rPr>
    </w:lvl>
    <w:lvl w:ilvl="2" w:tplc="287EC30A">
      <w:numFmt w:val="bullet"/>
      <w:lvlText w:val="•"/>
      <w:lvlJc w:val="left"/>
      <w:pPr>
        <w:ind w:left="1581" w:hanging="145"/>
      </w:pPr>
      <w:rPr>
        <w:rFonts w:hint="default"/>
        <w:lang w:val="es-ES" w:eastAsia="en-US" w:bidi="ar-SA"/>
      </w:rPr>
    </w:lvl>
    <w:lvl w:ilvl="3" w:tplc="C9262A30">
      <w:numFmt w:val="bullet"/>
      <w:lvlText w:val="•"/>
      <w:lvlJc w:val="left"/>
      <w:pPr>
        <w:ind w:left="2251" w:hanging="145"/>
      </w:pPr>
      <w:rPr>
        <w:rFonts w:hint="default"/>
        <w:lang w:val="es-ES" w:eastAsia="en-US" w:bidi="ar-SA"/>
      </w:rPr>
    </w:lvl>
    <w:lvl w:ilvl="4" w:tplc="F54AAA28">
      <w:numFmt w:val="bullet"/>
      <w:lvlText w:val="•"/>
      <w:lvlJc w:val="left"/>
      <w:pPr>
        <w:ind w:left="2922" w:hanging="145"/>
      </w:pPr>
      <w:rPr>
        <w:rFonts w:hint="default"/>
        <w:lang w:val="es-ES" w:eastAsia="en-US" w:bidi="ar-SA"/>
      </w:rPr>
    </w:lvl>
    <w:lvl w:ilvl="5" w:tplc="3CBC5440">
      <w:numFmt w:val="bullet"/>
      <w:lvlText w:val="•"/>
      <w:lvlJc w:val="left"/>
      <w:pPr>
        <w:ind w:left="3592" w:hanging="145"/>
      </w:pPr>
      <w:rPr>
        <w:rFonts w:hint="default"/>
        <w:lang w:val="es-ES" w:eastAsia="en-US" w:bidi="ar-SA"/>
      </w:rPr>
    </w:lvl>
    <w:lvl w:ilvl="6" w:tplc="83A00D02">
      <w:numFmt w:val="bullet"/>
      <w:lvlText w:val="•"/>
      <w:lvlJc w:val="left"/>
      <w:pPr>
        <w:ind w:left="4263" w:hanging="145"/>
      </w:pPr>
      <w:rPr>
        <w:rFonts w:hint="default"/>
        <w:lang w:val="es-ES" w:eastAsia="en-US" w:bidi="ar-SA"/>
      </w:rPr>
    </w:lvl>
    <w:lvl w:ilvl="7" w:tplc="50043B1E">
      <w:numFmt w:val="bullet"/>
      <w:lvlText w:val="•"/>
      <w:lvlJc w:val="left"/>
      <w:pPr>
        <w:ind w:left="4933" w:hanging="145"/>
      </w:pPr>
      <w:rPr>
        <w:rFonts w:hint="default"/>
        <w:lang w:val="es-ES" w:eastAsia="en-US" w:bidi="ar-SA"/>
      </w:rPr>
    </w:lvl>
    <w:lvl w:ilvl="8" w:tplc="3D682E82">
      <w:numFmt w:val="bullet"/>
      <w:lvlText w:val="•"/>
      <w:lvlJc w:val="left"/>
      <w:pPr>
        <w:ind w:left="5604" w:hanging="145"/>
      </w:pPr>
      <w:rPr>
        <w:rFonts w:hint="default"/>
        <w:lang w:val="es-ES" w:eastAsia="en-US" w:bidi="ar-SA"/>
      </w:rPr>
    </w:lvl>
  </w:abstractNum>
  <w:abstractNum w:abstractNumId="3" w15:restartNumberingAfterBreak="0">
    <w:nsid w:val="0AC13041"/>
    <w:multiLevelType w:val="hybridMultilevel"/>
    <w:tmpl w:val="C1A0A136"/>
    <w:lvl w:ilvl="0" w:tplc="3D72A130">
      <w:start w:val="1"/>
      <w:numFmt w:val="lowerLetter"/>
      <w:lvlText w:val="%1)"/>
      <w:lvlJc w:val="left"/>
      <w:pPr>
        <w:ind w:left="1183" w:hanging="257"/>
        <w:jc w:val="left"/>
      </w:pPr>
      <w:rPr>
        <w:rFonts w:hint="default"/>
        <w:spacing w:val="-1"/>
        <w:w w:val="90"/>
        <w:lang w:val="es-ES" w:eastAsia="en-US" w:bidi="ar-SA"/>
      </w:rPr>
    </w:lvl>
    <w:lvl w:ilvl="1" w:tplc="309E72F8">
      <w:numFmt w:val="bullet"/>
      <w:lvlText w:val="•"/>
      <w:lvlJc w:val="left"/>
      <w:pPr>
        <w:ind w:left="2178" w:hanging="257"/>
      </w:pPr>
      <w:rPr>
        <w:rFonts w:hint="default"/>
        <w:lang w:val="es-ES" w:eastAsia="en-US" w:bidi="ar-SA"/>
      </w:rPr>
    </w:lvl>
    <w:lvl w:ilvl="2" w:tplc="F36C3C46">
      <w:numFmt w:val="bullet"/>
      <w:lvlText w:val="•"/>
      <w:lvlJc w:val="left"/>
      <w:pPr>
        <w:ind w:left="3176" w:hanging="257"/>
      </w:pPr>
      <w:rPr>
        <w:rFonts w:hint="default"/>
        <w:lang w:val="es-ES" w:eastAsia="en-US" w:bidi="ar-SA"/>
      </w:rPr>
    </w:lvl>
    <w:lvl w:ilvl="3" w:tplc="9FF2A820">
      <w:numFmt w:val="bullet"/>
      <w:lvlText w:val="•"/>
      <w:lvlJc w:val="left"/>
      <w:pPr>
        <w:ind w:left="4174" w:hanging="257"/>
      </w:pPr>
      <w:rPr>
        <w:rFonts w:hint="default"/>
        <w:lang w:val="es-ES" w:eastAsia="en-US" w:bidi="ar-SA"/>
      </w:rPr>
    </w:lvl>
    <w:lvl w:ilvl="4" w:tplc="47005E34">
      <w:numFmt w:val="bullet"/>
      <w:lvlText w:val="•"/>
      <w:lvlJc w:val="left"/>
      <w:pPr>
        <w:ind w:left="5172" w:hanging="257"/>
      </w:pPr>
      <w:rPr>
        <w:rFonts w:hint="default"/>
        <w:lang w:val="es-ES" w:eastAsia="en-US" w:bidi="ar-SA"/>
      </w:rPr>
    </w:lvl>
    <w:lvl w:ilvl="5" w:tplc="768EBC7C">
      <w:numFmt w:val="bullet"/>
      <w:lvlText w:val="•"/>
      <w:lvlJc w:val="left"/>
      <w:pPr>
        <w:ind w:left="6170" w:hanging="257"/>
      </w:pPr>
      <w:rPr>
        <w:rFonts w:hint="default"/>
        <w:lang w:val="es-ES" w:eastAsia="en-US" w:bidi="ar-SA"/>
      </w:rPr>
    </w:lvl>
    <w:lvl w:ilvl="6" w:tplc="6F4A0D28">
      <w:numFmt w:val="bullet"/>
      <w:lvlText w:val="•"/>
      <w:lvlJc w:val="left"/>
      <w:pPr>
        <w:ind w:left="7168" w:hanging="257"/>
      </w:pPr>
      <w:rPr>
        <w:rFonts w:hint="default"/>
        <w:lang w:val="es-ES" w:eastAsia="en-US" w:bidi="ar-SA"/>
      </w:rPr>
    </w:lvl>
    <w:lvl w:ilvl="7" w:tplc="124AF230">
      <w:numFmt w:val="bullet"/>
      <w:lvlText w:val="•"/>
      <w:lvlJc w:val="left"/>
      <w:pPr>
        <w:ind w:left="8166" w:hanging="257"/>
      </w:pPr>
      <w:rPr>
        <w:rFonts w:hint="default"/>
        <w:lang w:val="es-ES" w:eastAsia="en-US" w:bidi="ar-SA"/>
      </w:rPr>
    </w:lvl>
    <w:lvl w:ilvl="8" w:tplc="BB765590">
      <w:numFmt w:val="bullet"/>
      <w:lvlText w:val="•"/>
      <w:lvlJc w:val="left"/>
      <w:pPr>
        <w:ind w:left="9164" w:hanging="257"/>
      </w:pPr>
      <w:rPr>
        <w:rFonts w:hint="default"/>
        <w:lang w:val="es-ES" w:eastAsia="en-US" w:bidi="ar-SA"/>
      </w:rPr>
    </w:lvl>
  </w:abstractNum>
  <w:abstractNum w:abstractNumId="4" w15:restartNumberingAfterBreak="0">
    <w:nsid w:val="133A3CE8"/>
    <w:multiLevelType w:val="multilevel"/>
    <w:tmpl w:val="A076816C"/>
    <w:lvl w:ilvl="0">
      <w:start w:val="1"/>
      <w:numFmt w:val="decimal"/>
      <w:lvlText w:val="%1."/>
      <w:lvlJc w:val="left"/>
      <w:pPr>
        <w:ind w:left="4571" w:hanging="271"/>
        <w:jc w:val="right"/>
      </w:pPr>
      <w:rPr>
        <w:rFonts w:hint="default"/>
        <w:spacing w:val="-1"/>
        <w:w w:val="106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407" w:hanging="404"/>
        <w:jc w:val="left"/>
      </w:pPr>
      <w:rPr>
        <w:rFonts w:hint="default"/>
        <w:spacing w:val="-1"/>
        <w:w w:val="102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1526" w:hanging="404"/>
        <w:jc w:val="left"/>
      </w:pPr>
      <w:rPr>
        <w:rFonts w:hint="default"/>
        <w:spacing w:val="-1"/>
        <w:w w:val="99"/>
        <w:lang w:val="es-ES" w:eastAsia="en-US" w:bidi="ar-SA"/>
      </w:rPr>
    </w:lvl>
    <w:lvl w:ilvl="3">
      <w:start w:val="1"/>
      <w:numFmt w:val="decimal"/>
      <w:lvlText w:val="%1.%2.%3.%4"/>
      <w:lvlJc w:val="left"/>
      <w:pPr>
        <w:ind w:left="1637" w:hanging="404"/>
        <w:jc w:val="right"/>
      </w:pPr>
      <w:rPr>
        <w:rFonts w:hint="default"/>
        <w:spacing w:val="-1"/>
        <w:w w:val="100"/>
        <w:lang w:val="es-ES" w:eastAsia="en-US" w:bidi="ar-SA"/>
      </w:rPr>
    </w:lvl>
    <w:lvl w:ilvl="4">
      <w:numFmt w:val="bullet"/>
      <w:lvlText w:val="•"/>
      <w:lvlJc w:val="left"/>
      <w:pPr>
        <w:ind w:left="1440" w:hanging="404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1520" w:hanging="404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1540" w:hanging="404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1640" w:hanging="404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4580" w:hanging="404"/>
      </w:pPr>
      <w:rPr>
        <w:rFonts w:hint="default"/>
        <w:lang w:val="es-ES" w:eastAsia="en-US" w:bidi="ar-SA"/>
      </w:rPr>
    </w:lvl>
  </w:abstractNum>
  <w:abstractNum w:abstractNumId="5" w15:restartNumberingAfterBreak="0">
    <w:nsid w:val="16532318"/>
    <w:multiLevelType w:val="hybridMultilevel"/>
    <w:tmpl w:val="05282D80"/>
    <w:lvl w:ilvl="0" w:tplc="F9049C8E">
      <w:numFmt w:val="bullet"/>
      <w:lvlText w:val="•"/>
      <w:lvlJc w:val="left"/>
      <w:pPr>
        <w:ind w:left="224" w:hanging="153"/>
      </w:pPr>
      <w:rPr>
        <w:rFonts w:ascii="Arial MT" w:eastAsia="Arial MT" w:hAnsi="Arial MT" w:cs="Arial MT" w:hint="default"/>
        <w:spacing w:val="0"/>
        <w:w w:val="98"/>
        <w:lang w:val="es-ES" w:eastAsia="en-US" w:bidi="ar-SA"/>
      </w:rPr>
    </w:lvl>
    <w:lvl w:ilvl="1" w:tplc="8BC8EAC2">
      <w:numFmt w:val="bullet"/>
      <w:lvlText w:val="•"/>
      <w:lvlJc w:val="left"/>
      <w:pPr>
        <w:ind w:left="889" w:hanging="153"/>
      </w:pPr>
      <w:rPr>
        <w:rFonts w:hint="default"/>
        <w:lang w:val="es-ES" w:eastAsia="en-US" w:bidi="ar-SA"/>
      </w:rPr>
    </w:lvl>
    <w:lvl w:ilvl="2" w:tplc="A24A8286">
      <w:numFmt w:val="bullet"/>
      <w:lvlText w:val="•"/>
      <w:lvlJc w:val="left"/>
      <w:pPr>
        <w:ind w:left="1559" w:hanging="153"/>
      </w:pPr>
      <w:rPr>
        <w:rFonts w:hint="default"/>
        <w:lang w:val="es-ES" w:eastAsia="en-US" w:bidi="ar-SA"/>
      </w:rPr>
    </w:lvl>
    <w:lvl w:ilvl="3" w:tplc="D5ACAE98">
      <w:numFmt w:val="bullet"/>
      <w:lvlText w:val="•"/>
      <w:lvlJc w:val="left"/>
      <w:pPr>
        <w:ind w:left="2228" w:hanging="153"/>
      </w:pPr>
      <w:rPr>
        <w:rFonts w:hint="default"/>
        <w:lang w:val="es-ES" w:eastAsia="en-US" w:bidi="ar-SA"/>
      </w:rPr>
    </w:lvl>
    <w:lvl w:ilvl="4" w:tplc="902445AC">
      <w:numFmt w:val="bullet"/>
      <w:lvlText w:val="•"/>
      <w:lvlJc w:val="left"/>
      <w:pPr>
        <w:ind w:left="2898" w:hanging="153"/>
      </w:pPr>
      <w:rPr>
        <w:rFonts w:hint="default"/>
        <w:lang w:val="es-ES" w:eastAsia="en-US" w:bidi="ar-SA"/>
      </w:rPr>
    </w:lvl>
    <w:lvl w:ilvl="5" w:tplc="5C5A7FA0">
      <w:numFmt w:val="bullet"/>
      <w:lvlText w:val="•"/>
      <w:lvlJc w:val="left"/>
      <w:pPr>
        <w:ind w:left="3568" w:hanging="153"/>
      </w:pPr>
      <w:rPr>
        <w:rFonts w:hint="default"/>
        <w:lang w:val="es-ES" w:eastAsia="en-US" w:bidi="ar-SA"/>
      </w:rPr>
    </w:lvl>
    <w:lvl w:ilvl="6" w:tplc="88EAEC06">
      <w:numFmt w:val="bullet"/>
      <w:lvlText w:val="•"/>
      <w:lvlJc w:val="left"/>
      <w:pPr>
        <w:ind w:left="4237" w:hanging="153"/>
      </w:pPr>
      <w:rPr>
        <w:rFonts w:hint="default"/>
        <w:lang w:val="es-ES" w:eastAsia="en-US" w:bidi="ar-SA"/>
      </w:rPr>
    </w:lvl>
    <w:lvl w:ilvl="7" w:tplc="5AE6BCCA">
      <w:numFmt w:val="bullet"/>
      <w:lvlText w:val="•"/>
      <w:lvlJc w:val="left"/>
      <w:pPr>
        <w:ind w:left="4907" w:hanging="153"/>
      </w:pPr>
      <w:rPr>
        <w:rFonts w:hint="default"/>
        <w:lang w:val="es-ES" w:eastAsia="en-US" w:bidi="ar-SA"/>
      </w:rPr>
    </w:lvl>
    <w:lvl w:ilvl="8" w:tplc="08E0C69E">
      <w:numFmt w:val="bullet"/>
      <w:lvlText w:val="•"/>
      <w:lvlJc w:val="left"/>
      <w:pPr>
        <w:ind w:left="5576" w:hanging="153"/>
      </w:pPr>
      <w:rPr>
        <w:rFonts w:hint="default"/>
        <w:lang w:val="es-ES" w:eastAsia="en-US" w:bidi="ar-SA"/>
      </w:rPr>
    </w:lvl>
  </w:abstractNum>
  <w:abstractNum w:abstractNumId="6" w15:restartNumberingAfterBreak="0">
    <w:nsid w:val="21975568"/>
    <w:multiLevelType w:val="hybridMultilevel"/>
    <w:tmpl w:val="75A84672"/>
    <w:lvl w:ilvl="0" w:tplc="E60881F6">
      <w:start w:val="1"/>
      <w:numFmt w:val="decimal"/>
      <w:lvlText w:val="%1."/>
      <w:lvlJc w:val="left"/>
      <w:pPr>
        <w:ind w:left="1248" w:hanging="267"/>
        <w:jc w:val="right"/>
      </w:pPr>
      <w:rPr>
        <w:rFonts w:hint="default"/>
        <w:spacing w:val="-1"/>
        <w:w w:val="97"/>
        <w:lang w:val="es-ES" w:eastAsia="en-US" w:bidi="ar-SA"/>
      </w:rPr>
    </w:lvl>
    <w:lvl w:ilvl="1" w:tplc="3E62C668">
      <w:numFmt w:val="bullet"/>
      <w:lvlText w:val="•"/>
      <w:lvlJc w:val="left"/>
      <w:pPr>
        <w:ind w:left="2232" w:hanging="267"/>
      </w:pPr>
      <w:rPr>
        <w:rFonts w:hint="default"/>
        <w:lang w:val="es-ES" w:eastAsia="en-US" w:bidi="ar-SA"/>
      </w:rPr>
    </w:lvl>
    <w:lvl w:ilvl="2" w:tplc="17903E56">
      <w:numFmt w:val="bullet"/>
      <w:lvlText w:val="•"/>
      <w:lvlJc w:val="left"/>
      <w:pPr>
        <w:ind w:left="3224" w:hanging="267"/>
      </w:pPr>
      <w:rPr>
        <w:rFonts w:hint="default"/>
        <w:lang w:val="es-ES" w:eastAsia="en-US" w:bidi="ar-SA"/>
      </w:rPr>
    </w:lvl>
    <w:lvl w:ilvl="3" w:tplc="BD70121A">
      <w:numFmt w:val="bullet"/>
      <w:lvlText w:val="•"/>
      <w:lvlJc w:val="left"/>
      <w:pPr>
        <w:ind w:left="4216" w:hanging="267"/>
      </w:pPr>
      <w:rPr>
        <w:rFonts w:hint="default"/>
        <w:lang w:val="es-ES" w:eastAsia="en-US" w:bidi="ar-SA"/>
      </w:rPr>
    </w:lvl>
    <w:lvl w:ilvl="4" w:tplc="B3EAA038">
      <w:numFmt w:val="bullet"/>
      <w:lvlText w:val="•"/>
      <w:lvlJc w:val="left"/>
      <w:pPr>
        <w:ind w:left="5208" w:hanging="267"/>
      </w:pPr>
      <w:rPr>
        <w:rFonts w:hint="default"/>
        <w:lang w:val="es-ES" w:eastAsia="en-US" w:bidi="ar-SA"/>
      </w:rPr>
    </w:lvl>
    <w:lvl w:ilvl="5" w:tplc="0048366C">
      <w:numFmt w:val="bullet"/>
      <w:lvlText w:val="•"/>
      <w:lvlJc w:val="left"/>
      <w:pPr>
        <w:ind w:left="6200" w:hanging="267"/>
      </w:pPr>
      <w:rPr>
        <w:rFonts w:hint="default"/>
        <w:lang w:val="es-ES" w:eastAsia="en-US" w:bidi="ar-SA"/>
      </w:rPr>
    </w:lvl>
    <w:lvl w:ilvl="6" w:tplc="3ABEF434">
      <w:numFmt w:val="bullet"/>
      <w:lvlText w:val="•"/>
      <w:lvlJc w:val="left"/>
      <w:pPr>
        <w:ind w:left="7192" w:hanging="267"/>
      </w:pPr>
      <w:rPr>
        <w:rFonts w:hint="default"/>
        <w:lang w:val="es-ES" w:eastAsia="en-US" w:bidi="ar-SA"/>
      </w:rPr>
    </w:lvl>
    <w:lvl w:ilvl="7" w:tplc="18EC8AF0">
      <w:numFmt w:val="bullet"/>
      <w:lvlText w:val="•"/>
      <w:lvlJc w:val="left"/>
      <w:pPr>
        <w:ind w:left="8184" w:hanging="267"/>
      </w:pPr>
      <w:rPr>
        <w:rFonts w:hint="default"/>
        <w:lang w:val="es-ES" w:eastAsia="en-US" w:bidi="ar-SA"/>
      </w:rPr>
    </w:lvl>
    <w:lvl w:ilvl="8" w:tplc="81168F4E">
      <w:numFmt w:val="bullet"/>
      <w:lvlText w:val="•"/>
      <w:lvlJc w:val="left"/>
      <w:pPr>
        <w:ind w:left="9176" w:hanging="267"/>
      </w:pPr>
      <w:rPr>
        <w:rFonts w:hint="default"/>
        <w:lang w:val="es-ES" w:eastAsia="en-US" w:bidi="ar-SA"/>
      </w:rPr>
    </w:lvl>
  </w:abstractNum>
  <w:abstractNum w:abstractNumId="7" w15:restartNumberingAfterBreak="0">
    <w:nsid w:val="23B221B6"/>
    <w:multiLevelType w:val="hybridMultilevel"/>
    <w:tmpl w:val="D6840F0C"/>
    <w:lvl w:ilvl="0" w:tplc="B3A41ACC">
      <w:start w:val="1"/>
      <w:numFmt w:val="lowerLetter"/>
      <w:lvlText w:val="%1)"/>
      <w:lvlJc w:val="left"/>
      <w:pPr>
        <w:ind w:left="948" w:hanging="305"/>
        <w:jc w:val="right"/>
      </w:pPr>
      <w:rPr>
        <w:rFonts w:hint="default"/>
        <w:spacing w:val="-1"/>
        <w:w w:val="97"/>
        <w:lang w:val="es-ES" w:eastAsia="en-US" w:bidi="ar-SA"/>
      </w:rPr>
    </w:lvl>
    <w:lvl w:ilvl="1" w:tplc="4D4CCF62">
      <w:numFmt w:val="bullet"/>
      <w:lvlText w:val="•"/>
      <w:lvlJc w:val="left"/>
      <w:pPr>
        <w:ind w:left="1962" w:hanging="305"/>
      </w:pPr>
      <w:rPr>
        <w:rFonts w:hint="default"/>
        <w:lang w:val="es-ES" w:eastAsia="en-US" w:bidi="ar-SA"/>
      </w:rPr>
    </w:lvl>
    <w:lvl w:ilvl="2" w:tplc="5D168DD2">
      <w:numFmt w:val="bullet"/>
      <w:lvlText w:val="•"/>
      <w:lvlJc w:val="left"/>
      <w:pPr>
        <w:ind w:left="2984" w:hanging="305"/>
      </w:pPr>
      <w:rPr>
        <w:rFonts w:hint="default"/>
        <w:lang w:val="es-ES" w:eastAsia="en-US" w:bidi="ar-SA"/>
      </w:rPr>
    </w:lvl>
    <w:lvl w:ilvl="3" w:tplc="58868CF4">
      <w:numFmt w:val="bullet"/>
      <w:lvlText w:val="•"/>
      <w:lvlJc w:val="left"/>
      <w:pPr>
        <w:ind w:left="4006" w:hanging="305"/>
      </w:pPr>
      <w:rPr>
        <w:rFonts w:hint="default"/>
        <w:lang w:val="es-ES" w:eastAsia="en-US" w:bidi="ar-SA"/>
      </w:rPr>
    </w:lvl>
    <w:lvl w:ilvl="4" w:tplc="CD6665C2">
      <w:numFmt w:val="bullet"/>
      <w:lvlText w:val="•"/>
      <w:lvlJc w:val="left"/>
      <w:pPr>
        <w:ind w:left="5028" w:hanging="305"/>
      </w:pPr>
      <w:rPr>
        <w:rFonts w:hint="default"/>
        <w:lang w:val="es-ES" w:eastAsia="en-US" w:bidi="ar-SA"/>
      </w:rPr>
    </w:lvl>
    <w:lvl w:ilvl="5" w:tplc="3044FEA4">
      <w:numFmt w:val="bullet"/>
      <w:lvlText w:val="•"/>
      <w:lvlJc w:val="left"/>
      <w:pPr>
        <w:ind w:left="6050" w:hanging="305"/>
      </w:pPr>
      <w:rPr>
        <w:rFonts w:hint="default"/>
        <w:lang w:val="es-ES" w:eastAsia="en-US" w:bidi="ar-SA"/>
      </w:rPr>
    </w:lvl>
    <w:lvl w:ilvl="6" w:tplc="5C5A64D4">
      <w:numFmt w:val="bullet"/>
      <w:lvlText w:val="•"/>
      <w:lvlJc w:val="left"/>
      <w:pPr>
        <w:ind w:left="7072" w:hanging="305"/>
      </w:pPr>
      <w:rPr>
        <w:rFonts w:hint="default"/>
        <w:lang w:val="es-ES" w:eastAsia="en-US" w:bidi="ar-SA"/>
      </w:rPr>
    </w:lvl>
    <w:lvl w:ilvl="7" w:tplc="A502DC0C">
      <w:numFmt w:val="bullet"/>
      <w:lvlText w:val="•"/>
      <w:lvlJc w:val="left"/>
      <w:pPr>
        <w:ind w:left="8094" w:hanging="305"/>
      </w:pPr>
      <w:rPr>
        <w:rFonts w:hint="default"/>
        <w:lang w:val="es-ES" w:eastAsia="en-US" w:bidi="ar-SA"/>
      </w:rPr>
    </w:lvl>
    <w:lvl w:ilvl="8" w:tplc="789C79C4">
      <w:numFmt w:val="bullet"/>
      <w:lvlText w:val="•"/>
      <w:lvlJc w:val="left"/>
      <w:pPr>
        <w:ind w:left="9116" w:hanging="305"/>
      </w:pPr>
      <w:rPr>
        <w:rFonts w:hint="default"/>
        <w:lang w:val="es-ES" w:eastAsia="en-US" w:bidi="ar-SA"/>
      </w:rPr>
    </w:lvl>
  </w:abstractNum>
  <w:abstractNum w:abstractNumId="8" w15:restartNumberingAfterBreak="0">
    <w:nsid w:val="2EDA2377"/>
    <w:multiLevelType w:val="hybridMultilevel"/>
    <w:tmpl w:val="799017D4"/>
    <w:lvl w:ilvl="0" w:tplc="98E893EA">
      <w:start w:val="1"/>
      <w:numFmt w:val="decimal"/>
      <w:lvlText w:val="%1."/>
      <w:lvlJc w:val="left"/>
      <w:pPr>
        <w:ind w:left="1234" w:hanging="239"/>
        <w:jc w:val="left"/>
      </w:pPr>
      <w:rPr>
        <w:rFonts w:hint="default"/>
        <w:spacing w:val="-1"/>
        <w:w w:val="97"/>
        <w:lang w:val="es-ES" w:eastAsia="en-US" w:bidi="ar-SA"/>
      </w:rPr>
    </w:lvl>
    <w:lvl w:ilvl="1" w:tplc="E8661208">
      <w:start w:val="1"/>
      <w:numFmt w:val="lowerLetter"/>
      <w:lvlText w:val="%2)"/>
      <w:lvlJc w:val="left"/>
      <w:pPr>
        <w:ind w:left="996" w:hanging="271"/>
        <w:jc w:val="left"/>
      </w:pPr>
      <w:rPr>
        <w:rFonts w:hint="default"/>
        <w:spacing w:val="-1"/>
        <w:w w:val="97"/>
        <w:lang w:val="es-ES" w:eastAsia="en-US" w:bidi="ar-SA"/>
      </w:rPr>
    </w:lvl>
    <w:lvl w:ilvl="2" w:tplc="383CCE62">
      <w:start w:val="1"/>
      <w:numFmt w:val="upperRoman"/>
      <w:lvlText w:val="%3."/>
      <w:lvlJc w:val="left"/>
      <w:pPr>
        <w:ind w:left="1503" w:hanging="162"/>
        <w:jc w:val="right"/>
      </w:pPr>
      <w:rPr>
        <w:rFonts w:hint="default"/>
        <w:spacing w:val="-1"/>
        <w:w w:val="86"/>
        <w:lang w:val="es-ES" w:eastAsia="en-US" w:bidi="ar-SA"/>
      </w:rPr>
    </w:lvl>
    <w:lvl w:ilvl="3" w:tplc="212C16A8">
      <w:start w:val="1"/>
      <w:numFmt w:val="lowerLetter"/>
      <w:lvlText w:val="%4)"/>
      <w:lvlJc w:val="left"/>
      <w:pPr>
        <w:ind w:left="1275" w:hanging="284"/>
        <w:jc w:val="left"/>
      </w:pPr>
      <w:rPr>
        <w:rFonts w:hint="default"/>
        <w:spacing w:val="-1"/>
        <w:w w:val="93"/>
        <w:lang w:val="es-ES" w:eastAsia="en-US" w:bidi="ar-SA"/>
      </w:rPr>
    </w:lvl>
    <w:lvl w:ilvl="4" w:tplc="95BAA9E4">
      <w:numFmt w:val="bullet"/>
      <w:lvlText w:val="•"/>
      <w:lvlJc w:val="left"/>
      <w:pPr>
        <w:ind w:left="1520" w:hanging="284"/>
      </w:pPr>
      <w:rPr>
        <w:rFonts w:hint="default"/>
        <w:lang w:val="es-ES" w:eastAsia="en-US" w:bidi="ar-SA"/>
      </w:rPr>
    </w:lvl>
    <w:lvl w:ilvl="5" w:tplc="2F10E04E">
      <w:numFmt w:val="bullet"/>
      <w:lvlText w:val="•"/>
      <w:lvlJc w:val="left"/>
      <w:pPr>
        <w:ind w:left="3126" w:hanging="284"/>
      </w:pPr>
      <w:rPr>
        <w:rFonts w:hint="default"/>
        <w:lang w:val="es-ES" w:eastAsia="en-US" w:bidi="ar-SA"/>
      </w:rPr>
    </w:lvl>
    <w:lvl w:ilvl="6" w:tplc="A8D8D88A">
      <w:numFmt w:val="bullet"/>
      <w:lvlText w:val="•"/>
      <w:lvlJc w:val="left"/>
      <w:pPr>
        <w:ind w:left="4733" w:hanging="284"/>
      </w:pPr>
      <w:rPr>
        <w:rFonts w:hint="default"/>
        <w:lang w:val="es-ES" w:eastAsia="en-US" w:bidi="ar-SA"/>
      </w:rPr>
    </w:lvl>
    <w:lvl w:ilvl="7" w:tplc="9F841626">
      <w:numFmt w:val="bullet"/>
      <w:lvlText w:val="•"/>
      <w:lvlJc w:val="left"/>
      <w:pPr>
        <w:ind w:left="6340" w:hanging="284"/>
      </w:pPr>
      <w:rPr>
        <w:rFonts w:hint="default"/>
        <w:lang w:val="es-ES" w:eastAsia="en-US" w:bidi="ar-SA"/>
      </w:rPr>
    </w:lvl>
    <w:lvl w:ilvl="8" w:tplc="236E7778">
      <w:numFmt w:val="bullet"/>
      <w:lvlText w:val="•"/>
      <w:lvlJc w:val="left"/>
      <w:pPr>
        <w:ind w:left="7946" w:hanging="284"/>
      </w:pPr>
      <w:rPr>
        <w:rFonts w:hint="default"/>
        <w:lang w:val="es-ES" w:eastAsia="en-US" w:bidi="ar-SA"/>
      </w:rPr>
    </w:lvl>
  </w:abstractNum>
  <w:abstractNum w:abstractNumId="9" w15:restartNumberingAfterBreak="0">
    <w:nsid w:val="34EC7337"/>
    <w:multiLevelType w:val="multilevel"/>
    <w:tmpl w:val="8D3482BC"/>
    <w:lvl w:ilvl="0">
      <w:start w:val="3"/>
      <w:numFmt w:val="decimal"/>
      <w:lvlText w:val="%1"/>
      <w:lvlJc w:val="left"/>
      <w:pPr>
        <w:ind w:left="1874" w:hanging="474"/>
        <w:jc w:val="left"/>
      </w:pPr>
      <w:rPr>
        <w:rFonts w:hint="default"/>
        <w:lang w:val="es-ES" w:eastAsia="en-US" w:bidi="ar-SA"/>
      </w:rPr>
    </w:lvl>
    <w:lvl w:ilvl="1">
      <w:start w:val="4"/>
      <w:numFmt w:val="decimal"/>
      <w:lvlText w:val="%1.%2."/>
      <w:lvlJc w:val="left"/>
      <w:pPr>
        <w:ind w:left="1874" w:hanging="474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-1"/>
        <w:w w:val="97"/>
        <w:sz w:val="24"/>
        <w:szCs w:val="24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2645" w:hanging="662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-1"/>
        <w:w w:val="98"/>
        <w:sz w:val="24"/>
        <w:szCs w:val="24"/>
        <w:lang w:val="es-ES" w:eastAsia="en-US" w:bidi="ar-SA"/>
      </w:rPr>
    </w:lvl>
    <w:lvl w:ilvl="3">
      <w:start w:val="1"/>
      <w:numFmt w:val="decimal"/>
      <w:lvlText w:val="%1.%2.%3.%4."/>
      <w:lvlJc w:val="left"/>
      <w:pPr>
        <w:ind w:left="3581" w:hanging="870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-1"/>
        <w:w w:val="98"/>
        <w:sz w:val="24"/>
        <w:szCs w:val="24"/>
        <w:lang w:val="es-ES" w:eastAsia="en-US" w:bidi="ar-SA"/>
      </w:rPr>
    </w:lvl>
    <w:lvl w:ilvl="4">
      <w:numFmt w:val="bullet"/>
      <w:lvlText w:val="•"/>
      <w:lvlJc w:val="left"/>
      <w:pPr>
        <w:ind w:left="4662" w:hanging="87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745" w:hanging="87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828" w:hanging="87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911" w:hanging="87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994" w:hanging="870"/>
      </w:pPr>
      <w:rPr>
        <w:rFonts w:hint="default"/>
        <w:lang w:val="es-ES" w:eastAsia="en-US" w:bidi="ar-SA"/>
      </w:rPr>
    </w:lvl>
  </w:abstractNum>
  <w:abstractNum w:abstractNumId="10" w15:restartNumberingAfterBreak="0">
    <w:nsid w:val="3ACE2FD9"/>
    <w:multiLevelType w:val="multilevel"/>
    <w:tmpl w:val="EA229CEA"/>
    <w:lvl w:ilvl="0">
      <w:start w:val="1"/>
      <w:numFmt w:val="decimal"/>
      <w:lvlText w:val="%1."/>
      <w:lvlJc w:val="left"/>
      <w:pPr>
        <w:ind w:left="1252" w:hanging="271"/>
        <w:jc w:val="right"/>
      </w:pPr>
      <w:rPr>
        <w:rFonts w:hint="default"/>
        <w:spacing w:val="-1"/>
        <w:w w:val="106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983" w:hanging="461"/>
        <w:jc w:val="left"/>
      </w:pPr>
      <w:rPr>
        <w:rFonts w:hint="default"/>
        <w:spacing w:val="-1"/>
        <w:w w:val="98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2750" w:hanging="461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-1"/>
        <w:w w:val="98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1960" w:hanging="461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1980" w:hanging="461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2760" w:hanging="46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4440" w:hanging="46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120" w:hanging="46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800" w:hanging="461"/>
      </w:pPr>
      <w:rPr>
        <w:rFonts w:hint="default"/>
        <w:lang w:val="es-ES" w:eastAsia="en-US" w:bidi="ar-SA"/>
      </w:rPr>
    </w:lvl>
  </w:abstractNum>
  <w:abstractNum w:abstractNumId="11" w15:restartNumberingAfterBreak="0">
    <w:nsid w:val="453301C7"/>
    <w:multiLevelType w:val="hybridMultilevel"/>
    <w:tmpl w:val="A55AD9A4"/>
    <w:lvl w:ilvl="0" w:tplc="06847390">
      <w:numFmt w:val="bullet"/>
      <w:lvlText w:val="•"/>
      <w:lvlJc w:val="left"/>
      <w:pPr>
        <w:ind w:left="250" w:hanging="153"/>
      </w:pPr>
      <w:rPr>
        <w:rFonts w:ascii="Arial MT" w:eastAsia="Arial MT" w:hAnsi="Arial MT" w:cs="Arial MT" w:hint="default"/>
        <w:spacing w:val="0"/>
        <w:w w:val="98"/>
        <w:lang w:val="es-ES" w:eastAsia="en-US" w:bidi="ar-SA"/>
      </w:rPr>
    </w:lvl>
    <w:lvl w:ilvl="1" w:tplc="C53AE480">
      <w:numFmt w:val="bullet"/>
      <w:lvlText w:val="•"/>
      <w:lvlJc w:val="left"/>
      <w:pPr>
        <w:ind w:left="929" w:hanging="153"/>
      </w:pPr>
      <w:rPr>
        <w:rFonts w:hint="default"/>
        <w:lang w:val="es-ES" w:eastAsia="en-US" w:bidi="ar-SA"/>
      </w:rPr>
    </w:lvl>
    <w:lvl w:ilvl="2" w:tplc="8C344CB2">
      <w:numFmt w:val="bullet"/>
      <w:lvlText w:val="•"/>
      <w:lvlJc w:val="left"/>
      <w:pPr>
        <w:ind w:left="1598" w:hanging="153"/>
      </w:pPr>
      <w:rPr>
        <w:rFonts w:hint="default"/>
        <w:lang w:val="es-ES" w:eastAsia="en-US" w:bidi="ar-SA"/>
      </w:rPr>
    </w:lvl>
    <w:lvl w:ilvl="3" w:tplc="B6568A52">
      <w:numFmt w:val="bullet"/>
      <w:lvlText w:val="•"/>
      <w:lvlJc w:val="left"/>
      <w:pPr>
        <w:ind w:left="2267" w:hanging="153"/>
      </w:pPr>
      <w:rPr>
        <w:rFonts w:hint="default"/>
        <w:lang w:val="es-ES" w:eastAsia="en-US" w:bidi="ar-SA"/>
      </w:rPr>
    </w:lvl>
    <w:lvl w:ilvl="4" w:tplc="0ABAC7A4">
      <w:numFmt w:val="bullet"/>
      <w:lvlText w:val="•"/>
      <w:lvlJc w:val="left"/>
      <w:pPr>
        <w:ind w:left="2936" w:hanging="153"/>
      </w:pPr>
      <w:rPr>
        <w:rFonts w:hint="default"/>
        <w:lang w:val="es-ES" w:eastAsia="en-US" w:bidi="ar-SA"/>
      </w:rPr>
    </w:lvl>
    <w:lvl w:ilvl="5" w:tplc="878EB644">
      <w:numFmt w:val="bullet"/>
      <w:lvlText w:val="•"/>
      <w:lvlJc w:val="left"/>
      <w:pPr>
        <w:ind w:left="3605" w:hanging="153"/>
      </w:pPr>
      <w:rPr>
        <w:rFonts w:hint="default"/>
        <w:lang w:val="es-ES" w:eastAsia="en-US" w:bidi="ar-SA"/>
      </w:rPr>
    </w:lvl>
    <w:lvl w:ilvl="6" w:tplc="057CC360">
      <w:numFmt w:val="bullet"/>
      <w:lvlText w:val="•"/>
      <w:lvlJc w:val="left"/>
      <w:pPr>
        <w:ind w:left="4274" w:hanging="153"/>
      </w:pPr>
      <w:rPr>
        <w:rFonts w:hint="default"/>
        <w:lang w:val="es-ES" w:eastAsia="en-US" w:bidi="ar-SA"/>
      </w:rPr>
    </w:lvl>
    <w:lvl w:ilvl="7" w:tplc="F530D374">
      <w:numFmt w:val="bullet"/>
      <w:lvlText w:val="•"/>
      <w:lvlJc w:val="left"/>
      <w:pPr>
        <w:ind w:left="4943" w:hanging="153"/>
      </w:pPr>
      <w:rPr>
        <w:rFonts w:hint="default"/>
        <w:lang w:val="es-ES" w:eastAsia="en-US" w:bidi="ar-SA"/>
      </w:rPr>
    </w:lvl>
    <w:lvl w:ilvl="8" w:tplc="8A265AFC">
      <w:numFmt w:val="bullet"/>
      <w:lvlText w:val="•"/>
      <w:lvlJc w:val="left"/>
      <w:pPr>
        <w:ind w:left="5612" w:hanging="153"/>
      </w:pPr>
      <w:rPr>
        <w:rFonts w:hint="default"/>
        <w:lang w:val="es-ES" w:eastAsia="en-US" w:bidi="ar-SA"/>
      </w:rPr>
    </w:lvl>
  </w:abstractNum>
  <w:abstractNum w:abstractNumId="12" w15:restartNumberingAfterBreak="0">
    <w:nsid w:val="4A862D80"/>
    <w:multiLevelType w:val="hybridMultilevel"/>
    <w:tmpl w:val="774E5B92"/>
    <w:lvl w:ilvl="0" w:tplc="510A53F4">
      <w:start w:val="2"/>
      <w:numFmt w:val="lowerLetter"/>
      <w:lvlText w:val="%1)"/>
      <w:lvlJc w:val="left"/>
      <w:pPr>
        <w:ind w:left="244" w:hanging="279"/>
        <w:jc w:val="left"/>
      </w:pPr>
      <w:rPr>
        <w:rFonts w:hint="default"/>
        <w:spacing w:val="-1"/>
        <w:w w:val="97"/>
        <w:lang w:val="es-ES" w:eastAsia="en-US" w:bidi="ar-SA"/>
      </w:rPr>
    </w:lvl>
    <w:lvl w:ilvl="1" w:tplc="52A602BA">
      <w:numFmt w:val="bullet"/>
      <w:lvlText w:val="•"/>
      <w:lvlJc w:val="left"/>
      <w:pPr>
        <w:ind w:left="202" w:hanging="153"/>
      </w:pPr>
      <w:rPr>
        <w:rFonts w:ascii="Arial MT" w:eastAsia="Arial MT" w:hAnsi="Arial MT" w:cs="Arial MT" w:hint="default"/>
        <w:b w:val="0"/>
        <w:bCs w:val="0"/>
        <w:i w:val="0"/>
        <w:iCs w:val="0"/>
        <w:color w:val="282828"/>
        <w:spacing w:val="0"/>
        <w:w w:val="98"/>
        <w:sz w:val="24"/>
        <w:szCs w:val="24"/>
        <w:lang w:val="es-ES" w:eastAsia="en-US" w:bidi="ar-SA"/>
      </w:rPr>
    </w:lvl>
    <w:lvl w:ilvl="2" w:tplc="1396B73E">
      <w:numFmt w:val="bullet"/>
      <w:lvlText w:val="•"/>
      <w:lvlJc w:val="left"/>
      <w:pPr>
        <w:ind w:left="986" w:hanging="153"/>
      </w:pPr>
      <w:rPr>
        <w:rFonts w:hint="default"/>
        <w:lang w:val="es-ES" w:eastAsia="en-US" w:bidi="ar-SA"/>
      </w:rPr>
    </w:lvl>
    <w:lvl w:ilvl="3" w:tplc="7456A1DC">
      <w:numFmt w:val="bullet"/>
      <w:lvlText w:val="•"/>
      <w:lvlJc w:val="left"/>
      <w:pPr>
        <w:ind w:left="1732" w:hanging="153"/>
      </w:pPr>
      <w:rPr>
        <w:rFonts w:hint="default"/>
        <w:lang w:val="es-ES" w:eastAsia="en-US" w:bidi="ar-SA"/>
      </w:rPr>
    </w:lvl>
    <w:lvl w:ilvl="4" w:tplc="E9364D7C">
      <w:numFmt w:val="bullet"/>
      <w:lvlText w:val="•"/>
      <w:lvlJc w:val="left"/>
      <w:pPr>
        <w:ind w:left="2478" w:hanging="153"/>
      </w:pPr>
      <w:rPr>
        <w:rFonts w:hint="default"/>
        <w:lang w:val="es-ES" w:eastAsia="en-US" w:bidi="ar-SA"/>
      </w:rPr>
    </w:lvl>
    <w:lvl w:ilvl="5" w:tplc="E2B27E30">
      <w:numFmt w:val="bullet"/>
      <w:lvlText w:val="•"/>
      <w:lvlJc w:val="left"/>
      <w:pPr>
        <w:ind w:left="3224" w:hanging="153"/>
      </w:pPr>
      <w:rPr>
        <w:rFonts w:hint="default"/>
        <w:lang w:val="es-ES" w:eastAsia="en-US" w:bidi="ar-SA"/>
      </w:rPr>
    </w:lvl>
    <w:lvl w:ilvl="6" w:tplc="587ABE14">
      <w:numFmt w:val="bullet"/>
      <w:lvlText w:val="•"/>
      <w:lvlJc w:val="left"/>
      <w:pPr>
        <w:ind w:left="3970" w:hanging="153"/>
      </w:pPr>
      <w:rPr>
        <w:rFonts w:hint="default"/>
        <w:lang w:val="es-ES" w:eastAsia="en-US" w:bidi="ar-SA"/>
      </w:rPr>
    </w:lvl>
    <w:lvl w:ilvl="7" w:tplc="82C2C02A">
      <w:numFmt w:val="bullet"/>
      <w:lvlText w:val="•"/>
      <w:lvlJc w:val="left"/>
      <w:pPr>
        <w:ind w:left="4716" w:hanging="153"/>
      </w:pPr>
      <w:rPr>
        <w:rFonts w:hint="default"/>
        <w:lang w:val="es-ES" w:eastAsia="en-US" w:bidi="ar-SA"/>
      </w:rPr>
    </w:lvl>
    <w:lvl w:ilvl="8" w:tplc="813406B2">
      <w:numFmt w:val="bullet"/>
      <w:lvlText w:val="•"/>
      <w:lvlJc w:val="left"/>
      <w:pPr>
        <w:ind w:left="5462" w:hanging="153"/>
      </w:pPr>
      <w:rPr>
        <w:rFonts w:hint="default"/>
        <w:lang w:val="es-ES" w:eastAsia="en-US" w:bidi="ar-SA"/>
      </w:rPr>
    </w:lvl>
  </w:abstractNum>
  <w:abstractNum w:abstractNumId="13" w15:restartNumberingAfterBreak="0">
    <w:nsid w:val="556842DC"/>
    <w:multiLevelType w:val="hybridMultilevel"/>
    <w:tmpl w:val="8DBE2E60"/>
    <w:lvl w:ilvl="0" w:tplc="684A3CC4">
      <w:numFmt w:val="bullet"/>
      <w:lvlText w:val="•"/>
      <w:lvlJc w:val="left"/>
      <w:pPr>
        <w:ind w:left="251" w:hanging="152"/>
      </w:pPr>
      <w:rPr>
        <w:rFonts w:ascii="Arial MT" w:eastAsia="Arial MT" w:hAnsi="Arial MT" w:cs="Arial MT" w:hint="default"/>
        <w:b w:val="0"/>
        <w:bCs w:val="0"/>
        <w:i w:val="0"/>
        <w:iCs w:val="0"/>
        <w:color w:val="181818"/>
        <w:spacing w:val="0"/>
        <w:w w:val="106"/>
        <w:sz w:val="27"/>
        <w:szCs w:val="27"/>
        <w:lang w:val="es-ES" w:eastAsia="en-US" w:bidi="ar-SA"/>
      </w:rPr>
    </w:lvl>
    <w:lvl w:ilvl="1" w:tplc="73F4CB1E">
      <w:numFmt w:val="bullet"/>
      <w:lvlText w:val="•"/>
      <w:lvlJc w:val="left"/>
      <w:pPr>
        <w:ind w:left="928" w:hanging="152"/>
      </w:pPr>
      <w:rPr>
        <w:rFonts w:hint="default"/>
        <w:lang w:val="es-ES" w:eastAsia="en-US" w:bidi="ar-SA"/>
      </w:rPr>
    </w:lvl>
    <w:lvl w:ilvl="2" w:tplc="FCA601E4">
      <w:numFmt w:val="bullet"/>
      <w:lvlText w:val="•"/>
      <w:lvlJc w:val="left"/>
      <w:pPr>
        <w:ind w:left="1597" w:hanging="152"/>
      </w:pPr>
      <w:rPr>
        <w:rFonts w:hint="default"/>
        <w:lang w:val="es-ES" w:eastAsia="en-US" w:bidi="ar-SA"/>
      </w:rPr>
    </w:lvl>
    <w:lvl w:ilvl="3" w:tplc="D74C3EFA">
      <w:numFmt w:val="bullet"/>
      <w:lvlText w:val="•"/>
      <w:lvlJc w:val="left"/>
      <w:pPr>
        <w:ind w:left="2265" w:hanging="152"/>
      </w:pPr>
      <w:rPr>
        <w:rFonts w:hint="default"/>
        <w:lang w:val="es-ES" w:eastAsia="en-US" w:bidi="ar-SA"/>
      </w:rPr>
    </w:lvl>
    <w:lvl w:ilvl="4" w:tplc="8EA4D6EE">
      <w:numFmt w:val="bullet"/>
      <w:lvlText w:val="•"/>
      <w:lvlJc w:val="left"/>
      <w:pPr>
        <w:ind w:left="2934" w:hanging="152"/>
      </w:pPr>
      <w:rPr>
        <w:rFonts w:hint="default"/>
        <w:lang w:val="es-ES" w:eastAsia="en-US" w:bidi="ar-SA"/>
      </w:rPr>
    </w:lvl>
    <w:lvl w:ilvl="5" w:tplc="FE16148A">
      <w:numFmt w:val="bullet"/>
      <w:lvlText w:val="•"/>
      <w:lvlJc w:val="left"/>
      <w:pPr>
        <w:ind w:left="3602" w:hanging="152"/>
      </w:pPr>
      <w:rPr>
        <w:rFonts w:hint="default"/>
        <w:lang w:val="es-ES" w:eastAsia="en-US" w:bidi="ar-SA"/>
      </w:rPr>
    </w:lvl>
    <w:lvl w:ilvl="6" w:tplc="46D25A98">
      <w:numFmt w:val="bullet"/>
      <w:lvlText w:val="•"/>
      <w:lvlJc w:val="left"/>
      <w:pPr>
        <w:ind w:left="4271" w:hanging="152"/>
      </w:pPr>
      <w:rPr>
        <w:rFonts w:hint="default"/>
        <w:lang w:val="es-ES" w:eastAsia="en-US" w:bidi="ar-SA"/>
      </w:rPr>
    </w:lvl>
    <w:lvl w:ilvl="7" w:tplc="0AC2EEE2">
      <w:numFmt w:val="bullet"/>
      <w:lvlText w:val="•"/>
      <w:lvlJc w:val="left"/>
      <w:pPr>
        <w:ind w:left="4939" w:hanging="152"/>
      </w:pPr>
      <w:rPr>
        <w:rFonts w:hint="default"/>
        <w:lang w:val="es-ES" w:eastAsia="en-US" w:bidi="ar-SA"/>
      </w:rPr>
    </w:lvl>
    <w:lvl w:ilvl="8" w:tplc="FAB81C14">
      <w:numFmt w:val="bullet"/>
      <w:lvlText w:val="•"/>
      <w:lvlJc w:val="left"/>
      <w:pPr>
        <w:ind w:left="5608" w:hanging="152"/>
      </w:pPr>
      <w:rPr>
        <w:rFonts w:hint="default"/>
        <w:lang w:val="es-ES" w:eastAsia="en-US" w:bidi="ar-SA"/>
      </w:rPr>
    </w:lvl>
  </w:abstractNum>
  <w:abstractNum w:abstractNumId="14" w15:restartNumberingAfterBreak="0">
    <w:nsid w:val="64666098"/>
    <w:multiLevelType w:val="hybridMultilevel"/>
    <w:tmpl w:val="CA269EB6"/>
    <w:lvl w:ilvl="0" w:tplc="18D4D608">
      <w:numFmt w:val="bullet"/>
      <w:lvlText w:val="•"/>
      <w:lvlJc w:val="left"/>
      <w:pPr>
        <w:ind w:left="2155" w:hanging="158"/>
      </w:pPr>
      <w:rPr>
        <w:rFonts w:ascii="Arial MT" w:eastAsia="Arial MT" w:hAnsi="Arial MT" w:cs="Arial MT" w:hint="default"/>
        <w:spacing w:val="0"/>
        <w:w w:val="102"/>
        <w:lang w:val="es-ES" w:eastAsia="en-US" w:bidi="ar-SA"/>
      </w:rPr>
    </w:lvl>
    <w:lvl w:ilvl="1" w:tplc="99B415C8">
      <w:numFmt w:val="bullet"/>
      <w:lvlText w:val="•"/>
      <w:lvlJc w:val="left"/>
      <w:pPr>
        <w:ind w:left="2829" w:hanging="158"/>
      </w:pPr>
      <w:rPr>
        <w:rFonts w:hint="default"/>
        <w:lang w:val="es-ES" w:eastAsia="en-US" w:bidi="ar-SA"/>
      </w:rPr>
    </w:lvl>
    <w:lvl w:ilvl="2" w:tplc="FBACA9AC">
      <w:numFmt w:val="bullet"/>
      <w:lvlText w:val="•"/>
      <w:lvlJc w:val="left"/>
      <w:pPr>
        <w:ind w:left="3498" w:hanging="158"/>
      </w:pPr>
      <w:rPr>
        <w:rFonts w:hint="default"/>
        <w:lang w:val="es-ES" w:eastAsia="en-US" w:bidi="ar-SA"/>
      </w:rPr>
    </w:lvl>
    <w:lvl w:ilvl="3" w:tplc="DAEC4F8E">
      <w:numFmt w:val="bullet"/>
      <w:lvlText w:val="•"/>
      <w:lvlJc w:val="left"/>
      <w:pPr>
        <w:ind w:left="4167" w:hanging="158"/>
      </w:pPr>
      <w:rPr>
        <w:rFonts w:hint="default"/>
        <w:lang w:val="es-ES" w:eastAsia="en-US" w:bidi="ar-SA"/>
      </w:rPr>
    </w:lvl>
    <w:lvl w:ilvl="4" w:tplc="4A1EE91A">
      <w:numFmt w:val="bullet"/>
      <w:lvlText w:val="•"/>
      <w:lvlJc w:val="left"/>
      <w:pPr>
        <w:ind w:left="4836" w:hanging="158"/>
      </w:pPr>
      <w:rPr>
        <w:rFonts w:hint="default"/>
        <w:lang w:val="es-ES" w:eastAsia="en-US" w:bidi="ar-SA"/>
      </w:rPr>
    </w:lvl>
    <w:lvl w:ilvl="5" w:tplc="3F36760A">
      <w:numFmt w:val="bullet"/>
      <w:lvlText w:val="•"/>
      <w:lvlJc w:val="left"/>
      <w:pPr>
        <w:ind w:left="5505" w:hanging="158"/>
      </w:pPr>
      <w:rPr>
        <w:rFonts w:hint="default"/>
        <w:lang w:val="es-ES" w:eastAsia="en-US" w:bidi="ar-SA"/>
      </w:rPr>
    </w:lvl>
    <w:lvl w:ilvl="6" w:tplc="F2FC2D94">
      <w:numFmt w:val="bullet"/>
      <w:lvlText w:val="•"/>
      <w:lvlJc w:val="left"/>
      <w:pPr>
        <w:ind w:left="6174" w:hanging="158"/>
      </w:pPr>
      <w:rPr>
        <w:rFonts w:hint="default"/>
        <w:lang w:val="es-ES" w:eastAsia="en-US" w:bidi="ar-SA"/>
      </w:rPr>
    </w:lvl>
    <w:lvl w:ilvl="7" w:tplc="E270993A">
      <w:numFmt w:val="bullet"/>
      <w:lvlText w:val="•"/>
      <w:lvlJc w:val="left"/>
      <w:pPr>
        <w:ind w:left="6843" w:hanging="158"/>
      </w:pPr>
      <w:rPr>
        <w:rFonts w:hint="default"/>
        <w:lang w:val="es-ES" w:eastAsia="en-US" w:bidi="ar-SA"/>
      </w:rPr>
    </w:lvl>
    <w:lvl w:ilvl="8" w:tplc="C22452A8">
      <w:numFmt w:val="bullet"/>
      <w:lvlText w:val="•"/>
      <w:lvlJc w:val="left"/>
      <w:pPr>
        <w:ind w:left="7512" w:hanging="158"/>
      </w:pPr>
      <w:rPr>
        <w:rFonts w:hint="default"/>
        <w:lang w:val="es-ES" w:eastAsia="en-US" w:bidi="ar-SA"/>
      </w:rPr>
    </w:lvl>
  </w:abstractNum>
  <w:abstractNum w:abstractNumId="15" w15:restartNumberingAfterBreak="0">
    <w:nsid w:val="66EC43BD"/>
    <w:multiLevelType w:val="hybridMultilevel"/>
    <w:tmpl w:val="F7CE48AC"/>
    <w:lvl w:ilvl="0" w:tplc="3C4A7302">
      <w:start w:val="1"/>
      <w:numFmt w:val="lowerLetter"/>
      <w:lvlText w:val="%1)"/>
      <w:lvlJc w:val="left"/>
      <w:pPr>
        <w:ind w:left="257" w:hanging="294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-1"/>
        <w:w w:val="101"/>
        <w:sz w:val="24"/>
        <w:szCs w:val="24"/>
        <w:lang w:val="es-ES" w:eastAsia="en-US" w:bidi="ar-SA"/>
      </w:rPr>
    </w:lvl>
    <w:lvl w:ilvl="1" w:tplc="B69899AC">
      <w:numFmt w:val="bullet"/>
      <w:lvlText w:val="•"/>
      <w:lvlJc w:val="left"/>
      <w:pPr>
        <w:ind w:left="929" w:hanging="294"/>
      </w:pPr>
      <w:rPr>
        <w:rFonts w:hint="default"/>
        <w:lang w:val="es-ES" w:eastAsia="en-US" w:bidi="ar-SA"/>
      </w:rPr>
    </w:lvl>
    <w:lvl w:ilvl="2" w:tplc="C854F9A4">
      <w:numFmt w:val="bullet"/>
      <w:lvlText w:val="•"/>
      <w:lvlJc w:val="left"/>
      <w:pPr>
        <w:ind w:left="1598" w:hanging="294"/>
      </w:pPr>
      <w:rPr>
        <w:rFonts w:hint="default"/>
        <w:lang w:val="es-ES" w:eastAsia="en-US" w:bidi="ar-SA"/>
      </w:rPr>
    </w:lvl>
    <w:lvl w:ilvl="3" w:tplc="B73615C0">
      <w:numFmt w:val="bullet"/>
      <w:lvlText w:val="•"/>
      <w:lvlJc w:val="left"/>
      <w:pPr>
        <w:ind w:left="2267" w:hanging="294"/>
      </w:pPr>
      <w:rPr>
        <w:rFonts w:hint="default"/>
        <w:lang w:val="es-ES" w:eastAsia="en-US" w:bidi="ar-SA"/>
      </w:rPr>
    </w:lvl>
    <w:lvl w:ilvl="4" w:tplc="E79AC44E">
      <w:numFmt w:val="bullet"/>
      <w:lvlText w:val="•"/>
      <w:lvlJc w:val="left"/>
      <w:pPr>
        <w:ind w:left="2936" w:hanging="294"/>
      </w:pPr>
      <w:rPr>
        <w:rFonts w:hint="default"/>
        <w:lang w:val="es-ES" w:eastAsia="en-US" w:bidi="ar-SA"/>
      </w:rPr>
    </w:lvl>
    <w:lvl w:ilvl="5" w:tplc="62B4E90C">
      <w:numFmt w:val="bullet"/>
      <w:lvlText w:val="•"/>
      <w:lvlJc w:val="left"/>
      <w:pPr>
        <w:ind w:left="3605" w:hanging="294"/>
      </w:pPr>
      <w:rPr>
        <w:rFonts w:hint="default"/>
        <w:lang w:val="es-ES" w:eastAsia="en-US" w:bidi="ar-SA"/>
      </w:rPr>
    </w:lvl>
    <w:lvl w:ilvl="6" w:tplc="F00CBD4C">
      <w:numFmt w:val="bullet"/>
      <w:lvlText w:val="•"/>
      <w:lvlJc w:val="left"/>
      <w:pPr>
        <w:ind w:left="4274" w:hanging="294"/>
      </w:pPr>
      <w:rPr>
        <w:rFonts w:hint="default"/>
        <w:lang w:val="es-ES" w:eastAsia="en-US" w:bidi="ar-SA"/>
      </w:rPr>
    </w:lvl>
    <w:lvl w:ilvl="7" w:tplc="B71E82FC">
      <w:numFmt w:val="bullet"/>
      <w:lvlText w:val="•"/>
      <w:lvlJc w:val="left"/>
      <w:pPr>
        <w:ind w:left="4943" w:hanging="294"/>
      </w:pPr>
      <w:rPr>
        <w:rFonts w:hint="default"/>
        <w:lang w:val="es-ES" w:eastAsia="en-US" w:bidi="ar-SA"/>
      </w:rPr>
    </w:lvl>
    <w:lvl w:ilvl="8" w:tplc="66BA6250">
      <w:numFmt w:val="bullet"/>
      <w:lvlText w:val="•"/>
      <w:lvlJc w:val="left"/>
      <w:pPr>
        <w:ind w:left="5612" w:hanging="294"/>
      </w:pPr>
      <w:rPr>
        <w:rFonts w:hint="default"/>
        <w:lang w:val="es-ES" w:eastAsia="en-US" w:bidi="ar-SA"/>
      </w:rPr>
    </w:lvl>
  </w:abstractNum>
  <w:abstractNum w:abstractNumId="16" w15:restartNumberingAfterBreak="0">
    <w:nsid w:val="6C7E5FB6"/>
    <w:multiLevelType w:val="hybridMultilevel"/>
    <w:tmpl w:val="143EE12C"/>
    <w:lvl w:ilvl="0" w:tplc="FA54FA8E">
      <w:start w:val="2"/>
      <w:numFmt w:val="upperRoman"/>
      <w:lvlText w:val="%1."/>
      <w:lvlJc w:val="left"/>
      <w:pPr>
        <w:ind w:left="1460" w:hanging="263"/>
        <w:jc w:val="left"/>
      </w:pPr>
      <w:rPr>
        <w:rFonts w:hint="default"/>
        <w:spacing w:val="-1"/>
        <w:w w:val="104"/>
        <w:lang w:val="es-ES" w:eastAsia="en-US" w:bidi="ar-SA"/>
      </w:rPr>
    </w:lvl>
    <w:lvl w:ilvl="1" w:tplc="A3E4CE16">
      <w:start w:val="1"/>
      <w:numFmt w:val="lowerLetter"/>
      <w:lvlText w:val="%2)"/>
      <w:lvlJc w:val="left"/>
      <w:pPr>
        <w:ind w:left="1284" w:hanging="279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-1"/>
        <w:w w:val="101"/>
        <w:sz w:val="24"/>
        <w:szCs w:val="24"/>
        <w:lang w:val="es-ES" w:eastAsia="en-US" w:bidi="ar-SA"/>
      </w:rPr>
    </w:lvl>
    <w:lvl w:ilvl="2" w:tplc="D428BCC4">
      <w:numFmt w:val="bullet"/>
      <w:lvlText w:val="•"/>
      <w:lvlJc w:val="left"/>
      <w:pPr>
        <w:ind w:left="2537" w:hanging="279"/>
      </w:pPr>
      <w:rPr>
        <w:rFonts w:hint="default"/>
        <w:lang w:val="es-ES" w:eastAsia="en-US" w:bidi="ar-SA"/>
      </w:rPr>
    </w:lvl>
    <w:lvl w:ilvl="3" w:tplc="2AF091A0">
      <w:numFmt w:val="bullet"/>
      <w:lvlText w:val="•"/>
      <w:lvlJc w:val="left"/>
      <w:pPr>
        <w:ind w:left="3615" w:hanging="279"/>
      </w:pPr>
      <w:rPr>
        <w:rFonts w:hint="default"/>
        <w:lang w:val="es-ES" w:eastAsia="en-US" w:bidi="ar-SA"/>
      </w:rPr>
    </w:lvl>
    <w:lvl w:ilvl="4" w:tplc="3A041D18">
      <w:numFmt w:val="bullet"/>
      <w:lvlText w:val="•"/>
      <w:lvlJc w:val="left"/>
      <w:pPr>
        <w:ind w:left="4693" w:hanging="279"/>
      </w:pPr>
      <w:rPr>
        <w:rFonts w:hint="default"/>
        <w:lang w:val="es-ES" w:eastAsia="en-US" w:bidi="ar-SA"/>
      </w:rPr>
    </w:lvl>
    <w:lvl w:ilvl="5" w:tplc="6B28695C">
      <w:numFmt w:val="bullet"/>
      <w:lvlText w:val="•"/>
      <w:lvlJc w:val="left"/>
      <w:pPr>
        <w:ind w:left="5771" w:hanging="279"/>
      </w:pPr>
      <w:rPr>
        <w:rFonts w:hint="default"/>
        <w:lang w:val="es-ES" w:eastAsia="en-US" w:bidi="ar-SA"/>
      </w:rPr>
    </w:lvl>
    <w:lvl w:ilvl="6" w:tplc="8230D41A">
      <w:numFmt w:val="bullet"/>
      <w:lvlText w:val="•"/>
      <w:lvlJc w:val="left"/>
      <w:pPr>
        <w:ind w:left="6848" w:hanging="279"/>
      </w:pPr>
      <w:rPr>
        <w:rFonts w:hint="default"/>
        <w:lang w:val="es-ES" w:eastAsia="en-US" w:bidi="ar-SA"/>
      </w:rPr>
    </w:lvl>
    <w:lvl w:ilvl="7" w:tplc="9D8CA456">
      <w:numFmt w:val="bullet"/>
      <w:lvlText w:val="•"/>
      <w:lvlJc w:val="left"/>
      <w:pPr>
        <w:ind w:left="7926" w:hanging="279"/>
      </w:pPr>
      <w:rPr>
        <w:rFonts w:hint="default"/>
        <w:lang w:val="es-ES" w:eastAsia="en-US" w:bidi="ar-SA"/>
      </w:rPr>
    </w:lvl>
    <w:lvl w:ilvl="8" w:tplc="0CA8D768">
      <w:numFmt w:val="bullet"/>
      <w:lvlText w:val="•"/>
      <w:lvlJc w:val="left"/>
      <w:pPr>
        <w:ind w:left="9004" w:hanging="279"/>
      </w:pPr>
      <w:rPr>
        <w:rFonts w:hint="default"/>
        <w:lang w:val="es-ES" w:eastAsia="en-US" w:bidi="ar-SA"/>
      </w:rPr>
    </w:lvl>
  </w:abstractNum>
  <w:abstractNum w:abstractNumId="17" w15:restartNumberingAfterBreak="0">
    <w:nsid w:val="7A987A71"/>
    <w:multiLevelType w:val="multilevel"/>
    <w:tmpl w:val="52306DA2"/>
    <w:lvl w:ilvl="0">
      <w:start w:val="3"/>
      <w:numFmt w:val="decimal"/>
      <w:lvlText w:val="%1"/>
      <w:lvlJc w:val="left"/>
      <w:pPr>
        <w:ind w:left="2645" w:hanging="661"/>
        <w:jc w:val="left"/>
      </w:pPr>
      <w:rPr>
        <w:rFonts w:hint="default"/>
        <w:lang w:val="es-ES" w:eastAsia="en-US" w:bidi="ar-SA"/>
      </w:rPr>
    </w:lvl>
    <w:lvl w:ilvl="1">
      <w:start w:val="3"/>
      <w:numFmt w:val="decimal"/>
      <w:lvlText w:val="%1.%2"/>
      <w:lvlJc w:val="left"/>
      <w:pPr>
        <w:ind w:left="2645" w:hanging="661"/>
        <w:jc w:val="left"/>
      </w:pPr>
      <w:rPr>
        <w:rFonts w:hint="default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2645" w:hanging="661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-1"/>
        <w:w w:val="98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5196" w:hanging="661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048" w:hanging="661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900" w:hanging="66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752" w:hanging="66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604" w:hanging="66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456" w:hanging="661"/>
      </w:pPr>
      <w:rPr>
        <w:rFonts w:hint="default"/>
        <w:lang w:val="es-ES" w:eastAsia="en-US" w:bidi="ar-SA"/>
      </w:rPr>
    </w:lvl>
  </w:abstractNum>
  <w:abstractNum w:abstractNumId="18" w15:restartNumberingAfterBreak="0">
    <w:nsid w:val="7F5F2474"/>
    <w:multiLevelType w:val="hybridMultilevel"/>
    <w:tmpl w:val="3A4E3BA2"/>
    <w:lvl w:ilvl="0" w:tplc="1A42AB90">
      <w:numFmt w:val="bullet"/>
      <w:lvlText w:val="•"/>
      <w:lvlJc w:val="left"/>
      <w:pPr>
        <w:ind w:left="229" w:hanging="158"/>
      </w:pPr>
      <w:rPr>
        <w:rFonts w:ascii="Arial MT" w:eastAsia="Arial MT" w:hAnsi="Arial MT" w:cs="Arial MT" w:hint="default"/>
        <w:spacing w:val="0"/>
        <w:w w:val="99"/>
        <w:lang w:val="es-ES" w:eastAsia="en-US" w:bidi="ar-SA"/>
      </w:rPr>
    </w:lvl>
    <w:lvl w:ilvl="1" w:tplc="43F69F62">
      <w:numFmt w:val="bullet"/>
      <w:lvlText w:val="•"/>
      <w:lvlJc w:val="left"/>
      <w:pPr>
        <w:ind w:left="893" w:hanging="158"/>
      </w:pPr>
      <w:rPr>
        <w:rFonts w:hint="default"/>
        <w:lang w:val="es-ES" w:eastAsia="en-US" w:bidi="ar-SA"/>
      </w:rPr>
    </w:lvl>
    <w:lvl w:ilvl="2" w:tplc="FFE8F284">
      <w:numFmt w:val="bullet"/>
      <w:lvlText w:val="•"/>
      <w:lvlJc w:val="left"/>
      <w:pPr>
        <w:ind w:left="1566" w:hanging="158"/>
      </w:pPr>
      <w:rPr>
        <w:rFonts w:hint="default"/>
        <w:lang w:val="es-ES" w:eastAsia="en-US" w:bidi="ar-SA"/>
      </w:rPr>
    </w:lvl>
    <w:lvl w:ilvl="3" w:tplc="78E423CA">
      <w:numFmt w:val="bullet"/>
      <w:lvlText w:val="•"/>
      <w:lvlJc w:val="left"/>
      <w:pPr>
        <w:ind w:left="2239" w:hanging="158"/>
      </w:pPr>
      <w:rPr>
        <w:rFonts w:hint="default"/>
        <w:lang w:val="es-ES" w:eastAsia="en-US" w:bidi="ar-SA"/>
      </w:rPr>
    </w:lvl>
    <w:lvl w:ilvl="4" w:tplc="7932063C">
      <w:numFmt w:val="bullet"/>
      <w:lvlText w:val="•"/>
      <w:lvlJc w:val="left"/>
      <w:pPr>
        <w:ind w:left="2912" w:hanging="158"/>
      </w:pPr>
      <w:rPr>
        <w:rFonts w:hint="default"/>
        <w:lang w:val="es-ES" w:eastAsia="en-US" w:bidi="ar-SA"/>
      </w:rPr>
    </w:lvl>
    <w:lvl w:ilvl="5" w:tplc="6E646102">
      <w:numFmt w:val="bullet"/>
      <w:lvlText w:val="•"/>
      <w:lvlJc w:val="left"/>
      <w:pPr>
        <w:ind w:left="3585" w:hanging="158"/>
      </w:pPr>
      <w:rPr>
        <w:rFonts w:hint="default"/>
        <w:lang w:val="es-ES" w:eastAsia="en-US" w:bidi="ar-SA"/>
      </w:rPr>
    </w:lvl>
    <w:lvl w:ilvl="6" w:tplc="00EEE6B4">
      <w:numFmt w:val="bullet"/>
      <w:lvlText w:val="•"/>
      <w:lvlJc w:val="left"/>
      <w:pPr>
        <w:ind w:left="4258" w:hanging="158"/>
      </w:pPr>
      <w:rPr>
        <w:rFonts w:hint="default"/>
        <w:lang w:val="es-ES" w:eastAsia="en-US" w:bidi="ar-SA"/>
      </w:rPr>
    </w:lvl>
    <w:lvl w:ilvl="7" w:tplc="31003D2E">
      <w:numFmt w:val="bullet"/>
      <w:lvlText w:val="•"/>
      <w:lvlJc w:val="left"/>
      <w:pPr>
        <w:ind w:left="4931" w:hanging="158"/>
      </w:pPr>
      <w:rPr>
        <w:rFonts w:hint="default"/>
        <w:lang w:val="es-ES" w:eastAsia="en-US" w:bidi="ar-SA"/>
      </w:rPr>
    </w:lvl>
    <w:lvl w:ilvl="8" w:tplc="915E24E6">
      <w:numFmt w:val="bullet"/>
      <w:lvlText w:val="•"/>
      <w:lvlJc w:val="left"/>
      <w:pPr>
        <w:ind w:left="5604" w:hanging="158"/>
      </w:pPr>
      <w:rPr>
        <w:rFonts w:hint="default"/>
        <w:lang w:val="es-ES" w:eastAsia="en-US" w:bidi="ar-SA"/>
      </w:rPr>
    </w:lvl>
  </w:abstractNum>
  <w:num w:numId="1">
    <w:abstractNumId w:val="6"/>
  </w:num>
  <w:num w:numId="2">
    <w:abstractNumId w:val="1"/>
  </w:num>
  <w:num w:numId="3">
    <w:abstractNumId w:val="7"/>
  </w:num>
  <w:num w:numId="4">
    <w:abstractNumId w:val="16"/>
  </w:num>
  <w:num w:numId="5">
    <w:abstractNumId w:val="8"/>
  </w:num>
  <w:num w:numId="6">
    <w:abstractNumId w:val="14"/>
  </w:num>
  <w:num w:numId="7">
    <w:abstractNumId w:val="11"/>
  </w:num>
  <w:num w:numId="8">
    <w:abstractNumId w:val="15"/>
  </w:num>
  <w:num w:numId="9">
    <w:abstractNumId w:val="18"/>
  </w:num>
  <w:num w:numId="10">
    <w:abstractNumId w:val="2"/>
  </w:num>
  <w:num w:numId="11">
    <w:abstractNumId w:val="13"/>
  </w:num>
  <w:num w:numId="12">
    <w:abstractNumId w:val="12"/>
  </w:num>
  <w:num w:numId="13">
    <w:abstractNumId w:val="5"/>
  </w:num>
  <w:num w:numId="14">
    <w:abstractNumId w:val="3"/>
  </w:num>
  <w:num w:numId="15">
    <w:abstractNumId w:val="0"/>
  </w:num>
  <w:num w:numId="16">
    <w:abstractNumId w:val="4"/>
  </w:num>
  <w:num w:numId="17">
    <w:abstractNumId w:val="9"/>
  </w:num>
  <w:num w:numId="18">
    <w:abstractNumId w:val="17"/>
  </w:num>
  <w:num w:numId="1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C12833"/>
    <w:rsid w:val="002413E8"/>
    <w:rsid w:val="00C12833"/>
    <w:rsid w:val="00C421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7FF893"/>
  <w15:docId w15:val="{C453C93F-0D2B-4076-B9DE-44216F6F3C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link w:val="Ttulo1Car"/>
    <w:uiPriority w:val="1"/>
    <w:qFormat/>
    <w:pPr>
      <w:spacing w:before="87"/>
      <w:ind w:left="269"/>
      <w:outlineLvl w:val="0"/>
    </w:pPr>
    <w:rPr>
      <w:rFonts w:ascii="Arial" w:eastAsia="Arial" w:hAnsi="Arial" w:cs="Arial"/>
      <w:b/>
      <w:bCs/>
      <w:sz w:val="19"/>
      <w:szCs w:val="19"/>
    </w:rPr>
  </w:style>
  <w:style w:type="paragraph" w:styleId="Ttulo2">
    <w:name w:val="heading 2"/>
    <w:basedOn w:val="Normal"/>
    <w:link w:val="Ttulo2Car"/>
    <w:uiPriority w:val="1"/>
    <w:qFormat/>
    <w:pPr>
      <w:ind w:left="645"/>
      <w:jc w:val="center"/>
      <w:outlineLvl w:val="1"/>
    </w:pPr>
    <w:rPr>
      <w:rFonts w:ascii="Times New Roman" w:eastAsia="Times New Roman" w:hAnsi="Times New Roman" w:cs="Times New Roman"/>
      <w:b/>
      <w:bCs/>
      <w:sz w:val="18"/>
      <w:szCs w:val="18"/>
    </w:rPr>
  </w:style>
  <w:style w:type="paragraph" w:styleId="Ttulo3">
    <w:name w:val="heading 3"/>
    <w:basedOn w:val="Normal"/>
    <w:link w:val="Ttulo3Car"/>
    <w:uiPriority w:val="1"/>
    <w:qFormat/>
    <w:rsid w:val="00C421B7"/>
    <w:pPr>
      <w:spacing w:line="272" w:lineRule="exact"/>
      <w:ind w:left="1310" w:hanging="591"/>
      <w:outlineLvl w:val="2"/>
    </w:pPr>
    <w:rPr>
      <w:rFonts w:ascii="Arial" w:eastAsia="Arial" w:hAnsi="Arial" w:cs="Arial"/>
      <w:b/>
      <w:bCs/>
      <w:sz w:val="25"/>
      <w:szCs w:val="25"/>
    </w:rPr>
  </w:style>
  <w:style w:type="paragraph" w:styleId="Ttulo4">
    <w:name w:val="heading 4"/>
    <w:basedOn w:val="Normal"/>
    <w:link w:val="Ttulo4Car"/>
    <w:uiPriority w:val="1"/>
    <w:qFormat/>
    <w:rsid w:val="00C421B7"/>
    <w:pPr>
      <w:spacing w:line="271" w:lineRule="exact"/>
      <w:ind w:left="945" w:hanging="591"/>
      <w:outlineLvl w:val="3"/>
    </w:pPr>
    <w:rPr>
      <w:rFonts w:ascii="Arial" w:eastAsia="Arial" w:hAnsi="Arial" w:cs="Arial"/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pPr>
      <w:ind w:left="269"/>
    </w:pPr>
    <w:rPr>
      <w:sz w:val="18"/>
      <w:szCs w:val="18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C421B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C421B7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C421B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C421B7"/>
    <w:rPr>
      <w:rFonts w:ascii="Arial MT" w:eastAsia="Arial MT" w:hAnsi="Arial MT" w:cs="Arial MT"/>
      <w:lang w:val="es-ES"/>
    </w:rPr>
  </w:style>
  <w:style w:type="character" w:customStyle="1" w:styleId="Ttulo3Car">
    <w:name w:val="Título 3 Car"/>
    <w:basedOn w:val="Fuentedeprrafopredeter"/>
    <w:link w:val="Ttulo3"/>
    <w:uiPriority w:val="1"/>
    <w:rsid w:val="00C421B7"/>
    <w:rPr>
      <w:rFonts w:ascii="Arial" w:eastAsia="Arial" w:hAnsi="Arial" w:cs="Arial"/>
      <w:b/>
      <w:bCs/>
      <w:sz w:val="25"/>
      <w:szCs w:val="25"/>
      <w:lang w:val="es-ES"/>
    </w:rPr>
  </w:style>
  <w:style w:type="character" w:customStyle="1" w:styleId="Ttulo4Car">
    <w:name w:val="Título 4 Car"/>
    <w:basedOn w:val="Fuentedeprrafopredeter"/>
    <w:link w:val="Ttulo4"/>
    <w:uiPriority w:val="1"/>
    <w:rsid w:val="00C421B7"/>
    <w:rPr>
      <w:rFonts w:ascii="Arial" w:eastAsia="Arial" w:hAnsi="Arial" w:cs="Arial"/>
      <w:b/>
      <w:bCs/>
      <w:sz w:val="24"/>
      <w:szCs w:val="24"/>
      <w:lang w:val="es-ES"/>
    </w:rPr>
  </w:style>
  <w:style w:type="character" w:customStyle="1" w:styleId="Ttulo1Car">
    <w:name w:val="Título 1 Car"/>
    <w:basedOn w:val="Fuentedeprrafopredeter"/>
    <w:link w:val="Ttulo1"/>
    <w:uiPriority w:val="1"/>
    <w:rsid w:val="00C421B7"/>
    <w:rPr>
      <w:rFonts w:ascii="Arial" w:eastAsia="Arial" w:hAnsi="Arial" w:cs="Arial"/>
      <w:b/>
      <w:bCs/>
      <w:sz w:val="19"/>
      <w:szCs w:val="19"/>
      <w:lang w:val="es-ES"/>
    </w:rPr>
  </w:style>
  <w:style w:type="character" w:customStyle="1" w:styleId="Ttulo2Car">
    <w:name w:val="Título 2 Car"/>
    <w:basedOn w:val="Fuentedeprrafopredeter"/>
    <w:link w:val="Ttulo2"/>
    <w:uiPriority w:val="1"/>
    <w:rsid w:val="00C421B7"/>
    <w:rPr>
      <w:rFonts w:ascii="Times New Roman" w:eastAsia="Times New Roman" w:hAnsi="Times New Roman" w:cs="Times New Roman"/>
      <w:b/>
      <w:bCs/>
      <w:sz w:val="18"/>
      <w:szCs w:val="18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C421B7"/>
    <w:rPr>
      <w:rFonts w:ascii="Arial MT" w:eastAsia="Arial MT" w:hAnsi="Arial MT" w:cs="Arial MT"/>
      <w:sz w:val="18"/>
      <w:szCs w:val="18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671" Type="http://schemas.openxmlformats.org/officeDocument/2006/relationships/image" Target="media/image632.jpeg"/><Relationship Id="rId769" Type="http://schemas.openxmlformats.org/officeDocument/2006/relationships/image" Target="media/image727.jpeg"/><Relationship Id="rId21" Type="http://schemas.openxmlformats.org/officeDocument/2006/relationships/image" Target="media/image12.jpeg"/><Relationship Id="rId324" Type="http://schemas.openxmlformats.org/officeDocument/2006/relationships/image" Target="media/image298.jpeg"/><Relationship Id="rId531" Type="http://schemas.openxmlformats.org/officeDocument/2006/relationships/image" Target="media/image498.jpeg"/><Relationship Id="rId629" Type="http://schemas.openxmlformats.org/officeDocument/2006/relationships/image" Target="media/image590.jpeg"/><Relationship Id="rId170" Type="http://schemas.openxmlformats.org/officeDocument/2006/relationships/image" Target="media/image158.jpeg"/><Relationship Id="rId836" Type="http://schemas.openxmlformats.org/officeDocument/2006/relationships/image" Target="media/image793.jpeg"/><Relationship Id="rId268" Type="http://schemas.openxmlformats.org/officeDocument/2006/relationships/image" Target="media/image242.jpeg"/><Relationship Id="rId475" Type="http://schemas.openxmlformats.org/officeDocument/2006/relationships/image" Target="media/image446.jpeg"/><Relationship Id="rId682" Type="http://schemas.openxmlformats.org/officeDocument/2006/relationships/image" Target="media/image642.jpeg"/><Relationship Id="rId903" Type="http://schemas.openxmlformats.org/officeDocument/2006/relationships/footer" Target="footer12.xml"/><Relationship Id="rId32" Type="http://schemas.openxmlformats.org/officeDocument/2006/relationships/image" Target="media/image23.jpeg"/><Relationship Id="rId128" Type="http://schemas.openxmlformats.org/officeDocument/2006/relationships/image" Target="media/image116.jpeg"/><Relationship Id="rId335" Type="http://schemas.openxmlformats.org/officeDocument/2006/relationships/image" Target="media/image309.jpeg"/><Relationship Id="rId542" Type="http://schemas.openxmlformats.org/officeDocument/2006/relationships/image" Target="media/image508.jpeg"/><Relationship Id="rId181" Type="http://schemas.openxmlformats.org/officeDocument/2006/relationships/image" Target="media/image169.png"/><Relationship Id="rId402" Type="http://schemas.openxmlformats.org/officeDocument/2006/relationships/image" Target="media/image375.jpeg"/><Relationship Id="rId847" Type="http://schemas.openxmlformats.org/officeDocument/2006/relationships/image" Target="media/image804.jpeg"/><Relationship Id="rId279" Type="http://schemas.openxmlformats.org/officeDocument/2006/relationships/image" Target="media/image253.jpeg"/><Relationship Id="rId486" Type="http://schemas.openxmlformats.org/officeDocument/2006/relationships/image" Target="media/image457.jpeg"/><Relationship Id="rId693" Type="http://schemas.openxmlformats.org/officeDocument/2006/relationships/image" Target="media/image653.jpeg"/><Relationship Id="rId707" Type="http://schemas.openxmlformats.org/officeDocument/2006/relationships/image" Target="media/image667.jpeg"/><Relationship Id="rId914" Type="http://schemas.openxmlformats.org/officeDocument/2006/relationships/image" Target="media/image868.jpeg"/><Relationship Id="rId43" Type="http://schemas.openxmlformats.org/officeDocument/2006/relationships/image" Target="media/image33.jpeg"/><Relationship Id="rId139" Type="http://schemas.openxmlformats.org/officeDocument/2006/relationships/image" Target="media/image127.jpeg"/><Relationship Id="rId346" Type="http://schemas.openxmlformats.org/officeDocument/2006/relationships/image" Target="media/image320.jpeg"/><Relationship Id="rId553" Type="http://schemas.openxmlformats.org/officeDocument/2006/relationships/image" Target="media/image516.jpeg"/><Relationship Id="rId760" Type="http://schemas.openxmlformats.org/officeDocument/2006/relationships/image" Target="media/image718.jpeg"/><Relationship Id="rId192" Type="http://schemas.openxmlformats.org/officeDocument/2006/relationships/image" Target="media/image178.jpeg"/><Relationship Id="rId206" Type="http://schemas.openxmlformats.org/officeDocument/2006/relationships/hyperlink" Target="https://pappems.sep.gob.mx/" TargetMode="External"/><Relationship Id="rId413" Type="http://schemas.openxmlformats.org/officeDocument/2006/relationships/image" Target="media/image386.jpeg"/><Relationship Id="rId858" Type="http://schemas.openxmlformats.org/officeDocument/2006/relationships/image" Target="media/image815.jpeg"/><Relationship Id="rId497" Type="http://schemas.openxmlformats.org/officeDocument/2006/relationships/image" Target="media/image468.jpeg"/><Relationship Id="rId620" Type="http://schemas.openxmlformats.org/officeDocument/2006/relationships/image" Target="media/image581.jpeg"/><Relationship Id="rId718" Type="http://schemas.openxmlformats.org/officeDocument/2006/relationships/image" Target="media/image676.jpeg"/><Relationship Id="rId925" Type="http://schemas.openxmlformats.org/officeDocument/2006/relationships/image" Target="media/image879.jpeg"/><Relationship Id="rId357" Type="http://schemas.openxmlformats.org/officeDocument/2006/relationships/image" Target="media/image331.jpeg"/><Relationship Id="rId54" Type="http://schemas.openxmlformats.org/officeDocument/2006/relationships/image" Target="media/image44.jpeg"/><Relationship Id="rId217" Type="http://schemas.openxmlformats.org/officeDocument/2006/relationships/hyperlink" Target="https://educacionmediasuperior.sep.gob.mx/e" TargetMode="External"/><Relationship Id="rId564" Type="http://schemas.openxmlformats.org/officeDocument/2006/relationships/image" Target="media/image526.jpeg"/><Relationship Id="rId771" Type="http://schemas.openxmlformats.org/officeDocument/2006/relationships/image" Target="media/image729.jpeg"/><Relationship Id="rId869" Type="http://schemas.openxmlformats.org/officeDocument/2006/relationships/image" Target="media/image825.jpeg"/><Relationship Id="rId424" Type="http://schemas.openxmlformats.org/officeDocument/2006/relationships/image" Target="media/image397.jpeg"/><Relationship Id="rId631" Type="http://schemas.openxmlformats.org/officeDocument/2006/relationships/image" Target="media/image592.jpeg"/><Relationship Id="rId729" Type="http://schemas.openxmlformats.org/officeDocument/2006/relationships/image" Target="media/image687.jpeg"/><Relationship Id="rId270" Type="http://schemas.openxmlformats.org/officeDocument/2006/relationships/image" Target="media/image244.jpeg"/><Relationship Id="rId936" Type="http://schemas.openxmlformats.org/officeDocument/2006/relationships/image" Target="media/image890.jpeg"/><Relationship Id="rId65" Type="http://schemas.openxmlformats.org/officeDocument/2006/relationships/image" Target="media/image55.jpeg"/><Relationship Id="rId130" Type="http://schemas.openxmlformats.org/officeDocument/2006/relationships/image" Target="media/image118.jpeg"/><Relationship Id="rId368" Type="http://schemas.openxmlformats.org/officeDocument/2006/relationships/image" Target="media/image342.png"/><Relationship Id="rId575" Type="http://schemas.openxmlformats.org/officeDocument/2006/relationships/image" Target="media/image537.jpeg"/><Relationship Id="rId782" Type="http://schemas.openxmlformats.org/officeDocument/2006/relationships/image" Target="media/image740.jpeg"/><Relationship Id="rId228" Type="http://schemas.openxmlformats.org/officeDocument/2006/relationships/hyperlink" Target="https://pappems.sep.gob.mx/" TargetMode="External"/><Relationship Id="rId435" Type="http://schemas.openxmlformats.org/officeDocument/2006/relationships/image" Target="media/image408.jpeg"/><Relationship Id="rId642" Type="http://schemas.openxmlformats.org/officeDocument/2006/relationships/image" Target="media/image603.jpeg"/><Relationship Id="rId281" Type="http://schemas.openxmlformats.org/officeDocument/2006/relationships/image" Target="media/image255.jpeg"/><Relationship Id="rId502" Type="http://schemas.openxmlformats.org/officeDocument/2006/relationships/image" Target="media/image473.jpeg"/><Relationship Id="rId947" Type="http://schemas.openxmlformats.org/officeDocument/2006/relationships/image" Target="media/image901.jpeg"/><Relationship Id="rId76" Type="http://schemas.openxmlformats.org/officeDocument/2006/relationships/image" Target="media/image66.jpeg"/><Relationship Id="rId141" Type="http://schemas.openxmlformats.org/officeDocument/2006/relationships/image" Target="media/image129.jpeg"/><Relationship Id="rId379" Type="http://schemas.openxmlformats.org/officeDocument/2006/relationships/image" Target="media/image353.jpeg"/><Relationship Id="rId586" Type="http://schemas.openxmlformats.org/officeDocument/2006/relationships/image" Target="media/image547.jpeg"/><Relationship Id="rId793" Type="http://schemas.openxmlformats.org/officeDocument/2006/relationships/image" Target="media/image751.png"/><Relationship Id="rId807" Type="http://schemas.openxmlformats.org/officeDocument/2006/relationships/image" Target="media/image765.jpeg"/><Relationship Id="rId7" Type="http://schemas.openxmlformats.org/officeDocument/2006/relationships/hyperlink" Target="https://www.dof.gob.mx/2025/SEP/ANEXO_DEL_ACUERDO_34_12_25.pdf" TargetMode="External"/><Relationship Id="rId239" Type="http://schemas.openxmlformats.org/officeDocument/2006/relationships/image" Target="media/image214.jpeg"/><Relationship Id="rId446" Type="http://schemas.openxmlformats.org/officeDocument/2006/relationships/image" Target="media/image419.jpeg"/><Relationship Id="rId653" Type="http://schemas.openxmlformats.org/officeDocument/2006/relationships/image" Target="media/image614.jpeg"/><Relationship Id="rId292" Type="http://schemas.openxmlformats.org/officeDocument/2006/relationships/image" Target="media/image266.jpeg"/><Relationship Id="rId306" Type="http://schemas.openxmlformats.org/officeDocument/2006/relationships/image" Target="media/image280.jpeg"/><Relationship Id="rId860" Type="http://schemas.openxmlformats.org/officeDocument/2006/relationships/image" Target="media/image817.jpeg"/><Relationship Id="rId958" Type="http://schemas.openxmlformats.org/officeDocument/2006/relationships/image" Target="media/image912.png"/><Relationship Id="rId87" Type="http://schemas.openxmlformats.org/officeDocument/2006/relationships/image" Target="media/image76.jpeg"/><Relationship Id="rId513" Type="http://schemas.openxmlformats.org/officeDocument/2006/relationships/hyperlink" Target="mailto:contraloriasocial@buengobierno.gob.mk" TargetMode="External"/><Relationship Id="rId597" Type="http://schemas.openxmlformats.org/officeDocument/2006/relationships/image" Target="media/image558.jpeg"/><Relationship Id="rId720" Type="http://schemas.openxmlformats.org/officeDocument/2006/relationships/image" Target="media/image678.jpeg"/><Relationship Id="rId818" Type="http://schemas.openxmlformats.org/officeDocument/2006/relationships/image" Target="media/image776.jpeg"/><Relationship Id="rId152" Type="http://schemas.openxmlformats.org/officeDocument/2006/relationships/image" Target="media/image140.jpeg"/><Relationship Id="rId457" Type="http://schemas.openxmlformats.org/officeDocument/2006/relationships/image" Target="media/image429.jpeg"/><Relationship Id="rId664" Type="http://schemas.openxmlformats.org/officeDocument/2006/relationships/image" Target="media/image625.jpeg"/><Relationship Id="rId871" Type="http://schemas.openxmlformats.org/officeDocument/2006/relationships/image" Target="media/image826.jpeg"/><Relationship Id="rId969" Type="http://schemas.openxmlformats.org/officeDocument/2006/relationships/image" Target="media/image923.png"/><Relationship Id="rId14" Type="http://schemas.openxmlformats.org/officeDocument/2006/relationships/image" Target="media/image5.jpeg"/><Relationship Id="rId317" Type="http://schemas.openxmlformats.org/officeDocument/2006/relationships/image" Target="media/image291.jpeg"/><Relationship Id="rId524" Type="http://schemas.openxmlformats.org/officeDocument/2006/relationships/image" Target="media/image491.jpeg"/><Relationship Id="rId731" Type="http://schemas.openxmlformats.org/officeDocument/2006/relationships/image" Target="media/image689.jpeg"/><Relationship Id="rId98" Type="http://schemas.openxmlformats.org/officeDocument/2006/relationships/image" Target="media/image87.jpeg"/><Relationship Id="rId163" Type="http://schemas.openxmlformats.org/officeDocument/2006/relationships/image" Target="media/image151.jpeg"/><Relationship Id="rId370" Type="http://schemas.openxmlformats.org/officeDocument/2006/relationships/image" Target="media/image344.jpeg"/><Relationship Id="rId829" Type="http://schemas.openxmlformats.org/officeDocument/2006/relationships/image" Target="media/image786.jpeg"/><Relationship Id="rId230" Type="http://schemas.openxmlformats.org/officeDocument/2006/relationships/hyperlink" Target="https://www.dof.gob.mx/nota" TargetMode="External"/><Relationship Id="rId468" Type="http://schemas.openxmlformats.org/officeDocument/2006/relationships/image" Target="media/image440.jpeg"/><Relationship Id="rId675" Type="http://schemas.openxmlformats.org/officeDocument/2006/relationships/image" Target="media/image636.jpeg"/><Relationship Id="rId882" Type="http://schemas.openxmlformats.org/officeDocument/2006/relationships/image" Target="media/image837.png"/><Relationship Id="rId25" Type="http://schemas.openxmlformats.org/officeDocument/2006/relationships/image" Target="media/image16.jpeg"/><Relationship Id="rId328" Type="http://schemas.openxmlformats.org/officeDocument/2006/relationships/image" Target="media/image302.jpeg"/><Relationship Id="rId535" Type="http://schemas.openxmlformats.org/officeDocument/2006/relationships/image" Target="media/image502.jpeg"/><Relationship Id="rId742" Type="http://schemas.openxmlformats.org/officeDocument/2006/relationships/image" Target="media/image700.jpeg"/><Relationship Id="rId174" Type="http://schemas.openxmlformats.org/officeDocument/2006/relationships/image" Target="media/image162.jpeg"/><Relationship Id="rId381" Type="http://schemas.openxmlformats.org/officeDocument/2006/relationships/image" Target="media/image355.jpeg"/><Relationship Id="rId602" Type="http://schemas.openxmlformats.org/officeDocument/2006/relationships/image" Target="media/image563.jpeg"/><Relationship Id="rId241" Type="http://schemas.openxmlformats.org/officeDocument/2006/relationships/image" Target="media/image216.jpeg"/><Relationship Id="rId479" Type="http://schemas.openxmlformats.org/officeDocument/2006/relationships/image" Target="media/image450.jpeg"/><Relationship Id="rId686" Type="http://schemas.openxmlformats.org/officeDocument/2006/relationships/image" Target="media/image646.jpeg"/><Relationship Id="rId893" Type="http://schemas.openxmlformats.org/officeDocument/2006/relationships/image" Target="media/image848.jpeg"/><Relationship Id="rId907" Type="http://schemas.openxmlformats.org/officeDocument/2006/relationships/image" Target="media/image861.jpeg"/><Relationship Id="rId36" Type="http://schemas.openxmlformats.org/officeDocument/2006/relationships/image" Target="media/image27.jpeg"/><Relationship Id="rId339" Type="http://schemas.openxmlformats.org/officeDocument/2006/relationships/image" Target="media/image313.jpeg"/><Relationship Id="rId546" Type="http://schemas.openxmlformats.org/officeDocument/2006/relationships/image" Target="media/image512.jpeg"/><Relationship Id="rId753" Type="http://schemas.openxmlformats.org/officeDocument/2006/relationships/image" Target="media/image711.jpeg"/><Relationship Id="rId101" Type="http://schemas.openxmlformats.org/officeDocument/2006/relationships/image" Target="media/image89.jpeg"/><Relationship Id="rId185" Type="http://schemas.openxmlformats.org/officeDocument/2006/relationships/image" Target="media/image173.jpeg"/><Relationship Id="rId406" Type="http://schemas.openxmlformats.org/officeDocument/2006/relationships/image" Target="media/image379.jpeg"/><Relationship Id="rId960" Type="http://schemas.openxmlformats.org/officeDocument/2006/relationships/image" Target="media/image914.jpeg"/><Relationship Id="rId392" Type="http://schemas.openxmlformats.org/officeDocument/2006/relationships/image" Target="media/image366.jpeg"/><Relationship Id="rId613" Type="http://schemas.openxmlformats.org/officeDocument/2006/relationships/image" Target="media/image574.jpeg"/><Relationship Id="rId697" Type="http://schemas.openxmlformats.org/officeDocument/2006/relationships/image" Target="media/image657.jpeg"/><Relationship Id="rId820" Type="http://schemas.openxmlformats.org/officeDocument/2006/relationships/image" Target="media/image778.png"/><Relationship Id="rId918" Type="http://schemas.openxmlformats.org/officeDocument/2006/relationships/image" Target="media/image872.jpeg"/><Relationship Id="rId252" Type="http://schemas.openxmlformats.org/officeDocument/2006/relationships/image" Target="media/image227.jpeg"/><Relationship Id="rId47" Type="http://schemas.openxmlformats.org/officeDocument/2006/relationships/image" Target="media/image37.jpeg"/><Relationship Id="rId112" Type="http://schemas.openxmlformats.org/officeDocument/2006/relationships/image" Target="media/image100.jpeg"/><Relationship Id="rId557" Type="http://schemas.openxmlformats.org/officeDocument/2006/relationships/image" Target="media/image520.jpeg"/><Relationship Id="rId764" Type="http://schemas.openxmlformats.org/officeDocument/2006/relationships/image" Target="media/image722.jpeg"/><Relationship Id="rId971" Type="http://schemas.openxmlformats.org/officeDocument/2006/relationships/image" Target="media/image925.jpeg"/><Relationship Id="rId196" Type="http://schemas.openxmlformats.org/officeDocument/2006/relationships/image" Target="media/image182.jpeg"/><Relationship Id="rId417" Type="http://schemas.openxmlformats.org/officeDocument/2006/relationships/image" Target="media/image390.jpeg"/><Relationship Id="rId624" Type="http://schemas.openxmlformats.org/officeDocument/2006/relationships/image" Target="media/image585.jpeg"/><Relationship Id="rId831" Type="http://schemas.openxmlformats.org/officeDocument/2006/relationships/image" Target="media/image788.jpeg"/><Relationship Id="rId16" Type="http://schemas.openxmlformats.org/officeDocument/2006/relationships/image" Target="media/image7.jpeg"/><Relationship Id="rId221" Type="http://schemas.openxmlformats.org/officeDocument/2006/relationships/image" Target="media/image198.jpeg"/><Relationship Id="rId263" Type="http://schemas.openxmlformats.org/officeDocument/2006/relationships/image" Target="media/image238.jpeg"/><Relationship Id="rId319" Type="http://schemas.openxmlformats.org/officeDocument/2006/relationships/image" Target="media/image293.jpeg"/><Relationship Id="rId470" Type="http://schemas.openxmlformats.org/officeDocument/2006/relationships/image" Target="media/image442.jpeg"/><Relationship Id="rId526" Type="http://schemas.openxmlformats.org/officeDocument/2006/relationships/image" Target="media/image493.jpeg"/><Relationship Id="rId929" Type="http://schemas.openxmlformats.org/officeDocument/2006/relationships/image" Target="media/image883.jpeg"/><Relationship Id="rId58" Type="http://schemas.openxmlformats.org/officeDocument/2006/relationships/image" Target="media/image48.jpeg"/><Relationship Id="rId123" Type="http://schemas.openxmlformats.org/officeDocument/2006/relationships/image" Target="media/image111.jpeg"/><Relationship Id="rId330" Type="http://schemas.openxmlformats.org/officeDocument/2006/relationships/image" Target="media/image304.jpeg"/><Relationship Id="rId568" Type="http://schemas.openxmlformats.org/officeDocument/2006/relationships/image" Target="media/image530.jpeg"/><Relationship Id="rId733" Type="http://schemas.openxmlformats.org/officeDocument/2006/relationships/image" Target="media/image691.jpeg"/><Relationship Id="rId775" Type="http://schemas.openxmlformats.org/officeDocument/2006/relationships/image" Target="media/image733.jpeg"/><Relationship Id="rId940" Type="http://schemas.openxmlformats.org/officeDocument/2006/relationships/image" Target="media/image894.jpeg"/><Relationship Id="rId165" Type="http://schemas.openxmlformats.org/officeDocument/2006/relationships/image" Target="media/image153.jpeg"/><Relationship Id="rId372" Type="http://schemas.openxmlformats.org/officeDocument/2006/relationships/image" Target="media/image346.png"/><Relationship Id="rId428" Type="http://schemas.openxmlformats.org/officeDocument/2006/relationships/image" Target="media/image401.jpeg"/><Relationship Id="rId635" Type="http://schemas.openxmlformats.org/officeDocument/2006/relationships/image" Target="media/image596.jpeg"/><Relationship Id="rId677" Type="http://schemas.openxmlformats.org/officeDocument/2006/relationships/hyperlink" Target="https://www.mstwls.hacienda.gob.mx/" TargetMode="External"/><Relationship Id="rId800" Type="http://schemas.openxmlformats.org/officeDocument/2006/relationships/image" Target="media/image758.jpeg"/><Relationship Id="rId842" Type="http://schemas.openxmlformats.org/officeDocument/2006/relationships/image" Target="media/image799.jpeg"/><Relationship Id="rId232" Type="http://schemas.openxmlformats.org/officeDocument/2006/relationships/image" Target="media/image207.jpeg"/><Relationship Id="rId274" Type="http://schemas.openxmlformats.org/officeDocument/2006/relationships/image" Target="media/image248.jpeg"/><Relationship Id="rId481" Type="http://schemas.openxmlformats.org/officeDocument/2006/relationships/image" Target="media/image452.jpeg"/><Relationship Id="rId702" Type="http://schemas.openxmlformats.org/officeDocument/2006/relationships/image" Target="media/image662.jpeg"/><Relationship Id="rId884" Type="http://schemas.openxmlformats.org/officeDocument/2006/relationships/image" Target="media/image839.jpeg"/><Relationship Id="rId27" Type="http://schemas.openxmlformats.org/officeDocument/2006/relationships/image" Target="media/image18.jpeg"/><Relationship Id="rId69" Type="http://schemas.openxmlformats.org/officeDocument/2006/relationships/image" Target="media/image59.jpeg"/><Relationship Id="rId134" Type="http://schemas.openxmlformats.org/officeDocument/2006/relationships/image" Target="media/image122.jpeg"/><Relationship Id="rId537" Type="http://schemas.openxmlformats.org/officeDocument/2006/relationships/image" Target="media/image503.jpeg"/><Relationship Id="rId579" Type="http://schemas.openxmlformats.org/officeDocument/2006/relationships/hyperlink" Target="https://pappems.sep.gob.mx/" TargetMode="External"/><Relationship Id="rId744" Type="http://schemas.openxmlformats.org/officeDocument/2006/relationships/image" Target="media/image702.jpeg"/><Relationship Id="rId786" Type="http://schemas.openxmlformats.org/officeDocument/2006/relationships/image" Target="media/image744.jpeg"/><Relationship Id="rId951" Type="http://schemas.openxmlformats.org/officeDocument/2006/relationships/image" Target="media/image905.jpeg"/><Relationship Id="rId80" Type="http://schemas.openxmlformats.org/officeDocument/2006/relationships/image" Target="media/image70.jpeg"/><Relationship Id="rId176" Type="http://schemas.openxmlformats.org/officeDocument/2006/relationships/image" Target="media/image164.jpeg"/><Relationship Id="rId341" Type="http://schemas.openxmlformats.org/officeDocument/2006/relationships/image" Target="media/image315.jpeg"/><Relationship Id="rId383" Type="http://schemas.openxmlformats.org/officeDocument/2006/relationships/image" Target="media/image357.jpeg"/><Relationship Id="rId439" Type="http://schemas.openxmlformats.org/officeDocument/2006/relationships/image" Target="media/image412.jpeg"/><Relationship Id="rId590" Type="http://schemas.openxmlformats.org/officeDocument/2006/relationships/image" Target="media/image551.jpeg"/><Relationship Id="rId604" Type="http://schemas.openxmlformats.org/officeDocument/2006/relationships/image" Target="media/image565.jpeg"/><Relationship Id="rId646" Type="http://schemas.openxmlformats.org/officeDocument/2006/relationships/image" Target="media/image607.jpeg"/><Relationship Id="rId811" Type="http://schemas.openxmlformats.org/officeDocument/2006/relationships/image" Target="media/image769.jpeg"/><Relationship Id="rId201" Type="http://schemas.openxmlformats.org/officeDocument/2006/relationships/image" Target="media/image187.jpeg"/><Relationship Id="rId243" Type="http://schemas.openxmlformats.org/officeDocument/2006/relationships/image" Target="media/image218.jpeg"/><Relationship Id="rId285" Type="http://schemas.openxmlformats.org/officeDocument/2006/relationships/image" Target="media/image259.jpeg"/><Relationship Id="rId450" Type="http://schemas.openxmlformats.org/officeDocument/2006/relationships/image" Target="media/image423.jpeg"/><Relationship Id="rId506" Type="http://schemas.openxmlformats.org/officeDocument/2006/relationships/image" Target="media/image477.jpeg"/><Relationship Id="rId688" Type="http://schemas.openxmlformats.org/officeDocument/2006/relationships/image" Target="media/image648.jpeg"/><Relationship Id="rId853" Type="http://schemas.openxmlformats.org/officeDocument/2006/relationships/image" Target="media/image810.png"/><Relationship Id="rId895" Type="http://schemas.openxmlformats.org/officeDocument/2006/relationships/image" Target="media/image850.jpeg"/><Relationship Id="rId909" Type="http://schemas.openxmlformats.org/officeDocument/2006/relationships/image" Target="media/image863.png"/><Relationship Id="rId38" Type="http://schemas.openxmlformats.org/officeDocument/2006/relationships/image" Target="media/image29.jpeg"/><Relationship Id="rId103" Type="http://schemas.openxmlformats.org/officeDocument/2006/relationships/image" Target="media/image91.jpeg"/><Relationship Id="rId310" Type="http://schemas.openxmlformats.org/officeDocument/2006/relationships/image" Target="media/image284.jpeg"/><Relationship Id="rId492" Type="http://schemas.openxmlformats.org/officeDocument/2006/relationships/image" Target="media/image463.jpeg"/><Relationship Id="rId548" Type="http://schemas.openxmlformats.org/officeDocument/2006/relationships/image" Target="media/image514.jpeg"/><Relationship Id="rId713" Type="http://schemas.openxmlformats.org/officeDocument/2006/relationships/image" Target="media/image672.jpeg"/><Relationship Id="rId755" Type="http://schemas.openxmlformats.org/officeDocument/2006/relationships/image" Target="media/image713.png"/><Relationship Id="rId797" Type="http://schemas.openxmlformats.org/officeDocument/2006/relationships/image" Target="media/image755.jpeg"/><Relationship Id="rId920" Type="http://schemas.openxmlformats.org/officeDocument/2006/relationships/image" Target="media/image874.png"/><Relationship Id="rId962" Type="http://schemas.openxmlformats.org/officeDocument/2006/relationships/image" Target="media/image916.png"/><Relationship Id="rId91" Type="http://schemas.openxmlformats.org/officeDocument/2006/relationships/image" Target="media/image80.jpeg"/><Relationship Id="rId145" Type="http://schemas.openxmlformats.org/officeDocument/2006/relationships/image" Target="media/image133.jpeg"/><Relationship Id="rId187" Type="http://schemas.openxmlformats.org/officeDocument/2006/relationships/hyperlink" Target="https://pappems.sep.gob.mx/" TargetMode="External"/><Relationship Id="rId352" Type="http://schemas.openxmlformats.org/officeDocument/2006/relationships/image" Target="media/image326.jpeg"/><Relationship Id="rId394" Type="http://schemas.openxmlformats.org/officeDocument/2006/relationships/image" Target="media/image368.jpeg"/><Relationship Id="rId408" Type="http://schemas.openxmlformats.org/officeDocument/2006/relationships/image" Target="media/image381.jpeg"/><Relationship Id="rId615" Type="http://schemas.openxmlformats.org/officeDocument/2006/relationships/image" Target="media/image576.jpeg"/><Relationship Id="rId822" Type="http://schemas.openxmlformats.org/officeDocument/2006/relationships/image" Target="media/image780.png"/><Relationship Id="rId212" Type="http://schemas.openxmlformats.org/officeDocument/2006/relationships/image" Target="media/image193.jpeg"/><Relationship Id="rId254" Type="http://schemas.openxmlformats.org/officeDocument/2006/relationships/image" Target="media/image229.jpeg"/><Relationship Id="rId657" Type="http://schemas.openxmlformats.org/officeDocument/2006/relationships/image" Target="media/image618.jpeg"/><Relationship Id="rId699" Type="http://schemas.openxmlformats.org/officeDocument/2006/relationships/image" Target="media/image659.jpeg"/><Relationship Id="rId864" Type="http://schemas.openxmlformats.org/officeDocument/2006/relationships/image" Target="media/image821.jpeg"/><Relationship Id="rId49" Type="http://schemas.openxmlformats.org/officeDocument/2006/relationships/image" Target="media/image39.jpeg"/><Relationship Id="rId114" Type="http://schemas.openxmlformats.org/officeDocument/2006/relationships/image" Target="media/image102.jpeg"/><Relationship Id="rId296" Type="http://schemas.openxmlformats.org/officeDocument/2006/relationships/image" Target="media/image270.jpeg"/><Relationship Id="rId461" Type="http://schemas.openxmlformats.org/officeDocument/2006/relationships/image" Target="media/image433.jpeg"/><Relationship Id="rId517" Type="http://schemas.openxmlformats.org/officeDocument/2006/relationships/image" Target="media/image484.jpeg"/><Relationship Id="rId559" Type="http://schemas.openxmlformats.org/officeDocument/2006/relationships/image" Target="media/image522.jpeg"/><Relationship Id="rId724" Type="http://schemas.openxmlformats.org/officeDocument/2006/relationships/image" Target="media/image682.jpeg"/><Relationship Id="rId766" Type="http://schemas.openxmlformats.org/officeDocument/2006/relationships/image" Target="media/image724.jpeg"/><Relationship Id="rId931" Type="http://schemas.openxmlformats.org/officeDocument/2006/relationships/image" Target="media/image885.jpeg"/><Relationship Id="rId60" Type="http://schemas.openxmlformats.org/officeDocument/2006/relationships/image" Target="media/image50.jpeg"/><Relationship Id="rId156" Type="http://schemas.openxmlformats.org/officeDocument/2006/relationships/image" Target="media/image144.jpeg"/><Relationship Id="rId198" Type="http://schemas.openxmlformats.org/officeDocument/2006/relationships/image" Target="media/image184.jpeg"/><Relationship Id="rId321" Type="http://schemas.openxmlformats.org/officeDocument/2006/relationships/image" Target="media/image295.jpeg"/><Relationship Id="rId363" Type="http://schemas.openxmlformats.org/officeDocument/2006/relationships/image" Target="media/image337.jpeg"/><Relationship Id="rId419" Type="http://schemas.openxmlformats.org/officeDocument/2006/relationships/image" Target="media/image392.jpeg"/><Relationship Id="rId570" Type="http://schemas.openxmlformats.org/officeDocument/2006/relationships/image" Target="media/image532.jpeg"/><Relationship Id="rId626" Type="http://schemas.openxmlformats.org/officeDocument/2006/relationships/image" Target="media/image587.jpeg"/><Relationship Id="rId973" Type="http://schemas.openxmlformats.org/officeDocument/2006/relationships/fontTable" Target="fontTable.xml"/><Relationship Id="rId223" Type="http://schemas.openxmlformats.org/officeDocument/2006/relationships/image" Target="media/image200.jpeg"/><Relationship Id="rId430" Type="http://schemas.openxmlformats.org/officeDocument/2006/relationships/image" Target="media/image403.jpeg"/><Relationship Id="rId668" Type="http://schemas.openxmlformats.org/officeDocument/2006/relationships/image" Target="media/image629.jpeg"/><Relationship Id="rId833" Type="http://schemas.openxmlformats.org/officeDocument/2006/relationships/image" Target="media/image790.jpeg"/><Relationship Id="rId875" Type="http://schemas.openxmlformats.org/officeDocument/2006/relationships/image" Target="media/image830.png"/><Relationship Id="rId18" Type="http://schemas.openxmlformats.org/officeDocument/2006/relationships/image" Target="media/image9.jpeg"/><Relationship Id="rId265" Type="http://schemas.openxmlformats.org/officeDocument/2006/relationships/image" Target="media/image240.jpeg"/><Relationship Id="rId472" Type="http://schemas.openxmlformats.org/officeDocument/2006/relationships/image" Target="media/image443.jpeg"/><Relationship Id="rId528" Type="http://schemas.openxmlformats.org/officeDocument/2006/relationships/image" Target="media/image495.jpeg"/><Relationship Id="rId735" Type="http://schemas.openxmlformats.org/officeDocument/2006/relationships/image" Target="media/image693.jpeg"/><Relationship Id="rId900" Type="http://schemas.openxmlformats.org/officeDocument/2006/relationships/image" Target="media/image855.png"/><Relationship Id="rId942" Type="http://schemas.openxmlformats.org/officeDocument/2006/relationships/image" Target="media/image896.jpeg"/><Relationship Id="rId125" Type="http://schemas.openxmlformats.org/officeDocument/2006/relationships/image" Target="media/image113.jpeg"/><Relationship Id="rId167" Type="http://schemas.openxmlformats.org/officeDocument/2006/relationships/image" Target="media/image155.jpeg"/><Relationship Id="rId332" Type="http://schemas.openxmlformats.org/officeDocument/2006/relationships/image" Target="media/image306.jpeg"/><Relationship Id="rId374" Type="http://schemas.openxmlformats.org/officeDocument/2006/relationships/image" Target="media/image348.png"/><Relationship Id="rId581" Type="http://schemas.openxmlformats.org/officeDocument/2006/relationships/image" Target="media/image542.jpeg"/><Relationship Id="rId777" Type="http://schemas.openxmlformats.org/officeDocument/2006/relationships/image" Target="media/image735.jpeg"/><Relationship Id="rId71" Type="http://schemas.openxmlformats.org/officeDocument/2006/relationships/image" Target="media/image61.jpeg"/><Relationship Id="rId234" Type="http://schemas.openxmlformats.org/officeDocument/2006/relationships/image" Target="media/image209.jpeg"/><Relationship Id="rId637" Type="http://schemas.openxmlformats.org/officeDocument/2006/relationships/image" Target="media/image598.jpeg"/><Relationship Id="rId679" Type="http://schemas.openxmlformats.org/officeDocument/2006/relationships/image" Target="media/image639.jpeg"/><Relationship Id="rId802" Type="http://schemas.openxmlformats.org/officeDocument/2006/relationships/image" Target="media/image760.jpeg"/><Relationship Id="rId844" Type="http://schemas.openxmlformats.org/officeDocument/2006/relationships/image" Target="media/image801.jpeg"/><Relationship Id="rId886" Type="http://schemas.openxmlformats.org/officeDocument/2006/relationships/image" Target="media/image841.pn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76" Type="http://schemas.openxmlformats.org/officeDocument/2006/relationships/image" Target="media/image250.jpeg"/><Relationship Id="rId441" Type="http://schemas.openxmlformats.org/officeDocument/2006/relationships/image" Target="media/image414.jpeg"/><Relationship Id="rId483" Type="http://schemas.openxmlformats.org/officeDocument/2006/relationships/image" Target="media/image454.jpeg"/><Relationship Id="rId539" Type="http://schemas.openxmlformats.org/officeDocument/2006/relationships/image" Target="media/image505.jpeg"/><Relationship Id="rId690" Type="http://schemas.openxmlformats.org/officeDocument/2006/relationships/image" Target="media/image650.jpeg"/><Relationship Id="rId704" Type="http://schemas.openxmlformats.org/officeDocument/2006/relationships/image" Target="media/image664.jpeg"/><Relationship Id="rId746" Type="http://schemas.openxmlformats.org/officeDocument/2006/relationships/image" Target="media/image704.jpeg"/><Relationship Id="rId911" Type="http://schemas.openxmlformats.org/officeDocument/2006/relationships/image" Target="media/image865.png"/><Relationship Id="rId40" Type="http://schemas.openxmlformats.org/officeDocument/2006/relationships/image" Target="media/image31.jpeg"/><Relationship Id="rId136" Type="http://schemas.openxmlformats.org/officeDocument/2006/relationships/image" Target="media/image124.jpeg"/><Relationship Id="rId178" Type="http://schemas.openxmlformats.org/officeDocument/2006/relationships/image" Target="media/image166.jpeg"/><Relationship Id="rId301" Type="http://schemas.openxmlformats.org/officeDocument/2006/relationships/image" Target="media/image275.jpeg"/><Relationship Id="rId343" Type="http://schemas.openxmlformats.org/officeDocument/2006/relationships/image" Target="media/image317.jpeg"/><Relationship Id="rId550" Type="http://schemas.openxmlformats.org/officeDocument/2006/relationships/hyperlink" Target="https://pappems.sep.gob/" TargetMode="External"/><Relationship Id="rId788" Type="http://schemas.openxmlformats.org/officeDocument/2006/relationships/image" Target="media/image746.jpeg"/><Relationship Id="rId953" Type="http://schemas.openxmlformats.org/officeDocument/2006/relationships/image" Target="media/image907.jpeg"/><Relationship Id="rId82" Type="http://schemas.openxmlformats.org/officeDocument/2006/relationships/image" Target="media/image72.jpeg"/><Relationship Id="rId203" Type="http://schemas.openxmlformats.org/officeDocument/2006/relationships/hyperlink" Target="https://educacionmediasuperior.sep.gob.mx/" TargetMode="External"/><Relationship Id="rId385" Type="http://schemas.openxmlformats.org/officeDocument/2006/relationships/image" Target="media/image359.jpeg"/><Relationship Id="rId592" Type="http://schemas.openxmlformats.org/officeDocument/2006/relationships/image" Target="media/image553.jpeg"/><Relationship Id="rId606" Type="http://schemas.openxmlformats.org/officeDocument/2006/relationships/image" Target="media/image567.jpeg"/><Relationship Id="rId648" Type="http://schemas.openxmlformats.org/officeDocument/2006/relationships/image" Target="media/image609.jpeg"/><Relationship Id="rId813" Type="http://schemas.openxmlformats.org/officeDocument/2006/relationships/image" Target="media/image771.jpeg"/><Relationship Id="rId855" Type="http://schemas.openxmlformats.org/officeDocument/2006/relationships/image" Target="media/image812.jpeg"/><Relationship Id="rId245" Type="http://schemas.openxmlformats.org/officeDocument/2006/relationships/image" Target="media/image220.jpeg"/><Relationship Id="rId287" Type="http://schemas.openxmlformats.org/officeDocument/2006/relationships/image" Target="media/image261.jpeg"/><Relationship Id="rId410" Type="http://schemas.openxmlformats.org/officeDocument/2006/relationships/image" Target="media/image383.jpeg"/><Relationship Id="rId452" Type="http://schemas.openxmlformats.org/officeDocument/2006/relationships/image" Target="media/image424.jpeg"/><Relationship Id="rId494" Type="http://schemas.openxmlformats.org/officeDocument/2006/relationships/image" Target="media/image465.png"/><Relationship Id="rId508" Type="http://schemas.openxmlformats.org/officeDocument/2006/relationships/image" Target="media/image479.jpeg"/><Relationship Id="rId715" Type="http://schemas.openxmlformats.org/officeDocument/2006/relationships/image" Target="media/image673.jpeg"/><Relationship Id="rId897" Type="http://schemas.openxmlformats.org/officeDocument/2006/relationships/image" Target="media/image852.jpeg"/><Relationship Id="rId922" Type="http://schemas.openxmlformats.org/officeDocument/2006/relationships/image" Target="media/image876.jpeg"/><Relationship Id="rId105" Type="http://schemas.openxmlformats.org/officeDocument/2006/relationships/image" Target="media/image93.jpeg"/><Relationship Id="rId147" Type="http://schemas.openxmlformats.org/officeDocument/2006/relationships/image" Target="media/image135.jpeg"/><Relationship Id="rId312" Type="http://schemas.openxmlformats.org/officeDocument/2006/relationships/image" Target="media/image286.jpeg"/><Relationship Id="rId354" Type="http://schemas.openxmlformats.org/officeDocument/2006/relationships/image" Target="media/image328.jpeg"/><Relationship Id="rId757" Type="http://schemas.openxmlformats.org/officeDocument/2006/relationships/image" Target="media/image715.jpeg"/><Relationship Id="rId799" Type="http://schemas.openxmlformats.org/officeDocument/2006/relationships/image" Target="media/image757.jpeg"/><Relationship Id="rId964" Type="http://schemas.openxmlformats.org/officeDocument/2006/relationships/image" Target="media/image918.jpeg"/><Relationship Id="rId51" Type="http://schemas.openxmlformats.org/officeDocument/2006/relationships/image" Target="media/image41.jpeg"/><Relationship Id="rId93" Type="http://schemas.openxmlformats.org/officeDocument/2006/relationships/image" Target="media/image82.jpeg"/><Relationship Id="rId189" Type="http://schemas.openxmlformats.org/officeDocument/2006/relationships/image" Target="media/image175.jpeg"/><Relationship Id="rId396" Type="http://schemas.openxmlformats.org/officeDocument/2006/relationships/image" Target="media/image370.jpeg"/><Relationship Id="rId561" Type="http://schemas.openxmlformats.org/officeDocument/2006/relationships/hyperlink" Target="https://www.inegi.org.mx/temas/uma/" TargetMode="External"/><Relationship Id="rId617" Type="http://schemas.openxmlformats.org/officeDocument/2006/relationships/image" Target="media/image578.jpeg"/><Relationship Id="rId659" Type="http://schemas.openxmlformats.org/officeDocument/2006/relationships/image" Target="media/image620.jpeg"/><Relationship Id="rId824" Type="http://schemas.openxmlformats.org/officeDocument/2006/relationships/image" Target="media/image782.png"/><Relationship Id="rId866" Type="http://schemas.openxmlformats.org/officeDocument/2006/relationships/image" Target="media/image823.jpeg"/><Relationship Id="rId214" Type="http://schemas.openxmlformats.org/officeDocument/2006/relationships/image" Target="media/image195.jpeg"/><Relationship Id="rId256" Type="http://schemas.openxmlformats.org/officeDocument/2006/relationships/image" Target="media/image231.jpeg"/><Relationship Id="rId298" Type="http://schemas.openxmlformats.org/officeDocument/2006/relationships/image" Target="media/image272.jpeg"/><Relationship Id="rId421" Type="http://schemas.openxmlformats.org/officeDocument/2006/relationships/image" Target="media/image394.jpeg"/><Relationship Id="rId463" Type="http://schemas.openxmlformats.org/officeDocument/2006/relationships/image" Target="media/image435.jpeg"/><Relationship Id="rId519" Type="http://schemas.openxmlformats.org/officeDocument/2006/relationships/image" Target="media/image486.jpeg"/><Relationship Id="rId670" Type="http://schemas.openxmlformats.org/officeDocument/2006/relationships/image" Target="media/image631.jpeg"/><Relationship Id="rId116" Type="http://schemas.openxmlformats.org/officeDocument/2006/relationships/image" Target="media/image104.jpeg"/><Relationship Id="rId158" Type="http://schemas.openxmlformats.org/officeDocument/2006/relationships/image" Target="media/image146.jpeg"/><Relationship Id="rId323" Type="http://schemas.openxmlformats.org/officeDocument/2006/relationships/image" Target="media/image297.jpeg"/><Relationship Id="rId530" Type="http://schemas.openxmlformats.org/officeDocument/2006/relationships/image" Target="media/image497.jpeg"/><Relationship Id="rId726" Type="http://schemas.openxmlformats.org/officeDocument/2006/relationships/image" Target="media/image684.jpeg"/><Relationship Id="rId768" Type="http://schemas.openxmlformats.org/officeDocument/2006/relationships/image" Target="media/image726.jpeg"/><Relationship Id="rId933" Type="http://schemas.openxmlformats.org/officeDocument/2006/relationships/image" Target="media/image887.jpeg"/><Relationship Id="rId20" Type="http://schemas.openxmlformats.org/officeDocument/2006/relationships/image" Target="media/image11.jpeg"/><Relationship Id="rId62" Type="http://schemas.openxmlformats.org/officeDocument/2006/relationships/image" Target="media/image52.jpeg"/><Relationship Id="rId365" Type="http://schemas.openxmlformats.org/officeDocument/2006/relationships/image" Target="media/image339.png"/><Relationship Id="rId572" Type="http://schemas.openxmlformats.org/officeDocument/2006/relationships/image" Target="media/image534.jpeg"/><Relationship Id="rId628" Type="http://schemas.openxmlformats.org/officeDocument/2006/relationships/image" Target="media/image589.jpeg"/><Relationship Id="rId835" Type="http://schemas.openxmlformats.org/officeDocument/2006/relationships/image" Target="media/image792.jpeg"/><Relationship Id="rId225" Type="http://schemas.openxmlformats.org/officeDocument/2006/relationships/image" Target="media/image202.jpeg"/><Relationship Id="rId267" Type="http://schemas.openxmlformats.org/officeDocument/2006/relationships/image" Target="media/image241.jpeg"/><Relationship Id="rId432" Type="http://schemas.openxmlformats.org/officeDocument/2006/relationships/image" Target="media/image405.jpeg"/><Relationship Id="rId474" Type="http://schemas.openxmlformats.org/officeDocument/2006/relationships/image" Target="media/image445.jpeg"/><Relationship Id="rId877" Type="http://schemas.openxmlformats.org/officeDocument/2006/relationships/image" Target="media/image832.png"/><Relationship Id="rId127" Type="http://schemas.openxmlformats.org/officeDocument/2006/relationships/image" Target="media/image115.jpeg"/><Relationship Id="rId681" Type="http://schemas.openxmlformats.org/officeDocument/2006/relationships/image" Target="media/image641.jpeg"/><Relationship Id="rId737" Type="http://schemas.openxmlformats.org/officeDocument/2006/relationships/image" Target="media/image695.jpeg"/><Relationship Id="rId779" Type="http://schemas.openxmlformats.org/officeDocument/2006/relationships/image" Target="media/image737.jpeg"/><Relationship Id="rId902" Type="http://schemas.openxmlformats.org/officeDocument/2006/relationships/image" Target="media/image857.png"/><Relationship Id="rId944" Type="http://schemas.openxmlformats.org/officeDocument/2006/relationships/image" Target="media/image898.jpeg"/><Relationship Id="rId31" Type="http://schemas.openxmlformats.org/officeDocument/2006/relationships/image" Target="media/image22.jpeg"/><Relationship Id="rId73" Type="http://schemas.openxmlformats.org/officeDocument/2006/relationships/image" Target="media/image63.jpeg"/><Relationship Id="rId169" Type="http://schemas.openxmlformats.org/officeDocument/2006/relationships/image" Target="media/image157.jpeg"/><Relationship Id="rId334" Type="http://schemas.openxmlformats.org/officeDocument/2006/relationships/image" Target="media/image308.jpeg"/><Relationship Id="rId376" Type="http://schemas.openxmlformats.org/officeDocument/2006/relationships/image" Target="media/image350.jpeg"/><Relationship Id="rId541" Type="http://schemas.openxmlformats.org/officeDocument/2006/relationships/image" Target="media/image507.jpeg"/><Relationship Id="rId583" Type="http://schemas.openxmlformats.org/officeDocument/2006/relationships/image" Target="media/image544.jpeg"/><Relationship Id="rId639" Type="http://schemas.openxmlformats.org/officeDocument/2006/relationships/image" Target="media/image600.png"/><Relationship Id="rId790" Type="http://schemas.openxmlformats.org/officeDocument/2006/relationships/image" Target="media/image748.jpeg"/><Relationship Id="rId804" Type="http://schemas.openxmlformats.org/officeDocument/2006/relationships/image" Target="media/image762.jpeg"/><Relationship Id="rId4" Type="http://schemas.openxmlformats.org/officeDocument/2006/relationships/webSettings" Target="webSettings.xml"/><Relationship Id="rId180" Type="http://schemas.openxmlformats.org/officeDocument/2006/relationships/image" Target="media/image168.jpeg"/><Relationship Id="rId236" Type="http://schemas.openxmlformats.org/officeDocument/2006/relationships/image" Target="media/image211.jpeg"/><Relationship Id="rId278" Type="http://schemas.openxmlformats.org/officeDocument/2006/relationships/image" Target="media/image252.jpeg"/><Relationship Id="rId401" Type="http://schemas.openxmlformats.org/officeDocument/2006/relationships/image" Target="media/image374.jpeg"/><Relationship Id="rId443" Type="http://schemas.openxmlformats.org/officeDocument/2006/relationships/image" Target="media/image416.jpeg"/><Relationship Id="rId650" Type="http://schemas.openxmlformats.org/officeDocument/2006/relationships/image" Target="media/image611.jpeg"/><Relationship Id="rId846" Type="http://schemas.openxmlformats.org/officeDocument/2006/relationships/image" Target="media/image803.jpeg"/><Relationship Id="rId888" Type="http://schemas.openxmlformats.org/officeDocument/2006/relationships/image" Target="media/image843.png"/><Relationship Id="rId303" Type="http://schemas.openxmlformats.org/officeDocument/2006/relationships/image" Target="media/image277.jpeg"/><Relationship Id="rId485" Type="http://schemas.openxmlformats.org/officeDocument/2006/relationships/image" Target="media/image456.jpeg"/><Relationship Id="rId692" Type="http://schemas.openxmlformats.org/officeDocument/2006/relationships/image" Target="media/image652.jpeg"/><Relationship Id="rId706" Type="http://schemas.openxmlformats.org/officeDocument/2006/relationships/image" Target="media/image666.jpeg"/><Relationship Id="rId748" Type="http://schemas.openxmlformats.org/officeDocument/2006/relationships/image" Target="media/image706.jpeg"/><Relationship Id="rId913" Type="http://schemas.openxmlformats.org/officeDocument/2006/relationships/image" Target="media/image867.jpeg"/><Relationship Id="rId955" Type="http://schemas.openxmlformats.org/officeDocument/2006/relationships/image" Target="media/image909.jpeg"/><Relationship Id="rId42" Type="http://schemas.openxmlformats.org/officeDocument/2006/relationships/image" Target="media/image32.jpeg"/><Relationship Id="rId84" Type="http://schemas.openxmlformats.org/officeDocument/2006/relationships/image" Target="media/image74.jpeg"/><Relationship Id="rId138" Type="http://schemas.openxmlformats.org/officeDocument/2006/relationships/image" Target="media/image126.jpeg"/><Relationship Id="rId345" Type="http://schemas.openxmlformats.org/officeDocument/2006/relationships/image" Target="media/image319.jpeg"/><Relationship Id="rId387" Type="http://schemas.openxmlformats.org/officeDocument/2006/relationships/image" Target="media/image361.jpeg"/><Relationship Id="rId510" Type="http://schemas.openxmlformats.org/officeDocument/2006/relationships/image" Target="media/image481.jpeg"/><Relationship Id="rId552" Type="http://schemas.openxmlformats.org/officeDocument/2006/relationships/hyperlink" Target="https://pappems.sep.gob/" TargetMode="External"/><Relationship Id="rId594" Type="http://schemas.openxmlformats.org/officeDocument/2006/relationships/image" Target="media/image555.jpeg"/><Relationship Id="rId608" Type="http://schemas.openxmlformats.org/officeDocument/2006/relationships/image" Target="media/image569.jpeg"/><Relationship Id="rId815" Type="http://schemas.openxmlformats.org/officeDocument/2006/relationships/image" Target="media/image773.jpeg"/><Relationship Id="rId191" Type="http://schemas.openxmlformats.org/officeDocument/2006/relationships/image" Target="media/image177.jpeg"/><Relationship Id="rId205" Type="http://schemas.openxmlformats.org/officeDocument/2006/relationships/hyperlink" Target="https://educacionmediasuperior.sep.gob.mx/" TargetMode="External"/><Relationship Id="rId247" Type="http://schemas.openxmlformats.org/officeDocument/2006/relationships/image" Target="media/image222.jpeg"/><Relationship Id="rId412" Type="http://schemas.openxmlformats.org/officeDocument/2006/relationships/image" Target="media/image385.jpeg"/><Relationship Id="rId857" Type="http://schemas.openxmlformats.org/officeDocument/2006/relationships/image" Target="media/image814.jpeg"/><Relationship Id="rId899" Type="http://schemas.openxmlformats.org/officeDocument/2006/relationships/image" Target="media/image854.png"/><Relationship Id="rId107" Type="http://schemas.openxmlformats.org/officeDocument/2006/relationships/image" Target="media/image95.jpeg"/><Relationship Id="rId289" Type="http://schemas.openxmlformats.org/officeDocument/2006/relationships/image" Target="media/image263.jpeg"/><Relationship Id="rId454" Type="http://schemas.openxmlformats.org/officeDocument/2006/relationships/image" Target="media/image426.jpeg"/><Relationship Id="rId496" Type="http://schemas.openxmlformats.org/officeDocument/2006/relationships/image" Target="media/image467.jpeg"/><Relationship Id="rId661" Type="http://schemas.openxmlformats.org/officeDocument/2006/relationships/image" Target="media/image622.jpeg"/><Relationship Id="rId717" Type="http://schemas.openxmlformats.org/officeDocument/2006/relationships/image" Target="media/image675.jpeg"/><Relationship Id="rId759" Type="http://schemas.openxmlformats.org/officeDocument/2006/relationships/image" Target="media/image717.jpeg"/><Relationship Id="rId924" Type="http://schemas.openxmlformats.org/officeDocument/2006/relationships/image" Target="media/image878.png"/><Relationship Id="rId966" Type="http://schemas.openxmlformats.org/officeDocument/2006/relationships/image" Target="media/image920.jpeg"/><Relationship Id="rId11" Type="http://schemas.openxmlformats.org/officeDocument/2006/relationships/image" Target="media/image2.jpeg"/><Relationship Id="rId53" Type="http://schemas.openxmlformats.org/officeDocument/2006/relationships/image" Target="media/image43.jpeg"/><Relationship Id="rId149" Type="http://schemas.openxmlformats.org/officeDocument/2006/relationships/image" Target="media/image137.jpeg"/><Relationship Id="rId314" Type="http://schemas.openxmlformats.org/officeDocument/2006/relationships/image" Target="media/image288.jpeg"/><Relationship Id="rId356" Type="http://schemas.openxmlformats.org/officeDocument/2006/relationships/image" Target="media/image330.jpeg"/><Relationship Id="rId398" Type="http://schemas.openxmlformats.org/officeDocument/2006/relationships/image" Target="media/image372.jpeg"/><Relationship Id="rId521" Type="http://schemas.openxmlformats.org/officeDocument/2006/relationships/image" Target="media/image488.jpeg"/><Relationship Id="rId563" Type="http://schemas.openxmlformats.org/officeDocument/2006/relationships/image" Target="media/image525.jpeg"/><Relationship Id="rId619" Type="http://schemas.openxmlformats.org/officeDocument/2006/relationships/image" Target="media/image580.jpeg"/><Relationship Id="rId770" Type="http://schemas.openxmlformats.org/officeDocument/2006/relationships/image" Target="media/image728.jpeg"/><Relationship Id="rId95" Type="http://schemas.openxmlformats.org/officeDocument/2006/relationships/image" Target="media/image84.jpeg"/><Relationship Id="rId160" Type="http://schemas.openxmlformats.org/officeDocument/2006/relationships/image" Target="media/image148.jpeg"/><Relationship Id="rId216" Type="http://schemas.openxmlformats.org/officeDocument/2006/relationships/image" Target="media/image197.jpeg"/><Relationship Id="rId423" Type="http://schemas.openxmlformats.org/officeDocument/2006/relationships/image" Target="media/image396.jpeg"/><Relationship Id="rId826" Type="http://schemas.openxmlformats.org/officeDocument/2006/relationships/footer" Target="footer9.xml"/><Relationship Id="rId868" Type="http://schemas.openxmlformats.org/officeDocument/2006/relationships/footer" Target="footer10.xml"/><Relationship Id="rId258" Type="http://schemas.openxmlformats.org/officeDocument/2006/relationships/image" Target="media/image233.jpeg"/><Relationship Id="rId465" Type="http://schemas.openxmlformats.org/officeDocument/2006/relationships/image" Target="media/image437.jpeg"/><Relationship Id="rId630" Type="http://schemas.openxmlformats.org/officeDocument/2006/relationships/image" Target="media/image591.jpeg"/><Relationship Id="rId672" Type="http://schemas.openxmlformats.org/officeDocument/2006/relationships/image" Target="media/image633.jpeg"/><Relationship Id="rId728" Type="http://schemas.openxmlformats.org/officeDocument/2006/relationships/image" Target="media/image686.jpeg"/><Relationship Id="rId935" Type="http://schemas.openxmlformats.org/officeDocument/2006/relationships/image" Target="media/image889.jpeg"/><Relationship Id="rId22" Type="http://schemas.openxmlformats.org/officeDocument/2006/relationships/image" Target="media/image13.jpeg"/><Relationship Id="rId64" Type="http://schemas.openxmlformats.org/officeDocument/2006/relationships/image" Target="media/image54.jpeg"/><Relationship Id="rId118" Type="http://schemas.openxmlformats.org/officeDocument/2006/relationships/image" Target="media/image106.jpeg"/><Relationship Id="rId325" Type="http://schemas.openxmlformats.org/officeDocument/2006/relationships/image" Target="media/image299.jpeg"/><Relationship Id="rId367" Type="http://schemas.openxmlformats.org/officeDocument/2006/relationships/image" Target="media/image341.jpeg"/><Relationship Id="rId532" Type="http://schemas.openxmlformats.org/officeDocument/2006/relationships/image" Target="media/image499.jpeg"/><Relationship Id="rId574" Type="http://schemas.openxmlformats.org/officeDocument/2006/relationships/image" Target="media/image536.jpeg"/><Relationship Id="rId171" Type="http://schemas.openxmlformats.org/officeDocument/2006/relationships/image" Target="media/image159.jpeg"/><Relationship Id="rId227" Type="http://schemas.openxmlformats.org/officeDocument/2006/relationships/image" Target="media/image204.jpeg"/><Relationship Id="rId781" Type="http://schemas.openxmlformats.org/officeDocument/2006/relationships/image" Target="media/image739.jpeg"/><Relationship Id="rId837" Type="http://schemas.openxmlformats.org/officeDocument/2006/relationships/image" Target="media/image794.jpeg"/><Relationship Id="rId879" Type="http://schemas.openxmlformats.org/officeDocument/2006/relationships/image" Target="media/image834.jpeg"/><Relationship Id="rId269" Type="http://schemas.openxmlformats.org/officeDocument/2006/relationships/image" Target="media/image243.jpeg"/><Relationship Id="rId434" Type="http://schemas.openxmlformats.org/officeDocument/2006/relationships/image" Target="media/image407.jpeg"/><Relationship Id="rId476" Type="http://schemas.openxmlformats.org/officeDocument/2006/relationships/image" Target="media/image447.jpeg"/><Relationship Id="rId641" Type="http://schemas.openxmlformats.org/officeDocument/2006/relationships/image" Target="media/image602.jpeg"/><Relationship Id="rId683" Type="http://schemas.openxmlformats.org/officeDocument/2006/relationships/image" Target="media/image643.jpeg"/><Relationship Id="rId739" Type="http://schemas.openxmlformats.org/officeDocument/2006/relationships/image" Target="media/image697.jpeg"/><Relationship Id="rId890" Type="http://schemas.openxmlformats.org/officeDocument/2006/relationships/image" Target="media/image845.png"/><Relationship Id="rId904" Type="http://schemas.openxmlformats.org/officeDocument/2006/relationships/image" Target="media/image858.jpeg"/><Relationship Id="rId33" Type="http://schemas.openxmlformats.org/officeDocument/2006/relationships/image" Target="media/image24.jpeg"/><Relationship Id="rId129" Type="http://schemas.openxmlformats.org/officeDocument/2006/relationships/image" Target="media/image117.jpeg"/><Relationship Id="rId280" Type="http://schemas.openxmlformats.org/officeDocument/2006/relationships/image" Target="media/image254.jpeg"/><Relationship Id="rId336" Type="http://schemas.openxmlformats.org/officeDocument/2006/relationships/image" Target="media/image310.jpeg"/><Relationship Id="rId501" Type="http://schemas.openxmlformats.org/officeDocument/2006/relationships/image" Target="media/image472.jpeg"/><Relationship Id="rId543" Type="http://schemas.openxmlformats.org/officeDocument/2006/relationships/image" Target="media/image509.jpeg"/><Relationship Id="rId946" Type="http://schemas.openxmlformats.org/officeDocument/2006/relationships/image" Target="media/image900.jpeg"/><Relationship Id="rId75" Type="http://schemas.openxmlformats.org/officeDocument/2006/relationships/image" Target="media/image65.jpeg"/><Relationship Id="rId140" Type="http://schemas.openxmlformats.org/officeDocument/2006/relationships/image" Target="media/image128.jpeg"/><Relationship Id="rId182" Type="http://schemas.openxmlformats.org/officeDocument/2006/relationships/image" Target="media/image170.jpeg"/><Relationship Id="rId378" Type="http://schemas.openxmlformats.org/officeDocument/2006/relationships/image" Target="media/image352.jpeg"/><Relationship Id="rId403" Type="http://schemas.openxmlformats.org/officeDocument/2006/relationships/image" Target="media/image376.jpeg"/><Relationship Id="rId585" Type="http://schemas.openxmlformats.org/officeDocument/2006/relationships/image" Target="media/image546.jpeg"/><Relationship Id="rId750" Type="http://schemas.openxmlformats.org/officeDocument/2006/relationships/image" Target="media/image708.jpeg"/><Relationship Id="rId792" Type="http://schemas.openxmlformats.org/officeDocument/2006/relationships/image" Target="media/image750.jpeg"/><Relationship Id="rId806" Type="http://schemas.openxmlformats.org/officeDocument/2006/relationships/image" Target="media/image764.jpeg"/><Relationship Id="rId848" Type="http://schemas.openxmlformats.org/officeDocument/2006/relationships/image" Target="media/image805.jpeg"/><Relationship Id="rId6" Type="http://schemas.openxmlformats.org/officeDocument/2006/relationships/endnotes" Target="endnotes.xml"/><Relationship Id="rId238" Type="http://schemas.openxmlformats.org/officeDocument/2006/relationships/image" Target="media/image213.jpeg"/><Relationship Id="rId445" Type="http://schemas.openxmlformats.org/officeDocument/2006/relationships/image" Target="media/image418.jpeg"/><Relationship Id="rId487" Type="http://schemas.openxmlformats.org/officeDocument/2006/relationships/image" Target="media/image458.jpeg"/><Relationship Id="rId610" Type="http://schemas.openxmlformats.org/officeDocument/2006/relationships/image" Target="media/image571.jpeg"/><Relationship Id="rId652" Type="http://schemas.openxmlformats.org/officeDocument/2006/relationships/image" Target="media/image613.jpeg"/><Relationship Id="rId694" Type="http://schemas.openxmlformats.org/officeDocument/2006/relationships/image" Target="media/image654.jpeg"/><Relationship Id="rId708" Type="http://schemas.openxmlformats.org/officeDocument/2006/relationships/image" Target="media/image668.jpeg"/><Relationship Id="rId915" Type="http://schemas.openxmlformats.org/officeDocument/2006/relationships/image" Target="media/image869.jpeg"/><Relationship Id="rId291" Type="http://schemas.openxmlformats.org/officeDocument/2006/relationships/image" Target="media/image265.jpeg"/><Relationship Id="rId305" Type="http://schemas.openxmlformats.org/officeDocument/2006/relationships/image" Target="media/image279.jpeg"/><Relationship Id="rId347" Type="http://schemas.openxmlformats.org/officeDocument/2006/relationships/image" Target="media/image321.jpeg"/><Relationship Id="rId512" Type="http://schemas.openxmlformats.org/officeDocument/2006/relationships/image" Target="media/image483.jpeg"/><Relationship Id="rId957" Type="http://schemas.openxmlformats.org/officeDocument/2006/relationships/image" Target="media/image911.jpeg"/><Relationship Id="rId44" Type="http://schemas.openxmlformats.org/officeDocument/2006/relationships/image" Target="media/image34.jpeg"/><Relationship Id="rId86" Type="http://schemas.openxmlformats.org/officeDocument/2006/relationships/footer" Target="footer3.xml"/><Relationship Id="rId151" Type="http://schemas.openxmlformats.org/officeDocument/2006/relationships/image" Target="media/image139.jpeg"/><Relationship Id="rId389" Type="http://schemas.openxmlformats.org/officeDocument/2006/relationships/image" Target="media/image363.jpeg"/><Relationship Id="rId554" Type="http://schemas.openxmlformats.org/officeDocument/2006/relationships/image" Target="media/image517.jpeg"/><Relationship Id="rId596" Type="http://schemas.openxmlformats.org/officeDocument/2006/relationships/image" Target="media/image557.jpeg"/><Relationship Id="rId761" Type="http://schemas.openxmlformats.org/officeDocument/2006/relationships/image" Target="media/image719.jpeg"/><Relationship Id="rId817" Type="http://schemas.openxmlformats.org/officeDocument/2006/relationships/image" Target="media/image775.jpeg"/><Relationship Id="rId859" Type="http://schemas.openxmlformats.org/officeDocument/2006/relationships/image" Target="media/image816.jpeg"/><Relationship Id="rId193" Type="http://schemas.openxmlformats.org/officeDocument/2006/relationships/image" Target="media/image179.jpeg"/><Relationship Id="rId207" Type="http://schemas.openxmlformats.org/officeDocument/2006/relationships/image" Target="media/image188.jpeg"/><Relationship Id="rId249" Type="http://schemas.openxmlformats.org/officeDocument/2006/relationships/image" Target="media/image224.jpeg"/><Relationship Id="rId414" Type="http://schemas.openxmlformats.org/officeDocument/2006/relationships/image" Target="media/image387.jpeg"/><Relationship Id="rId456" Type="http://schemas.openxmlformats.org/officeDocument/2006/relationships/image" Target="media/image428.jpeg"/><Relationship Id="rId498" Type="http://schemas.openxmlformats.org/officeDocument/2006/relationships/image" Target="media/image469.jpeg"/><Relationship Id="rId621" Type="http://schemas.openxmlformats.org/officeDocument/2006/relationships/image" Target="media/image582.jpeg"/><Relationship Id="rId663" Type="http://schemas.openxmlformats.org/officeDocument/2006/relationships/image" Target="media/image624.jpeg"/><Relationship Id="rId870" Type="http://schemas.openxmlformats.org/officeDocument/2006/relationships/footer" Target="footer11.xml"/><Relationship Id="rId13" Type="http://schemas.openxmlformats.org/officeDocument/2006/relationships/image" Target="media/image4.jpeg"/><Relationship Id="rId109" Type="http://schemas.openxmlformats.org/officeDocument/2006/relationships/image" Target="media/image97.jpeg"/><Relationship Id="rId260" Type="http://schemas.openxmlformats.org/officeDocument/2006/relationships/image" Target="media/image235.jpeg"/><Relationship Id="rId316" Type="http://schemas.openxmlformats.org/officeDocument/2006/relationships/image" Target="media/image290.jpeg"/><Relationship Id="rId523" Type="http://schemas.openxmlformats.org/officeDocument/2006/relationships/image" Target="media/image490.jpeg"/><Relationship Id="rId719" Type="http://schemas.openxmlformats.org/officeDocument/2006/relationships/image" Target="media/image677.jpeg"/><Relationship Id="rId926" Type="http://schemas.openxmlformats.org/officeDocument/2006/relationships/image" Target="media/image880.jpeg"/><Relationship Id="rId968" Type="http://schemas.openxmlformats.org/officeDocument/2006/relationships/image" Target="media/image922.jpeg"/><Relationship Id="rId55" Type="http://schemas.openxmlformats.org/officeDocument/2006/relationships/image" Target="media/image45.jpeg"/><Relationship Id="rId97" Type="http://schemas.openxmlformats.org/officeDocument/2006/relationships/image" Target="media/image86.jpeg"/><Relationship Id="rId120" Type="http://schemas.openxmlformats.org/officeDocument/2006/relationships/image" Target="media/image108.jpeg"/><Relationship Id="rId358" Type="http://schemas.openxmlformats.org/officeDocument/2006/relationships/image" Target="media/image332.jpeg"/><Relationship Id="rId565" Type="http://schemas.openxmlformats.org/officeDocument/2006/relationships/image" Target="media/image527.jpeg"/><Relationship Id="rId730" Type="http://schemas.openxmlformats.org/officeDocument/2006/relationships/image" Target="media/image688.jpeg"/><Relationship Id="rId772" Type="http://schemas.openxmlformats.org/officeDocument/2006/relationships/image" Target="media/image730.jpeg"/><Relationship Id="rId828" Type="http://schemas.openxmlformats.org/officeDocument/2006/relationships/image" Target="media/image785.jpeg"/><Relationship Id="rId162" Type="http://schemas.openxmlformats.org/officeDocument/2006/relationships/image" Target="media/image150.jpeg"/><Relationship Id="rId218" Type="http://schemas.openxmlformats.org/officeDocument/2006/relationships/hyperlink" Target="https://pappems.sep.gob.mx/" TargetMode="External"/><Relationship Id="rId425" Type="http://schemas.openxmlformats.org/officeDocument/2006/relationships/image" Target="media/image398.jpeg"/><Relationship Id="rId467" Type="http://schemas.openxmlformats.org/officeDocument/2006/relationships/image" Target="media/image439.jpeg"/><Relationship Id="rId632" Type="http://schemas.openxmlformats.org/officeDocument/2006/relationships/image" Target="media/image593.jpeg"/><Relationship Id="rId271" Type="http://schemas.openxmlformats.org/officeDocument/2006/relationships/image" Target="media/image245.jpeg"/><Relationship Id="rId674" Type="http://schemas.openxmlformats.org/officeDocument/2006/relationships/image" Target="media/image635.jpeg"/><Relationship Id="rId881" Type="http://schemas.openxmlformats.org/officeDocument/2006/relationships/image" Target="media/image836.jpeg"/><Relationship Id="rId937" Type="http://schemas.openxmlformats.org/officeDocument/2006/relationships/image" Target="media/image891.jpeg"/><Relationship Id="rId24" Type="http://schemas.openxmlformats.org/officeDocument/2006/relationships/image" Target="media/image15.jpeg"/><Relationship Id="rId66" Type="http://schemas.openxmlformats.org/officeDocument/2006/relationships/image" Target="media/image56.jpeg"/><Relationship Id="rId131" Type="http://schemas.openxmlformats.org/officeDocument/2006/relationships/image" Target="media/image119.jpeg"/><Relationship Id="rId327" Type="http://schemas.openxmlformats.org/officeDocument/2006/relationships/image" Target="media/image301.jpeg"/><Relationship Id="rId369" Type="http://schemas.openxmlformats.org/officeDocument/2006/relationships/image" Target="media/image343.jpeg"/><Relationship Id="rId534" Type="http://schemas.openxmlformats.org/officeDocument/2006/relationships/image" Target="media/image501.jpeg"/><Relationship Id="rId576" Type="http://schemas.openxmlformats.org/officeDocument/2006/relationships/image" Target="media/image538.jpeg"/><Relationship Id="rId741" Type="http://schemas.openxmlformats.org/officeDocument/2006/relationships/image" Target="media/image699.jpeg"/><Relationship Id="rId783" Type="http://schemas.openxmlformats.org/officeDocument/2006/relationships/image" Target="media/image741.jpeg"/><Relationship Id="rId839" Type="http://schemas.openxmlformats.org/officeDocument/2006/relationships/image" Target="media/image796.png"/><Relationship Id="rId173" Type="http://schemas.openxmlformats.org/officeDocument/2006/relationships/image" Target="media/image161.jpeg"/><Relationship Id="rId229" Type="http://schemas.openxmlformats.org/officeDocument/2006/relationships/image" Target="media/image205.jpeg"/><Relationship Id="rId380" Type="http://schemas.openxmlformats.org/officeDocument/2006/relationships/image" Target="media/image354.jpeg"/><Relationship Id="rId436" Type="http://schemas.openxmlformats.org/officeDocument/2006/relationships/image" Target="media/image409.jpeg"/><Relationship Id="rId601" Type="http://schemas.openxmlformats.org/officeDocument/2006/relationships/image" Target="media/image562.jpeg"/><Relationship Id="rId643" Type="http://schemas.openxmlformats.org/officeDocument/2006/relationships/image" Target="media/image604.jpeg"/><Relationship Id="rId240" Type="http://schemas.openxmlformats.org/officeDocument/2006/relationships/image" Target="media/image215.jpeg"/><Relationship Id="rId478" Type="http://schemas.openxmlformats.org/officeDocument/2006/relationships/image" Target="media/image449.jpeg"/><Relationship Id="rId685" Type="http://schemas.openxmlformats.org/officeDocument/2006/relationships/image" Target="media/image645.jpeg"/><Relationship Id="rId850" Type="http://schemas.openxmlformats.org/officeDocument/2006/relationships/image" Target="media/image807.jpeg"/><Relationship Id="rId892" Type="http://schemas.openxmlformats.org/officeDocument/2006/relationships/image" Target="media/image847.png"/><Relationship Id="rId906" Type="http://schemas.openxmlformats.org/officeDocument/2006/relationships/image" Target="media/image860.jpeg"/><Relationship Id="rId948" Type="http://schemas.openxmlformats.org/officeDocument/2006/relationships/image" Target="media/image902.jpeg"/><Relationship Id="rId35" Type="http://schemas.openxmlformats.org/officeDocument/2006/relationships/image" Target="media/image26.jpeg"/><Relationship Id="rId77" Type="http://schemas.openxmlformats.org/officeDocument/2006/relationships/image" Target="media/image67.jpeg"/><Relationship Id="rId100" Type="http://schemas.openxmlformats.org/officeDocument/2006/relationships/image" Target="media/image88.jpeg"/><Relationship Id="rId282" Type="http://schemas.openxmlformats.org/officeDocument/2006/relationships/image" Target="media/image256.jpeg"/><Relationship Id="rId338" Type="http://schemas.openxmlformats.org/officeDocument/2006/relationships/image" Target="media/image312.jpeg"/><Relationship Id="rId503" Type="http://schemas.openxmlformats.org/officeDocument/2006/relationships/image" Target="media/image474.jpeg"/><Relationship Id="rId545" Type="http://schemas.openxmlformats.org/officeDocument/2006/relationships/image" Target="media/image511.jpeg"/><Relationship Id="rId587" Type="http://schemas.openxmlformats.org/officeDocument/2006/relationships/image" Target="media/image548.jpeg"/><Relationship Id="rId710" Type="http://schemas.openxmlformats.org/officeDocument/2006/relationships/image" Target="media/image670.jpeg"/><Relationship Id="rId752" Type="http://schemas.openxmlformats.org/officeDocument/2006/relationships/image" Target="media/image710.jpeg"/><Relationship Id="rId808" Type="http://schemas.openxmlformats.org/officeDocument/2006/relationships/image" Target="media/image766.jpeg"/><Relationship Id="rId8" Type="http://schemas.openxmlformats.org/officeDocument/2006/relationships/header" Target="header1.xml"/><Relationship Id="rId142" Type="http://schemas.openxmlformats.org/officeDocument/2006/relationships/image" Target="media/image130.jpeg"/><Relationship Id="rId184" Type="http://schemas.openxmlformats.org/officeDocument/2006/relationships/image" Target="media/image172.jpeg"/><Relationship Id="rId391" Type="http://schemas.openxmlformats.org/officeDocument/2006/relationships/image" Target="media/image365.jpeg"/><Relationship Id="rId405" Type="http://schemas.openxmlformats.org/officeDocument/2006/relationships/image" Target="media/image378.jpeg"/><Relationship Id="rId447" Type="http://schemas.openxmlformats.org/officeDocument/2006/relationships/image" Target="media/image420.jpeg"/><Relationship Id="rId612" Type="http://schemas.openxmlformats.org/officeDocument/2006/relationships/image" Target="media/image573.jpeg"/><Relationship Id="rId794" Type="http://schemas.openxmlformats.org/officeDocument/2006/relationships/image" Target="media/image752.jpeg"/><Relationship Id="rId251" Type="http://schemas.openxmlformats.org/officeDocument/2006/relationships/image" Target="media/image226.jpeg"/><Relationship Id="rId489" Type="http://schemas.openxmlformats.org/officeDocument/2006/relationships/image" Target="media/image460.jpeg"/><Relationship Id="rId654" Type="http://schemas.openxmlformats.org/officeDocument/2006/relationships/image" Target="media/image615.jpeg"/><Relationship Id="rId696" Type="http://schemas.openxmlformats.org/officeDocument/2006/relationships/image" Target="media/image656.jpeg"/><Relationship Id="rId861" Type="http://schemas.openxmlformats.org/officeDocument/2006/relationships/image" Target="media/image818.jpeg"/><Relationship Id="rId917" Type="http://schemas.openxmlformats.org/officeDocument/2006/relationships/image" Target="media/image871.jpeg"/><Relationship Id="rId959" Type="http://schemas.openxmlformats.org/officeDocument/2006/relationships/image" Target="media/image913.jpeg"/><Relationship Id="rId46" Type="http://schemas.openxmlformats.org/officeDocument/2006/relationships/image" Target="media/image36.jpeg"/><Relationship Id="rId293" Type="http://schemas.openxmlformats.org/officeDocument/2006/relationships/image" Target="media/image267.jpeg"/><Relationship Id="rId307" Type="http://schemas.openxmlformats.org/officeDocument/2006/relationships/image" Target="media/image281.jpeg"/><Relationship Id="rId349" Type="http://schemas.openxmlformats.org/officeDocument/2006/relationships/image" Target="media/image323.jpeg"/><Relationship Id="rId514" Type="http://schemas.openxmlformats.org/officeDocument/2006/relationships/hyperlink" Target="mailto:quejas@sep.gob.mx" TargetMode="External"/><Relationship Id="rId556" Type="http://schemas.openxmlformats.org/officeDocument/2006/relationships/image" Target="media/image519.jpeg"/><Relationship Id="rId721" Type="http://schemas.openxmlformats.org/officeDocument/2006/relationships/image" Target="media/image679.jpeg"/><Relationship Id="rId763" Type="http://schemas.openxmlformats.org/officeDocument/2006/relationships/image" Target="media/image721.jpeg"/><Relationship Id="rId88" Type="http://schemas.openxmlformats.org/officeDocument/2006/relationships/image" Target="media/image77.jpeg"/><Relationship Id="rId111" Type="http://schemas.openxmlformats.org/officeDocument/2006/relationships/image" Target="media/image99.jpeg"/><Relationship Id="rId153" Type="http://schemas.openxmlformats.org/officeDocument/2006/relationships/image" Target="media/image141.jpeg"/><Relationship Id="rId195" Type="http://schemas.openxmlformats.org/officeDocument/2006/relationships/image" Target="media/image181.jpeg"/><Relationship Id="rId209" Type="http://schemas.openxmlformats.org/officeDocument/2006/relationships/image" Target="media/image190.jpeg"/><Relationship Id="rId360" Type="http://schemas.openxmlformats.org/officeDocument/2006/relationships/image" Target="media/image334.jpeg"/><Relationship Id="rId416" Type="http://schemas.openxmlformats.org/officeDocument/2006/relationships/image" Target="media/image389.jpeg"/><Relationship Id="rId598" Type="http://schemas.openxmlformats.org/officeDocument/2006/relationships/image" Target="media/image559.jpeg"/><Relationship Id="rId819" Type="http://schemas.openxmlformats.org/officeDocument/2006/relationships/image" Target="media/image777.png"/><Relationship Id="rId970" Type="http://schemas.openxmlformats.org/officeDocument/2006/relationships/image" Target="media/image924.jpeg"/><Relationship Id="rId220" Type="http://schemas.openxmlformats.org/officeDocument/2006/relationships/hyperlink" Target="https://pappems.sep.gob.mx/" TargetMode="External"/><Relationship Id="rId458" Type="http://schemas.openxmlformats.org/officeDocument/2006/relationships/image" Target="media/image430.jpeg"/><Relationship Id="rId623" Type="http://schemas.openxmlformats.org/officeDocument/2006/relationships/image" Target="media/image584.jpeg"/><Relationship Id="rId665" Type="http://schemas.openxmlformats.org/officeDocument/2006/relationships/image" Target="media/image626.jpeg"/><Relationship Id="rId830" Type="http://schemas.openxmlformats.org/officeDocument/2006/relationships/image" Target="media/image787.jpeg"/><Relationship Id="rId872" Type="http://schemas.openxmlformats.org/officeDocument/2006/relationships/image" Target="media/image827.jpeg"/><Relationship Id="rId928" Type="http://schemas.openxmlformats.org/officeDocument/2006/relationships/image" Target="media/image882.jpeg"/><Relationship Id="rId15" Type="http://schemas.openxmlformats.org/officeDocument/2006/relationships/image" Target="media/image6.jpeg"/><Relationship Id="rId57" Type="http://schemas.openxmlformats.org/officeDocument/2006/relationships/image" Target="media/image47.jpeg"/><Relationship Id="rId262" Type="http://schemas.openxmlformats.org/officeDocument/2006/relationships/image" Target="media/image237.jpeg"/><Relationship Id="rId318" Type="http://schemas.openxmlformats.org/officeDocument/2006/relationships/image" Target="media/image292.jpeg"/><Relationship Id="rId525" Type="http://schemas.openxmlformats.org/officeDocument/2006/relationships/image" Target="media/image492.jpeg"/><Relationship Id="rId567" Type="http://schemas.openxmlformats.org/officeDocument/2006/relationships/image" Target="media/image529.jpeg"/><Relationship Id="rId732" Type="http://schemas.openxmlformats.org/officeDocument/2006/relationships/image" Target="media/image690.jpeg"/><Relationship Id="rId99" Type="http://schemas.openxmlformats.org/officeDocument/2006/relationships/footer" Target="footer4.xml"/><Relationship Id="rId122" Type="http://schemas.openxmlformats.org/officeDocument/2006/relationships/image" Target="media/image110.jpeg"/><Relationship Id="rId164" Type="http://schemas.openxmlformats.org/officeDocument/2006/relationships/image" Target="media/image152.jpeg"/><Relationship Id="rId371" Type="http://schemas.openxmlformats.org/officeDocument/2006/relationships/image" Target="media/image345.jpeg"/><Relationship Id="rId774" Type="http://schemas.openxmlformats.org/officeDocument/2006/relationships/image" Target="media/image732.jpeg"/><Relationship Id="rId427" Type="http://schemas.openxmlformats.org/officeDocument/2006/relationships/image" Target="media/image400.jpeg"/><Relationship Id="rId469" Type="http://schemas.openxmlformats.org/officeDocument/2006/relationships/image" Target="media/image441.jpeg"/><Relationship Id="rId634" Type="http://schemas.openxmlformats.org/officeDocument/2006/relationships/image" Target="media/image595.jpeg"/><Relationship Id="rId676" Type="http://schemas.openxmlformats.org/officeDocument/2006/relationships/image" Target="media/image637.jpeg"/><Relationship Id="rId841" Type="http://schemas.openxmlformats.org/officeDocument/2006/relationships/image" Target="media/image798.jpeg"/><Relationship Id="rId883" Type="http://schemas.openxmlformats.org/officeDocument/2006/relationships/image" Target="media/image838.jpeg"/><Relationship Id="rId26" Type="http://schemas.openxmlformats.org/officeDocument/2006/relationships/image" Target="media/image17.jpeg"/><Relationship Id="rId231" Type="http://schemas.openxmlformats.org/officeDocument/2006/relationships/image" Target="media/image206.jpeg"/><Relationship Id="rId273" Type="http://schemas.openxmlformats.org/officeDocument/2006/relationships/image" Target="media/image247.jpeg"/><Relationship Id="rId329" Type="http://schemas.openxmlformats.org/officeDocument/2006/relationships/image" Target="media/image303.jpeg"/><Relationship Id="rId480" Type="http://schemas.openxmlformats.org/officeDocument/2006/relationships/image" Target="media/image451.jpeg"/><Relationship Id="rId536" Type="http://schemas.openxmlformats.org/officeDocument/2006/relationships/hyperlink" Target="https://pappems.sep.qob.mx/" TargetMode="External"/><Relationship Id="rId701" Type="http://schemas.openxmlformats.org/officeDocument/2006/relationships/image" Target="media/image661.jpeg"/><Relationship Id="rId939" Type="http://schemas.openxmlformats.org/officeDocument/2006/relationships/image" Target="media/image893.jpeg"/><Relationship Id="rId68" Type="http://schemas.openxmlformats.org/officeDocument/2006/relationships/image" Target="media/image58.jpeg"/><Relationship Id="rId133" Type="http://schemas.openxmlformats.org/officeDocument/2006/relationships/image" Target="media/image121.jpeg"/><Relationship Id="rId175" Type="http://schemas.openxmlformats.org/officeDocument/2006/relationships/image" Target="media/image163.jpeg"/><Relationship Id="rId340" Type="http://schemas.openxmlformats.org/officeDocument/2006/relationships/image" Target="media/image314.jpeg"/><Relationship Id="rId578" Type="http://schemas.openxmlformats.org/officeDocument/2006/relationships/image" Target="media/image540.jpeg"/><Relationship Id="rId743" Type="http://schemas.openxmlformats.org/officeDocument/2006/relationships/image" Target="media/image701.png"/><Relationship Id="rId785" Type="http://schemas.openxmlformats.org/officeDocument/2006/relationships/image" Target="media/image743.jpeg"/><Relationship Id="rId950" Type="http://schemas.openxmlformats.org/officeDocument/2006/relationships/image" Target="media/image904.jpeg"/><Relationship Id="rId200" Type="http://schemas.openxmlformats.org/officeDocument/2006/relationships/image" Target="media/image186.jpeg"/><Relationship Id="rId382" Type="http://schemas.openxmlformats.org/officeDocument/2006/relationships/image" Target="media/image356.jpeg"/><Relationship Id="rId438" Type="http://schemas.openxmlformats.org/officeDocument/2006/relationships/image" Target="media/image411.jpeg"/><Relationship Id="rId603" Type="http://schemas.openxmlformats.org/officeDocument/2006/relationships/image" Target="media/image564.jpeg"/><Relationship Id="rId645" Type="http://schemas.openxmlformats.org/officeDocument/2006/relationships/image" Target="media/image606.jpeg"/><Relationship Id="rId687" Type="http://schemas.openxmlformats.org/officeDocument/2006/relationships/image" Target="media/image647.jpeg"/><Relationship Id="rId810" Type="http://schemas.openxmlformats.org/officeDocument/2006/relationships/image" Target="media/image768.jpeg"/><Relationship Id="rId852" Type="http://schemas.openxmlformats.org/officeDocument/2006/relationships/image" Target="media/image809.jpeg"/><Relationship Id="rId908" Type="http://schemas.openxmlformats.org/officeDocument/2006/relationships/image" Target="media/image862.png"/><Relationship Id="rId242" Type="http://schemas.openxmlformats.org/officeDocument/2006/relationships/image" Target="media/image217.jpeg"/><Relationship Id="rId284" Type="http://schemas.openxmlformats.org/officeDocument/2006/relationships/image" Target="media/image258.jpeg"/><Relationship Id="rId491" Type="http://schemas.openxmlformats.org/officeDocument/2006/relationships/image" Target="media/image462.jpeg"/><Relationship Id="rId505" Type="http://schemas.openxmlformats.org/officeDocument/2006/relationships/image" Target="media/image476.jpeg"/><Relationship Id="rId712" Type="http://schemas.openxmlformats.org/officeDocument/2006/relationships/footer" Target="footer7.xml"/><Relationship Id="rId894" Type="http://schemas.openxmlformats.org/officeDocument/2006/relationships/image" Target="media/image849.jpeg"/><Relationship Id="rId37" Type="http://schemas.openxmlformats.org/officeDocument/2006/relationships/image" Target="media/image28.jpeg"/><Relationship Id="rId79" Type="http://schemas.openxmlformats.org/officeDocument/2006/relationships/image" Target="media/image69.jpeg"/><Relationship Id="rId102" Type="http://schemas.openxmlformats.org/officeDocument/2006/relationships/image" Target="media/image90.jpeg"/><Relationship Id="rId144" Type="http://schemas.openxmlformats.org/officeDocument/2006/relationships/image" Target="media/image132.jpeg"/><Relationship Id="rId547" Type="http://schemas.openxmlformats.org/officeDocument/2006/relationships/image" Target="media/image513.jpeg"/><Relationship Id="rId589" Type="http://schemas.openxmlformats.org/officeDocument/2006/relationships/image" Target="media/image550.jpeg"/><Relationship Id="rId754" Type="http://schemas.openxmlformats.org/officeDocument/2006/relationships/image" Target="media/image712.png"/><Relationship Id="rId796" Type="http://schemas.openxmlformats.org/officeDocument/2006/relationships/image" Target="media/image754.jpeg"/><Relationship Id="rId961" Type="http://schemas.openxmlformats.org/officeDocument/2006/relationships/image" Target="media/image915.jpeg"/><Relationship Id="rId90" Type="http://schemas.openxmlformats.org/officeDocument/2006/relationships/image" Target="media/image79.jpeg"/><Relationship Id="rId186" Type="http://schemas.openxmlformats.org/officeDocument/2006/relationships/image" Target="media/image174.jpeg"/><Relationship Id="rId351" Type="http://schemas.openxmlformats.org/officeDocument/2006/relationships/image" Target="media/image325.jpeg"/><Relationship Id="rId393" Type="http://schemas.openxmlformats.org/officeDocument/2006/relationships/image" Target="media/image367.jpeg"/><Relationship Id="rId407" Type="http://schemas.openxmlformats.org/officeDocument/2006/relationships/image" Target="media/image380.jpeg"/><Relationship Id="rId449" Type="http://schemas.openxmlformats.org/officeDocument/2006/relationships/image" Target="media/image422.jpeg"/><Relationship Id="rId614" Type="http://schemas.openxmlformats.org/officeDocument/2006/relationships/image" Target="media/image575.jpeg"/><Relationship Id="rId656" Type="http://schemas.openxmlformats.org/officeDocument/2006/relationships/image" Target="media/image617.jpeg"/><Relationship Id="rId821" Type="http://schemas.openxmlformats.org/officeDocument/2006/relationships/image" Target="media/image779.png"/><Relationship Id="rId863" Type="http://schemas.openxmlformats.org/officeDocument/2006/relationships/image" Target="media/image820.png"/><Relationship Id="rId211" Type="http://schemas.openxmlformats.org/officeDocument/2006/relationships/image" Target="media/image192.jpeg"/><Relationship Id="rId253" Type="http://schemas.openxmlformats.org/officeDocument/2006/relationships/image" Target="media/image228.jpeg"/><Relationship Id="rId295" Type="http://schemas.openxmlformats.org/officeDocument/2006/relationships/image" Target="media/image269.jpeg"/><Relationship Id="rId309" Type="http://schemas.openxmlformats.org/officeDocument/2006/relationships/image" Target="media/image283.jpeg"/><Relationship Id="rId460" Type="http://schemas.openxmlformats.org/officeDocument/2006/relationships/image" Target="media/image432.jpeg"/><Relationship Id="rId516" Type="http://schemas.openxmlformats.org/officeDocument/2006/relationships/hyperlink" Target="https://sidec.buengobierno.gcb.mx/" TargetMode="External"/><Relationship Id="rId698" Type="http://schemas.openxmlformats.org/officeDocument/2006/relationships/image" Target="media/image658.jpeg"/><Relationship Id="rId919" Type="http://schemas.openxmlformats.org/officeDocument/2006/relationships/image" Target="media/image873.png"/><Relationship Id="rId48" Type="http://schemas.openxmlformats.org/officeDocument/2006/relationships/image" Target="media/image38.jpeg"/><Relationship Id="rId113" Type="http://schemas.openxmlformats.org/officeDocument/2006/relationships/image" Target="media/image101.jpeg"/><Relationship Id="rId320" Type="http://schemas.openxmlformats.org/officeDocument/2006/relationships/image" Target="media/image294.jpeg"/><Relationship Id="rId558" Type="http://schemas.openxmlformats.org/officeDocument/2006/relationships/image" Target="media/image521.jpeg"/><Relationship Id="rId723" Type="http://schemas.openxmlformats.org/officeDocument/2006/relationships/image" Target="media/image681.jpeg"/><Relationship Id="rId765" Type="http://schemas.openxmlformats.org/officeDocument/2006/relationships/image" Target="media/image723.jpeg"/><Relationship Id="rId930" Type="http://schemas.openxmlformats.org/officeDocument/2006/relationships/image" Target="media/image884.jpeg"/><Relationship Id="rId972" Type="http://schemas.openxmlformats.org/officeDocument/2006/relationships/image" Target="media/image926.jpeg"/><Relationship Id="rId155" Type="http://schemas.openxmlformats.org/officeDocument/2006/relationships/image" Target="media/image143.jpeg"/><Relationship Id="rId197" Type="http://schemas.openxmlformats.org/officeDocument/2006/relationships/image" Target="media/image183.jpeg"/><Relationship Id="rId362" Type="http://schemas.openxmlformats.org/officeDocument/2006/relationships/image" Target="media/image336.jpeg"/><Relationship Id="rId418" Type="http://schemas.openxmlformats.org/officeDocument/2006/relationships/image" Target="media/image391.jpeg"/><Relationship Id="rId625" Type="http://schemas.openxmlformats.org/officeDocument/2006/relationships/image" Target="media/image586.jpeg"/><Relationship Id="rId832" Type="http://schemas.openxmlformats.org/officeDocument/2006/relationships/image" Target="media/image789.jpeg"/><Relationship Id="rId222" Type="http://schemas.openxmlformats.org/officeDocument/2006/relationships/image" Target="media/image199.jpeg"/><Relationship Id="rId264" Type="http://schemas.openxmlformats.org/officeDocument/2006/relationships/image" Target="media/image239.jpeg"/><Relationship Id="rId471" Type="http://schemas.openxmlformats.org/officeDocument/2006/relationships/hyperlink" Target="http://pIaneacion.sep.qob.mx/cortopIazo.aspx" TargetMode="External"/><Relationship Id="rId667" Type="http://schemas.openxmlformats.org/officeDocument/2006/relationships/image" Target="media/image628.jpeg"/><Relationship Id="rId874" Type="http://schemas.openxmlformats.org/officeDocument/2006/relationships/image" Target="media/image829.png"/><Relationship Id="rId17" Type="http://schemas.openxmlformats.org/officeDocument/2006/relationships/image" Target="media/image8.jpeg"/><Relationship Id="rId59" Type="http://schemas.openxmlformats.org/officeDocument/2006/relationships/image" Target="media/image49.jpeg"/><Relationship Id="rId124" Type="http://schemas.openxmlformats.org/officeDocument/2006/relationships/image" Target="media/image112.jpeg"/><Relationship Id="rId527" Type="http://schemas.openxmlformats.org/officeDocument/2006/relationships/image" Target="media/image494.jpeg"/><Relationship Id="rId569" Type="http://schemas.openxmlformats.org/officeDocument/2006/relationships/image" Target="media/image531.jpeg"/><Relationship Id="rId734" Type="http://schemas.openxmlformats.org/officeDocument/2006/relationships/image" Target="media/image692.jpeg"/><Relationship Id="rId776" Type="http://schemas.openxmlformats.org/officeDocument/2006/relationships/image" Target="media/image734.jpeg"/><Relationship Id="rId941" Type="http://schemas.openxmlformats.org/officeDocument/2006/relationships/image" Target="media/image895.jpeg"/><Relationship Id="rId70" Type="http://schemas.openxmlformats.org/officeDocument/2006/relationships/image" Target="media/image60.jpeg"/><Relationship Id="rId166" Type="http://schemas.openxmlformats.org/officeDocument/2006/relationships/image" Target="media/image154.jpeg"/><Relationship Id="rId331" Type="http://schemas.openxmlformats.org/officeDocument/2006/relationships/image" Target="media/image305.jpeg"/><Relationship Id="rId373" Type="http://schemas.openxmlformats.org/officeDocument/2006/relationships/image" Target="media/image347.jpeg"/><Relationship Id="rId429" Type="http://schemas.openxmlformats.org/officeDocument/2006/relationships/image" Target="media/image402.jpeg"/><Relationship Id="rId580" Type="http://schemas.openxmlformats.org/officeDocument/2006/relationships/image" Target="media/image541.jpeg"/><Relationship Id="rId636" Type="http://schemas.openxmlformats.org/officeDocument/2006/relationships/image" Target="media/image597.jpeg"/><Relationship Id="rId801" Type="http://schemas.openxmlformats.org/officeDocument/2006/relationships/image" Target="media/image759.jpeg"/><Relationship Id="rId1" Type="http://schemas.openxmlformats.org/officeDocument/2006/relationships/numbering" Target="numbering.xml"/><Relationship Id="rId233" Type="http://schemas.openxmlformats.org/officeDocument/2006/relationships/image" Target="media/image208.png"/><Relationship Id="rId440" Type="http://schemas.openxmlformats.org/officeDocument/2006/relationships/image" Target="media/image413.jpeg"/><Relationship Id="rId678" Type="http://schemas.openxmlformats.org/officeDocument/2006/relationships/image" Target="media/image638.jpeg"/><Relationship Id="rId843" Type="http://schemas.openxmlformats.org/officeDocument/2006/relationships/image" Target="media/image800.jpeg"/><Relationship Id="rId885" Type="http://schemas.openxmlformats.org/officeDocument/2006/relationships/image" Target="media/image840.png"/><Relationship Id="rId28" Type="http://schemas.openxmlformats.org/officeDocument/2006/relationships/image" Target="media/image19.jpeg"/><Relationship Id="rId275" Type="http://schemas.openxmlformats.org/officeDocument/2006/relationships/image" Target="media/image249.jpeg"/><Relationship Id="rId300" Type="http://schemas.openxmlformats.org/officeDocument/2006/relationships/image" Target="media/image274.jpeg"/><Relationship Id="rId482" Type="http://schemas.openxmlformats.org/officeDocument/2006/relationships/image" Target="media/image453.jpeg"/><Relationship Id="rId538" Type="http://schemas.openxmlformats.org/officeDocument/2006/relationships/image" Target="media/image504.jpeg"/><Relationship Id="rId703" Type="http://schemas.openxmlformats.org/officeDocument/2006/relationships/image" Target="media/image663.jpeg"/><Relationship Id="rId745" Type="http://schemas.openxmlformats.org/officeDocument/2006/relationships/image" Target="media/image703.jpeg"/><Relationship Id="rId910" Type="http://schemas.openxmlformats.org/officeDocument/2006/relationships/image" Target="media/image864.jpeg"/><Relationship Id="rId952" Type="http://schemas.openxmlformats.org/officeDocument/2006/relationships/image" Target="media/image906.jpeg"/><Relationship Id="rId81" Type="http://schemas.openxmlformats.org/officeDocument/2006/relationships/image" Target="media/image71.jpeg"/><Relationship Id="rId135" Type="http://schemas.openxmlformats.org/officeDocument/2006/relationships/image" Target="media/image123.jpeg"/><Relationship Id="rId177" Type="http://schemas.openxmlformats.org/officeDocument/2006/relationships/image" Target="media/image165.jpeg"/><Relationship Id="rId342" Type="http://schemas.openxmlformats.org/officeDocument/2006/relationships/image" Target="media/image316.jpeg"/><Relationship Id="rId384" Type="http://schemas.openxmlformats.org/officeDocument/2006/relationships/image" Target="media/image358.jpeg"/><Relationship Id="rId591" Type="http://schemas.openxmlformats.org/officeDocument/2006/relationships/image" Target="media/image552.jpeg"/><Relationship Id="rId605" Type="http://schemas.openxmlformats.org/officeDocument/2006/relationships/image" Target="media/image566.jpeg"/><Relationship Id="rId787" Type="http://schemas.openxmlformats.org/officeDocument/2006/relationships/image" Target="media/image745.jpeg"/><Relationship Id="rId812" Type="http://schemas.openxmlformats.org/officeDocument/2006/relationships/image" Target="media/image770.jpeg"/><Relationship Id="rId202" Type="http://schemas.openxmlformats.org/officeDocument/2006/relationships/hyperlink" Target="https://pappems.sep.gob.mx/" TargetMode="External"/><Relationship Id="rId244" Type="http://schemas.openxmlformats.org/officeDocument/2006/relationships/image" Target="media/image219.jpeg"/><Relationship Id="rId647" Type="http://schemas.openxmlformats.org/officeDocument/2006/relationships/image" Target="media/image608.jpeg"/><Relationship Id="rId689" Type="http://schemas.openxmlformats.org/officeDocument/2006/relationships/image" Target="media/image649.jpeg"/><Relationship Id="rId854" Type="http://schemas.openxmlformats.org/officeDocument/2006/relationships/image" Target="media/image811.png"/><Relationship Id="rId896" Type="http://schemas.openxmlformats.org/officeDocument/2006/relationships/image" Target="media/image851.png"/><Relationship Id="rId39" Type="http://schemas.openxmlformats.org/officeDocument/2006/relationships/image" Target="media/image30.jpeg"/><Relationship Id="rId286" Type="http://schemas.openxmlformats.org/officeDocument/2006/relationships/image" Target="media/image260.jpeg"/><Relationship Id="rId451" Type="http://schemas.openxmlformats.org/officeDocument/2006/relationships/hyperlink" Target="https://www.mstwls.hacienda.gob.mx/" TargetMode="External"/><Relationship Id="rId493" Type="http://schemas.openxmlformats.org/officeDocument/2006/relationships/image" Target="media/image464.jpeg"/><Relationship Id="rId507" Type="http://schemas.openxmlformats.org/officeDocument/2006/relationships/image" Target="media/image478.jpeg"/><Relationship Id="rId549" Type="http://schemas.openxmlformats.org/officeDocument/2006/relationships/image" Target="media/image515.jpeg"/><Relationship Id="rId714" Type="http://schemas.openxmlformats.org/officeDocument/2006/relationships/footer" Target="footer8.xml"/><Relationship Id="rId756" Type="http://schemas.openxmlformats.org/officeDocument/2006/relationships/image" Target="media/image714.jpeg"/><Relationship Id="rId921" Type="http://schemas.openxmlformats.org/officeDocument/2006/relationships/image" Target="media/image875.jpeg"/><Relationship Id="rId50" Type="http://schemas.openxmlformats.org/officeDocument/2006/relationships/image" Target="media/image40.jpeg"/><Relationship Id="rId104" Type="http://schemas.openxmlformats.org/officeDocument/2006/relationships/image" Target="media/image92.jpeg"/><Relationship Id="rId146" Type="http://schemas.openxmlformats.org/officeDocument/2006/relationships/image" Target="media/image134.jpeg"/><Relationship Id="rId188" Type="http://schemas.openxmlformats.org/officeDocument/2006/relationships/hyperlink" Target="https://pappems.sep.gob.mx/" TargetMode="External"/><Relationship Id="rId311" Type="http://schemas.openxmlformats.org/officeDocument/2006/relationships/image" Target="media/image285.jpeg"/><Relationship Id="rId353" Type="http://schemas.openxmlformats.org/officeDocument/2006/relationships/image" Target="media/image327.jpeg"/><Relationship Id="rId395" Type="http://schemas.openxmlformats.org/officeDocument/2006/relationships/image" Target="media/image369.jpeg"/><Relationship Id="rId409" Type="http://schemas.openxmlformats.org/officeDocument/2006/relationships/image" Target="media/image382.jpeg"/><Relationship Id="rId560" Type="http://schemas.openxmlformats.org/officeDocument/2006/relationships/image" Target="media/image523.jpeg"/><Relationship Id="rId798" Type="http://schemas.openxmlformats.org/officeDocument/2006/relationships/image" Target="media/image756.png"/><Relationship Id="rId963" Type="http://schemas.openxmlformats.org/officeDocument/2006/relationships/image" Target="media/image917.jpeg"/><Relationship Id="rId92" Type="http://schemas.openxmlformats.org/officeDocument/2006/relationships/image" Target="media/image81.jpeg"/><Relationship Id="rId213" Type="http://schemas.openxmlformats.org/officeDocument/2006/relationships/image" Target="media/image194.jpeg"/><Relationship Id="rId420" Type="http://schemas.openxmlformats.org/officeDocument/2006/relationships/image" Target="media/image393.jpeg"/><Relationship Id="rId616" Type="http://schemas.openxmlformats.org/officeDocument/2006/relationships/image" Target="media/image577.jpeg"/><Relationship Id="rId658" Type="http://schemas.openxmlformats.org/officeDocument/2006/relationships/image" Target="media/image619.jpeg"/><Relationship Id="rId823" Type="http://schemas.openxmlformats.org/officeDocument/2006/relationships/image" Target="media/image781.png"/><Relationship Id="rId865" Type="http://schemas.openxmlformats.org/officeDocument/2006/relationships/image" Target="media/image822.jpeg"/><Relationship Id="rId255" Type="http://schemas.openxmlformats.org/officeDocument/2006/relationships/image" Target="media/image230.jpeg"/><Relationship Id="rId297" Type="http://schemas.openxmlformats.org/officeDocument/2006/relationships/image" Target="media/image271.jpeg"/><Relationship Id="rId462" Type="http://schemas.openxmlformats.org/officeDocument/2006/relationships/image" Target="media/image434.jpeg"/><Relationship Id="rId518" Type="http://schemas.openxmlformats.org/officeDocument/2006/relationships/image" Target="media/image485.jpeg"/><Relationship Id="rId725" Type="http://schemas.openxmlformats.org/officeDocument/2006/relationships/image" Target="media/image683.jpeg"/><Relationship Id="rId932" Type="http://schemas.openxmlformats.org/officeDocument/2006/relationships/image" Target="media/image886.jpeg"/><Relationship Id="rId115" Type="http://schemas.openxmlformats.org/officeDocument/2006/relationships/image" Target="media/image103.jpeg"/><Relationship Id="rId157" Type="http://schemas.openxmlformats.org/officeDocument/2006/relationships/image" Target="media/image145.jpeg"/><Relationship Id="rId322" Type="http://schemas.openxmlformats.org/officeDocument/2006/relationships/image" Target="media/image296.jpeg"/><Relationship Id="rId364" Type="http://schemas.openxmlformats.org/officeDocument/2006/relationships/image" Target="media/image338.jpeg"/><Relationship Id="rId767" Type="http://schemas.openxmlformats.org/officeDocument/2006/relationships/image" Target="media/image725.jpeg"/><Relationship Id="rId974" Type="http://schemas.openxmlformats.org/officeDocument/2006/relationships/theme" Target="theme/theme1.xml"/><Relationship Id="rId61" Type="http://schemas.openxmlformats.org/officeDocument/2006/relationships/image" Target="media/image51.jpeg"/><Relationship Id="rId199" Type="http://schemas.openxmlformats.org/officeDocument/2006/relationships/image" Target="media/image185.jpeg"/><Relationship Id="rId571" Type="http://schemas.openxmlformats.org/officeDocument/2006/relationships/image" Target="media/image533.jpeg"/><Relationship Id="rId627" Type="http://schemas.openxmlformats.org/officeDocument/2006/relationships/image" Target="media/image588.jpeg"/><Relationship Id="rId669" Type="http://schemas.openxmlformats.org/officeDocument/2006/relationships/image" Target="media/image630.jpeg"/><Relationship Id="rId834" Type="http://schemas.openxmlformats.org/officeDocument/2006/relationships/image" Target="media/image791.jpeg"/><Relationship Id="rId876" Type="http://schemas.openxmlformats.org/officeDocument/2006/relationships/image" Target="media/image831.png"/><Relationship Id="rId19" Type="http://schemas.openxmlformats.org/officeDocument/2006/relationships/image" Target="media/image10.jpeg"/><Relationship Id="rId224" Type="http://schemas.openxmlformats.org/officeDocument/2006/relationships/image" Target="media/image201.jpeg"/><Relationship Id="rId266" Type="http://schemas.openxmlformats.org/officeDocument/2006/relationships/footer" Target="footer5.xml"/><Relationship Id="rId431" Type="http://schemas.openxmlformats.org/officeDocument/2006/relationships/image" Target="media/image404.jpeg"/><Relationship Id="rId473" Type="http://schemas.openxmlformats.org/officeDocument/2006/relationships/image" Target="media/image444.jpeg"/><Relationship Id="rId529" Type="http://schemas.openxmlformats.org/officeDocument/2006/relationships/image" Target="media/image496.jpeg"/><Relationship Id="rId680" Type="http://schemas.openxmlformats.org/officeDocument/2006/relationships/image" Target="media/image640.jpeg"/><Relationship Id="rId736" Type="http://schemas.openxmlformats.org/officeDocument/2006/relationships/image" Target="media/image694.png"/><Relationship Id="rId901" Type="http://schemas.openxmlformats.org/officeDocument/2006/relationships/image" Target="media/image856.png"/><Relationship Id="rId30" Type="http://schemas.openxmlformats.org/officeDocument/2006/relationships/image" Target="media/image21.jpeg"/><Relationship Id="rId126" Type="http://schemas.openxmlformats.org/officeDocument/2006/relationships/image" Target="media/image114.jpeg"/><Relationship Id="rId168" Type="http://schemas.openxmlformats.org/officeDocument/2006/relationships/image" Target="media/image156.jpeg"/><Relationship Id="rId333" Type="http://schemas.openxmlformats.org/officeDocument/2006/relationships/image" Target="media/image307.jpeg"/><Relationship Id="rId540" Type="http://schemas.openxmlformats.org/officeDocument/2006/relationships/image" Target="media/image506.jpeg"/><Relationship Id="rId778" Type="http://schemas.openxmlformats.org/officeDocument/2006/relationships/image" Target="media/image736.jpeg"/><Relationship Id="rId943" Type="http://schemas.openxmlformats.org/officeDocument/2006/relationships/image" Target="media/image897.jpeg"/><Relationship Id="rId72" Type="http://schemas.openxmlformats.org/officeDocument/2006/relationships/image" Target="media/image62.jpeg"/><Relationship Id="rId375" Type="http://schemas.openxmlformats.org/officeDocument/2006/relationships/image" Target="media/image349.jpeg"/><Relationship Id="rId582" Type="http://schemas.openxmlformats.org/officeDocument/2006/relationships/image" Target="media/image543.jpeg"/><Relationship Id="rId638" Type="http://schemas.openxmlformats.org/officeDocument/2006/relationships/image" Target="media/image599.jpeg"/><Relationship Id="rId803" Type="http://schemas.openxmlformats.org/officeDocument/2006/relationships/image" Target="media/image761.jpeg"/><Relationship Id="rId845" Type="http://schemas.openxmlformats.org/officeDocument/2006/relationships/image" Target="media/image802.jpeg"/><Relationship Id="rId3" Type="http://schemas.openxmlformats.org/officeDocument/2006/relationships/settings" Target="settings.xml"/><Relationship Id="rId235" Type="http://schemas.openxmlformats.org/officeDocument/2006/relationships/image" Target="media/image210.png"/><Relationship Id="rId277" Type="http://schemas.openxmlformats.org/officeDocument/2006/relationships/image" Target="media/image251.jpeg"/><Relationship Id="rId400" Type="http://schemas.openxmlformats.org/officeDocument/2006/relationships/footer" Target="footer6.xml"/><Relationship Id="rId442" Type="http://schemas.openxmlformats.org/officeDocument/2006/relationships/image" Target="media/image415.jpeg"/><Relationship Id="rId484" Type="http://schemas.openxmlformats.org/officeDocument/2006/relationships/image" Target="media/image455.jpeg"/><Relationship Id="rId705" Type="http://schemas.openxmlformats.org/officeDocument/2006/relationships/image" Target="media/image665.jpeg"/><Relationship Id="rId887" Type="http://schemas.openxmlformats.org/officeDocument/2006/relationships/image" Target="media/image842.png"/><Relationship Id="rId137" Type="http://schemas.openxmlformats.org/officeDocument/2006/relationships/image" Target="media/image125.jpeg"/><Relationship Id="rId302" Type="http://schemas.openxmlformats.org/officeDocument/2006/relationships/image" Target="media/image276.jpeg"/><Relationship Id="rId344" Type="http://schemas.openxmlformats.org/officeDocument/2006/relationships/image" Target="media/image318.jpeg"/><Relationship Id="rId691" Type="http://schemas.openxmlformats.org/officeDocument/2006/relationships/image" Target="media/image651.jpeg"/><Relationship Id="rId747" Type="http://schemas.openxmlformats.org/officeDocument/2006/relationships/image" Target="media/image705.jpeg"/><Relationship Id="rId789" Type="http://schemas.openxmlformats.org/officeDocument/2006/relationships/image" Target="media/image747.jpeg"/><Relationship Id="rId912" Type="http://schemas.openxmlformats.org/officeDocument/2006/relationships/image" Target="media/image866.png"/><Relationship Id="rId954" Type="http://schemas.openxmlformats.org/officeDocument/2006/relationships/image" Target="media/image908.png"/><Relationship Id="rId41" Type="http://schemas.openxmlformats.org/officeDocument/2006/relationships/footer" Target="footer2.xml"/><Relationship Id="rId83" Type="http://schemas.openxmlformats.org/officeDocument/2006/relationships/image" Target="media/image73.jpeg"/><Relationship Id="rId179" Type="http://schemas.openxmlformats.org/officeDocument/2006/relationships/image" Target="media/image167.jpeg"/><Relationship Id="rId386" Type="http://schemas.openxmlformats.org/officeDocument/2006/relationships/image" Target="media/image360.jpeg"/><Relationship Id="rId551" Type="http://schemas.openxmlformats.org/officeDocument/2006/relationships/hyperlink" Target="https://pappems.sep.gob.mx/" TargetMode="External"/><Relationship Id="rId593" Type="http://schemas.openxmlformats.org/officeDocument/2006/relationships/image" Target="media/image554.jpeg"/><Relationship Id="rId607" Type="http://schemas.openxmlformats.org/officeDocument/2006/relationships/image" Target="media/image568.jpeg"/><Relationship Id="rId649" Type="http://schemas.openxmlformats.org/officeDocument/2006/relationships/image" Target="media/image610.jpeg"/><Relationship Id="rId814" Type="http://schemas.openxmlformats.org/officeDocument/2006/relationships/image" Target="media/image772.jpeg"/><Relationship Id="rId856" Type="http://schemas.openxmlformats.org/officeDocument/2006/relationships/image" Target="media/image813.jpeg"/><Relationship Id="rId190" Type="http://schemas.openxmlformats.org/officeDocument/2006/relationships/image" Target="media/image176.jpeg"/><Relationship Id="rId204" Type="http://schemas.openxmlformats.org/officeDocument/2006/relationships/hyperlink" Target="https://pappems.sep.gob.mx/" TargetMode="External"/><Relationship Id="rId246" Type="http://schemas.openxmlformats.org/officeDocument/2006/relationships/image" Target="media/image221.jpeg"/><Relationship Id="rId288" Type="http://schemas.openxmlformats.org/officeDocument/2006/relationships/image" Target="media/image262.jpeg"/><Relationship Id="rId411" Type="http://schemas.openxmlformats.org/officeDocument/2006/relationships/image" Target="media/image384.jpeg"/><Relationship Id="rId453" Type="http://schemas.openxmlformats.org/officeDocument/2006/relationships/image" Target="media/image425.jpeg"/><Relationship Id="rId509" Type="http://schemas.openxmlformats.org/officeDocument/2006/relationships/image" Target="media/image480.jpeg"/><Relationship Id="rId660" Type="http://schemas.openxmlformats.org/officeDocument/2006/relationships/image" Target="media/image621.jpeg"/><Relationship Id="rId898" Type="http://schemas.openxmlformats.org/officeDocument/2006/relationships/image" Target="media/image853.jpeg"/><Relationship Id="rId106" Type="http://schemas.openxmlformats.org/officeDocument/2006/relationships/image" Target="media/image94.jpeg"/><Relationship Id="rId313" Type="http://schemas.openxmlformats.org/officeDocument/2006/relationships/image" Target="media/image287.jpeg"/><Relationship Id="rId495" Type="http://schemas.openxmlformats.org/officeDocument/2006/relationships/image" Target="media/image466.jpeg"/><Relationship Id="rId716" Type="http://schemas.openxmlformats.org/officeDocument/2006/relationships/image" Target="media/image674.jpeg"/><Relationship Id="rId758" Type="http://schemas.openxmlformats.org/officeDocument/2006/relationships/image" Target="media/image716.png"/><Relationship Id="rId923" Type="http://schemas.openxmlformats.org/officeDocument/2006/relationships/image" Target="media/image877.png"/><Relationship Id="rId965" Type="http://schemas.openxmlformats.org/officeDocument/2006/relationships/image" Target="media/image919.jpeg"/><Relationship Id="rId10" Type="http://schemas.openxmlformats.org/officeDocument/2006/relationships/image" Target="media/image1.jpeg"/><Relationship Id="rId52" Type="http://schemas.openxmlformats.org/officeDocument/2006/relationships/image" Target="media/image42.jpeg"/><Relationship Id="rId94" Type="http://schemas.openxmlformats.org/officeDocument/2006/relationships/image" Target="media/image83.jpeg"/><Relationship Id="rId148" Type="http://schemas.openxmlformats.org/officeDocument/2006/relationships/image" Target="media/image136.jpeg"/><Relationship Id="rId355" Type="http://schemas.openxmlformats.org/officeDocument/2006/relationships/image" Target="media/image329.jpeg"/><Relationship Id="rId397" Type="http://schemas.openxmlformats.org/officeDocument/2006/relationships/image" Target="media/image371.jpeg"/><Relationship Id="rId520" Type="http://schemas.openxmlformats.org/officeDocument/2006/relationships/image" Target="media/image487.jpeg"/><Relationship Id="rId562" Type="http://schemas.openxmlformats.org/officeDocument/2006/relationships/image" Target="media/image524.jpeg"/><Relationship Id="rId618" Type="http://schemas.openxmlformats.org/officeDocument/2006/relationships/image" Target="media/image579.jpeg"/><Relationship Id="rId825" Type="http://schemas.openxmlformats.org/officeDocument/2006/relationships/image" Target="media/image783.png"/><Relationship Id="rId215" Type="http://schemas.openxmlformats.org/officeDocument/2006/relationships/image" Target="media/image196.jpeg"/><Relationship Id="rId257" Type="http://schemas.openxmlformats.org/officeDocument/2006/relationships/image" Target="media/image232.jpeg"/><Relationship Id="rId422" Type="http://schemas.openxmlformats.org/officeDocument/2006/relationships/image" Target="media/image395.jpeg"/><Relationship Id="rId464" Type="http://schemas.openxmlformats.org/officeDocument/2006/relationships/image" Target="media/image436.jpeg"/><Relationship Id="rId867" Type="http://schemas.openxmlformats.org/officeDocument/2006/relationships/image" Target="media/image824.jpeg"/><Relationship Id="rId299" Type="http://schemas.openxmlformats.org/officeDocument/2006/relationships/image" Target="media/image273.jpeg"/><Relationship Id="rId727" Type="http://schemas.openxmlformats.org/officeDocument/2006/relationships/image" Target="media/image685.jpeg"/><Relationship Id="rId934" Type="http://schemas.openxmlformats.org/officeDocument/2006/relationships/image" Target="media/image888.jpeg"/><Relationship Id="rId63" Type="http://schemas.openxmlformats.org/officeDocument/2006/relationships/image" Target="media/image53.jpeg"/><Relationship Id="rId159" Type="http://schemas.openxmlformats.org/officeDocument/2006/relationships/image" Target="media/image147.jpeg"/><Relationship Id="rId366" Type="http://schemas.openxmlformats.org/officeDocument/2006/relationships/image" Target="media/image340.jpeg"/><Relationship Id="rId573" Type="http://schemas.openxmlformats.org/officeDocument/2006/relationships/image" Target="media/image535.jpeg"/><Relationship Id="rId780" Type="http://schemas.openxmlformats.org/officeDocument/2006/relationships/image" Target="media/image738.jpeg"/><Relationship Id="rId226" Type="http://schemas.openxmlformats.org/officeDocument/2006/relationships/image" Target="media/image203.jpeg"/><Relationship Id="rId433" Type="http://schemas.openxmlformats.org/officeDocument/2006/relationships/image" Target="media/image406.jpeg"/><Relationship Id="rId878" Type="http://schemas.openxmlformats.org/officeDocument/2006/relationships/image" Target="media/image833.png"/><Relationship Id="rId640" Type="http://schemas.openxmlformats.org/officeDocument/2006/relationships/image" Target="media/image601.jpeg"/><Relationship Id="rId738" Type="http://schemas.openxmlformats.org/officeDocument/2006/relationships/image" Target="media/image696.jpeg"/><Relationship Id="rId945" Type="http://schemas.openxmlformats.org/officeDocument/2006/relationships/image" Target="media/image899.jpeg"/><Relationship Id="rId74" Type="http://schemas.openxmlformats.org/officeDocument/2006/relationships/image" Target="media/image64.jpeg"/><Relationship Id="rId377" Type="http://schemas.openxmlformats.org/officeDocument/2006/relationships/image" Target="media/image351.jpeg"/><Relationship Id="rId500" Type="http://schemas.openxmlformats.org/officeDocument/2006/relationships/image" Target="media/image471.png"/><Relationship Id="rId584" Type="http://schemas.openxmlformats.org/officeDocument/2006/relationships/image" Target="media/image545.jpeg"/><Relationship Id="rId805" Type="http://schemas.openxmlformats.org/officeDocument/2006/relationships/image" Target="media/image763.jpeg"/><Relationship Id="rId5" Type="http://schemas.openxmlformats.org/officeDocument/2006/relationships/footnotes" Target="footnotes.xml"/><Relationship Id="rId237" Type="http://schemas.openxmlformats.org/officeDocument/2006/relationships/image" Target="media/image212.jpeg"/><Relationship Id="rId791" Type="http://schemas.openxmlformats.org/officeDocument/2006/relationships/image" Target="media/image749.jpeg"/><Relationship Id="rId889" Type="http://schemas.openxmlformats.org/officeDocument/2006/relationships/image" Target="media/image844.png"/><Relationship Id="rId444" Type="http://schemas.openxmlformats.org/officeDocument/2006/relationships/image" Target="media/image417.jpeg"/><Relationship Id="rId651" Type="http://schemas.openxmlformats.org/officeDocument/2006/relationships/image" Target="media/image612.jpeg"/><Relationship Id="rId749" Type="http://schemas.openxmlformats.org/officeDocument/2006/relationships/image" Target="media/image707.jpeg"/><Relationship Id="rId290" Type="http://schemas.openxmlformats.org/officeDocument/2006/relationships/image" Target="media/image264.jpeg"/><Relationship Id="rId304" Type="http://schemas.openxmlformats.org/officeDocument/2006/relationships/image" Target="media/image278.jpeg"/><Relationship Id="rId388" Type="http://schemas.openxmlformats.org/officeDocument/2006/relationships/image" Target="media/image362.jpeg"/><Relationship Id="rId511" Type="http://schemas.openxmlformats.org/officeDocument/2006/relationships/image" Target="media/image482.jpeg"/><Relationship Id="rId609" Type="http://schemas.openxmlformats.org/officeDocument/2006/relationships/image" Target="media/image570.jpeg"/><Relationship Id="rId956" Type="http://schemas.openxmlformats.org/officeDocument/2006/relationships/image" Target="media/image910.png"/><Relationship Id="rId85" Type="http://schemas.openxmlformats.org/officeDocument/2006/relationships/image" Target="media/image75.jpeg"/><Relationship Id="rId150" Type="http://schemas.openxmlformats.org/officeDocument/2006/relationships/image" Target="media/image138.jpeg"/><Relationship Id="rId595" Type="http://schemas.openxmlformats.org/officeDocument/2006/relationships/image" Target="media/image556.jpeg"/><Relationship Id="rId816" Type="http://schemas.openxmlformats.org/officeDocument/2006/relationships/image" Target="media/image774.jpeg"/><Relationship Id="rId248" Type="http://schemas.openxmlformats.org/officeDocument/2006/relationships/image" Target="media/image223.jpeg"/><Relationship Id="rId455" Type="http://schemas.openxmlformats.org/officeDocument/2006/relationships/image" Target="media/image427.jpeg"/><Relationship Id="rId662" Type="http://schemas.openxmlformats.org/officeDocument/2006/relationships/image" Target="media/image623.jpeg"/><Relationship Id="rId12" Type="http://schemas.openxmlformats.org/officeDocument/2006/relationships/image" Target="media/image3.jpeg"/><Relationship Id="rId108" Type="http://schemas.openxmlformats.org/officeDocument/2006/relationships/image" Target="media/image96.jpeg"/><Relationship Id="rId315" Type="http://schemas.openxmlformats.org/officeDocument/2006/relationships/image" Target="media/image289.jpeg"/><Relationship Id="rId522" Type="http://schemas.openxmlformats.org/officeDocument/2006/relationships/image" Target="media/image489.jpeg"/><Relationship Id="rId967" Type="http://schemas.openxmlformats.org/officeDocument/2006/relationships/image" Target="media/image921.jpeg"/><Relationship Id="rId96" Type="http://schemas.openxmlformats.org/officeDocument/2006/relationships/image" Target="media/image85.jpeg"/><Relationship Id="rId161" Type="http://schemas.openxmlformats.org/officeDocument/2006/relationships/image" Target="media/image149.jpeg"/><Relationship Id="rId399" Type="http://schemas.openxmlformats.org/officeDocument/2006/relationships/image" Target="media/image373.jpeg"/><Relationship Id="rId827" Type="http://schemas.openxmlformats.org/officeDocument/2006/relationships/image" Target="media/image784.jpeg"/><Relationship Id="rId259" Type="http://schemas.openxmlformats.org/officeDocument/2006/relationships/image" Target="media/image234.jpeg"/><Relationship Id="rId466" Type="http://schemas.openxmlformats.org/officeDocument/2006/relationships/image" Target="media/image438.jpeg"/><Relationship Id="rId673" Type="http://schemas.openxmlformats.org/officeDocument/2006/relationships/image" Target="media/image634.jpeg"/><Relationship Id="rId880" Type="http://schemas.openxmlformats.org/officeDocument/2006/relationships/image" Target="media/image835.jpeg"/><Relationship Id="rId23" Type="http://schemas.openxmlformats.org/officeDocument/2006/relationships/image" Target="media/image14.jpeg"/><Relationship Id="rId119" Type="http://schemas.openxmlformats.org/officeDocument/2006/relationships/image" Target="media/image107.jpeg"/><Relationship Id="rId326" Type="http://schemas.openxmlformats.org/officeDocument/2006/relationships/image" Target="media/image300.jpeg"/><Relationship Id="rId533" Type="http://schemas.openxmlformats.org/officeDocument/2006/relationships/image" Target="media/image500.jpeg"/><Relationship Id="rId740" Type="http://schemas.openxmlformats.org/officeDocument/2006/relationships/image" Target="media/image698.jpeg"/><Relationship Id="rId838" Type="http://schemas.openxmlformats.org/officeDocument/2006/relationships/image" Target="media/image795.jpeg"/><Relationship Id="rId172" Type="http://schemas.openxmlformats.org/officeDocument/2006/relationships/image" Target="media/image160.jpeg"/><Relationship Id="rId477" Type="http://schemas.openxmlformats.org/officeDocument/2006/relationships/image" Target="media/image448.jpeg"/><Relationship Id="rId600" Type="http://schemas.openxmlformats.org/officeDocument/2006/relationships/image" Target="media/image561.jpeg"/><Relationship Id="rId684" Type="http://schemas.openxmlformats.org/officeDocument/2006/relationships/image" Target="media/image644.jpeg"/><Relationship Id="rId337" Type="http://schemas.openxmlformats.org/officeDocument/2006/relationships/image" Target="media/image311.jpeg"/><Relationship Id="rId891" Type="http://schemas.openxmlformats.org/officeDocument/2006/relationships/image" Target="media/image846.png"/><Relationship Id="rId905" Type="http://schemas.openxmlformats.org/officeDocument/2006/relationships/image" Target="media/image859.jpeg"/><Relationship Id="rId34" Type="http://schemas.openxmlformats.org/officeDocument/2006/relationships/image" Target="media/image25.jpeg"/><Relationship Id="rId544" Type="http://schemas.openxmlformats.org/officeDocument/2006/relationships/image" Target="media/image510.jpeg"/><Relationship Id="rId751" Type="http://schemas.openxmlformats.org/officeDocument/2006/relationships/image" Target="media/image709.png"/><Relationship Id="rId849" Type="http://schemas.openxmlformats.org/officeDocument/2006/relationships/image" Target="media/image806.png"/><Relationship Id="rId183" Type="http://schemas.openxmlformats.org/officeDocument/2006/relationships/image" Target="media/image171.png"/><Relationship Id="rId390" Type="http://schemas.openxmlformats.org/officeDocument/2006/relationships/image" Target="media/image364.jpeg"/><Relationship Id="rId404" Type="http://schemas.openxmlformats.org/officeDocument/2006/relationships/image" Target="media/image377.jpeg"/><Relationship Id="rId611" Type="http://schemas.openxmlformats.org/officeDocument/2006/relationships/image" Target="media/image572.jpeg"/><Relationship Id="rId250" Type="http://schemas.openxmlformats.org/officeDocument/2006/relationships/image" Target="media/image225.jpeg"/><Relationship Id="rId488" Type="http://schemas.openxmlformats.org/officeDocument/2006/relationships/image" Target="media/image459.jpeg"/><Relationship Id="rId695" Type="http://schemas.openxmlformats.org/officeDocument/2006/relationships/image" Target="media/image655.jpeg"/><Relationship Id="rId709" Type="http://schemas.openxmlformats.org/officeDocument/2006/relationships/image" Target="media/image669.jpeg"/><Relationship Id="rId916" Type="http://schemas.openxmlformats.org/officeDocument/2006/relationships/image" Target="media/image870.jpeg"/><Relationship Id="rId45" Type="http://schemas.openxmlformats.org/officeDocument/2006/relationships/image" Target="media/image35.jpeg"/><Relationship Id="rId110" Type="http://schemas.openxmlformats.org/officeDocument/2006/relationships/image" Target="media/image98.jpeg"/><Relationship Id="rId348" Type="http://schemas.openxmlformats.org/officeDocument/2006/relationships/image" Target="media/image322.jpeg"/><Relationship Id="rId555" Type="http://schemas.openxmlformats.org/officeDocument/2006/relationships/image" Target="media/image518.jpeg"/><Relationship Id="rId762" Type="http://schemas.openxmlformats.org/officeDocument/2006/relationships/image" Target="media/image720.jpeg"/><Relationship Id="rId194" Type="http://schemas.openxmlformats.org/officeDocument/2006/relationships/image" Target="media/image180.jpeg"/><Relationship Id="rId208" Type="http://schemas.openxmlformats.org/officeDocument/2006/relationships/image" Target="media/image189.jpeg"/><Relationship Id="rId415" Type="http://schemas.openxmlformats.org/officeDocument/2006/relationships/image" Target="media/image388.jpeg"/><Relationship Id="rId622" Type="http://schemas.openxmlformats.org/officeDocument/2006/relationships/image" Target="media/image583.jpeg"/><Relationship Id="rId261" Type="http://schemas.openxmlformats.org/officeDocument/2006/relationships/image" Target="media/image236.jpeg"/><Relationship Id="rId499" Type="http://schemas.openxmlformats.org/officeDocument/2006/relationships/image" Target="media/image470.jpeg"/><Relationship Id="rId927" Type="http://schemas.openxmlformats.org/officeDocument/2006/relationships/image" Target="media/image881.jpeg"/><Relationship Id="rId56" Type="http://schemas.openxmlformats.org/officeDocument/2006/relationships/image" Target="media/image46.jpeg"/><Relationship Id="rId359" Type="http://schemas.openxmlformats.org/officeDocument/2006/relationships/image" Target="media/image333.jpeg"/><Relationship Id="rId566" Type="http://schemas.openxmlformats.org/officeDocument/2006/relationships/image" Target="media/image528.jpeg"/><Relationship Id="rId773" Type="http://schemas.openxmlformats.org/officeDocument/2006/relationships/image" Target="media/image731.jpeg"/><Relationship Id="rId121" Type="http://schemas.openxmlformats.org/officeDocument/2006/relationships/image" Target="media/image109.jpeg"/><Relationship Id="rId219" Type="http://schemas.openxmlformats.org/officeDocument/2006/relationships/hyperlink" Target="https://educacionmediasuperior.sep.gob.mx/e" TargetMode="External"/><Relationship Id="rId426" Type="http://schemas.openxmlformats.org/officeDocument/2006/relationships/image" Target="media/image399.jpeg"/><Relationship Id="rId633" Type="http://schemas.openxmlformats.org/officeDocument/2006/relationships/image" Target="media/image594.jpeg"/><Relationship Id="rId840" Type="http://schemas.openxmlformats.org/officeDocument/2006/relationships/image" Target="media/image797.png"/><Relationship Id="rId938" Type="http://schemas.openxmlformats.org/officeDocument/2006/relationships/image" Target="media/image892.jpeg"/><Relationship Id="rId67" Type="http://schemas.openxmlformats.org/officeDocument/2006/relationships/image" Target="media/image57.jpeg"/><Relationship Id="rId272" Type="http://schemas.openxmlformats.org/officeDocument/2006/relationships/image" Target="media/image246.jpeg"/><Relationship Id="rId577" Type="http://schemas.openxmlformats.org/officeDocument/2006/relationships/image" Target="media/image539.jpeg"/><Relationship Id="rId700" Type="http://schemas.openxmlformats.org/officeDocument/2006/relationships/image" Target="media/image660.jpeg"/><Relationship Id="rId132" Type="http://schemas.openxmlformats.org/officeDocument/2006/relationships/image" Target="media/image120.jpeg"/><Relationship Id="rId784" Type="http://schemas.openxmlformats.org/officeDocument/2006/relationships/image" Target="media/image742.jpeg"/><Relationship Id="rId437" Type="http://schemas.openxmlformats.org/officeDocument/2006/relationships/image" Target="media/image410.jpeg"/><Relationship Id="rId644" Type="http://schemas.openxmlformats.org/officeDocument/2006/relationships/image" Target="media/image605.jpeg"/><Relationship Id="rId851" Type="http://schemas.openxmlformats.org/officeDocument/2006/relationships/image" Target="media/image808.jpeg"/><Relationship Id="rId283" Type="http://schemas.openxmlformats.org/officeDocument/2006/relationships/image" Target="media/image257.jpeg"/><Relationship Id="rId490" Type="http://schemas.openxmlformats.org/officeDocument/2006/relationships/image" Target="media/image461.jpeg"/><Relationship Id="rId504" Type="http://schemas.openxmlformats.org/officeDocument/2006/relationships/image" Target="media/image475.jpeg"/><Relationship Id="rId711" Type="http://schemas.openxmlformats.org/officeDocument/2006/relationships/image" Target="media/image671.jpeg"/><Relationship Id="rId949" Type="http://schemas.openxmlformats.org/officeDocument/2006/relationships/image" Target="media/image903.jpeg"/><Relationship Id="rId78" Type="http://schemas.openxmlformats.org/officeDocument/2006/relationships/image" Target="media/image68.jpeg"/><Relationship Id="rId143" Type="http://schemas.openxmlformats.org/officeDocument/2006/relationships/image" Target="media/image131.jpeg"/><Relationship Id="rId350" Type="http://schemas.openxmlformats.org/officeDocument/2006/relationships/image" Target="media/image324.jpeg"/><Relationship Id="rId588" Type="http://schemas.openxmlformats.org/officeDocument/2006/relationships/image" Target="media/image549.png"/><Relationship Id="rId795" Type="http://schemas.openxmlformats.org/officeDocument/2006/relationships/image" Target="media/image753.jpeg"/><Relationship Id="rId809" Type="http://schemas.openxmlformats.org/officeDocument/2006/relationships/image" Target="media/image767.jpeg"/><Relationship Id="rId9" Type="http://schemas.openxmlformats.org/officeDocument/2006/relationships/footer" Target="footer1.xml"/><Relationship Id="rId210" Type="http://schemas.openxmlformats.org/officeDocument/2006/relationships/image" Target="media/image191.jpeg"/><Relationship Id="rId448" Type="http://schemas.openxmlformats.org/officeDocument/2006/relationships/image" Target="media/image421.jpeg"/><Relationship Id="rId655" Type="http://schemas.openxmlformats.org/officeDocument/2006/relationships/image" Target="media/image616.jpeg"/><Relationship Id="rId862" Type="http://schemas.openxmlformats.org/officeDocument/2006/relationships/image" Target="media/image819.jpeg"/><Relationship Id="rId294" Type="http://schemas.openxmlformats.org/officeDocument/2006/relationships/image" Target="media/image268.jpeg"/><Relationship Id="rId308" Type="http://schemas.openxmlformats.org/officeDocument/2006/relationships/image" Target="media/image282.jpeg"/><Relationship Id="rId515" Type="http://schemas.openxmlformats.org/officeDocument/2006/relationships/hyperlink" Target="mailto:pappems@sems.gob.rrix" TargetMode="External"/><Relationship Id="rId722" Type="http://schemas.openxmlformats.org/officeDocument/2006/relationships/image" Target="media/image680.jpeg"/><Relationship Id="rId89" Type="http://schemas.openxmlformats.org/officeDocument/2006/relationships/image" Target="media/image78.jpeg"/><Relationship Id="rId154" Type="http://schemas.openxmlformats.org/officeDocument/2006/relationships/image" Target="media/image142.jpeg"/><Relationship Id="rId361" Type="http://schemas.openxmlformats.org/officeDocument/2006/relationships/image" Target="media/image335.jpeg"/><Relationship Id="rId599" Type="http://schemas.openxmlformats.org/officeDocument/2006/relationships/image" Target="media/image560.png"/><Relationship Id="rId459" Type="http://schemas.openxmlformats.org/officeDocument/2006/relationships/image" Target="media/image431.jpeg"/><Relationship Id="rId666" Type="http://schemas.openxmlformats.org/officeDocument/2006/relationships/image" Target="media/image627.jpeg"/><Relationship Id="rId873" Type="http://schemas.openxmlformats.org/officeDocument/2006/relationships/image" Target="media/image828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s://dof.gob.mx/nota_detalle.php?codigo=5777728&amp;fecha=31/12/2025&amp;print=true" TargetMode="External"/><Relationship Id="rId1" Type="http://schemas.openxmlformats.org/officeDocument/2006/relationships/hyperlink" Target="https://dof.gob.mx/nota_detalle.php?codigo=5777728&amp;fecha=31/12/2025&amp;print=tru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20818</Words>
  <Characters>118669</Characters>
  <Application>Microsoft Office Word</Application>
  <DocSecurity>0</DocSecurity>
  <Lines>988</Lines>
  <Paragraphs>278</Paragraphs>
  <ScaleCrop>false</ScaleCrop>
  <Company/>
  <LinksUpToDate>false</LinksUpToDate>
  <CharactersWithSpaces>139209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DOF - Diario Oficial de la Federación</dc:title>
  <cp:lastModifiedBy>Equipo</cp:lastModifiedBy>
  <cp:revision>3</cp:revision>
  <dcterms:created xsi:type="dcterms:W3CDTF">2026-04-24T20:24:00Z</dcterms:created>
  <dcterms:modified xsi:type="dcterms:W3CDTF">2026-04-24T20:29:00Z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2026-04-24T00:00:00Z</vt:filetime>
  </property>
  <property fmtid="{D5CDD505-2E9C-101B-9397-08002B2CF9AE}" pid="4" name="Creator">
    <vt:lpwstr>Mozilla/5.0 (Windows NT 10.0; Win64; x64) AppleWebKit/537.36 (KHTML, like Gecko) Chrome/147.0.0.0 Safari/537.36</vt:lpwstr>
  </property>
  <property fmtid="{D5CDD505-2E9C-101B-9397-08002B2CF9AE}" pid="5" name="LastSaved">
    <vt:filetime>2026-04-24T00:00:00Z</vt:filetime>
  </property>
  <property fmtid="{D5CDD505-2E9C-101B-9397-08002B2CF9AE}" pid="6" name="Producer">
    <vt:lpwstr>Skia/PDF m147</vt:lpwstr>
  </property>
</Properties>
</file>