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"/>
        <w:ind w:left="0"/>
        <w:rPr>
          <w:rFonts w:ascii="Times New Roman"/>
          <w:sz w:val="14"/>
        </w:rPr>
      </w:pPr>
    </w:p>
    <w:p>
      <w:pPr>
        <w:spacing w:before="104"/>
        <w:ind w:left="101" w:right="0" w:firstLine="0"/>
        <w:jc w:val="both"/>
        <w:rPr>
          <w:rFonts w:ascii="Calibri" w:hAnsi="Calibri"/>
          <w:b/>
          <w:sz w:val="22"/>
        </w:rPr>
      </w:pPr>
      <w:r>
        <w:rPr>
          <w:rFonts w:ascii="Calibri" w:hAnsi="Calibri"/>
          <w:b/>
          <w:w w:val="125"/>
          <w:sz w:val="24"/>
        </w:rPr>
        <w:t>REVISIÓN</w:t>
      </w:r>
      <w:r>
        <w:rPr>
          <w:rFonts w:ascii="Calibri" w:hAnsi="Calibri"/>
          <w:b/>
          <w:spacing w:val="7"/>
          <w:w w:val="125"/>
          <w:sz w:val="24"/>
        </w:rPr>
        <w:t> </w:t>
      </w:r>
      <w:r>
        <w:rPr>
          <w:rFonts w:ascii="Calibri" w:hAnsi="Calibri"/>
          <w:b/>
          <w:w w:val="125"/>
          <w:sz w:val="24"/>
        </w:rPr>
        <w:t>DEL</w:t>
      </w:r>
      <w:r>
        <w:rPr>
          <w:rFonts w:ascii="Calibri" w:hAnsi="Calibri"/>
          <w:b/>
          <w:spacing w:val="7"/>
          <w:w w:val="125"/>
          <w:sz w:val="24"/>
        </w:rPr>
        <w:t> </w:t>
      </w:r>
      <w:r>
        <w:rPr>
          <w:rFonts w:ascii="Calibri" w:hAnsi="Calibri"/>
          <w:b/>
          <w:w w:val="125"/>
          <w:sz w:val="24"/>
        </w:rPr>
        <w:t>MARCO</w:t>
      </w:r>
      <w:r>
        <w:rPr>
          <w:rFonts w:ascii="Calibri" w:hAnsi="Calibri"/>
          <w:b/>
          <w:spacing w:val="8"/>
          <w:w w:val="125"/>
          <w:sz w:val="24"/>
        </w:rPr>
        <w:t> </w:t>
      </w:r>
      <w:r>
        <w:rPr>
          <w:rFonts w:ascii="Calibri" w:hAnsi="Calibri"/>
          <w:b/>
          <w:w w:val="125"/>
          <w:sz w:val="24"/>
        </w:rPr>
        <w:t>CURRICULAR</w:t>
      </w:r>
      <w:r>
        <w:rPr>
          <w:rFonts w:ascii="Calibri" w:hAnsi="Calibri"/>
          <w:b/>
          <w:spacing w:val="6"/>
          <w:w w:val="125"/>
          <w:sz w:val="24"/>
        </w:rPr>
        <w:t> </w:t>
      </w:r>
      <w:r>
        <w:rPr>
          <w:rFonts w:ascii="Calibri" w:hAnsi="Calibri"/>
          <w:b/>
          <w:w w:val="125"/>
          <w:sz w:val="24"/>
        </w:rPr>
        <w:t>DE</w:t>
      </w:r>
      <w:r>
        <w:rPr>
          <w:rFonts w:ascii="Calibri" w:hAnsi="Calibri"/>
          <w:b/>
          <w:spacing w:val="7"/>
          <w:w w:val="125"/>
          <w:sz w:val="24"/>
        </w:rPr>
        <w:t> </w:t>
      </w:r>
      <w:r>
        <w:rPr>
          <w:rFonts w:ascii="Calibri" w:hAnsi="Calibri"/>
          <w:b/>
          <w:w w:val="125"/>
          <w:sz w:val="24"/>
        </w:rPr>
        <w:t>LA</w:t>
      </w:r>
      <w:r>
        <w:rPr>
          <w:rFonts w:ascii="Calibri" w:hAnsi="Calibri"/>
          <w:b/>
          <w:spacing w:val="8"/>
          <w:w w:val="125"/>
          <w:sz w:val="24"/>
        </w:rPr>
        <w:t> </w:t>
      </w:r>
      <w:r>
        <w:rPr>
          <w:rFonts w:ascii="Calibri" w:hAnsi="Calibri"/>
          <w:b/>
          <w:w w:val="125"/>
          <w:sz w:val="24"/>
        </w:rPr>
        <w:t>EMS</w:t>
      </w:r>
      <w:r>
        <w:rPr>
          <w:rFonts w:ascii="Calibri" w:hAnsi="Calibri"/>
          <w:b/>
          <w:w w:val="125"/>
          <w:sz w:val="22"/>
        </w:rPr>
        <w:t>,</w:t>
      </w:r>
      <w:r>
        <w:rPr>
          <w:rFonts w:ascii="Calibri" w:hAnsi="Calibri"/>
          <w:b/>
          <w:spacing w:val="5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(Plan</w:t>
      </w:r>
      <w:r>
        <w:rPr>
          <w:rFonts w:ascii="Calibri" w:hAnsi="Calibri"/>
          <w:b/>
          <w:spacing w:val="7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de</w:t>
      </w:r>
      <w:r>
        <w:rPr>
          <w:rFonts w:ascii="Calibri" w:hAnsi="Calibri"/>
          <w:b/>
          <w:spacing w:val="6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0</w:t>
      </w:r>
      <w:r>
        <w:rPr>
          <w:rFonts w:ascii="Calibri" w:hAnsi="Calibri"/>
          <w:b/>
          <w:spacing w:val="7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a</w:t>
      </w:r>
      <w:r>
        <w:rPr>
          <w:rFonts w:ascii="Calibri" w:hAnsi="Calibri"/>
          <w:b/>
          <w:spacing w:val="6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23</w:t>
      </w:r>
      <w:r>
        <w:rPr>
          <w:rFonts w:ascii="Calibri" w:hAnsi="Calibri"/>
          <w:b/>
          <w:spacing w:val="7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años)</w:t>
      </w:r>
      <w:r>
        <w:rPr>
          <w:rFonts w:ascii="Calibri" w:hAnsi="Calibri"/>
          <w:b/>
          <w:spacing w:val="6"/>
          <w:w w:val="125"/>
          <w:sz w:val="22"/>
        </w:rPr>
        <w:t> </w:t>
      </w:r>
      <w:r>
        <w:rPr>
          <w:rFonts w:ascii="Calibri" w:hAnsi="Calibri"/>
          <w:b/>
          <w:w w:val="110"/>
          <w:sz w:val="22"/>
        </w:rPr>
        <w:t>*</w:t>
      </w:r>
      <w:r>
        <w:rPr>
          <w:rFonts w:ascii="Calibri" w:hAnsi="Calibri"/>
          <w:b/>
          <w:w w:val="110"/>
          <w:sz w:val="22"/>
          <w:vertAlign w:val="superscript"/>
        </w:rPr>
        <w:t>1</w:t>
      </w:r>
    </w:p>
    <w:p>
      <w:pPr>
        <w:pStyle w:val="Heading1"/>
        <w:spacing w:before="203"/>
        <w:ind w:left="101"/>
        <w:jc w:val="both"/>
      </w:pPr>
      <w:r>
        <w:rPr>
          <w:w w:val="125"/>
        </w:rPr>
        <w:t>Proyecto</w:t>
      </w:r>
      <w:r>
        <w:rPr>
          <w:spacing w:val="12"/>
          <w:w w:val="125"/>
        </w:rPr>
        <w:t> </w:t>
      </w:r>
      <w:r>
        <w:rPr>
          <w:w w:val="125"/>
        </w:rPr>
        <w:t>estratégico</w:t>
      </w:r>
      <w:r>
        <w:rPr>
          <w:spacing w:val="12"/>
          <w:w w:val="125"/>
        </w:rPr>
        <w:t> </w:t>
      </w:r>
      <w:r>
        <w:rPr>
          <w:w w:val="125"/>
        </w:rPr>
        <w:t>de</w:t>
      </w:r>
      <w:r>
        <w:rPr>
          <w:spacing w:val="11"/>
          <w:w w:val="125"/>
        </w:rPr>
        <w:t> </w:t>
      </w:r>
      <w:r>
        <w:rPr>
          <w:w w:val="125"/>
        </w:rPr>
        <w:t>la</w:t>
      </w:r>
      <w:r>
        <w:rPr>
          <w:spacing w:val="11"/>
          <w:w w:val="125"/>
        </w:rPr>
        <w:t> </w:t>
      </w:r>
      <w:r>
        <w:rPr>
          <w:w w:val="125"/>
        </w:rPr>
        <w:t>Subsecretaría</w:t>
      </w:r>
      <w:r>
        <w:rPr>
          <w:spacing w:val="12"/>
          <w:w w:val="125"/>
        </w:rPr>
        <w:t> </w:t>
      </w:r>
      <w:r>
        <w:rPr>
          <w:w w:val="125"/>
        </w:rPr>
        <w:t>de</w:t>
      </w:r>
      <w:r>
        <w:rPr>
          <w:spacing w:val="12"/>
          <w:w w:val="125"/>
        </w:rPr>
        <w:t> </w:t>
      </w:r>
      <w:r>
        <w:rPr>
          <w:w w:val="125"/>
        </w:rPr>
        <w:t>Educación</w:t>
      </w:r>
      <w:r>
        <w:rPr>
          <w:spacing w:val="12"/>
          <w:w w:val="125"/>
        </w:rPr>
        <w:t> </w:t>
      </w:r>
      <w:r>
        <w:rPr>
          <w:w w:val="125"/>
        </w:rPr>
        <w:t>Media</w:t>
      </w:r>
      <w:r>
        <w:rPr>
          <w:spacing w:val="10"/>
          <w:w w:val="125"/>
        </w:rPr>
        <w:t> </w:t>
      </w:r>
      <w:r>
        <w:rPr>
          <w:w w:val="125"/>
        </w:rPr>
        <w:t>Superior,</w:t>
      </w:r>
      <w:r>
        <w:rPr>
          <w:spacing w:val="11"/>
          <w:w w:val="125"/>
        </w:rPr>
        <w:t> </w:t>
      </w:r>
      <w:r>
        <w:rPr>
          <w:w w:val="125"/>
        </w:rPr>
        <w:t>SEP.</w:t>
      </w:r>
      <w:r>
        <w:rPr>
          <w:w w:val="125"/>
          <w:vertAlign w:val="superscript"/>
        </w:rPr>
        <w:t>2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  <w:tab w:pos="822" w:val="left" w:leader="none"/>
        </w:tabs>
        <w:spacing w:line="240" w:lineRule="auto" w:before="200" w:after="0"/>
        <w:ind w:left="822" w:right="0" w:hanging="721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w w:val="130"/>
          <w:sz w:val="22"/>
        </w:rPr>
        <w:t>Presentación</w:t>
      </w:r>
    </w:p>
    <w:p>
      <w:pPr>
        <w:pStyle w:val="BodyText"/>
        <w:spacing w:line="273" w:lineRule="auto" w:before="187"/>
        <w:ind w:right="898"/>
        <w:jc w:val="both"/>
      </w:pPr>
      <w:r>
        <w:rPr/>
        <w:t>La</w:t>
      </w:r>
      <w:r>
        <w:rPr>
          <w:spacing w:val="1"/>
        </w:rPr>
        <w:t> </w:t>
      </w:r>
      <w:r>
        <w:rPr/>
        <w:t>educación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estrategia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eficaz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cuentan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y</w:t>
      </w:r>
      <w:r>
        <w:rPr>
          <w:spacing w:val="-58"/>
        </w:rPr>
        <w:t> </w:t>
      </w:r>
      <w:r>
        <w:rPr/>
        <w:t>gobiernos para cambiar la realidad imperante e impulsar un modelo de sociedad</w:t>
      </w:r>
      <w:r>
        <w:rPr>
          <w:spacing w:val="-58"/>
        </w:rPr>
        <w:t> </w:t>
      </w:r>
      <w:r>
        <w:rPr/>
        <w:t>más equitativo y justo, respetuoso de la diversidad social y cultural, capaz de</w:t>
      </w:r>
      <w:r>
        <w:rPr>
          <w:spacing w:val="1"/>
        </w:rPr>
        <w:t> </w:t>
      </w:r>
      <w:r>
        <w:rPr/>
        <w:t>generar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ciudadanía</w:t>
      </w:r>
      <w:r>
        <w:rPr>
          <w:spacing w:val="1"/>
        </w:rPr>
        <w:t> </w:t>
      </w:r>
      <w:r>
        <w:rPr/>
        <w:t>consciente,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asuma</w:t>
      </w:r>
      <w:r>
        <w:rPr>
          <w:spacing w:val="1"/>
        </w:rPr>
        <w:t> </w:t>
      </w:r>
      <w:r>
        <w:rPr/>
        <w:t>perteneciente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comunidad</w:t>
      </w:r>
      <w:r>
        <w:rPr>
          <w:spacing w:val="1"/>
        </w:rPr>
        <w:t> </w:t>
      </w:r>
      <w:r>
        <w:rPr/>
        <w:t>local,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global.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ese</w:t>
      </w:r>
      <w:r>
        <w:rPr>
          <w:spacing w:val="1"/>
        </w:rPr>
        <w:t> </w:t>
      </w:r>
      <w:r>
        <w:rPr/>
        <w:t>sentido,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problemas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actualmente</w:t>
      </w:r>
      <w:r>
        <w:rPr>
          <w:spacing w:val="57"/>
        </w:rPr>
        <w:t> </w:t>
      </w:r>
      <w:r>
        <w:rPr/>
        <w:t>padecemos</w:t>
      </w:r>
      <w:r>
        <w:rPr>
          <w:spacing w:val="59"/>
        </w:rPr>
        <w:t> </w:t>
      </w:r>
      <w:r>
        <w:rPr/>
        <w:t>como</w:t>
      </w:r>
      <w:r>
        <w:rPr>
          <w:spacing w:val="59"/>
        </w:rPr>
        <w:t> </w:t>
      </w:r>
      <w:r>
        <w:rPr/>
        <w:t>nación</w:t>
      </w:r>
      <w:r>
        <w:rPr>
          <w:spacing w:val="1"/>
        </w:rPr>
        <w:t> </w:t>
      </w:r>
      <w:r>
        <w:rPr/>
        <w:t>(violencia,</w:t>
      </w:r>
      <w:r>
        <w:rPr>
          <w:spacing w:val="59"/>
        </w:rPr>
        <w:t> </w:t>
      </w:r>
      <w:r>
        <w:rPr/>
        <w:t>inseguridad,</w:t>
      </w:r>
      <w:r>
        <w:rPr>
          <w:spacing w:val="57"/>
        </w:rPr>
        <w:t> </w:t>
      </w:r>
      <w:r>
        <w:rPr/>
        <w:t>corrupción,</w:t>
      </w:r>
      <w:r>
        <w:rPr>
          <w:spacing w:val="-59"/>
        </w:rPr>
        <w:t> </w:t>
      </w:r>
      <w:r>
        <w:rPr/>
        <w:t>pobreza,</w:t>
      </w:r>
      <w:r>
        <w:rPr>
          <w:spacing w:val="1"/>
        </w:rPr>
        <w:t> </w:t>
      </w:r>
      <w:r>
        <w:rPr/>
        <w:t>desigualdades,</w:t>
      </w:r>
      <w:r>
        <w:rPr>
          <w:spacing w:val="1"/>
        </w:rPr>
        <w:t> </w:t>
      </w:r>
      <w:r>
        <w:rPr/>
        <w:t>ilegalidad,</w:t>
      </w:r>
      <w:r>
        <w:rPr>
          <w:spacing w:val="1"/>
        </w:rPr>
        <w:t> </w:t>
      </w:r>
      <w:r>
        <w:rPr/>
        <w:t>consumo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drogas)</w:t>
      </w:r>
      <w:r>
        <w:rPr>
          <w:spacing w:val="1"/>
        </w:rPr>
        <w:t> </w:t>
      </w:r>
      <w:r>
        <w:rPr/>
        <w:t>demandan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urgencia</w:t>
      </w:r>
      <w:r>
        <w:rPr>
          <w:spacing w:val="59"/>
        </w:rPr>
        <w:t> </w:t>
      </w:r>
      <w:r>
        <w:rPr/>
        <w:t>la</w:t>
      </w:r>
      <w:r>
        <w:rPr>
          <w:spacing w:val="57"/>
        </w:rPr>
        <w:t> </w:t>
      </w:r>
      <w:r>
        <w:rPr/>
        <w:t>construcción</w:t>
      </w:r>
      <w:r>
        <w:rPr>
          <w:spacing w:val="58"/>
        </w:rPr>
        <w:t> </w:t>
      </w:r>
      <w:r>
        <w:rPr/>
        <w:t>de</w:t>
      </w:r>
      <w:r>
        <w:rPr>
          <w:spacing w:val="58"/>
        </w:rPr>
        <w:t> </w:t>
      </w:r>
      <w:r>
        <w:rPr/>
        <w:t>un</w:t>
      </w:r>
      <w:r>
        <w:rPr>
          <w:spacing w:val="58"/>
        </w:rPr>
        <w:t> </w:t>
      </w:r>
      <w:r>
        <w:rPr/>
        <w:t>nuevo</w:t>
      </w:r>
      <w:r>
        <w:rPr>
          <w:spacing w:val="59"/>
        </w:rPr>
        <w:t> </w:t>
      </w:r>
      <w:r>
        <w:rPr/>
        <w:t>paradigma</w:t>
      </w:r>
      <w:r>
        <w:rPr>
          <w:spacing w:val="59"/>
        </w:rPr>
        <w:t> </w:t>
      </w:r>
      <w:r>
        <w:rPr/>
        <w:t>educativo</w:t>
      </w:r>
      <w:r>
        <w:rPr>
          <w:spacing w:val="59"/>
        </w:rPr>
        <w:t> </w:t>
      </w:r>
      <w:r>
        <w:rPr/>
        <w:t>basado</w:t>
      </w:r>
      <w:r>
        <w:rPr>
          <w:spacing w:val="58"/>
        </w:rPr>
        <w:t> </w:t>
      </w:r>
      <w:r>
        <w:rPr/>
        <w:t>en</w:t>
      </w:r>
      <w:r>
        <w:rPr>
          <w:spacing w:val="60"/>
        </w:rPr>
        <w:t> </w:t>
      </w:r>
      <w:r>
        <w:rPr/>
        <w:t>una</w:t>
      </w:r>
      <w:r>
        <w:rPr>
          <w:spacing w:val="-59"/>
        </w:rPr>
        <w:t> </w:t>
      </w:r>
      <w:r>
        <w:rPr/>
        <w:t>educación</w:t>
      </w:r>
      <w:r>
        <w:rPr>
          <w:spacing w:val="1"/>
        </w:rPr>
        <w:t> </w:t>
      </w:r>
      <w:r>
        <w:rPr/>
        <w:t>obligatoria,</w:t>
      </w:r>
      <w:r>
        <w:rPr>
          <w:spacing w:val="1"/>
        </w:rPr>
        <w:t> </w:t>
      </w:r>
      <w:r>
        <w:rPr/>
        <w:t>universal,</w:t>
      </w:r>
      <w:r>
        <w:rPr>
          <w:spacing w:val="1"/>
        </w:rPr>
        <w:t> </w:t>
      </w:r>
      <w:r>
        <w:rPr/>
        <w:t>inclusiva,</w:t>
      </w:r>
      <w:r>
        <w:rPr>
          <w:spacing w:val="1"/>
        </w:rPr>
        <w:t> </w:t>
      </w:r>
      <w:r>
        <w:rPr/>
        <w:t>pública,</w:t>
      </w:r>
      <w:r>
        <w:rPr>
          <w:spacing w:val="1"/>
        </w:rPr>
        <w:t> </w:t>
      </w:r>
      <w:r>
        <w:rPr/>
        <w:t>gratuita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laica,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cumplimiento con lo dispuesto en el artículo 3º Constitucional y acorde con los</w:t>
      </w:r>
      <w:r>
        <w:rPr>
          <w:spacing w:val="1"/>
        </w:rPr>
        <w:t> </w:t>
      </w:r>
      <w:r>
        <w:rPr/>
        <w:t>ideales democráticos y de equidad económica y social del actual gobierno de la</w:t>
      </w:r>
      <w:r>
        <w:rPr>
          <w:spacing w:val="-58"/>
        </w:rPr>
        <w:t> </w:t>
      </w:r>
      <w:r>
        <w:rPr/>
        <w:t>República.</w:t>
      </w:r>
    </w:p>
    <w:p>
      <w:pPr>
        <w:pStyle w:val="BodyText"/>
        <w:spacing w:line="273" w:lineRule="auto" w:before="11"/>
        <w:ind w:right="902" w:firstLine="720"/>
        <w:jc w:val="both"/>
      </w:pPr>
      <w:r>
        <w:rPr/>
        <w:t>La consecución de dicho objetivo se hará de conformidad con la reciente</w:t>
      </w:r>
      <w:r>
        <w:rPr>
          <w:spacing w:val="1"/>
        </w:rPr>
        <w:t> </w:t>
      </w:r>
      <w:r>
        <w:rPr/>
        <w:t>Reforma Constitucional en materia educativa, cuyo fundamento constitucional</w:t>
      </w:r>
      <w:r>
        <w:rPr>
          <w:spacing w:val="1"/>
        </w:rPr>
        <w:t> </w:t>
      </w:r>
      <w:r>
        <w:rPr/>
        <w:t>señala</w:t>
      </w:r>
      <w:r>
        <w:rPr>
          <w:spacing w:val="-5"/>
        </w:rPr>
        <w:t> </w:t>
      </w:r>
      <w:r>
        <w:rPr/>
        <w:t>que:</w:t>
      </w:r>
    </w:p>
    <w:p>
      <w:pPr>
        <w:pStyle w:val="BodyText"/>
        <w:spacing w:before="5"/>
        <w:ind w:left="0"/>
        <w:rPr>
          <w:sz w:val="25"/>
        </w:rPr>
      </w:pPr>
    </w:p>
    <w:p>
      <w:pPr>
        <w:pStyle w:val="BodyText"/>
        <w:spacing w:line="273" w:lineRule="auto"/>
        <w:ind w:left="821" w:right="900"/>
        <w:jc w:val="both"/>
      </w:pPr>
      <w:r>
        <w:rPr/>
        <w:t>La</w:t>
      </w:r>
      <w:r>
        <w:rPr>
          <w:spacing w:val="58"/>
        </w:rPr>
        <w:t> </w:t>
      </w:r>
      <w:r>
        <w:rPr/>
        <w:t>educación</w:t>
      </w:r>
      <w:r>
        <w:rPr>
          <w:spacing w:val="58"/>
        </w:rPr>
        <w:t> </w:t>
      </w:r>
      <w:r>
        <w:rPr/>
        <w:t>se</w:t>
      </w:r>
      <w:r>
        <w:rPr>
          <w:spacing w:val="58"/>
        </w:rPr>
        <w:t> </w:t>
      </w:r>
      <w:r>
        <w:rPr/>
        <w:t>basará</w:t>
      </w:r>
      <w:r>
        <w:rPr>
          <w:spacing w:val="59"/>
        </w:rPr>
        <w:t> </w:t>
      </w:r>
      <w:r>
        <w:rPr/>
        <w:t>en</w:t>
      </w:r>
      <w:r>
        <w:rPr>
          <w:spacing w:val="58"/>
        </w:rPr>
        <w:t> </w:t>
      </w:r>
      <w:r>
        <w:rPr/>
        <w:t>el</w:t>
      </w:r>
      <w:r>
        <w:rPr>
          <w:spacing w:val="58"/>
        </w:rPr>
        <w:t> </w:t>
      </w:r>
      <w:r>
        <w:rPr/>
        <w:t>respeto</w:t>
      </w:r>
      <w:r>
        <w:rPr>
          <w:spacing w:val="60"/>
        </w:rPr>
        <w:t> </w:t>
      </w:r>
      <w:r>
        <w:rPr/>
        <w:t>irrestricto</w:t>
      </w:r>
      <w:r>
        <w:rPr>
          <w:spacing w:val="58"/>
        </w:rPr>
        <w:t> </w:t>
      </w:r>
      <w:r>
        <w:rPr/>
        <w:t>de</w:t>
      </w:r>
      <w:r>
        <w:rPr>
          <w:spacing w:val="59"/>
        </w:rPr>
        <w:t> </w:t>
      </w:r>
      <w:r>
        <w:rPr/>
        <w:t>la</w:t>
      </w:r>
      <w:r>
        <w:rPr>
          <w:spacing w:val="58"/>
        </w:rPr>
        <w:t> </w:t>
      </w:r>
      <w:r>
        <w:rPr/>
        <w:t>dignidad</w:t>
      </w:r>
      <w:r>
        <w:rPr>
          <w:spacing w:val="58"/>
        </w:rPr>
        <w:t> </w:t>
      </w:r>
      <w:r>
        <w:rPr/>
        <w:t>de</w:t>
      </w:r>
      <w:r>
        <w:rPr>
          <w:spacing w:val="58"/>
        </w:rPr>
        <w:t> </w:t>
      </w:r>
      <w:r>
        <w:rPr/>
        <w:t>las</w:t>
      </w:r>
      <w:r>
        <w:rPr>
          <w:spacing w:val="-58"/>
        </w:rPr>
        <w:t> </w:t>
      </w:r>
      <w:r>
        <w:rPr/>
        <w:t>personas, con un enfoque de derechos humanos y de igualdad sustantiva.</w:t>
      </w:r>
      <w:r>
        <w:rPr>
          <w:spacing w:val="1"/>
        </w:rPr>
        <w:t> </w:t>
      </w:r>
      <w:r>
        <w:rPr/>
        <w:t>Tenderá</w:t>
      </w:r>
      <w:r>
        <w:rPr>
          <w:spacing w:val="11"/>
        </w:rPr>
        <w:t> </w:t>
      </w:r>
      <w:r>
        <w:rPr/>
        <w:t>a</w:t>
      </w:r>
      <w:r>
        <w:rPr>
          <w:spacing w:val="12"/>
        </w:rPr>
        <w:t> </w:t>
      </w:r>
      <w:r>
        <w:rPr/>
        <w:t>desarrollar</w:t>
      </w:r>
      <w:r>
        <w:rPr>
          <w:spacing w:val="13"/>
        </w:rPr>
        <w:t> </w:t>
      </w:r>
      <w:r>
        <w:rPr/>
        <w:t>armónicamente</w:t>
      </w:r>
      <w:r>
        <w:rPr>
          <w:spacing w:val="13"/>
        </w:rPr>
        <w:t> </w:t>
      </w:r>
      <w:r>
        <w:rPr/>
        <w:t>todas</w:t>
      </w:r>
      <w:r>
        <w:rPr>
          <w:spacing w:val="10"/>
        </w:rPr>
        <w:t> </w:t>
      </w:r>
      <w:r>
        <w:rPr/>
        <w:t>las</w:t>
      </w:r>
      <w:r>
        <w:rPr>
          <w:spacing w:val="10"/>
        </w:rPr>
        <w:t> </w:t>
      </w:r>
      <w:r>
        <w:rPr/>
        <w:t>facultades</w:t>
      </w:r>
      <w:r>
        <w:rPr>
          <w:spacing w:val="12"/>
        </w:rPr>
        <w:t> </w:t>
      </w:r>
      <w:r>
        <w:rPr/>
        <w:t>del</w:t>
      </w:r>
      <w:r>
        <w:rPr>
          <w:spacing w:val="13"/>
        </w:rPr>
        <w:t> </w:t>
      </w:r>
      <w:r>
        <w:rPr/>
        <w:t>ser</w:t>
      </w:r>
      <w:r>
        <w:rPr>
          <w:spacing w:val="10"/>
        </w:rPr>
        <w:t> </w:t>
      </w:r>
      <w:r>
        <w:rPr/>
        <w:t>humano</w:t>
      </w:r>
      <w:r>
        <w:rPr>
          <w:spacing w:val="-58"/>
        </w:rPr>
        <w:t> </w:t>
      </w:r>
      <w:r>
        <w:rPr/>
        <w:t>y fomentará en él, a la vez, el amor a la Patria, el respeto a todas las</w:t>
      </w:r>
      <w:r>
        <w:rPr>
          <w:spacing w:val="1"/>
        </w:rPr>
        <w:t> </w:t>
      </w:r>
      <w:r>
        <w:rPr/>
        <w:t>facultades,</w:t>
      </w:r>
      <w:r>
        <w:rPr>
          <w:spacing w:val="-4"/>
        </w:rPr>
        <w:t> </w:t>
      </w:r>
      <w:r>
        <w:rPr/>
        <w:t>las</w:t>
      </w:r>
      <w:r>
        <w:rPr>
          <w:spacing w:val="-5"/>
        </w:rPr>
        <w:t> </w:t>
      </w:r>
      <w:r>
        <w:rPr/>
        <w:t>libertades,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cultura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paz</w:t>
      </w:r>
      <w:r>
        <w:rPr>
          <w:spacing w:val="-3"/>
        </w:rPr>
        <w:t> </w:t>
      </w:r>
      <w:r>
        <w:rPr/>
        <w:t>y</w:t>
      </w:r>
      <w:r>
        <w:rPr>
          <w:spacing w:val="-6"/>
        </w:rPr>
        <w:t> </w:t>
      </w:r>
      <w:r>
        <w:rPr/>
        <w:t>la</w:t>
      </w:r>
      <w:r>
        <w:rPr>
          <w:spacing w:val="-4"/>
        </w:rPr>
        <w:t> </w:t>
      </w:r>
      <w:r>
        <w:rPr/>
        <w:t>conciencia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solidaridad</w:t>
      </w:r>
      <w:r>
        <w:rPr>
          <w:spacing w:val="-58"/>
        </w:rPr>
        <w:t> </w:t>
      </w:r>
      <w:r>
        <w:rPr/>
        <w:t>internacional, en la independencia y la justicia; promoverá la honestidad,</w:t>
      </w:r>
      <w:r>
        <w:rPr>
          <w:spacing w:val="1"/>
        </w:rPr>
        <w:t> </w:t>
      </w:r>
      <w:r>
        <w:rPr/>
        <w:t>los valores y la mejora continua del proceso de enseñanza aprendizaje (Art.</w:t>
      </w:r>
      <w:r>
        <w:rPr>
          <w:spacing w:val="-58"/>
        </w:rPr>
        <w:t> </w:t>
      </w:r>
      <w:r>
        <w:rPr/>
        <w:t>3º,</w:t>
      </w:r>
      <w:r>
        <w:rPr>
          <w:spacing w:val="-4"/>
        </w:rPr>
        <w:t> </w:t>
      </w:r>
      <w:r>
        <w:rPr/>
        <w:t>párrafo</w:t>
      </w:r>
      <w:r>
        <w:rPr>
          <w:spacing w:val="-3"/>
        </w:rPr>
        <w:t> </w:t>
      </w:r>
      <w:r>
        <w:rPr/>
        <w:t>tres,</w:t>
      </w:r>
      <w:r>
        <w:rPr>
          <w:spacing w:val="-3"/>
        </w:rPr>
        <w:t> </w:t>
      </w:r>
      <w:r>
        <w:rPr/>
        <w:t>DOF,</w:t>
      </w:r>
      <w:r>
        <w:rPr>
          <w:spacing w:val="-2"/>
        </w:rPr>
        <w:t> </w:t>
      </w:r>
      <w:r>
        <w:rPr/>
        <w:t>15-05-19.)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1"/>
        <w:ind w:left="0"/>
        <w:rPr>
          <w:sz w:val="24"/>
        </w:rPr>
      </w:pPr>
      <w:r>
        <w:rPr/>
        <w:pict>
          <v:rect style="position:absolute;margin-left:85.099998pt;margin-top:17.21501pt;width:144pt;height:.72003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90"/>
        <w:ind w:left="101" w:right="0" w:firstLine="0"/>
        <w:jc w:val="left"/>
        <w:rPr>
          <w:rFonts w:ascii="Calibri" w:hAnsi="Calibri"/>
          <w:b/>
          <w:sz w:val="20"/>
        </w:rPr>
      </w:pPr>
      <w:r>
        <w:rPr>
          <w:rFonts w:ascii="Calibri" w:hAnsi="Calibri"/>
          <w:w w:val="120"/>
          <w:sz w:val="20"/>
          <w:vertAlign w:val="superscript"/>
        </w:rPr>
        <w:t>1</w:t>
      </w:r>
      <w:r>
        <w:rPr>
          <w:rFonts w:ascii="Calibri" w:hAnsi="Calibri"/>
          <w:spacing w:val="1"/>
          <w:w w:val="120"/>
          <w:sz w:val="20"/>
          <w:vertAlign w:val="baseline"/>
        </w:rPr>
        <w:t> </w:t>
      </w:r>
      <w:r>
        <w:rPr>
          <w:rFonts w:ascii="Calibri" w:hAnsi="Calibri"/>
          <w:b/>
          <w:w w:val="120"/>
          <w:sz w:val="20"/>
          <w:vertAlign w:val="baseline"/>
        </w:rPr>
        <w:t>Versión</w:t>
      </w:r>
      <w:r>
        <w:rPr>
          <w:rFonts w:ascii="Calibri" w:hAnsi="Calibri"/>
          <w:b/>
          <w:spacing w:val="9"/>
          <w:w w:val="120"/>
          <w:sz w:val="20"/>
          <w:vertAlign w:val="baseline"/>
        </w:rPr>
        <w:t> </w:t>
      </w:r>
      <w:r>
        <w:rPr>
          <w:rFonts w:ascii="Calibri" w:hAnsi="Calibri"/>
          <w:b/>
          <w:w w:val="120"/>
          <w:sz w:val="20"/>
          <w:vertAlign w:val="baseline"/>
        </w:rPr>
        <w:t>marzo</w:t>
      </w:r>
      <w:r>
        <w:rPr>
          <w:rFonts w:ascii="Calibri" w:hAnsi="Calibri"/>
          <w:b/>
          <w:spacing w:val="9"/>
          <w:w w:val="120"/>
          <w:sz w:val="20"/>
          <w:vertAlign w:val="baseline"/>
        </w:rPr>
        <w:t> </w:t>
      </w:r>
      <w:r>
        <w:rPr>
          <w:rFonts w:ascii="Calibri" w:hAnsi="Calibri"/>
          <w:b/>
          <w:w w:val="115"/>
          <w:sz w:val="20"/>
          <w:vertAlign w:val="baseline"/>
        </w:rPr>
        <w:t>1º</w:t>
      </w:r>
      <w:r>
        <w:rPr>
          <w:rFonts w:ascii="Calibri" w:hAnsi="Calibri"/>
          <w:b/>
          <w:spacing w:val="12"/>
          <w:w w:val="115"/>
          <w:sz w:val="20"/>
          <w:vertAlign w:val="baseline"/>
        </w:rPr>
        <w:t> </w:t>
      </w:r>
      <w:r>
        <w:rPr>
          <w:rFonts w:ascii="Calibri" w:hAnsi="Calibri"/>
          <w:b/>
          <w:w w:val="120"/>
          <w:sz w:val="20"/>
          <w:vertAlign w:val="baseline"/>
        </w:rPr>
        <w:t>de</w:t>
      </w:r>
      <w:r>
        <w:rPr>
          <w:rFonts w:ascii="Calibri" w:hAnsi="Calibri"/>
          <w:b/>
          <w:spacing w:val="10"/>
          <w:w w:val="120"/>
          <w:sz w:val="20"/>
          <w:vertAlign w:val="baseline"/>
        </w:rPr>
        <w:t> </w:t>
      </w:r>
      <w:r>
        <w:rPr>
          <w:rFonts w:ascii="Calibri" w:hAnsi="Calibri"/>
          <w:b/>
          <w:w w:val="120"/>
          <w:sz w:val="20"/>
          <w:vertAlign w:val="baseline"/>
        </w:rPr>
        <w:t>2020</w:t>
      </w:r>
    </w:p>
    <w:p>
      <w:pPr>
        <w:spacing w:line="259" w:lineRule="auto" w:before="202"/>
        <w:ind w:left="101" w:right="897" w:firstLine="0"/>
        <w:jc w:val="both"/>
        <w:rPr>
          <w:sz w:val="18"/>
        </w:rPr>
      </w:pPr>
      <w:r>
        <w:rPr>
          <w:rFonts w:ascii="Calibri" w:hAnsi="Calibri"/>
          <w:w w:val="125"/>
          <w:position w:val="8"/>
          <w:sz w:val="14"/>
        </w:rPr>
        <w:t>2</w:t>
      </w:r>
      <w:r>
        <w:rPr>
          <w:rFonts w:ascii="Calibri" w:hAnsi="Calibri"/>
          <w:spacing w:val="1"/>
          <w:w w:val="125"/>
          <w:position w:val="8"/>
          <w:sz w:val="14"/>
        </w:rPr>
        <w:t> </w:t>
      </w:r>
      <w:r>
        <w:rPr>
          <w:rFonts w:ascii="Calibri" w:hAnsi="Calibri"/>
          <w:b/>
          <w:w w:val="125"/>
          <w:sz w:val="18"/>
        </w:rPr>
        <w:t>NOTA: Este documento es uno de los resultados del Taller de Planeación Estratégica del</w:t>
      </w:r>
      <w:r>
        <w:rPr>
          <w:rFonts w:ascii="Calibri" w:hAnsi="Calibri"/>
          <w:b/>
          <w:spacing w:val="1"/>
          <w:w w:val="125"/>
          <w:sz w:val="18"/>
        </w:rPr>
        <w:t> </w:t>
      </w:r>
      <w:r>
        <w:rPr>
          <w:rFonts w:ascii="Calibri" w:hAnsi="Calibri"/>
          <w:b/>
          <w:w w:val="125"/>
          <w:sz w:val="18"/>
        </w:rPr>
        <w:t>cuerpo directivo de la SEP celebrado en varias sesiones en las instalaciones de la ANUIES de</w:t>
      </w:r>
      <w:r>
        <w:rPr>
          <w:rFonts w:ascii="Calibri" w:hAnsi="Calibri"/>
          <w:b/>
          <w:spacing w:val="1"/>
          <w:w w:val="125"/>
          <w:sz w:val="18"/>
        </w:rPr>
        <w:t> </w:t>
      </w:r>
      <w:r>
        <w:rPr>
          <w:rFonts w:ascii="Calibri" w:hAnsi="Calibri"/>
          <w:b/>
          <w:w w:val="125"/>
          <w:sz w:val="18"/>
        </w:rPr>
        <w:t>Valle de Bravo durante el año 2019. Se tomaron en cuenta los debates y puntos de acuerdo</w:t>
      </w:r>
      <w:r>
        <w:rPr>
          <w:rFonts w:ascii="Calibri" w:hAnsi="Calibri"/>
          <w:b/>
          <w:spacing w:val="1"/>
          <w:w w:val="125"/>
          <w:sz w:val="18"/>
        </w:rPr>
        <w:t> </w:t>
      </w:r>
      <w:r>
        <w:rPr>
          <w:rFonts w:ascii="Calibri" w:hAnsi="Calibri"/>
          <w:b/>
          <w:w w:val="125"/>
          <w:sz w:val="18"/>
        </w:rPr>
        <w:t>sobre</w:t>
      </w:r>
      <w:r>
        <w:rPr>
          <w:rFonts w:ascii="Calibri" w:hAnsi="Calibri"/>
          <w:b/>
          <w:spacing w:val="1"/>
          <w:w w:val="125"/>
          <w:sz w:val="18"/>
        </w:rPr>
        <w:t> </w:t>
      </w:r>
      <w:r>
        <w:rPr>
          <w:rFonts w:ascii="Calibri" w:hAnsi="Calibri"/>
          <w:b/>
          <w:w w:val="125"/>
          <w:sz w:val="18"/>
        </w:rPr>
        <w:t>la</w:t>
      </w:r>
      <w:r>
        <w:rPr>
          <w:rFonts w:ascii="Calibri" w:hAnsi="Calibri"/>
          <w:b/>
          <w:spacing w:val="1"/>
          <w:w w:val="125"/>
          <w:sz w:val="18"/>
        </w:rPr>
        <w:t> </w:t>
      </w:r>
      <w:r>
        <w:rPr>
          <w:rFonts w:ascii="Calibri" w:hAnsi="Calibri"/>
          <w:b/>
          <w:w w:val="125"/>
          <w:sz w:val="18"/>
        </w:rPr>
        <w:t>Nueva</w:t>
      </w:r>
      <w:r>
        <w:rPr>
          <w:rFonts w:ascii="Calibri" w:hAnsi="Calibri"/>
          <w:b/>
          <w:spacing w:val="1"/>
          <w:w w:val="125"/>
          <w:sz w:val="18"/>
        </w:rPr>
        <w:t> </w:t>
      </w:r>
      <w:r>
        <w:rPr>
          <w:rFonts w:ascii="Calibri" w:hAnsi="Calibri"/>
          <w:b/>
          <w:w w:val="125"/>
          <w:sz w:val="18"/>
        </w:rPr>
        <w:t>Escuela</w:t>
      </w:r>
      <w:r>
        <w:rPr>
          <w:rFonts w:ascii="Calibri" w:hAnsi="Calibri"/>
          <w:b/>
          <w:spacing w:val="1"/>
          <w:w w:val="125"/>
          <w:sz w:val="18"/>
        </w:rPr>
        <w:t> </w:t>
      </w:r>
      <w:r>
        <w:rPr>
          <w:rFonts w:ascii="Calibri" w:hAnsi="Calibri"/>
          <w:b/>
          <w:w w:val="125"/>
          <w:sz w:val="18"/>
        </w:rPr>
        <w:t>Mexicana,</w:t>
      </w:r>
      <w:r>
        <w:rPr>
          <w:rFonts w:ascii="Calibri" w:hAnsi="Calibri"/>
          <w:b/>
          <w:spacing w:val="1"/>
          <w:w w:val="125"/>
          <w:sz w:val="18"/>
        </w:rPr>
        <w:t> </w:t>
      </w:r>
      <w:r>
        <w:rPr>
          <w:rFonts w:ascii="Calibri" w:hAnsi="Calibri"/>
          <w:b/>
          <w:w w:val="125"/>
          <w:sz w:val="18"/>
        </w:rPr>
        <w:t>los</w:t>
      </w:r>
      <w:r>
        <w:rPr>
          <w:rFonts w:ascii="Calibri" w:hAnsi="Calibri"/>
          <w:b/>
          <w:spacing w:val="1"/>
          <w:w w:val="125"/>
          <w:sz w:val="18"/>
        </w:rPr>
        <w:t> </w:t>
      </w:r>
      <w:r>
        <w:rPr>
          <w:rFonts w:ascii="Calibri" w:hAnsi="Calibri"/>
          <w:b/>
          <w:w w:val="125"/>
          <w:sz w:val="18"/>
        </w:rPr>
        <w:t>proyectos</w:t>
      </w:r>
      <w:r>
        <w:rPr>
          <w:rFonts w:ascii="Calibri" w:hAnsi="Calibri"/>
          <w:b/>
          <w:spacing w:val="1"/>
          <w:w w:val="125"/>
          <w:sz w:val="18"/>
        </w:rPr>
        <w:t> </w:t>
      </w:r>
      <w:r>
        <w:rPr>
          <w:rFonts w:ascii="Calibri" w:hAnsi="Calibri"/>
          <w:b/>
          <w:w w:val="125"/>
          <w:sz w:val="18"/>
        </w:rPr>
        <w:t>estratégicos</w:t>
      </w:r>
      <w:r>
        <w:rPr>
          <w:rFonts w:ascii="Calibri" w:hAnsi="Calibri"/>
          <w:b/>
          <w:spacing w:val="1"/>
          <w:w w:val="125"/>
          <w:sz w:val="18"/>
        </w:rPr>
        <w:t> </w:t>
      </w:r>
      <w:r>
        <w:rPr>
          <w:rFonts w:ascii="Calibri" w:hAnsi="Calibri"/>
          <w:b/>
          <w:w w:val="125"/>
          <w:sz w:val="18"/>
        </w:rPr>
        <w:t>de</w:t>
      </w:r>
      <w:r>
        <w:rPr>
          <w:rFonts w:ascii="Calibri" w:hAnsi="Calibri"/>
          <w:b/>
          <w:spacing w:val="1"/>
          <w:w w:val="125"/>
          <w:sz w:val="18"/>
        </w:rPr>
        <w:t> </w:t>
      </w:r>
      <w:r>
        <w:rPr>
          <w:rFonts w:ascii="Calibri" w:hAnsi="Calibri"/>
          <w:b/>
          <w:w w:val="125"/>
          <w:sz w:val="18"/>
        </w:rPr>
        <w:t>la</w:t>
      </w:r>
      <w:r>
        <w:rPr>
          <w:rFonts w:ascii="Calibri" w:hAnsi="Calibri"/>
          <w:b/>
          <w:spacing w:val="1"/>
          <w:w w:val="125"/>
          <w:sz w:val="18"/>
        </w:rPr>
        <w:t> </w:t>
      </w:r>
      <w:r>
        <w:rPr>
          <w:rFonts w:ascii="Calibri" w:hAnsi="Calibri"/>
          <w:b/>
          <w:w w:val="125"/>
          <w:sz w:val="18"/>
        </w:rPr>
        <w:t>SEP</w:t>
      </w:r>
      <w:r>
        <w:rPr>
          <w:rFonts w:ascii="Calibri" w:hAnsi="Calibri"/>
          <w:b/>
          <w:spacing w:val="1"/>
          <w:w w:val="125"/>
          <w:sz w:val="18"/>
        </w:rPr>
        <w:t> </w:t>
      </w:r>
      <w:r>
        <w:rPr>
          <w:rFonts w:ascii="Calibri" w:hAnsi="Calibri"/>
          <w:b/>
          <w:w w:val="125"/>
          <w:sz w:val="18"/>
        </w:rPr>
        <w:t>2019-2024</w:t>
      </w:r>
      <w:r>
        <w:rPr>
          <w:rFonts w:ascii="Calibri" w:hAnsi="Calibri"/>
          <w:b/>
          <w:spacing w:val="1"/>
          <w:w w:val="125"/>
          <w:sz w:val="18"/>
        </w:rPr>
        <w:t> </w:t>
      </w:r>
      <w:r>
        <w:rPr>
          <w:rFonts w:ascii="Calibri" w:hAnsi="Calibri"/>
          <w:b/>
          <w:w w:val="125"/>
          <w:sz w:val="18"/>
        </w:rPr>
        <w:t>como</w:t>
      </w:r>
      <w:r>
        <w:rPr>
          <w:rFonts w:ascii="Calibri" w:hAnsi="Calibri"/>
          <w:b/>
          <w:spacing w:val="1"/>
          <w:w w:val="125"/>
          <w:sz w:val="18"/>
        </w:rPr>
        <w:t> </w:t>
      </w:r>
      <w:r>
        <w:rPr>
          <w:rFonts w:ascii="Calibri" w:hAnsi="Calibri"/>
          <w:b/>
          <w:w w:val="125"/>
          <w:sz w:val="18"/>
        </w:rPr>
        <w:t>planteamientos del Gobierno del Presidente Andrés Manuel López Obrador  y se trabajó bajo</w:t>
      </w:r>
      <w:r>
        <w:rPr>
          <w:rFonts w:ascii="Calibri" w:hAnsi="Calibri"/>
          <w:b/>
          <w:spacing w:val="1"/>
          <w:w w:val="125"/>
          <w:sz w:val="18"/>
        </w:rPr>
        <w:t> </w:t>
      </w:r>
      <w:r>
        <w:rPr>
          <w:rFonts w:ascii="Calibri" w:hAnsi="Calibri"/>
          <w:b/>
          <w:w w:val="125"/>
          <w:sz w:val="18"/>
        </w:rPr>
        <w:t>la conducción del Secretario Esteban Moctezuma Barragán. Este será un material de discusión</w:t>
      </w:r>
      <w:r>
        <w:rPr>
          <w:rFonts w:ascii="Calibri" w:hAnsi="Calibri"/>
          <w:b/>
          <w:spacing w:val="1"/>
          <w:w w:val="125"/>
          <w:sz w:val="18"/>
        </w:rPr>
        <w:t> </w:t>
      </w:r>
      <w:r>
        <w:rPr>
          <w:rFonts w:ascii="Calibri" w:hAnsi="Calibri"/>
          <w:b/>
          <w:w w:val="125"/>
          <w:sz w:val="18"/>
        </w:rPr>
        <w:t>a nivel nacional como parte del Acuerdo Educativo Nacional. Fue elaborado por Juan Pablo</w:t>
      </w:r>
      <w:r>
        <w:rPr>
          <w:rFonts w:ascii="Calibri" w:hAnsi="Calibri"/>
          <w:b/>
          <w:spacing w:val="1"/>
          <w:w w:val="125"/>
          <w:sz w:val="18"/>
        </w:rPr>
        <w:t> </w:t>
      </w:r>
      <w:r>
        <w:rPr>
          <w:rFonts w:ascii="Calibri" w:hAnsi="Calibri"/>
          <w:b/>
          <w:w w:val="125"/>
          <w:sz w:val="18"/>
        </w:rPr>
        <w:t>Arroyo Ortiz con la colaboración del equipo directivo de la SEMS y con la coordinación de</w:t>
      </w:r>
      <w:r>
        <w:rPr>
          <w:rFonts w:ascii="Calibri" w:hAnsi="Calibri"/>
          <w:b/>
          <w:spacing w:val="1"/>
          <w:w w:val="125"/>
          <w:sz w:val="18"/>
        </w:rPr>
        <w:t> </w:t>
      </w:r>
      <w:r>
        <w:rPr>
          <w:rFonts w:ascii="Calibri" w:hAnsi="Calibri"/>
          <w:b/>
          <w:w w:val="120"/>
          <w:sz w:val="18"/>
        </w:rPr>
        <w:t>Adriana</w:t>
      </w:r>
      <w:r>
        <w:rPr>
          <w:rFonts w:ascii="Calibri" w:hAnsi="Calibri"/>
          <w:b/>
          <w:spacing w:val="-1"/>
          <w:w w:val="120"/>
          <w:sz w:val="18"/>
        </w:rPr>
        <w:t> </w:t>
      </w:r>
      <w:r>
        <w:rPr>
          <w:rFonts w:ascii="Calibri" w:hAnsi="Calibri"/>
          <w:b/>
          <w:w w:val="120"/>
          <w:sz w:val="18"/>
        </w:rPr>
        <w:t>Olvera</w:t>
      </w:r>
      <w:r>
        <w:rPr>
          <w:rFonts w:ascii="Calibri" w:hAnsi="Calibri"/>
          <w:b/>
          <w:spacing w:val="-1"/>
          <w:w w:val="120"/>
          <w:sz w:val="18"/>
        </w:rPr>
        <w:t> </w:t>
      </w:r>
      <w:r>
        <w:rPr>
          <w:rFonts w:ascii="Calibri" w:hAnsi="Calibri"/>
          <w:b/>
          <w:w w:val="120"/>
          <w:sz w:val="18"/>
        </w:rPr>
        <w:t>López.</w:t>
      </w:r>
      <w:r>
        <w:rPr>
          <w:rFonts w:ascii="Calibri" w:hAnsi="Calibri"/>
          <w:b/>
          <w:spacing w:val="-2"/>
          <w:w w:val="120"/>
          <w:sz w:val="18"/>
        </w:rPr>
        <w:t> </w:t>
      </w:r>
      <w:r>
        <w:rPr>
          <w:w w:val="120"/>
          <w:sz w:val="18"/>
        </w:rPr>
        <w:t>Versión</w:t>
      </w:r>
      <w:r>
        <w:rPr>
          <w:spacing w:val="-15"/>
          <w:w w:val="120"/>
          <w:sz w:val="18"/>
        </w:rPr>
        <w:t> </w:t>
      </w:r>
      <w:r>
        <w:rPr>
          <w:w w:val="120"/>
          <w:sz w:val="18"/>
        </w:rPr>
        <w:t>marzo</w:t>
      </w:r>
      <w:r>
        <w:rPr>
          <w:spacing w:val="-16"/>
          <w:w w:val="120"/>
          <w:sz w:val="18"/>
        </w:rPr>
        <w:t> </w:t>
      </w:r>
      <w:r>
        <w:rPr>
          <w:w w:val="110"/>
          <w:sz w:val="18"/>
        </w:rPr>
        <w:t>1o</w:t>
      </w:r>
      <w:r>
        <w:rPr>
          <w:spacing w:val="-9"/>
          <w:w w:val="110"/>
          <w:sz w:val="18"/>
        </w:rPr>
        <w:t> </w:t>
      </w:r>
      <w:r>
        <w:rPr>
          <w:w w:val="120"/>
          <w:sz w:val="18"/>
        </w:rPr>
        <w:t>de</w:t>
      </w:r>
      <w:r>
        <w:rPr>
          <w:spacing w:val="-14"/>
          <w:w w:val="120"/>
          <w:sz w:val="18"/>
        </w:rPr>
        <w:t> </w:t>
      </w:r>
      <w:r>
        <w:rPr>
          <w:w w:val="120"/>
          <w:sz w:val="18"/>
        </w:rPr>
        <w:t>2020.</w:t>
      </w:r>
    </w:p>
    <w:p>
      <w:pPr>
        <w:spacing w:after="0" w:line="259" w:lineRule="auto"/>
        <w:jc w:val="both"/>
        <w:rPr>
          <w:sz w:val="18"/>
        </w:rPr>
        <w:sectPr>
          <w:headerReference w:type="default" r:id="rId5"/>
          <w:footerReference w:type="default" r:id="rId6"/>
          <w:type w:val="continuous"/>
          <w:pgSz w:w="12240" w:h="15840"/>
          <w:pgMar w:header="707" w:footer="999" w:top="1560" w:bottom="1180" w:left="1600" w:right="800"/>
          <w:pgNumType w:start="1"/>
        </w:sectPr>
      </w:pPr>
    </w:p>
    <w:p>
      <w:pPr>
        <w:pStyle w:val="BodyText"/>
        <w:spacing w:before="9"/>
        <w:ind w:left="0"/>
        <w:rPr>
          <w:sz w:val="13"/>
        </w:rPr>
      </w:pPr>
    </w:p>
    <w:p>
      <w:pPr>
        <w:pStyle w:val="BodyText"/>
        <w:spacing w:line="273" w:lineRule="auto" w:before="92"/>
        <w:ind w:right="899"/>
        <w:jc w:val="both"/>
      </w:pPr>
      <w:r>
        <w:rPr/>
        <w:t>El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República,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Secretaría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Educación</w:t>
      </w:r>
      <w:r>
        <w:rPr>
          <w:spacing w:val="1"/>
        </w:rPr>
        <w:t> </w:t>
      </w:r>
      <w:r>
        <w:rPr/>
        <w:t>Pública,</w:t>
      </w:r>
      <w:r>
        <w:rPr>
          <w:spacing w:val="1"/>
        </w:rPr>
        <w:t> </w:t>
      </w:r>
      <w:r>
        <w:rPr/>
        <w:t>propone la formación de la Nueva Escuela Mexicana, con el objetivo de alcanzar</w:t>
      </w:r>
      <w:r>
        <w:rPr>
          <w:spacing w:val="-58"/>
        </w:rPr>
        <w:t> </w:t>
      </w:r>
      <w:r>
        <w:rPr/>
        <w:t>una educación equitativa y de excelencia a través de la mejora continua, con un</w:t>
      </w:r>
      <w:r>
        <w:rPr>
          <w:spacing w:val="-58"/>
        </w:rPr>
        <w:t> </w:t>
      </w:r>
      <w:r>
        <w:rPr/>
        <w:t>carácter democrático, nacional, que contribuya a una mejor convivencia social,</w:t>
      </w:r>
      <w:r>
        <w:rPr>
          <w:spacing w:val="1"/>
        </w:rPr>
        <w:t> </w:t>
      </w:r>
      <w:r>
        <w:rPr/>
        <w:t>inclusiva, intercultural e integral, y cuya prioridad sea el interés superior de niñas,</w:t>
      </w:r>
      <w:r>
        <w:rPr>
          <w:spacing w:val="1"/>
        </w:rPr>
        <w:t> </w:t>
      </w:r>
      <w:r>
        <w:rPr/>
        <w:t>niños,</w:t>
      </w:r>
      <w:r>
        <w:rPr>
          <w:spacing w:val="-4"/>
        </w:rPr>
        <w:t> </w:t>
      </w:r>
      <w:r>
        <w:rPr/>
        <w:t>adolescentes,</w:t>
      </w:r>
      <w:r>
        <w:rPr>
          <w:spacing w:val="-5"/>
        </w:rPr>
        <w:t> </w:t>
      </w:r>
      <w:r>
        <w:rPr/>
        <w:t>jóvenes</w:t>
      </w:r>
      <w:r>
        <w:rPr>
          <w:spacing w:val="-3"/>
        </w:rPr>
        <w:t> </w:t>
      </w:r>
      <w:r>
        <w:rPr/>
        <w:t>(NNAyJ)</w:t>
      </w:r>
      <w:r>
        <w:rPr>
          <w:spacing w:val="-1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ejercicio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su</w:t>
      </w:r>
      <w:r>
        <w:rPr>
          <w:spacing w:val="-5"/>
        </w:rPr>
        <w:t> </w:t>
      </w:r>
      <w:r>
        <w:rPr/>
        <w:t>derecho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educación</w:t>
      </w:r>
      <w:r>
        <w:rPr>
          <w:spacing w:val="-58"/>
        </w:rPr>
        <w:t> </w:t>
      </w:r>
      <w:r>
        <w:rPr/>
        <w:t>de</w:t>
      </w:r>
      <w:r>
        <w:rPr>
          <w:spacing w:val="3"/>
        </w:rPr>
        <w:t> </w:t>
      </w:r>
      <w:r>
        <w:rPr/>
        <w:t>conformidad</w:t>
      </w:r>
      <w:r>
        <w:rPr>
          <w:spacing w:val="3"/>
        </w:rPr>
        <w:t> </w:t>
      </w:r>
      <w:r>
        <w:rPr/>
        <w:t>con</w:t>
      </w:r>
      <w:r>
        <w:rPr>
          <w:spacing w:val="4"/>
        </w:rPr>
        <w:t> </w:t>
      </w:r>
      <w:r>
        <w:rPr/>
        <w:t>el</w:t>
      </w:r>
      <w:r>
        <w:rPr>
          <w:spacing w:val="3"/>
        </w:rPr>
        <w:t> </w:t>
      </w:r>
      <w:r>
        <w:rPr/>
        <w:t>artículo</w:t>
      </w:r>
      <w:r>
        <w:rPr>
          <w:spacing w:val="4"/>
        </w:rPr>
        <w:t> </w:t>
      </w:r>
      <w:r>
        <w:rPr/>
        <w:t>3º</w:t>
      </w:r>
      <w:r>
        <w:rPr>
          <w:spacing w:val="4"/>
        </w:rPr>
        <w:t> </w:t>
      </w:r>
      <w:r>
        <w:rPr/>
        <w:t>Constitucional</w:t>
      </w:r>
      <w:r>
        <w:rPr>
          <w:spacing w:val="3"/>
        </w:rPr>
        <w:t> </w:t>
      </w:r>
      <w:r>
        <w:rPr/>
        <w:t>y</w:t>
      </w:r>
      <w:r>
        <w:rPr>
          <w:spacing w:val="4"/>
        </w:rPr>
        <w:t> </w:t>
      </w:r>
      <w:r>
        <w:rPr/>
        <w:t>la</w:t>
      </w:r>
      <w:r>
        <w:rPr>
          <w:spacing w:val="4"/>
        </w:rPr>
        <w:t> </w:t>
      </w:r>
      <w:r>
        <w:rPr/>
        <w:t>Ley</w:t>
      </w:r>
      <w:r>
        <w:rPr>
          <w:spacing w:val="3"/>
        </w:rPr>
        <w:t> </w:t>
      </w:r>
      <w:r>
        <w:rPr/>
        <w:t>General</w:t>
      </w:r>
      <w:r>
        <w:rPr>
          <w:spacing w:val="2"/>
        </w:rPr>
        <w:t> </w:t>
      </w:r>
      <w:r>
        <w:rPr/>
        <w:t>de</w:t>
      </w:r>
      <w:r>
        <w:rPr>
          <w:spacing w:val="3"/>
        </w:rPr>
        <w:t> </w:t>
      </w:r>
      <w:r>
        <w:rPr/>
        <w:t>Educación.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BodyText"/>
        <w:spacing w:line="273" w:lineRule="auto"/>
        <w:ind w:right="898" w:firstLine="720"/>
        <w:jc w:val="both"/>
      </w:pPr>
      <w:r>
        <w:rPr/>
        <w:t>La Nueva Escuela Mexicana, cuyos propósitos son el desarrollo humano</w:t>
      </w:r>
      <w:r>
        <w:rPr>
          <w:spacing w:val="1"/>
        </w:rPr>
        <w:t> </w:t>
      </w:r>
      <w:r>
        <w:rPr/>
        <w:t>integral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educando,</w:t>
      </w:r>
      <w:r>
        <w:rPr>
          <w:spacing w:val="1"/>
        </w:rPr>
        <w:t> </w:t>
      </w:r>
      <w:r>
        <w:rPr/>
        <w:t>reorientar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Educativo</w:t>
      </w:r>
      <w:r>
        <w:rPr>
          <w:spacing w:val="1"/>
        </w:rPr>
        <w:t> </w:t>
      </w:r>
      <w:r>
        <w:rPr/>
        <w:t>Nacional,</w:t>
      </w:r>
      <w:r>
        <w:rPr>
          <w:spacing w:val="1"/>
        </w:rPr>
        <w:t> </w:t>
      </w:r>
      <w:r>
        <w:rPr/>
        <w:t>incidir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-58"/>
        </w:rPr>
        <w:t> </w:t>
      </w:r>
      <w:r>
        <w:rPr/>
        <w:t>cultura educativa mediante la</w:t>
      </w:r>
      <w:r>
        <w:rPr>
          <w:spacing w:val="1"/>
        </w:rPr>
        <w:t> </w:t>
      </w:r>
      <w:r>
        <w:rPr/>
        <w:t>corresponsabilidad e</w:t>
      </w:r>
      <w:r>
        <w:rPr>
          <w:spacing w:val="1"/>
        </w:rPr>
        <w:t> </w:t>
      </w:r>
      <w:r>
        <w:rPr/>
        <w:t>impulsar transformaciones</w:t>
      </w:r>
      <w:r>
        <w:rPr>
          <w:spacing w:val="1"/>
        </w:rPr>
        <w:t> </w:t>
      </w:r>
      <w:r>
        <w:rPr/>
        <w:t>sociales</w:t>
      </w:r>
      <w:r>
        <w:rPr>
          <w:spacing w:val="-5"/>
        </w:rPr>
        <w:t> </w:t>
      </w:r>
      <w:r>
        <w:rPr/>
        <w:t>dentro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escuela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comunidad</w:t>
      </w:r>
      <w:r>
        <w:rPr>
          <w:spacing w:val="-5"/>
        </w:rPr>
        <w:t> </w:t>
      </w:r>
      <w:r>
        <w:rPr/>
        <w:t>(LGE,</w:t>
      </w:r>
      <w:r>
        <w:rPr>
          <w:spacing w:val="-4"/>
        </w:rPr>
        <w:t> </w:t>
      </w:r>
      <w:r>
        <w:rPr/>
        <w:t>Art.</w:t>
      </w:r>
      <w:r>
        <w:rPr>
          <w:spacing w:val="-4"/>
        </w:rPr>
        <w:t> </w:t>
      </w:r>
      <w:r>
        <w:rPr/>
        <w:t>11),</w:t>
      </w:r>
      <w:r>
        <w:rPr>
          <w:spacing w:val="-4"/>
        </w:rPr>
        <w:t> </w:t>
      </w:r>
      <w:r>
        <w:rPr/>
        <w:t>plantea</w:t>
      </w:r>
      <w:r>
        <w:rPr>
          <w:spacing w:val="-4"/>
        </w:rPr>
        <w:t> </w:t>
      </w:r>
      <w:r>
        <w:rPr/>
        <w:t>un</w:t>
      </w:r>
      <w:r>
        <w:rPr>
          <w:spacing w:val="-4"/>
        </w:rPr>
        <w:t> </w:t>
      </w:r>
      <w:r>
        <w:rPr/>
        <w:t>proceso</w:t>
      </w:r>
      <w:r>
        <w:rPr>
          <w:spacing w:val="-59"/>
        </w:rPr>
        <w:t> </w:t>
      </w:r>
      <w:r>
        <w:rPr/>
        <w:t>permanente</w:t>
      </w:r>
      <w:r>
        <w:rPr>
          <w:spacing w:val="1"/>
        </w:rPr>
        <w:t> </w:t>
      </w:r>
      <w:r>
        <w:rPr/>
        <w:t>centrado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aprendizaje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educando,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contribuya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desarrollo humano integral y a la transformación de la sociedad; al mismo tiempo</w:t>
      </w:r>
      <w:r>
        <w:rPr>
          <w:spacing w:val="1"/>
        </w:rPr>
        <w:t> </w:t>
      </w:r>
      <w:r>
        <w:rPr/>
        <w:t>deberá ser capaz de erigirse en un factor determinante para la adquisición de</w:t>
      </w:r>
      <w:r>
        <w:rPr>
          <w:spacing w:val="1"/>
        </w:rPr>
        <w:t> </w:t>
      </w:r>
      <w:r>
        <w:rPr/>
        <w:t>conocimientos significativos y la formación integral para la vida de las personas</w:t>
      </w:r>
      <w:r>
        <w:rPr>
          <w:spacing w:val="1"/>
        </w:rPr>
        <w:t> </w:t>
      </w:r>
      <w:r>
        <w:rPr/>
        <w:t>con un sentido de pertenencia social basado en el respeto de la diversidad y</w:t>
      </w:r>
      <w:r>
        <w:rPr>
          <w:spacing w:val="1"/>
        </w:rPr>
        <w:t> </w:t>
      </w:r>
      <w:r>
        <w:rPr/>
        <w:t>como medio fundamental para la construcción de una sociedad equitativa y</w:t>
      </w:r>
      <w:r>
        <w:rPr>
          <w:spacing w:val="1"/>
        </w:rPr>
        <w:t> </w:t>
      </w:r>
      <w:r>
        <w:rPr/>
        <w:t>solidaria</w:t>
      </w:r>
      <w:r>
        <w:rPr>
          <w:spacing w:val="-4"/>
        </w:rPr>
        <w:t> </w:t>
      </w:r>
      <w:r>
        <w:rPr/>
        <w:t>(LGE,</w:t>
      </w:r>
      <w:r>
        <w:rPr>
          <w:spacing w:val="-4"/>
        </w:rPr>
        <w:t> </w:t>
      </w:r>
      <w:r>
        <w:rPr/>
        <w:t>art.</w:t>
      </w:r>
      <w:r>
        <w:rPr>
          <w:spacing w:val="-4"/>
        </w:rPr>
        <w:t> </w:t>
      </w:r>
      <w:r>
        <w:rPr/>
        <w:t>5,</w:t>
      </w:r>
      <w:r>
        <w:rPr>
          <w:spacing w:val="-4"/>
        </w:rPr>
        <w:t> </w:t>
      </w:r>
      <w:r>
        <w:rPr/>
        <w:t>cap.</w:t>
      </w:r>
      <w:r>
        <w:rPr>
          <w:spacing w:val="-4"/>
        </w:rPr>
        <w:t> </w:t>
      </w:r>
      <w:r>
        <w:rPr/>
        <w:t>II,</w:t>
      </w:r>
      <w:r>
        <w:rPr>
          <w:spacing w:val="-4"/>
        </w:rPr>
        <w:t> </w:t>
      </w:r>
      <w:r>
        <w:rPr/>
        <w:t>párrafo</w:t>
      </w:r>
      <w:r>
        <w:rPr>
          <w:spacing w:val="-3"/>
        </w:rPr>
        <w:t> </w:t>
      </w:r>
      <w:r>
        <w:rPr/>
        <w:t>II).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line="273" w:lineRule="auto"/>
        <w:ind w:right="901" w:firstLine="720"/>
        <w:jc w:val="both"/>
      </w:pPr>
      <w:r>
        <w:rPr/>
        <w:t>De modo que la Nueva Escuela Mexicana tiene como eje fundamental el</w:t>
      </w:r>
      <w:r>
        <w:rPr>
          <w:spacing w:val="1"/>
        </w:rPr>
        <w:t> </w:t>
      </w:r>
      <w:r>
        <w:rPr/>
        <w:t>cambio social y plantea ir más allá de lo cognitivo para desarrollar en los alumnos</w:t>
      </w:r>
      <w:r>
        <w:rPr>
          <w:spacing w:val="1"/>
        </w:rPr>
        <w:t> </w:t>
      </w:r>
      <w:r>
        <w:rPr/>
        <w:t>todos los aspectos que lo conforman en lo emocional, en lo físico, en lo moral, en</w:t>
      </w:r>
      <w:r>
        <w:rPr>
          <w:spacing w:val="1"/>
        </w:rPr>
        <w:t> </w:t>
      </w:r>
      <w:r>
        <w:rPr>
          <w:w w:val="105"/>
        </w:rPr>
        <w:t>lo estético, en su historia de vida y social, así como en lo cívico. Por esta razón</w:t>
      </w:r>
      <w:r>
        <w:rPr>
          <w:spacing w:val="1"/>
          <w:w w:val="105"/>
        </w:rPr>
        <w:t> </w:t>
      </w:r>
      <w:r>
        <w:rPr>
          <w:w w:val="105"/>
        </w:rPr>
        <w:t>hablamos de que la Nueva Escuela Mexicana es esencialmente humanística</w:t>
      </w:r>
      <w:r>
        <w:rPr>
          <w:spacing w:val="1"/>
          <w:w w:val="105"/>
        </w:rPr>
        <w:t> </w:t>
      </w:r>
      <w:r>
        <w:rPr>
          <w:w w:val="105"/>
        </w:rPr>
        <w:t>(Guevara,</w:t>
      </w:r>
      <w:r>
        <w:rPr>
          <w:spacing w:val="-9"/>
          <w:w w:val="105"/>
        </w:rPr>
        <w:t> </w:t>
      </w:r>
      <w:r>
        <w:rPr>
          <w:w w:val="105"/>
        </w:rPr>
        <w:t>2019).</w:t>
      </w:r>
    </w:p>
    <w:p>
      <w:pPr>
        <w:pStyle w:val="BodyText"/>
        <w:spacing w:before="7"/>
        <w:ind w:left="0"/>
        <w:rPr>
          <w:sz w:val="25"/>
        </w:rPr>
      </w:pPr>
    </w:p>
    <w:p>
      <w:pPr>
        <w:pStyle w:val="BodyText"/>
        <w:spacing w:line="273" w:lineRule="auto"/>
        <w:ind w:right="894"/>
      </w:pPr>
      <w:r>
        <w:rPr>
          <w:w w:val="105"/>
        </w:rPr>
        <w:t>Una</w:t>
      </w:r>
      <w:r>
        <w:rPr>
          <w:spacing w:val="33"/>
          <w:w w:val="105"/>
        </w:rPr>
        <w:t> </w:t>
      </w:r>
      <w:r>
        <w:rPr>
          <w:w w:val="105"/>
        </w:rPr>
        <w:t>propuesta</w:t>
      </w:r>
      <w:r>
        <w:rPr>
          <w:spacing w:val="34"/>
          <w:w w:val="105"/>
        </w:rPr>
        <w:t> </w:t>
      </w:r>
      <w:r>
        <w:rPr>
          <w:w w:val="105"/>
        </w:rPr>
        <w:t>semejante</w:t>
      </w:r>
      <w:r>
        <w:rPr>
          <w:spacing w:val="35"/>
          <w:w w:val="105"/>
        </w:rPr>
        <w:t> </w:t>
      </w:r>
      <w:r>
        <w:rPr>
          <w:w w:val="105"/>
        </w:rPr>
        <w:t>implica,</w:t>
      </w:r>
      <w:r>
        <w:rPr>
          <w:spacing w:val="34"/>
          <w:w w:val="105"/>
        </w:rPr>
        <w:t> </w:t>
      </w:r>
      <w:r>
        <w:rPr>
          <w:w w:val="105"/>
        </w:rPr>
        <w:t>en</w:t>
      </w:r>
      <w:r>
        <w:rPr>
          <w:spacing w:val="34"/>
          <w:w w:val="105"/>
        </w:rPr>
        <w:t> </w:t>
      </w:r>
      <w:r>
        <w:rPr>
          <w:w w:val="105"/>
        </w:rPr>
        <w:t>palabras</w:t>
      </w:r>
      <w:r>
        <w:rPr>
          <w:spacing w:val="34"/>
          <w:w w:val="105"/>
        </w:rPr>
        <w:t> </w:t>
      </w:r>
      <w:r>
        <w:rPr>
          <w:w w:val="105"/>
        </w:rPr>
        <w:t>del</w:t>
      </w:r>
      <w:r>
        <w:rPr>
          <w:spacing w:val="34"/>
          <w:w w:val="105"/>
        </w:rPr>
        <w:t> </w:t>
      </w:r>
      <w:r>
        <w:rPr>
          <w:w w:val="105"/>
        </w:rPr>
        <w:t>secretario</w:t>
      </w:r>
      <w:r>
        <w:rPr>
          <w:spacing w:val="33"/>
          <w:w w:val="105"/>
        </w:rPr>
        <w:t> </w:t>
      </w:r>
      <w:r>
        <w:rPr>
          <w:w w:val="105"/>
        </w:rPr>
        <w:t>de</w:t>
      </w:r>
      <w:r>
        <w:rPr>
          <w:spacing w:val="34"/>
          <w:w w:val="105"/>
        </w:rPr>
        <w:t> </w:t>
      </w:r>
      <w:r>
        <w:rPr>
          <w:w w:val="105"/>
        </w:rPr>
        <w:t>Educación</w:t>
      </w:r>
      <w:r>
        <w:rPr>
          <w:spacing w:val="-60"/>
          <w:w w:val="105"/>
        </w:rPr>
        <w:t> </w:t>
      </w:r>
      <w:r>
        <w:rPr/>
        <w:t>Pública,</w:t>
      </w:r>
      <w:r>
        <w:rPr>
          <w:spacing w:val="12"/>
        </w:rPr>
        <w:t> </w:t>
      </w:r>
      <w:r>
        <w:rPr/>
        <w:t>una</w:t>
      </w:r>
      <w:r>
        <w:rPr>
          <w:spacing w:val="11"/>
        </w:rPr>
        <w:t> </w:t>
      </w:r>
      <w:r>
        <w:rPr/>
        <w:t>renovación</w:t>
      </w:r>
      <w:r>
        <w:rPr>
          <w:spacing w:val="11"/>
        </w:rPr>
        <w:t> </w:t>
      </w:r>
      <w:r>
        <w:rPr/>
        <w:t>de</w:t>
      </w:r>
      <w:r>
        <w:rPr>
          <w:spacing w:val="13"/>
        </w:rPr>
        <w:t> </w:t>
      </w:r>
      <w:r>
        <w:rPr/>
        <w:t>los</w:t>
      </w:r>
      <w:r>
        <w:rPr>
          <w:spacing w:val="12"/>
        </w:rPr>
        <w:t> </w:t>
      </w:r>
      <w:r>
        <w:rPr/>
        <w:t>componentes</w:t>
      </w:r>
      <w:r>
        <w:rPr>
          <w:spacing w:val="11"/>
        </w:rPr>
        <w:t> </w:t>
      </w:r>
      <w:r>
        <w:rPr/>
        <w:t>principales</w:t>
      </w:r>
      <w:r>
        <w:rPr>
          <w:spacing w:val="12"/>
        </w:rPr>
        <w:t> </w:t>
      </w:r>
      <w:r>
        <w:rPr/>
        <w:t>del</w:t>
      </w:r>
      <w:r>
        <w:rPr>
          <w:spacing w:val="12"/>
        </w:rPr>
        <w:t> </w:t>
      </w:r>
      <w:r>
        <w:rPr/>
        <w:t>sistema</w:t>
      </w:r>
      <w:r>
        <w:rPr>
          <w:spacing w:val="11"/>
        </w:rPr>
        <w:t> </w:t>
      </w:r>
      <w:r>
        <w:rPr/>
        <w:t>educativo:</w:t>
      </w:r>
    </w:p>
    <w:p>
      <w:pPr>
        <w:pStyle w:val="ListParagraph"/>
        <w:numPr>
          <w:ilvl w:val="0"/>
          <w:numId w:val="2"/>
        </w:numPr>
        <w:tabs>
          <w:tab w:pos="822" w:val="left" w:leader="none"/>
        </w:tabs>
        <w:spacing w:line="240" w:lineRule="auto" w:before="2" w:after="0"/>
        <w:ind w:left="822" w:right="0" w:hanging="361"/>
        <w:jc w:val="left"/>
        <w:rPr>
          <w:sz w:val="22"/>
        </w:rPr>
      </w:pPr>
      <w:r>
        <w:rPr>
          <w:sz w:val="22"/>
        </w:rPr>
        <w:t>Planes</w:t>
      </w:r>
      <w:r>
        <w:rPr>
          <w:spacing w:val="16"/>
          <w:sz w:val="22"/>
        </w:rPr>
        <w:t> </w:t>
      </w:r>
      <w:r>
        <w:rPr>
          <w:sz w:val="22"/>
        </w:rPr>
        <w:t>de</w:t>
      </w:r>
      <w:r>
        <w:rPr>
          <w:spacing w:val="20"/>
          <w:sz w:val="22"/>
        </w:rPr>
        <w:t> </w:t>
      </w:r>
      <w:r>
        <w:rPr>
          <w:sz w:val="22"/>
        </w:rPr>
        <w:t>estudio.</w:t>
      </w:r>
    </w:p>
    <w:p>
      <w:pPr>
        <w:pStyle w:val="ListParagraph"/>
        <w:numPr>
          <w:ilvl w:val="0"/>
          <w:numId w:val="2"/>
        </w:numPr>
        <w:tabs>
          <w:tab w:pos="822" w:val="left" w:leader="none"/>
        </w:tabs>
        <w:spacing w:line="240" w:lineRule="auto" w:before="39" w:after="0"/>
        <w:ind w:left="822" w:right="0" w:hanging="361"/>
        <w:jc w:val="left"/>
        <w:rPr>
          <w:sz w:val="22"/>
        </w:rPr>
      </w:pPr>
      <w:r>
        <w:rPr>
          <w:sz w:val="22"/>
        </w:rPr>
        <w:t>Métodos de</w:t>
      </w:r>
      <w:r>
        <w:rPr>
          <w:spacing w:val="1"/>
          <w:sz w:val="22"/>
        </w:rPr>
        <w:t> </w:t>
      </w:r>
      <w:r>
        <w:rPr>
          <w:sz w:val="22"/>
        </w:rPr>
        <w:t>enseñanza.</w:t>
      </w:r>
    </w:p>
    <w:p>
      <w:pPr>
        <w:pStyle w:val="ListParagraph"/>
        <w:numPr>
          <w:ilvl w:val="0"/>
          <w:numId w:val="2"/>
        </w:numPr>
        <w:tabs>
          <w:tab w:pos="822" w:val="left" w:leader="none"/>
        </w:tabs>
        <w:spacing w:line="240" w:lineRule="auto" w:before="39" w:after="0"/>
        <w:ind w:left="822" w:right="0" w:hanging="361"/>
        <w:jc w:val="left"/>
        <w:rPr>
          <w:sz w:val="22"/>
        </w:rPr>
      </w:pPr>
      <w:r>
        <w:rPr>
          <w:sz w:val="22"/>
        </w:rPr>
        <w:t>Materiales</w:t>
      </w:r>
      <w:r>
        <w:rPr>
          <w:spacing w:val="8"/>
          <w:sz w:val="22"/>
        </w:rPr>
        <w:t> </w:t>
      </w:r>
      <w:r>
        <w:rPr>
          <w:sz w:val="22"/>
        </w:rPr>
        <w:t>educativos.</w:t>
      </w:r>
    </w:p>
    <w:p>
      <w:pPr>
        <w:pStyle w:val="ListParagraph"/>
        <w:numPr>
          <w:ilvl w:val="0"/>
          <w:numId w:val="2"/>
        </w:numPr>
        <w:tabs>
          <w:tab w:pos="822" w:val="left" w:leader="none"/>
        </w:tabs>
        <w:spacing w:line="240" w:lineRule="auto" w:before="38" w:after="0"/>
        <w:ind w:left="822" w:right="0" w:hanging="361"/>
        <w:jc w:val="left"/>
        <w:rPr>
          <w:sz w:val="22"/>
        </w:rPr>
      </w:pPr>
      <w:r>
        <w:rPr>
          <w:sz w:val="22"/>
        </w:rPr>
        <w:t>Formación</w:t>
      </w:r>
      <w:r>
        <w:rPr>
          <w:spacing w:val="15"/>
          <w:sz w:val="22"/>
        </w:rPr>
        <w:t> </w:t>
      </w:r>
      <w:r>
        <w:rPr>
          <w:sz w:val="22"/>
        </w:rPr>
        <w:t>inicial</w:t>
      </w:r>
      <w:r>
        <w:rPr>
          <w:spacing w:val="14"/>
          <w:sz w:val="22"/>
        </w:rPr>
        <w:t> </w:t>
      </w:r>
      <w:r>
        <w:rPr>
          <w:sz w:val="22"/>
        </w:rPr>
        <w:t>y</w:t>
      </w:r>
      <w:r>
        <w:rPr>
          <w:spacing w:val="13"/>
          <w:sz w:val="22"/>
        </w:rPr>
        <w:t> </w:t>
      </w:r>
      <w:r>
        <w:rPr>
          <w:sz w:val="22"/>
        </w:rPr>
        <w:t>continua</w:t>
      </w:r>
      <w:r>
        <w:rPr>
          <w:spacing w:val="16"/>
          <w:sz w:val="22"/>
        </w:rPr>
        <w:t> </w:t>
      </w:r>
      <w:r>
        <w:rPr>
          <w:sz w:val="22"/>
        </w:rPr>
        <w:t>de</w:t>
      </w:r>
      <w:r>
        <w:rPr>
          <w:spacing w:val="13"/>
          <w:sz w:val="22"/>
        </w:rPr>
        <w:t> </w:t>
      </w:r>
      <w:r>
        <w:rPr>
          <w:sz w:val="22"/>
        </w:rPr>
        <w:t>los</w:t>
      </w:r>
      <w:r>
        <w:rPr>
          <w:spacing w:val="16"/>
          <w:sz w:val="22"/>
        </w:rPr>
        <w:t> </w:t>
      </w:r>
      <w:r>
        <w:rPr>
          <w:sz w:val="22"/>
        </w:rPr>
        <w:t>docentes.</w:t>
      </w:r>
    </w:p>
    <w:p>
      <w:pPr>
        <w:pStyle w:val="BodyText"/>
        <w:spacing w:line="273" w:lineRule="auto" w:before="39"/>
        <w:ind w:right="899"/>
        <w:jc w:val="both"/>
      </w:pPr>
      <w:r>
        <w:rPr/>
        <w:t>Sobre</w:t>
      </w:r>
      <w:r>
        <w:rPr>
          <w:spacing w:val="1"/>
        </w:rPr>
        <w:t> </w:t>
      </w:r>
      <w:r>
        <w:rPr/>
        <w:t>todo,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participación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actores</w:t>
      </w:r>
      <w:r>
        <w:rPr>
          <w:spacing w:val="1"/>
        </w:rPr>
        <w:t> </w:t>
      </w:r>
      <w:r>
        <w:rPr/>
        <w:t>implicados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proceso</w:t>
      </w:r>
      <w:r>
        <w:rPr>
          <w:spacing w:val="1"/>
        </w:rPr>
        <w:t> </w:t>
      </w:r>
      <w:r>
        <w:rPr/>
        <w:t>educativo:</w:t>
      </w:r>
      <w:r>
        <w:rPr>
          <w:spacing w:val="1"/>
        </w:rPr>
        <w:t> </w:t>
      </w:r>
      <w:r>
        <w:rPr/>
        <w:t>docentes,</w:t>
      </w:r>
      <w:r>
        <w:rPr>
          <w:spacing w:val="1"/>
        </w:rPr>
        <w:t> </w:t>
      </w:r>
      <w:r>
        <w:rPr/>
        <w:t>directivos,</w:t>
      </w:r>
      <w:r>
        <w:rPr>
          <w:spacing w:val="1"/>
        </w:rPr>
        <w:t> </w:t>
      </w:r>
      <w:r>
        <w:rPr/>
        <w:t>alumnos,</w:t>
      </w:r>
      <w:r>
        <w:rPr>
          <w:spacing w:val="1"/>
        </w:rPr>
        <w:t> </w:t>
      </w:r>
      <w:r>
        <w:rPr/>
        <w:t>padres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familia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educativas de los distintos niveles de gobierno. Sin este factor, difícilmente se</w:t>
      </w:r>
      <w:r>
        <w:rPr>
          <w:spacing w:val="1"/>
        </w:rPr>
        <w:t> </w:t>
      </w:r>
      <w:r>
        <w:rPr/>
        <w:t>podrá avanzar en la construcción de un modelo educativo eficaz que nuestra</w:t>
      </w:r>
      <w:r>
        <w:rPr>
          <w:spacing w:val="1"/>
        </w:rPr>
        <w:t> </w:t>
      </w:r>
      <w:r>
        <w:rPr/>
        <w:t>realidad</w:t>
      </w:r>
      <w:r>
        <w:rPr>
          <w:spacing w:val="-5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demanda.</w:t>
      </w:r>
    </w:p>
    <w:p>
      <w:pPr>
        <w:spacing w:after="0" w:line="273" w:lineRule="auto"/>
        <w:jc w:val="both"/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9"/>
        <w:ind w:left="0"/>
        <w:rPr>
          <w:sz w:val="13"/>
        </w:rPr>
      </w:pPr>
    </w:p>
    <w:p>
      <w:pPr>
        <w:pStyle w:val="BodyText"/>
        <w:spacing w:line="273" w:lineRule="auto" w:before="92"/>
        <w:ind w:right="898"/>
        <w:jc w:val="both"/>
      </w:pPr>
      <w:r>
        <w:rPr/>
        <w:t>Con el propósito de alcanzar la excelencia y la equidad, en el marco de la Nueva</w:t>
      </w:r>
      <w:r>
        <w:rPr>
          <w:spacing w:val="-59"/>
        </w:rPr>
        <w:t> </w:t>
      </w:r>
      <w:r>
        <w:rPr/>
        <w:t>Escuela</w:t>
      </w:r>
      <w:r>
        <w:rPr>
          <w:spacing w:val="-10"/>
        </w:rPr>
        <w:t> </w:t>
      </w:r>
      <w:r>
        <w:rPr/>
        <w:t>Mexicana,</w:t>
      </w:r>
      <w:r>
        <w:rPr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Plan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0</w:t>
      </w:r>
      <w:r>
        <w:rPr>
          <w:spacing w:val="-10"/>
        </w:rPr>
        <w:t> </w:t>
      </w:r>
      <w:r>
        <w:rPr/>
        <w:t>a</w:t>
      </w:r>
      <w:r>
        <w:rPr>
          <w:spacing w:val="-9"/>
        </w:rPr>
        <w:t> </w:t>
      </w:r>
      <w:r>
        <w:rPr/>
        <w:t>23</w:t>
      </w:r>
      <w:r>
        <w:rPr>
          <w:spacing w:val="-10"/>
        </w:rPr>
        <w:t> </w:t>
      </w:r>
      <w:r>
        <w:rPr/>
        <w:t>años</w:t>
      </w:r>
      <w:r>
        <w:rPr>
          <w:spacing w:val="-8"/>
        </w:rPr>
        <w:t> </w:t>
      </w:r>
      <w:r>
        <w:rPr/>
        <w:t>es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iniciativa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actual</w:t>
      </w:r>
      <w:r>
        <w:rPr>
          <w:spacing w:val="-11"/>
        </w:rPr>
        <w:t> </w:t>
      </w:r>
      <w:r>
        <w:rPr/>
        <w:t>administración</w:t>
      </w:r>
      <w:r>
        <w:rPr>
          <w:spacing w:val="-59"/>
        </w:rPr>
        <w:t> </w:t>
      </w:r>
      <w:r>
        <w:rPr>
          <w:w w:val="105"/>
        </w:rPr>
        <w:t>para</w:t>
      </w:r>
      <w:r>
        <w:rPr>
          <w:spacing w:val="-11"/>
          <w:w w:val="105"/>
        </w:rPr>
        <w:t> </w:t>
      </w:r>
      <w:r>
        <w:rPr>
          <w:w w:val="105"/>
        </w:rPr>
        <w:t>reestructurar</w:t>
      </w:r>
      <w:r>
        <w:rPr>
          <w:spacing w:val="-10"/>
          <w:w w:val="105"/>
        </w:rPr>
        <w:t> </w:t>
      </w:r>
      <w:r>
        <w:rPr>
          <w:w w:val="105"/>
        </w:rPr>
        <w:t>y</w:t>
      </w:r>
      <w:r>
        <w:rPr>
          <w:spacing w:val="-10"/>
          <w:w w:val="105"/>
        </w:rPr>
        <w:t> </w:t>
      </w:r>
      <w:r>
        <w:rPr>
          <w:w w:val="105"/>
        </w:rPr>
        <w:t>reorganizar</w:t>
      </w:r>
      <w:r>
        <w:rPr>
          <w:spacing w:val="-9"/>
          <w:w w:val="105"/>
        </w:rPr>
        <w:t> </w:t>
      </w:r>
      <w:r>
        <w:rPr>
          <w:w w:val="105"/>
        </w:rPr>
        <w:t>el</w:t>
      </w:r>
      <w:r>
        <w:rPr>
          <w:spacing w:val="-9"/>
          <w:w w:val="105"/>
        </w:rPr>
        <w:t> </w:t>
      </w:r>
      <w:r>
        <w:rPr>
          <w:w w:val="105"/>
        </w:rPr>
        <w:t>Sistema</w:t>
      </w:r>
      <w:r>
        <w:rPr>
          <w:spacing w:val="-10"/>
          <w:w w:val="105"/>
        </w:rPr>
        <w:t> </w:t>
      </w:r>
      <w:r>
        <w:rPr>
          <w:w w:val="105"/>
        </w:rPr>
        <w:t>Educativo</w:t>
      </w:r>
      <w:r>
        <w:rPr>
          <w:spacing w:val="-6"/>
          <w:w w:val="105"/>
        </w:rPr>
        <w:t> </w:t>
      </w:r>
      <w:r>
        <w:rPr>
          <w:w w:val="105"/>
        </w:rPr>
        <w:t>Nacional,</w:t>
      </w:r>
      <w:r>
        <w:rPr>
          <w:spacing w:val="-8"/>
          <w:w w:val="105"/>
        </w:rPr>
        <w:t> </w:t>
      </w:r>
      <w:r>
        <w:rPr>
          <w:w w:val="105"/>
        </w:rPr>
        <w:t>en</w:t>
      </w:r>
      <w:r>
        <w:rPr>
          <w:spacing w:val="-9"/>
          <w:w w:val="105"/>
        </w:rPr>
        <w:t> </w:t>
      </w:r>
      <w:r>
        <w:rPr>
          <w:w w:val="105"/>
        </w:rPr>
        <w:t>el</w:t>
      </w:r>
      <w:r>
        <w:rPr>
          <w:spacing w:val="-10"/>
          <w:w w:val="105"/>
        </w:rPr>
        <w:t> </w:t>
      </w:r>
      <w:r>
        <w:rPr>
          <w:w w:val="105"/>
        </w:rPr>
        <w:t>sentido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61"/>
          <w:w w:val="105"/>
        </w:rPr>
        <w:t> </w:t>
      </w:r>
      <w:r>
        <w:rPr>
          <w:w w:val="105"/>
        </w:rPr>
        <w:t>dotarlo de cohesión, continuidad y corresponsabilidad en el desarrollo de la</w:t>
      </w:r>
      <w:r>
        <w:rPr>
          <w:spacing w:val="1"/>
          <w:w w:val="105"/>
        </w:rPr>
        <w:t> </w:t>
      </w:r>
      <w:r>
        <w:rPr/>
        <w:t>trayectoria</w:t>
      </w:r>
      <w:r>
        <w:rPr>
          <w:spacing w:val="-2"/>
        </w:rPr>
        <w:t> </w:t>
      </w:r>
      <w:r>
        <w:rPr/>
        <w:t>educativa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toda</w:t>
      </w:r>
      <w:r>
        <w:rPr>
          <w:spacing w:val="-2"/>
        </w:rPr>
        <w:t> </w:t>
      </w:r>
      <w:r>
        <w:rPr/>
        <w:t>mexicana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mexicano</w:t>
      </w:r>
      <w:r>
        <w:rPr>
          <w:spacing w:val="-1"/>
        </w:rPr>
        <w:t> </w:t>
      </w:r>
      <w:r>
        <w:rPr/>
        <w:t>desde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0</w:t>
      </w:r>
      <w:r>
        <w:rPr>
          <w:spacing w:val="-3"/>
        </w:rPr>
        <w:t> </w:t>
      </w:r>
      <w:r>
        <w:rPr/>
        <w:t>hasta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23</w:t>
      </w:r>
      <w:r>
        <w:rPr>
          <w:spacing w:val="-3"/>
        </w:rPr>
        <w:t> </w:t>
      </w:r>
      <w:r>
        <w:rPr/>
        <w:t>años</w:t>
      </w:r>
      <w:r>
        <w:rPr>
          <w:spacing w:val="-58"/>
        </w:rPr>
        <w:t> </w:t>
      </w:r>
      <w:r>
        <w:rPr/>
        <w:t>de edad; también se considera como prioridad garantizar educación equitativa y</w:t>
      </w:r>
      <w:r>
        <w:rPr>
          <w:spacing w:val="-58"/>
        </w:rPr>
        <w:t> </w:t>
      </w:r>
      <w:r>
        <w:rPr/>
        <w:t>de</w:t>
      </w:r>
      <w:r>
        <w:rPr>
          <w:spacing w:val="-8"/>
        </w:rPr>
        <w:t> </w:t>
      </w:r>
      <w:r>
        <w:rPr/>
        <w:t>excelencia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todas</w:t>
      </w:r>
      <w:r>
        <w:rPr>
          <w:spacing w:val="-7"/>
        </w:rPr>
        <w:t> </w:t>
      </w:r>
      <w:r>
        <w:rPr/>
        <w:t>las</w:t>
      </w:r>
      <w:r>
        <w:rPr>
          <w:spacing w:val="-10"/>
        </w:rPr>
        <w:t> </w:t>
      </w:r>
      <w:r>
        <w:rPr/>
        <w:t>personas</w:t>
      </w:r>
      <w:r>
        <w:rPr>
          <w:spacing w:val="-8"/>
        </w:rPr>
        <w:t> </w:t>
      </w:r>
      <w:r>
        <w:rPr/>
        <w:t>que</w:t>
      </w:r>
      <w:r>
        <w:rPr>
          <w:spacing w:val="-6"/>
        </w:rPr>
        <w:t> </w:t>
      </w:r>
      <w:r>
        <w:rPr/>
        <w:t>se</w:t>
      </w:r>
      <w:r>
        <w:rPr>
          <w:spacing w:val="-9"/>
        </w:rPr>
        <w:t> </w:t>
      </w:r>
      <w:r>
        <w:rPr/>
        <w:t>han</w:t>
      </w:r>
      <w:r>
        <w:rPr>
          <w:spacing w:val="-8"/>
        </w:rPr>
        <w:t> </w:t>
      </w:r>
      <w:r>
        <w:rPr/>
        <w:t>reincorporado</w:t>
      </w:r>
      <w:r>
        <w:rPr>
          <w:spacing w:val="-9"/>
        </w:rPr>
        <w:t> </w:t>
      </w:r>
      <w:r>
        <w:rPr/>
        <w:t>al</w:t>
      </w:r>
      <w:r>
        <w:rPr>
          <w:spacing w:val="-7"/>
        </w:rPr>
        <w:t> </w:t>
      </w:r>
      <w:r>
        <w:rPr/>
        <w:t>sistema</w:t>
      </w:r>
      <w:r>
        <w:rPr>
          <w:spacing w:val="-8"/>
        </w:rPr>
        <w:t> </w:t>
      </w:r>
      <w:r>
        <w:rPr/>
        <w:t>educativo</w:t>
      </w:r>
      <w:r>
        <w:rPr>
          <w:spacing w:val="-59"/>
        </w:rPr>
        <w:t> </w:t>
      </w:r>
      <w:r>
        <w:rPr/>
        <w:t>en</w:t>
      </w:r>
      <w:r>
        <w:rPr>
          <w:spacing w:val="12"/>
        </w:rPr>
        <w:t> </w:t>
      </w:r>
      <w:r>
        <w:rPr/>
        <w:t>condición</w:t>
      </w:r>
      <w:r>
        <w:rPr>
          <w:spacing w:val="12"/>
        </w:rPr>
        <w:t> </w:t>
      </w:r>
      <w:r>
        <w:rPr/>
        <w:t>de</w:t>
      </w:r>
      <w:r>
        <w:rPr>
          <w:spacing w:val="13"/>
        </w:rPr>
        <w:t> </w:t>
      </w:r>
      <w:r>
        <w:rPr/>
        <w:t>extraedad.</w:t>
      </w:r>
      <w:r>
        <w:rPr>
          <w:spacing w:val="12"/>
        </w:rPr>
        <w:t> </w:t>
      </w:r>
      <w:r>
        <w:rPr/>
        <w:t>El</w:t>
      </w:r>
      <w:r>
        <w:rPr>
          <w:spacing w:val="11"/>
        </w:rPr>
        <w:t> </w:t>
      </w:r>
      <w:r>
        <w:rPr/>
        <w:t>Plan</w:t>
      </w:r>
      <w:r>
        <w:rPr>
          <w:spacing w:val="12"/>
        </w:rPr>
        <w:t> </w:t>
      </w:r>
      <w:r>
        <w:rPr/>
        <w:t>prioriza</w:t>
      </w:r>
      <w:r>
        <w:rPr>
          <w:spacing w:val="14"/>
        </w:rPr>
        <w:t> </w:t>
      </w:r>
      <w:r>
        <w:rPr/>
        <w:t>el</w:t>
      </w:r>
      <w:r>
        <w:rPr>
          <w:spacing w:val="12"/>
        </w:rPr>
        <w:t> </w:t>
      </w:r>
      <w:r>
        <w:rPr/>
        <w:t>aprendizaje</w:t>
      </w:r>
      <w:r>
        <w:rPr>
          <w:spacing w:val="14"/>
        </w:rPr>
        <w:t> </w:t>
      </w:r>
      <w:r>
        <w:rPr/>
        <w:t>de</w:t>
      </w:r>
      <w:r>
        <w:rPr>
          <w:spacing w:val="12"/>
        </w:rPr>
        <w:t> </w:t>
      </w:r>
      <w:r>
        <w:rPr/>
        <w:t>las</w:t>
      </w:r>
      <w:r>
        <w:rPr>
          <w:spacing w:val="11"/>
        </w:rPr>
        <w:t> </w:t>
      </w:r>
      <w:r>
        <w:rPr/>
        <w:t>y</w:t>
      </w:r>
      <w:r>
        <w:rPr>
          <w:spacing w:val="13"/>
        </w:rPr>
        <w:t> </w:t>
      </w:r>
      <w:r>
        <w:rPr/>
        <w:t>los</w:t>
      </w:r>
      <w:r>
        <w:rPr>
          <w:spacing w:val="11"/>
        </w:rPr>
        <w:t> </w:t>
      </w:r>
      <w:r>
        <w:rPr/>
        <w:t>estudiantes</w:t>
      </w:r>
      <w:r>
        <w:rPr>
          <w:spacing w:val="-59"/>
        </w:rPr>
        <w:t> </w:t>
      </w:r>
      <w:r>
        <w:rPr/>
        <w:t>y</w:t>
      </w:r>
      <w:r>
        <w:rPr>
          <w:spacing w:val="3"/>
        </w:rPr>
        <w:t> </w:t>
      </w:r>
      <w:r>
        <w:rPr/>
        <w:t>coadyuva</w:t>
      </w:r>
      <w:r>
        <w:rPr>
          <w:spacing w:val="4"/>
        </w:rPr>
        <w:t> </w:t>
      </w:r>
      <w:r>
        <w:rPr/>
        <w:t>a</w:t>
      </w:r>
      <w:r>
        <w:rPr>
          <w:spacing w:val="5"/>
        </w:rPr>
        <w:t> </w:t>
      </w:r>
      <w:r>
        <w:rPr/>
        <w:t>su</w:t>
      </w:r>
      <w:r>
        <w:rPr>
          <w:spacing w:val="4"/>
        </w:rPr>
        <w:t> </w:t>
      </w:r>
      <w:r>
        <w:rPr/>
        <w:t>desarrollo</w:t>
      </w:r>
      <w:r>
        <w:rPr>
          <w:spacing w:val="3"/>
        </w:rPr>
        <w:t> </w:t>
      </w:r>
      <w:r>
        <w:rPr/>
        <w:t>humano</w:t>
      </w:r>
      <w:r>
        <w:rPr>
          <w:spacing w:val="3"/>
        </w:rPr>
        <w:t> </w:t>
      </w:r>
      <w:r>
        <w:rPr/>
        <w:t>integral</w:t>
      </w:r>
      <w:r>
        <w:rPr>
          <w:spacing w:val="4"/>
        </w:rPr>
        <w:t> </w:t>
      </w:r>
      <w:r>
        <w:rPr/>
        <w:t>y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/>
        <w:t>la</w:t>
      </w:r>
      <w:r>
        <w:rPr>
          <w:spacing w:val="5"/>
        </w:rPr>
        <w:t> </w:t>
      </w:r>
      <w:r>
        <w:rPr/>
        <w:t>transformación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la</w:t>
      </w:r>
      <w:r>
        <w:rPr>
          <w:spacing w:val="4"/>
        </w:rPr>
        <w:t> </w:t>
      </w:r>
      <w:r>
        <w:rPr/>
        <w:t>sociedad.</w:t>
      </w:r>
    </w:p>
    <w:p>
      <w:pPr>
        <w:pStyle w:val="BodyText"/>
        <w:spacing w:line="273" w:lineRule="auto" w:before="168"/>
        <w:ind w:right="896"/>
        <w:jc w:val="both"/>
      </w:pPr>
      <w:r>
        <w:rPr>
          <w:w w:val="105"/>
        </w:rPr>
        <w:t>Esta</w:t>
      </w:r>
      <w:r>
        <w:rPr>
          <w:spacing w:val="1"/>
          <w:w w:val="105"/>
        </w:rPr>
        <w:t> </w:t>
      </w:r>
      <w:r>
        <w:rPr>
          <w:w w:val="105"/>
        </w:rPr>
        <w:t>propuesta</w:t>
      </w:r>
      <w:r>
        <w:rPr>
          <w:spacing w:val="1"/>
          <w:w w:val="105"/>
        </w:rPr>
        <w:t> </w:t>
      </w:r>
      <w:r>
        <w:rPr>
          <w:w w:val="105"/>
        </w:rPr>
        <w:t>surge</w:t>
      </w:r>
      <w:r>
        <w:rPr>
          <w:spacing w:val="1"/>
          <w:w w:val="105"/>
        </w:rPr>
        <w:t> </w:t>
      </w:r>
      <w:r>
        <w:rPr>
          <w:w w:val="105"/>
        </w:rPr>
        <w:t>para</w:t>
      </w:r>
      <w:r>
        <w:rPr>
          <w:spacing w:val="1"/>
          <w:w w:val="105"/>
        </w:rPr>
        <w:t> </w:t>
      </w:r>
      <w:r>
        <w:rPr>
          <w:w w:val="105"/>
        </w:rPr>
        <w:t>que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comunidad</w:t>
      </w:r>
      <w:r>
        <w:rPr>
          <w:spacing w:val="1"/>
          <w:w w:val="105"/>
        </w:rPr>
        <w:t> </w:t>
      </w:r>
      <w:r>
        <w:rPr>
          <w:w w:val="105"/>
        </w:rPr>
        <w:t>educativa</w:t>
      </w:r>
      <w:r>
        <w:rPr>
          <w:spacing w:val="1"/>
          <w:w w:val="105"/>
        </w:rPr>
        <w:t> </w:t>
      </w:r>
      <w:r>
        <w:rPr>
          <w:w w:val="105"/>
        </w:rPr>
        <w:t>conduzca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/>
        <w:t>transformación en la educación que reclama el cambio de régimen encabezado</w:t>
      </w:r>
      <w:r>
        <w:rPr>
          <w:spacing w:val="-58"/>
        </w:rPr>
        <w:t> </w:t>
      </w:r>
      <w:r>
        <w:rPr>
          <w:w w:val="105"/>
        </w:rPr>
        <w:t>por</w:t>
      </w:r>
      <w:r>
        <w:rPr>
          <w:spacing w:val="-8"/>
          <w:w w:val="105"/>
        </w:rPr>
        <w:t> </w:t>
      </w:r>
      <w:r>
        <w:rPr>
          <w:w w:val="105"/>
        </w:rPr>
        <w:t>el</w:t>
      </w:r>
      <w:r>
        <w:rPr>
          <w:spacing w:val="-8"/>
          <w:w w:val="105"/>
        </w:rPr>
        <w:t> </w:t>
      </w:r>
      <w:r>
        <w:rPr>
          <w:w w:val="105"/>
        </w:rPr>
        <w:t>Presidente</w:t>
      </w:r>
      <w:r>
        <w:rPr>
          <w:spacing w:val="-8"/>
          <w:w w:val="105"/>
        </w:rPr>
        <w:t> </w:t>
      </w:r>
      <w:r>
        <w:rPr>
          <w:w w:val="105"/>
        </w:rPr>
        <w:t>Andrés</w:t>
      </w:r>
      <w:r>
        <w:rPr>
          <w:spacing w:val="-8"/>
          <w:w w:val="105"/>
        </w:rPr>
        <w:t> </w:t>
      </w:r>
      <w:r>
        <w:rPr>
          <w:w w:val="105"/>
        </w:rPr>
        <w:t>Manuel</w:t>
      </w:r>
      <w:r>
        <w:rPr>
          <w:spacing w:val="-7"/>
          <w:w w:val="105"/>
        </w:rPr>
        <w:t> </w:t>
      </w:r>
      <w:r>
        <w:rPr>
          <w:w w:val="105"/>
        </w:rPr>
        <w:t>López</w:t>
      </w:r>
      <w:r>
        <w:rPr>
          <w:spacing w:val="-8"/>
          <w:w w:val="105"/>
        </w:rPr>
        <w:t> </w:t>
      </w:r>
      <w:r>
        <w:rPr>
          <w:w w:val="105"/>
        </w:rPr>
        <w:t>Obrador.</w:t>
      </w:r>
    </w:p>
    <w:p>
      <w:pPr>
        <w:pStyle w:val="BodyText"/>
        <w:spacing w:line="273" w:lineRule="auto" w:before="163"/>
        <w:ind w:right="897"/>
        <w:jc w:val="both"/>
      </w:pPr>
      <w:r>
        <w:rPr/>
        <w:t>Se sustenta en la obligatoriedad dictada por la reciente reforma al artículo 3º</w:t>
      </w:r>
      <w:r>
        <w:rPr>
          <w:spacing w:val="1"/>
        </w:rPr>
        <w:t> </w:t>
      </w:r>
      <w:r>
        <w:rPr/>
        <w:t>Constitucional, la cual establece que el Estado ha de garantizar el derecho a la</w:t>
      </w:r>
      <w:r>
        <w:rPr>
          <w:spacing w:val="1"/>
        </w:rPr>
        <w:t> </w:t>
      </w:r>
      <w:r>
        <w:rPr/>
        <w:t>educación</w:t>
      </w:r>
      <w:r>
        <w:rPr>
          <w:spacing w:val="1"/>
        </w:rPr>
        <w:t> </w:t>
      </w:r>
      <w:r>
        <w:rPr/>
        <w:t>desde</w:t>
      </w:r>
      <w:r>
        <w:rPr>
          <w:spacing w:val="1"/>
        </w:rPr>
        <w:t> </w:t>
      </w:r>
      <w:r>
        <w:rPr/>
        <w:t>inicial</w:t>
      </w:r>
      <w:r>
        <w:rPr>
          <w:spacing w:val="1"/>
        </w:rPr>
        <w:t> </w:t>
      </w:r>
      <w:r>
        <w:rPr/>
        <w:t>hasta</w:t>
      </w:r>
      <w:r>
        <w:rPr>
          <w:spacing w:val="1"/>
        </w:rPr>
        <w:t> </w:t>
      </w:r>
      <w:r>
        <w:rPr/>
        <w:t>superior,</w:t>
      </w:r>
      <w:r>
        <w:rPr>
          <w:spacing w:val="1"/>
        </w:rPr>
        <w:t> </w:t>
      </w:r>
      <w:r>
        <w:rPr/>
        <w:t>bajo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obligatoriedad,</w:t>
      </w:r>
      <w:r>
        <w:rPr>
          <w:spacing w:val="1"/>
        </w:rPr>
        <w:t> </w:t>
      </w:r>
      <w:r>
        <w:rPr/>
        <w:t>universalidad, inclusión, gratuidad y laicidad con el objetivo de</w:t>
      </w:r>
      <w:r>
        <w:rPr>
          <w:spacing w:val="1"/>
        </w:rPr>
        <w:t> </w:t>
      </w:r>
      <w:r>
        <w:rPr/>
        <w:t>que la educación</w:t>
      </w:r>
      <w:r>
        <w:rPr>
          <w:spacing w:val="-58"/>
        </w:rPr>
        <w:t> </w:t>
      </w:r>
      <w:r>
        <w:rPr/>
        <w:t>contribuya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armónico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todas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facultades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humano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fomentar en él, a la vez, el amor a la patria, el respeto a todos los derechos, las</w:t>
      </w:r>
      <w:r>
        <w:rPr>
          <w:spacing w:val="1"/>
        </w:rPr>
        <w:t> </w:t>
      </w:r>
      <w:r>
        <w:rPr/>
        <w:t>libertades, la cultura de paz y la conciencia de solidaridad internacional, en la</w:t>
      </w:r>
      <w:r>
        <w:rPr>
          <w:spacing w:val="1"/>
        </w:rPr>
        <w:t> </w:t>
      </w:r>
      <w:r>
        <w:rPr/>
        <w:t>independencia y en la justicia; asimismo promueve la honestidad, los valores y la</w:t>
      </w:r>
      <w:r>
        <w:rPr>
          <w:spacing w:val="1"/>
        </w:rPr>
        <w:t> </w:t>
      </w:r>
      <w:r>
        <w:rPr/>
        <w:t>mejora</w:t>
      </w:r>
      <w:r>
        <w:rPr>
          <w:spacing w:val="-2"/>
        </w:rPr>
        <w:t> </w:t>
      </w:r>
      <w:r>
        <w:rPr/>
        <w:t>continua 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procesos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enseñanza y</w:t>
      </w:r>
      <w:r>
        <w:rPr>
          <w:spacing w:val="-2"/>
        </w:rPr>
        <w:t> </w:t>
      </w:r>
      <w:r>
        <w:rPr/>
        <w:t>de aprendizaje.</w:t>
      </w:r>
    </w:p>
    <w:p>
      <w:pPr>
        <w:pStyle w:val="BodyText"/>
        <w:spacing w:line="273" w:lineRule="auto" w:before="168"/>
        <w:ind w:right="899"/>
        <w:jc w:val="both"/>
      </w:pPr>
      <w:r>
        <w:rPr/>
        <w:t>Responde también a la Ley General de Educación, en cuyo artículo 5º, párrafo II,</w:t>
      </w:r>
      <w:r>
        <w:rPr>
          <w:spacing w:val="1"/>
        </w:rPr>
        <w:t> </w:t>
      </w:r>
      <w:r>
        <w:rPr>
          <w:w w:val="105"/>
        </w:rPr>
        <w:t>prevé que la trayectoria de aprendizaje de las y los estudiantes incorpore</w:t>
      </w:r>
      <w:r>
        <w:rPr>
          <w:spacing w:val="1"/>
          <w:w w:val="105"/>
        </w:rPr>
        <w:t> </w:t>
      </w:r>
      <w:r>
        <w:rPr/>
        <w:t>conocimientos, capacidades, habilidades y aptitudes que les permitan alcanzar</w:t>
      </w:r>
      <w:r>
        <w:rPr>
          <w:spacing w:val="1"/>
        </w:rPr>
        <w:t> </w:t>
      </w:r>
      <w:r>
        <w:rPr/>
        <w:t>su</w:t>
      </w:r>
      <w:r>
        <w:rPr>
          <w:spacing w:val="14"/>
        </w:rPr>
        <w:t> </w:t>
      </w:r>
      <w:r>
        <w:rPr/>
        <w:t>desarrollo</w:t>
      </w:r>
      <w:r>
        <w:rPr>
          <w:spacing w:val="15"/>
        </w:rPr>
        <w:t> </w:t>
      </w:r>
      <w:r>
        <w:rPr/>
        <w:t>personal</w:t>
      </w:r>
      <w:r>
        <w:rPr>
          <w:spacing w:val="14"/>
        </w:rPr>
        <w:t> </w:t>
      </w:r>
      <w:r>
        <w:rPr/>
        <w:t>y</w:t>
      </w:r>
      <w:r>
        <w:rPr>
          <w:spacing w:val="13"/>
        </w:rPr>
        <w:t> </w:t>
      </w:r>
      <w:r>
        <w:rPr/>
        <w:t>profesional</w:t>
      </w:r>
      <w:r>
        <w:rPr>
          <w:spacing w:val="13"/>
        </w:rPr>
        <w:t> </w:t>
      </w:r>
      <w:r>
        <w:rPr/>
        <w:t>y,</w:t>
      </w:r>
      <w:r>
        <w:rPr>
          <w:spacing w:val="15"/>
        </w:rPr>
        <w:t> </w:t>
      </w:r>
      <w:r>
        <w:rPr/>
        <w:t>con</w:t>
      </w:r>
      <w:r>
        <w:rPr>
          <w:spacing w:val="14"/>
        </w:rPr>
        <w:t> </w:t>
      </w:r>
      <w:r>
        <w:rPr/>
        <w:t>ello,</w:t>
      </w:r>
      <w:r>
        <w:rPr>
          <w:spacing w:val="15"/>
        </w:rPr>
        <w:t> </w:t>
      </w:r>
      <w:r>
        <w:rPr/>
        <w:t>contribuir</w:t>
      </w:r>
      <w:r>
        <w:rPr>
          <w:spacing w:val="14"/>
        </w:rPr>
        <w:t> </w:t>
      </w:r>
      <w:r>
        <w:rPr/>
        <w:t>a</w:t>
      </w:r>
      <w:r>
        <w:rPr>
          <w:spacing w:val="15"/>
        </w:rPr>
        <w:t> </w:t>
      </w:r>
      <w:r>
        <w:rPr/>
        <w:t>su</w:t>
      </w:r>
      <w:r>
        <w:rPr>
          <w:spacing w:val="14"/>
        </w:rPr>
        <w:t> </w:t>
      </w:r>
      <w:r>
        <w:rPr/>
        <w:t>bienestar,</w:t>
      </w:r>
      <w:r>
        <w:rPr>
          <w:spacing w:val="13"/>
        </w:rPr>
        <w:t> </w:t>
      </w:r>
      <w:r>
        <w:rPr/>
        <w:t>así</w:t>
      </w:r>
      <w:r>
        <w:rPr>
          <w:spacing w:val="16"/>
        </w:rPr>
        <w:t> </w:t>
      </w:r>
      <w:r>
        <w:rPr/>
        <w:t>como</w:t>
      </w:r>
      <w:r>
        <w:rPr>
          <w:spacing w:val="-58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transformación</w:t>
      </w:r>
      <w:r>
        <w:rPr>
          <w:spacing w:val="2"/>
        </w:rPr>
        <w:t> </w:t>
      </w:r>
      <w:r>
        <w:rPr/>
        <w:t>y</w:t>
      </w:r>
      <w:r>
        <w:rPr>
          <w:spacing w:val="2"/>
        </w:rPr>
        <w:t> </w:t>
      </w:r>
      <w:r>
        <w:rPr/>
        <w:t>mejoramiento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la</w:t>
      </w:r>
      <w:r>
        <w:rPr>
          <w:spacing w:val="2"/>
        </w:rPr>
        <w:t> </w:t>
      </w:r>
      <w:r>
        <w:rPr/>
        <w:t>sociedad</w:t>
      </w:r>
      <w:r>
        <w:rPr>
          <w:spacing w:val="1"/>
        </w:rPr>
        <w:t> </w:t>
      </w:r>
      <w:r>
        <w:rPr/>
        <w:t>de</w:t>
      </w:r>
      <w:r>
        <w:rPr>
          <w:spacing w:val="3"/>
        </w:rPr>
        <w:t> </w:t>
      </w:r>
      <w:r>
        <w:rPr/>
        <w:t>la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forman</w:t>
      </w:r>
      <w:r>
        <w:rPr>
          <w:spacing w:val="1"/>
        </w:rPr>
        <w:t> </w:t>
      </w:r>
      <w:r>
        <w:rPr/>
        <w:t>parte.</w:t>
      </w:r>
    </w:p>
    <w:p>
      <w:pPr>
        <w:pStyle w:val="BodyText"/>
        <w:ind w:left="0"/>
        <w:rPr>
          <w:sz w:val="26"/>
        </w:rPr>
      </w:pPr>
    </w:p>
    <w:p>
      <w:pPr>
        <w:pStyle w:val="Heading1"/>
        <w:spacing w:before="166"/>
        <w:ind w:left="101"/>
        <w:jc w:val="both"/>
      </w:pPr>
      <w:r>
        <w:rPr>
          <w:w w:val="125"/>
        </w:rPr>
        <w:t>Objetivos</w:t>
      </w:r>
      <w:r>
        <w:rPr>
          <w:spacing w:val="1"/>
          <w:w w:val="125"/>
        </w:rPr>
        <w:t> </w:t>
      </w:r>
      <w:r>
        <w:rPr>
          <w:w w:val="125"/>
        </w:rPr>
        <w:t>del</w:t>
      </w:r>
      <w:r>
        <w:rPr>
          <w:spacing w:val="1"/>
          <w:w w:val="125"/>
        </w:rPr>
        <w:t> </w:t>
      </w:r>
      <w:r>
        <w:rPr>
          <w:w w:val="125"/>
        </w:rPr>
        <w:t>Plan:</w:t>
      </w:r>
    </w:p>
    <w:p>
      <w:pPr>
        <w:pStyle w:val="ListParagraph"/>
        <w:numPr>
          <w:ilvl w:val="0"/>
          <w:numId w:val="3"/>
        </w:numPr>
        <w:tabs>
          <w:tab w:pos="822" w:val="left" w:leader="none"/>
        </w:tabs>
        <w:spacing w:line="273" w:lineRule="auto" w:before="28" w:after="0"/>
        <w:ind w:left="821" w:right="897" w:hanging="360"/>
        <w:jc w:val="both"/>
        <w:rPr>
          <w:sz w:val="22"/>
        </w:rPr>
      </w:pPr>
      <w:r>
        <w:rPr>
          <w:w w:val="105"/>
          <w:sz w:val="22"/>
        </w:rPr>
        <w:t>Dotar de estructura y continuidad a la trayectoria educativa de las y los</w:t>
      </w:r>
      <w:r>
        <w:rPr>
          <w:spacing w:val="-61"/>
          <w:w w:val="105"/>
          <w:sz w:val="22"/>
        </w:rPr>
        <w:t> </w:t>
      </w:r>
      <w:r>
        <w:rPr>
          <w:sz w:val="22"/>
        </w:rPr>
        <w:t>mexicanos desde la educación inicial hasta la educación superior; es decir,</w:t>
      </w:r>
      <w:r>
        <w:rPr>
          <w:spacing w:val="-59"/>
          <w:sz w:val="22"/>
        </w:rPr>
        <w:t> </w:t>
      </w:r>
      <w:r>
        <w:rPr>
          <w:w w:val="105"/>
          <w:sz w:val="22"/>
        </w:rPr>
        <w:t>de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los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0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los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23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años.</w:t>
      </w:r>
    </w:p>
    <w:p>
      <w:pPr>
        <w:pStyle w:val="ListParagraph"/>
        <w:numPr>
          <w:ilvl w:val="0"/>
          <w:numId w:val="3"/>
        </w:numPr>
        <w:tabs>
          <w:tab w:pos="822" w:val="left" w:leader="none"/>
        </w:tabs>
        <w:spacing w:line="273" w:lineRule="auto" w:before="3" w:after="0"/>
        <w:ind w:left="821" w:right="900" w:hanging="360"/>
        <w:jc w:val="both"/>
        <w:rPr>
          <w:sz w:val="22"/>
        </w:rPr>
      </w:pPr>
      <w:r>
        <w:rPr>
          <w:sz w:val="22"/>
        </w:rPr>
        <w:t>Desarrollar</w:t>
      </w:r>
      <w:r>
        <w:rPr>
          <w:spacing w:val="21"/>
          <w:sz w:val="22"/>
        </w:rPr>
        <w:t> </w:t>
      </w:r>
      <w:r>
        <w:rPr>
          <w:sz w:val="22"/>
        </w:rPr>
        <w:t>articulación</w:t>
      </w:r>
      <w:r>
        <w:rPr>
          <w:spacing w:val="22"/>
          <w:sz w:val="22"/>
        </w:rPr>
        <w:t> </w:t>
      </w:r>
      <w:r>
        <w:rPr>
          <w:sz w:val="22"/>
        </w:rPr>
        <w:t>y</w:t>
      </w:r>
      <w:r>
        <w:rPr>
          <w:spacing w:val="21"/>
          <w:sz w:val="22"/>
        </w:rPr>
        <w:t> </w:t>
      </w:r>
      <w:r>
        <w:rPr>
          <w:sz w:val="22"/>
        </w:rPr>
        <w:t>corresponsabilidad</w:t>
      </w:r>
      <w:r>
        <w:rPr>
          <w:spacing w:val="22"/>
          <w:sz w:val="22"/>
        </w:rPr>
        <w:t> </w:t>
      </w:r>
      <w:r>
        <w:rPr>
          <w:sz w:val="22"/>
        </w:rPr>
        <w:t>entre</w:t>
      </w:r>
      <w:r>
        <w:rPr>
          <w:spacing w:val="23"/>
          <w:sz w:val="22"/>
        </w:rPr>
        <w:t> </w:t>
      </w:r>
      <w:r>
        <w:rPr>
          <w:sz w:val="22"/>
        </w:rPr>
        <w:t>los</w:t>
      </w:r>
      <w:r>
        <w:rPr>
          <w:spacing w:val="24"/>
          <w:sz w:val="22"/>
        </w:rPr>
        <w:t> </w:t>
      </w:r>
      <w:r>
        <w:rPr>
          <w:sz w:val="22"/>
        </w:rPr>
        <w:t>niveles</w:t>
      </w:r>
      <w:r>
        <w:rPr>
          <w:spacing w:val="23"/>
          <w:sz w:val="22"/>
        </w:rPr>
        <w:t> </w:t>
      </w:r>
      <w:r>
        <w:rPr>
          <w:sz w:val="22"/>
        </w:rPr>
        <w:t>que</w:t>
      </w:r>
      <w:r>
        <w:rPr>
          <w:spacing w:val="23"/>
          <w:sz w:val="22"/>
        </w:rPr>
        <w:t> </w:t>
      </w:r>
      <w:r>
        <w:rPr>
          <w:sz w:val="22"/>
        </w:rPr>
        <w:t>integran</w:t>
      </w:r>
      <w:r>
        <w:rPr>
          <w:spacing w:val="-58"/>
          <w:sz w:val="22"/>
        </w:rPr>
        <w:t> </w:t>
      </w:r>
      <w:r>
        <w:rPr>
          <w:w w:val="105"/>
          <w:sz w:val="22"/>
        </w:rPr>
        <w:t>el Sistema Educativo Nacional, a fin de garantizar el interés superior de</w:t>
      </w:r>
      <w:r>
        <w:rPr>
          <w:spacing w:val="1"/>
          <w:w w:val="105"/>
          <w:sz w:val="22"/>
        </w:rPr>
        <w:t> </w:t>
      </w:r>
      <w:r>
        <w:rPr>
          <w:sz w:val="22"/>
        </w:rPr>
        <w:t>niñas, niños, adolescentes y jóvenes (NNAyJ) en la trayectoria de los 0 a 23</w:t>
      </w:r>
      <w:r>
        <w:rPr>
          <w:spacing w:val="1"/>
          <w:sz w:val="22"/>
        </w:rPr>
        <w:t> </w:t>
      </w:r>
      <w:r>
        <w:rPr>
          <w:w w:val="105"/>
          <w:sz w:val="22"/>
        </w:rPr>
        <w:t>años.</w:t>
      </w:r>
    </w:p>
    <w:p>
      <w:pPr>
        <w:pStyle w:val="ListParagraph"/>
        <w:numPr>
          <w:ilvl w:val="0"/>
          <w:numId w:val="3"/>
        </w:numPr>
        <w:tabs>
          <w:tab w:pos="822" w:val="left" w:leader="none"/>
        </w:tabs>
        <w:spacing w:line="273" w:lineRule="auto" w:before="3" w:after="0"/>
        <w:ind w:left="821" w:right="904" w:hanging="360"/>
        <w:jc w:val="both"/>
        <w:rPr>
          <w:sz w:val="22"/>
        </w:rPr>
      </w:pPr>
      <w:r>
        <w:rPr>
          <w:sz w:val="22"/>
        </w:rPr>
        <w:t>Garantizar educación equitativa y de excelencia a todas las personas que</w:t>
      </w:r>
      <w:r>
        <w:rPr>
          <w:spacing w:val="1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han</w:t>
      </w:r>
      <w:r>
        <w:rPr>
          <w:spacing w:val="-1"/>
          <w:sz w:val="22"/>
        </w:rPr>
        <w:t> </w:t>
      </w:r>
      <w:r>
        <w:rPr>
          <w:sz w:val="22"/>
        </w:rPr>
        <w:t>reincorporado</w:t>
      </w:r>
      <w:r>
        <w:rPr>
          <w:spacing w:val="1"/>
          <w:sz w:val="22"/>
        </w:rPr>
        <w:t> </w:t>
      </w:r>
      <w:r>
        <w:rPr>
          <w:sz w:val="22"/>
        </w:rPr>
        <w:t>al</w:t>
      </w:r>
      <w:r>
        <w:rPr>
          <w:spacing w:val="-1"/>
          <w:sz w:val="22"/>
        </w:rPr>
        <w:t> </w:t>
      </w:r>
      <w:r>
        <w:rPr>
          <w:sz w:val="22"/>
        </w:rPr>
        <w:t>sistema</w:t>
      </w:r>
      <w:r>
        <w:rPr>
          <w:spacing w:val="1"/>
          <w:sz w:val="22"/>
        </w:rPr>
        <w:t> </w:t>
      </w:r>
      <w:r>
        <w:rPr>
          <w:sz w:val="22"/>
        </w:rPr>
        <w:t>educativo en</w:t>
      </w:r>
      <w:r>
        <w:rPr>
          <w:spacing w:val="1"/>
          <w:sz w:val="22"/>
        </w:rPr>
        <w:t> </w:t>
      </w:r>
      <w:r>
        <w:rPr>
          <w:sz w:val="22"/>
        </w:rPr>
        <w:t>condición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extraedad.</w:t>
      </w:r>
    </w:p>
    <w:p>
      <w:pPr>
        <w:spacing w:after="0" w:line="273" w:lineRule="auto"/>
        <w:jc w:val="both"/>
        <w:rPr>
          <w:sz w:val="22"/>
        </w:rPr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9"/>
        <w:ind w:left="0"/>
        <w:rPr>
          <w:sz w:val="13"/>
        </w:rPr>
      </w:pPr>
    </w:p>
    <w:p>
      <w:pPr>
        <w:pStyle w:val="Heading1"/>
        <w:spacing w:before="103"/>
        <w:ind w:left="101"/>
      </w:pPr>
      <w:r>
        <w:rPr>
          <w:w w:val="120"/>
        </w:rPr>
        <w:t>Medios:</w:t>
      </w:r>
    </w:p>
    <w:p>
      <w:pPr>
        <w:pStyle w:val="ListParagraph"/>
        <w:numPr>
          <w:ilvl w:val="0"/>
          <w:numId w:val="4"/>
        </w:numPr>
        <w:tabs>
          <w:tab w:pos="822" w:val="left" w:leader="none"/>
        </w:tabs>
        <w:spacing w:line="273" w:lineRule="auto" w:before="28" w:after="0"/>
        <w:ind w:left="821" w:right="902" w:hanging="360"/>
        <w:jc w:val="both"/>
        <w:rPr>
          <w:sz w:val="22"/>
        </w:rPr>
      </w:pPr>
      <w:r>
        <w:rPr>
          <w:sz w:val="22"/>
        </w:rPr>
        <w:t>Mecanismos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colaboración</w:t>
      </w:r>
      <w:r>
        <w:rPr>
          <w:spacing w:val="1"/>
          <w:sz w:val="22"/>
        </w:rPr>
        <w:t> </w:t>
      </w:r>
      <w:r>
        <w:rPr>
          <w:sz w:val="22"/>
        </w:rPr>
        <w:t>interinstitucional</w:t>
      </w:r>
      <w:r>
        <w:rPr>
          <w:spacing w:val="1"/>
          <w:sz w:val="22"/>
        </w:rPr>
        <w:t> </w:t>
      </w:r>
      <w:r>
        <w:rPr>
          <w:sz w:val="22"/>
        </w:rPr>
        <w:t>para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desarrollo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trayectoria.</w:t>
      </w:r>
    </w:p>
    <w:p>
      <w:pPr>
        <w:pStyle w:val="ListParagraph"/>
        <w:numPr>
          <w:ilvl w:val="0"/>
          <w:numId w:val="4"/>
        </w:numPr>
        <w:tabs>
          <w:tab w:pos="822" w:val="left" w:leader="none"/>
        </w:tabs>
        <w:spacing w:line="273" w:lineRule="auto" w:before="3" w:after="0"/>
        <w:ind w:left="821" w:right="900" w:hanging="360"/>
        <w:jc w:val="both"/>
        <w:rPr>
          <w:sz w:val="22"/>
        </w:rPr>
      </w:pPr>
      <w:r>
        <w:rPr>
          <w:sz w:val="22"/>
        </w:rPr>
        <w:t>Mecanismos de consulta a todos los actores educativos, laborales y de la</w:t>
      </w:r>
      <w:r>
        <w:rPr>
          <w:spacing w:val="1"/>
          <w:sz w:val="22"/>
        </w:rPr>
        <w:t> </w:t>
      </w:r>
      <w:r>
        <w:rPr>
          <w:sz w:val="22"/>
        </w:rPr>
        <w:t>sociedad</w:t>
      </w:r>
      <w:r>
        <w:rPr>
          <w:spacing w:val="-5"/>
          <w:sz w:val="22"/>
        </w:rPr>
        <w:t> </w:t>
      </w:r>
      <w:r>
        <w:rPr>
          <w:sz w:val="22"/>
        </w:rPr>
        <w:t>civil.</w:t>
      </w:r>
    </w:p>
    <w:p>
      <w:pPr>
        <w:pStyle w:val="ListParagraph"/>
        <w:numPr>
          <w:ilvl w:val="0"/>
          <w:numId w:val="4"/>
        </w:numPr>
        <w:tabs>
          <w:tab w:pos="822" w:val="left" w:leader="none"/>
        </w:tabs>
        <w:spacing w:line="273" w:lineRule="auto" w:before="1" w:after="0"/>
        <w:ind w:left="821" w:right="901" w:hanging="360"/>
        <w:jc w:val="both"/>
        <w:rPr>
          <w:sz w:val="22"/>
        </w:rPr>
      </w:pPr>
      <w:r>
        <w:rPr>
          <w:sz w:val="22"/>
        </w:rPr>
        <w:t>Organización del sistema para la atención prioritaria a la población menos</w:t>
      </w:r>
      <w:r>
        <w:rPr>
          <w:spacing w:val="1"/>
          <w:sz w:val="22"/>
        </w:rPr>
        <w:t> </w:t>
      </w:r>
      <w:r>
        <w:rPr>
          <w:w w:val="105"/>
          <w:sz w:val="22"/>
        </w:rPr>
        <w:t>favorecida.</w:t>
      </w:r>
    </w:p>
    <w:p>
      <w:pPr>
        <w:pStyle w:val="ListParagraph"/>
        <w:numPr>
          <w:ilvl w:val="0"/>
          <w:numId w:val="4"/>
        </w:numPr>
        <w:tabs>
          <w:tab w:pos="822" w:val="left" w:leader="none"/>
        </w:tabs>
        <w:spacing w:line="273" w:lineRule="auto" w:before="2" w:after="0"/>
        <w:ind w:left="821" w:right="898" w:hanging="360"/>
        <w:jc w:val="both"/>
        <w:rPr>
          <w:sz w:val="22"/>
        </w:rPr>
      </w:pPr>
      <w:r>
        <w:rPr>
          <w:sz w:val="22"/>
        </w:rPr>
        <w:t>Desarrollo de un currículum fundamental y ampliado que articule áreas</w:t>
      </w:r>
      <w:r>
        <w:rPr>
          <w:spacing w:val="1"/>
          <w:sz w:val="22"/>
        </w:rPr>
        <w:t> </w:t>
      </w:r>
      <w:r>
        <w:rPr>
          <w:sz w:val="22"/>
        </w:rPr>
        <w:t>transversales</w:t>
      </w:r>
      <w:r>
        <w:rPr>
          <w:spacing w:val="1"/>
          <w:sz w:val="22"/>
        </w:rPr>
        <w:t> </w:t>
      </w:r>
      <w:r>
        <w:rPr>
          <w:sz w:val="22"/>
        </w:rPr>
        <w:t>(sociocognitivas,</w:t>
      </w:r>
      <w:r>
        <w:rPr>
          <w:spacing w:val="1"/>
          <w:sz w:val="22"/>
        </w:rPr>
        <w:t> </w:t>
      </w:r>
      <w:r>
        <w:rPr>
          <w:sz w:val="22"/>
        </w:rPr>
        <w:t>socioemocionales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61"/>
          <w:sz w:val="22"/>
        </w:rPr>
        <w:t> </w:t>
      </w:r>
      <w:r>
        <w:rPr>
          <w:sz w:val="22"/>
        </w:rPr>
        <w:t>de</w:t>
      </w:r>
      <w:r>
        <w:rPr>
          <w:spacing w:val="61"/>
          <w:sz w:val="22"/>
        </w:rPr>
        <w:t> </w:t>
      </w:r>
      <w:r>
        <w:rPr>
          <w:sz w:val="22"/>
        </w:rPr>
        <w:t>habilidades</w:t>
      </w:r>
      <w:r>
        <w:rPr>
          <w:spacing w:val="1"/>
          <w:sz w:val="22"/>
        </w:rPr>
        <w:t> </w:t>
      </w:r>
      <w:r>
        <w:rPr>
          <w:sz w:val="22"/>
        </w:rPr>
        <w:t>digitales)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5"/>
          <w:sz w:val="22"/>
        </w:rPr>
        <w:t> </w:t>
      </w:r>
      <w:r>
        <w:rPr>
          <w:sz w:val="22"/>
        </w:rPr>
        <w:t>áreas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acceso</w:t>
      </w:r>
      <w:r>
        <w:rPr>
          <w:spacing w:val="-4"/>
          <w:sz w:val="22"/>
        </w:rPr>
        <w:t> </w:t>
      </w:r>
      <w:r>
        <w:rPr>
          <w:sz w:val="22"/>
        </w:rPr>
        <w:t>al</w:t>
      </w:r>
      <w:r>
        <w:rPr>
          <w:spacing w:val="-4"/>
          <w:sz w:val="22"/>
        </w:rPr>
        <w:t> </w:t>
      </w:r>
      <w:r>
        <w:rPr>
          <w:sz w:val="22"/>
        </w:rPr>
        <w:t>conocimiento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experiencia.</w:t>
      </w:r>
    </w:p>
    <w:p>
      <w:pPr>
        <w:pStyle w:val="ListParagraph"/>
        <w:numPr>
          <w:ilvl w:val="0"/>
          <w:numId w:val="4"/>
        </w:numPr>
        <w:tabs>
          <w:tab w:pos="822" w:val="left" w:leader="none"/>
        </w:tabs>
        <w:spacing w:line="240" w:lineRule="auto" w:before="3" w:after="0"/>
        <w:ind w:left="822" w:right="0" w:hanging="361"/>
        <w:jc w:val="both"/>
        <w:rPr>
          <w:sz w:val="22"/>
        </w:rPr>
      </w:pPr>
      <w:r>
        <w:rPr>
          <w:sz w:val="22"/>
        </w:rPr>
        <w:t>Revalorización</w:t>
      </w:r>
      <w:r>
        <w:rPr>
          <w:spacing w:val="28"/>
          <w:sz w:val="22"/>
        </w:rPr>
        <w:t> </w:t>
      </w:r>
      <w:r>
        <w:rPr>
          <w:sz w:val="22"/>
        </w:rPr>
        <w:t>del</w:t>
      </w:r>
      <w:r>
        <w:rPr>
          <w:spacing w:val="29"/>
          <w:sz w:val="22"/>
        </w:rPr>
        <w:t> </w:t>
      </w:r>
      <w:r>
        <w:rPr>
          <w:sz w:val="22"/>
        </w:rPr>
        <w:t>magisterio.</w:t>
      </w:r>
    </w:p>
    <w:p>
      <w:pPr>
        <w:pStyle w:val="ListParagraph"/>
        <w:numPr>
          <w:ilvl w:val="0"/>
          <w:numId w:val="4"/>
        </w:numPr>
        <w:tabs>
          <w:tab w:pos="822" w:val="left" w:leader="none"/>
        </w:tabs>
        <w:spacing w:line="240" w:lineRule="auto" w:before="39" w:after="0"/>
        <w:ind w:left="822" w:right="0" w:hanging="361"/>
        <w:jc w:val="both"/>
        <w:rPr>
          <w:sz w:val="22"/>
        </w:rPr>
      </w:pPr>
      <w:r>
        <w:rPr>
          <w:sz w:val="22"/>
        </w:rPr>
        <w:t>Evaluación</w:t>
      </w:r>
      <w:r>
        <w:rPr>
          <w:spacing w:val="12"/>
          <w:sz w:val="22"/>
        </w:rPr>
        <w:t> </w:t>
      </w:r>
      <w:r>
        <w:rPr>
          <w:sz w:val="22"/>
        </w:rPr>
        <w:t>para</w:t>
      </w:r>
      <w:r>
        <w:rPr>
          <w:spacing w:val="11"/>
          <w:sz w:val="22"/>
        </w:rPr>
        <w:t> </w:t>
      </w:r>
      <w:r>
        <w:rPr>
          <w:sz w:val="22"/>
        </w:rPr>
        <w:t>la</w:t>
      </w:r>
      <w:r>
        <w:rPr>
          <w:spacing w:val="12"/>
          <w:sz w:val="22"/>
        </w:rPr>
        <w:t> </w:t>
      </w:r>
      <w:r>
        <w:rPr>
          <w:sz w:val="22"/>
        </w:rPr>
        <w:t>mejora</w:t>
      </w:r>
      <w:r>
        <w:rPr>
          <w:spacing w:val="11"/>
          <w:sz w:val="22"/>
        </w:rPr>
        <w:t> </w:t>
      </w:r>
      <w:r>
        <w:rPr>
          <w:sz w:val="22"/>
        </w:rPr>
        <w:t>continua,</w:t>
      </w:r>
      <w:r>
        <w:rPr>
          <w:spacing w:val="11"/>
          <w:sz w:val="22"/>
        </w:rPr>
        <w:t> </w:t>
      </w:r>
      <w:r>
        <w:rPr>
          <w:sz w:val="22"/>
        </w:rPr>
        <w:t>seguimiento</w:t>
      </w:r>
      <w:r>
        <w:rPr>
          <w:spacing w:val="11"/>
          <w:sz w:val="22"/>
        </w:rPr>
        <w:t> </w:t>
      </w:r>
      <w:r>
        <w:rPr>
          <w:sz w:val="22"/>
        </w:rPr>
        <w:t>y</w:t>
      </w:r>
      <w:r>
        <w:rPr>
          <w:spacing w:val="11"/>
          <w:sz w:val="22"/>
        </w:rPr>
        <w:t> </w:t>
      </w:r>
      <w:r>
        <w:rPr>
          <w:sz w:val="22"/>
        </w:rPr>
        <w:t>participación.</w:t>
      </w:r>
    </w:p>
    <w:p>
      <w:pPr>
        <w:pStyle w:val="BodyText"/>
        <w:ind w:left="0"/>
        <w:rPr>
          <w:sz w:val="26"/>
        </w:rPr>
      </w:pPr>
    </w:p>
    <w:p>
      <w:pPr>
        <w:pStyle w:val="Heading1"/>
        <w:numPr>
          <w:ilvl w:val="0"/>
          <w:numId w:val="1"/>
        </w:numPr>
        <w:tabs>
          <w:tab w:pos="821" w:val="left" w:leader="none"/>
          <w:tab w:pos="822" w:val="left" w:leader="none"/>
        </w:tabs>
        <w:spacing w:line="240" w:lineRule="auto" w:before="188" w:after="0"/>
        <w:ind w:left="822" w:right="0" w:hanging="721"/>
        <w:jc w:val="left"/>
        <w:rPr>
          <w:rFonts w:ascii="Century Gothic"/>
        </w:rPr>
      </w:pPr>
      <w:r>
        <w:rPr>
          <w:w w:val="130"/>
        </w:rPr>
        <w:t>Antecedentes</w:t>
      </w:r>
    </w:p>
    <w:p>
      <w:pPr>
        <w:pStyle w:val="BodyText"/>
        <w:spacing w:line="273" w:lineRule="auto" w:before="188"/>
        <w:ind w:right="897"/>
        <w:jc w:val="both"/>
      </w:pPr>
      <w:r>
        <w:rPr>
          <w:w w:val="105"/>
        </w:rPr>
        <w:t>En los últimos 30 años se han instrumentado diversas reformas en el Sistema</w:t>
      </w:r>
      <w:r>
        <w:rPr>
          <w:spacing w:val="1"/>
          <w:w w:val="105"/>
        </w:rPr>
        <w:t> </w:t>
      </w:r>
      <w:r>
        <w:rPr/>
        <w:t>Educativo Nacional. Algunas han afectado los contenidos académicos; otras han</w:t>
      </w:r>
      <w:r>
        <w:rPr>
          <w:spacing w:val="-58"/>
        </w:rPr>
        <w:t> </w:t>
      </w:r>
      <w:r>
        <w:rPr>
          <w:w w:val="105"/>
        </w:rPr>
        <w:t>sido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orden</w:t>
      </w:r>
      <w:r>
        <w:rPr>
          <w:spacing w:val="-5"/>
          <w:w w:val="105"/>
        </w:rPr>
        <w:t> </w:t>
      </w:r>
      <w:r>
        <w:rPr>
          <w:w w:val="105"/>
        </w:rPr>
        <w:t>administrativo</w:t>
      </w:r>
      <w:r>
        <w:rPr>
          <w:spacing w:val="-5"/>
          <w:w w:val="105"/>
        </w:rPr>
        <w:t> </w:t>
      </w:r>
      <w:r>
        <w:rPr>
          <w:w w:val="105"/>
        </w:rPr>
        <w:t>y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organización.</w:t>
      </w:r>
      <w:r>
        <w:rPr>
          <w:spacing w:val="-5"/>
          <w:w w:val="105"/>
        </w:rPr>
        <w:t> </w:t>
      </w:r>
      <w:r>
        <w:rPr>
          <w:w w:val="105"/>
        </w:rPr>
        <w:t>Los</w:t>
      </w:r>
      <w:r>
        <w:rPr>
          <w:spacing w:val="-6"/>
          <w:w w:val="105"/>
        </w:rPr>
        <w:t> </w:t>
      </w:r>
      <w:r>
        <w:rPr>
          <w:w w:val="105"/>
        </w:rPr>
        <w:t>cambios</w:t>
      </w:r>
      <w:r>
        <w:rPr>
          <w:spacing w:val="-2"/>
          <w:w w:val="105"/>
        </w:rPr>
        <w:t> </w:t>
      </w:r>
      <w:r>
        <w:rPr>
          <w:w w:val="105"/>
        </w:rPr>
        <w:t>más</w:t>
      </w:r>
      <w:r>
        <w:rPr>
          <w:spacing w:val="-7"/>
          <w:w w:val="105"/>
        </w:rPr>
        <w:t> </w:t>
      </w:r>
      <w:r>
        <w:rPr>
          <w:w w:val="105"/>
        </w:rPr>
        <w:t>relevantes</w:t>
      </w:r>
      <w:r>
        <w:rPr>
          <w:spacing w:val="-5"/>
          <w:w w:val="105"/>
        </w:rPr>
        <w:t> </w:t>
      </w:r>
      <w:r>
        <w:rPr>
          <w:w w:val="105"/>
        </w:rPr>
        <w:t>en</w:t>
      </w:r>
      <w:r>
        <w:rPr>
          <w:spacing w:val="-62"/>
          <w:w w:val="105"/>
        </w:rPr>
        <w:t> </w:t>
      </w:r>
      <w:r>
        <w:rPr/>
        <w:t>los planes y programas de estudio han ocurrido en el nivel básico desde 1992: en</w:t>
      </w:r>
      <w:r>
        <w:rPr>
          <w:spacing w:val="1"/>
        </w:rPr>
        <w:t> </w:t>
      </w:r>
      <w:r>
        <w:rPr/>
        <w:t>preescolar y primaria, en 1994; en la media superior con la Reforma Integral de la</w:t>
      </w:r>
      <w:r>
        <w:rPr>
          <w:spacing w:val="1"/>
        </w:rPr>
        <w:t> </w:t>
      </w:r>
      <w:r>
        <w:rPr/>
        <w:t>Educación Media Superior (RIEMS) en 2008. Con los denominados “aprendizajes</w:t>
      </w:r>
      <w:r>
        <w:rPr>
          <w:spacing w:val="1"/>
        </w:rPr>
        <w:t> </w:t>
      </w:r>
      <w:r>
        <w:rPr>
          <w:w w:val="105"/>
        </w:rPr>
        <w:t>clave”,</w:t>
      </w:r>
      <w:r>
        <w:rPr>
          <w:spacing w:val="-13"/>
          <w:w w:val="105"/>
        </w:rPr>
        <w:t> </w:t>
      </w:r>
      <w:r>
        <w:rPr>
          <w:w w:val="105"/>
        </w:rPr>
        <w:t>en</w:t>
      </w:r>
      <w:r>
        <w:rPr>
          <w:spacing w:val="-11"/>
          <w:w w:val="105"/>
        </w:rPr>
        <w:t> </w:t>
      </w:r>
      <w:r>
        <w:rPr>
          <w:w w:val="105"/>
        </w:rPr>
        <w:t>2017</w:t>
      </w:r>
      <w:r>
        <w:rPr>
          <w:spacing w:val="-12"/>
          <w:w w:val="105"/>
        </w:rPr>
        <w:t> </w:t>
      </w:r>
      <w:r>
        <w:rPr>
          <w:w w:val="105"/>
        </w:rPr>
        <w:t>se</w:t>
      </w:r>
      <w:r>
        <w:rPr>
          <w:spacing w:val="-12"/>
          <w:w w:val="105"/>
        </w:rPr>
        <w:t> </w:t>
      </w:r>
      <w:r>
        <w:rPr>
          <w:w w:val="105"/>
        </w:rPr>
        <w:t>replantearon</w:t>
      </w:r>
      <w:r>
        <w:rPr>
          <w:spacing w:val="-12"/>
          <w:w w:val="105"/>
        </w:rPr>
        <w:t> </w:t>
      </w:r>
      <w:r>
        <w:rPr>
          <w:w w:val="105"/>
        </w:rPr>
        <w:t>los</w:t>
      </w:r>
      <w:r>
        <w:rPr>
          <w:spacing w:val="-12"/>
          <w:w w:val="105"/>
        </w:rPr>
        <w:t> </w:t>
      </w:r>
      <w:r>
        <w:rPr>
          <w:w w:val="105"/>
        </w:rPr>
        <w:t>programas</w:t>
      </w:r>
      <w:r>
        <w:rPr>
          <w:spacing w:val="-13"/>
          <w:w w:val="105"/>
        </w:rPr>
        <w:t> </w:t>
      </w:r>
      <w:r>
        <w:rPr>
          <w:w w:val="105"/>
        </w:rPr>
        <w:t>en</w:t>
      </w:r>
      <w:r>
        <w:rPr>
          <w:spacing w:val="-11"/>
          <w:w w:val="105"/>
        </w:rPr>
        <w:t> </w:t>
      </w:r>
      <w:r>
        <w:rPr>
          <w:w w:val="105"/>
        </w:rPr>
        <w:t>todos</w:t>
      </w:r>
      <w:r>
        <w:rPr>
          <w:spacing w:val="-12"/>
          <w:w w:val="105"/>
        </w:rPr>
        <w:t> </w:t>
      </w:r>
      <w:r>
        <w:rPr>
          <w:w w:val="105"/>
        </w:rPr>
        <w:t>los</w:t>
      </w:r>
      <w:r>
        <w:rPr>
          <w:spacing w:val="-12"/>
          <w:w w:val="105"/>
        </w:rPr>
        <w:t> </w:t>
      </w:r>
      <w:r>
        <w:rPr>
          <w:w w:val="105"/>
        </w:rPr>
        <w:t>niveles.</w:t>
      </w:r>
    </w:p>
    <w:p>
      <w:pPr>
        <w:pStyle w:val="BodyText"/>
        <w:spacing w:line="273" w:lineRule="auto" w:before="167"/>
        <w:ind w:right="897"/>
        <w:jc w:val="both"/>
      </w:pPr>
      <w:r>
        <w:rPr>
          <w:w w:val="105"/>
        </w:rPr>
        <w:t>Los</w:t>
      </w:r>
      <w:r>
        <w:rPr>
          <w:spacing w:val="-15"/>
          <w:w w:val="105"/>
        </w:rPr>
        <w:t> </w:t>
      </w:r>
      <w:r>
        <w:rPr>
          <w:w w:val="105"/>
        </w:rPr>
        <w:t>cambios</w:t>
      </w:r>
      <w:r>
        <w:rPr>
          <w:spacing w:val="-14"/>
          <w:w w:val="105"/>
        </w:rPr>
        <w:t> </w:t>
      </w:r>
      <w:r>
        <w:rPr>
          <w:w w:val="105"/>
        </w:rPr>
        <w:t>administrativos</w:t>
      </w:r>
      <w:r>
        <w:rPr>
          <w:spacing w:val="-13"/>
          <w:w w:val="105"/>
        </w:rPr>
        <w:t> </w:t>
      </w:r>
      <w:r>
        <w:rPr>
          <w:w w:val="105"/>
        </w:rPr>
        <w:t>vienen</w:t>
      </w:r>
      <w:r>
        <w:rPr>
          <w:spacing w:val="-15"/>
          <w:w w:val="105"/>
        </w:rPr>
        <w:t> </w:t>
      </w:r>
      <w:r>
        <w:rPr>
          <w:w w:val="105"/>
        </w:rPr>
        <w:t>desde</w:t>
      </w:r>
      <w:r>
        <w:rPr>
          <w:spacing w:val="-12"/>
          <w:w w:val="105"/>
        </w:rPr>
        <w:t> </w:t>
      </w:r>
      <w:r>
        <w:rPr>
          <w:w w:val="105"/>
        </w:rPr>
        <w:t>la</w:t>
      </w:r>
      <w:r>
        <w:rPr>
          <w:spacing w:val="-14"/>
          <w:w w:val="105"/>
        </w:rPr>
        <w:t> </w:t>
      </w:r>
      <w:r>
        <w:rPr>
          <w:w w:val="105"/>
        </w:rPr>
        <w:t>descentralización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la</w:t>
      </w:r>
      <w:r>
        <w:rPr>
          <w:spacing w:val="-14"/>
          <w:w w:val="105"/>
        </w:rPr>
        <w:t> </w:t>
      </w:r>
      <w:r>
        <w:rPr>
          <w:w w:val="105"/>
        </w:rPr>
        <w:t>educación</w:t>
      </w:r>
      <w:r>
        <w:rPr>
          <w:spacing w:val="-61"/>
          <w:w w:val="105"/>
        </w:rPr>
        <w:t> </w:t>
      </w:r>
      <w:r>
        <w:rPr/>
        <w:t>básica (EB) ejecutada en varias etapas, que dispone que ésta sea gestionada y</w:t>
      </w:r>
      <w:r>
        <w:rPr>
          <w:spacing w:val="1"/>
        </w:rPr>
        <w:t> </w:t>
      </w:r>
      <w:r>
        <w:rPr/>
        <w:t>organizada por los gobiernos estatales, bajo normas dictadas por la Secretaría de</w:t>
      </w:r>
      <w:r>
        <w:rPr>
          <w:spacing w:val="1"/>
        </w:rPr>
        <w:t> </w:t>
      </w:r>
      <w:r>
        <w:rPr>
          <w:w w:val="105"/>
        </w:rPr>
        <w:t>Educación</w:t>
      </w:r>
      <w:r>
        <w:rPr>
          <w:spacing w:val="-5"/>
          <w:w w:val="105"/>
        </w:rPr>
        <w:t> </w:t>
      </w:r>
      <w:r>
        <w:rPr>
          <w:w w:val="105"/>
        </w:rPr>
        <w:t>Pública</w:t>
      </w:r>
      <w:r>
        <w:rPr>
          <w:spacing w:val="-5"/>
          <w:w w:val="105"/>
        </w:rPr>
        <w:t> </w:t>
      </w:r>
      <w:r>
        <w:rPr>
          <w:w w:val="105"/>
        </w:rPr>
        <w:t>(SEP).</w:t>
      </w:r>
      <w:r>
        <w:rPr>
          <w:spacing w:val="-5"/>
          <w:w w:val="105"/>
        </w:rPr>
        <w:t> </w:t>
      </w:r>
      <w:r>
        <w:rPr>
          <w:w w:val="105"/>
        </w:rPr>
        <w:t>En</w:t>
      </w:r>
      <w:r>
        <w:rPr>
          <w:spacing w:val="-6"/>
          <w:w w:val="105"/>
        </w:rPr>
        <w:t> </w:t>
      </w:r>
      <w:r>
        <w:rPr>
          <w:w w:val="105"/>
        </w:rPr>
        <w:t>2004,</w:t>
      </w:r>
      <w:r>
        <w:rPr>
          <w:spacing w:val="-5"/>
          <w:w w:val="105"/>
        </w:rPr>
        <w:t> </w:t>
      </w:r>
      <w:r>
        <w:rPr>
          <w:w w:val="105"/>
        </w:rPr>
        <w:t>en</w:t>
      </w:r>
      <w:r>
        <w:rPr>
          <w:spacing w:val="-5"/>
          <w:w w:val="105"/>
        </w:rPr>
        <w:t> </w:t>
      </w:r>
      <w:r>
        <w:rPr>
          <w:w w:val="105"/>
        </w:rPr>
        <w:t>el</w:t>
      </w:r>
      <w:r>
        <w:rPr>
          <w:spacing w:val="-4"/>
          <w:w w:val="105"/>
        </w:rPr>
        <w:t> </w:t>
      </w:r>
      <w:r>
        <w:rPr>
          <w:w w:val="105"/>
        </w:rPr>
        <w:t>nivel</w:t>
      </w:r>
      <w:r>
        <w:rPr>
          <w:spacing w:val="-5"/>
          <w:w w:val="105"/>
        </w:rPr>
        <w:t> </w:t>
      </w:r>
      <w:r>
        <w:rPr>
          <w:w w:val="105"/>
        </w:rPr>
        <w:t>medio</w:t>
      </w:r>
      <w:r>
        <w:rPr>
          <w:spacing w:val="-4"/>
          <w:w w:val="105"/>
        </w:rPr>
        <w:t> </w:t>
      </w:r>
      <w:r>
        <w:rPr>
          <w:w w:val="105"/>
        </w:rPr>
        <w:t>superior,</w:t>
      </w:r>
      <w:r>
        <w:rPr>
          <w:spacing w:val="-5"/>
          <w:w w:val="105"/>
        </w:rPr>
        <w:t> </w:t>
      </w:r>
      <w:r>
        <w:rPr>
          <w:w w:val="105"/>
        </w:rPr>
        <w:t>la</w:t>
      </w:r>
      <w:r>
        <w:rPr>
          <w:spacing w:val="-5"/>
          <w:w w:val="105"/>
        </w:rPr>
        <w:t> </w:t>
      </w:r>
      <w:r>
        <w:rPr>
          <w:w w:val="105"/>
        </w:rPr>
        <w:t>subsecretaría</w:t>
      </w:r>
      <w:r>
        <w:rPr>
          <w:spacing w:val="-5"/>
          <w:w w:val="105"/>
        </w:rPr>
        <w:t> </w:t>
      </w:r>
      <w:r>
        <w:rPr>
          <w:w w:val="105"/>
        </w:rPr>
        <w:t>se</w:t>
      </w:r>
      <w:r>
        <w:rPr>
          <w:spacing w:val="-61"/>
          <w:w w:val="105"/>
        </w:rPr>
        <w:t> </w:t>
      </w:r>
      <w:r>
        <w:rPr>
          <w:w w:val="105"/>
        </w:rPr>
        <w:t>transforma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Educación</w:t>
      </w:r>
      <w:r>
        <w:rPr>
          <w:spacing w:val="-11"/>
          <w:w w:val="105"/>
        </w:rPr>
        <w:t> </w:t>
      </w:r>
      <w:r>
        <w:rPr>
          <w:w w:val="105"/>
        </w:rPr>
        <w:t>Tecnológica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Media</w:t>
      </w:r>
      <w:r>
        <w:rPr>
          <w:spacing w:val="-12"/>
          <w:w w:val="105"/>
        </w:rPr>
        <w:t> </w:t>
      </w:r>
      <w:r>
        <w:rPr>
          <w:w w:val="105"/>
        </w:rPr>
        <w:t>Superior.</w:t>
      </w:r>
      <w:r>
        <w:rPr>
          <w:spacing w:val="-11"/>
          <w:w w:val="105"/>
        </w:rPr>
        <w:t> </w:t>
      </w:r>
      <w:r>
        <w:rPr>
          <w:w w:val="105"/>
        </w:rPr>
        <w:t>En</w:t>
      </w:r>
      <w:r>
        <w:rPr>
          <w:spacing w:val="-12"/>
          <w:w w:val="105"/>
        </w:rPr>
        <w:t> </w:t>
      </w:r>
      <w:r>
        <w:rPr>
          <w:w w:val="105"/>
        </w:rPr>
        <w:t>educación</w:t>
      </w:r>
      <w:r>
        <w:rPr>
          <w:spacing w:val="-11"/>
          <w:w w:val="105"/>
        </w:rPr>
        <w:t> </w:t>
      </w:r>
      <w:r>
        <w:rPr>
          <w:w w:val="105"/>
        </w:rPr>
        <w:t>superior</w:t>
      </w:r>
      <w:r>
        <w:rPr>
          <w:spacing w:val="-61"/>
          <w:w w:val="105"/>
        </w:rPr>
        <w:t> </w:t>
      </w:r>
      <w:r>
        <w:rPr/>
        <w:t>hay</w:t>
      </w:r>
      <w:r>
        <w:rPr>
          <w:spacing w:val="26"/>
        </w:rPr>
        <w:t> </w:t>
      </w:r>
      <w:r>
        <w:rPr/>
        <w:t>varios</w:t>
      </w:r>
      <w:r>
        <w:rPr>
          <w:spacing w:val="27"/>
        </w:rPr>
        <w:t> </w:t>
      </w:r>
      <w:r>
        <w:rPr/>
        <w:t>procesos</w:t>
      </w:r>
      <w:r>
        <w:rPr>
          <w:spacing w:val="26"/>
        </w:rPr>
        <w:t> </w:t>
      </w:r>
      <w:r>
        <w:rPr/>
        <w:t>que</w:t>
      </w:r>
      <w:r>
        <w:rPr>
          <w:spacing w:val="28"/>
        </w:rPr>
        <w:t> </w:t>
      </w:r>
      <w:r>
        <w:rPr/>
        <w:t>modernizan</w:t>
      </w:r>
      <w:r>
        <w:rPr>
          <w:spacing w:val="27"/>
        </w:rPr>
        <w:t> </w:t>
      </w:r>
      <w:r>
        <w:rPr/>
        <w:t>la</w:t>
      </w:r>
      <w:r>
        <w:rPr>
          <w:spacing w:val="26"/>
        </w:rPr>
        <w:t> </w:t>
      </w:r>
      <w:r>
        <w:rPr/>
        <w:t>educación</w:t>
      </w:r>
      <w:r>
        <w:rPr>
          <w:spacing w:val="27"/>
        </w:rPr>
        <w:t> </w:t>
      </w:r>
      <w:r>
        <w:rPr/>
        <w:t>tecnológica,</w:t>
      </w:r>
      <w:r>
        <w:rPr>
          <w:spacing w:val="28"/>
        </w:rPr>
        <w:t> </w:t>
      </w:r>
      <w:r>
        <w:rPr/>
        <w:t>el</w:t>
      </w:r>
      <w:r>
        <w:rPr>
          <w:spacing w:val="27"/>
        </w:rPr>
        <w:t> </w:t>
      </w:r>
      <w:r>
        <w:rPr/>
        <w:t>desarrollo</w:t>
      </w:r>
      <w:r>
        <w:rPr>
          <w:spacing w:val="27"/>
        </w:rPr>
        <w:t> </w:t>
      </w:r>
      <w:r>
        <w:rPr/>
        <w:t>de</w:t>
      </w:r>
      <w:r>
        <w:rPr>
          <w:spacing w:val="-58"/>
        </w:rPr>
        <w:t> </w:t>
      </w:r>
      <w:r>
        <w:rPr>
          <w:w w:val="105"/>
        </w:rPr>
        <w:t>las universidades y la gestión de la política de investigación con el apoyo del</w:t>
      </w:r>
      <w:r>
        <w:rPr>
          <w:spacing w:val="1"/>
          <w:w w:val="105"/>
        </w:rPr>
        <w:t> </w:t>
      </w:r>
      <w:r>
        <w:rPr>
          <w:w w:val="105"/>
        </w:rPr>
        <w:t>Consejo Nacional de Ciencia y Tecnología (CONACYT). El pago de nómina</w:t>
      </w:r>
      <w:r>
        <w:rPr>
          <w:spacing w:val="1"/>
          <w:w w:val="105"/>
        </w:rPr>
        <w:t> </w:t>
      </w:r>
      <w:r>
        <w:rPr/>
        <w:t>centralizado en EB a través del Fondo de Aportaciones para la Nómina Educativa</w:t>
      </w:r>
      <w:r>
        <w:rPr>
          <w:spacing w:val="1"/>
        </w:rPr>
        <w:t> </w:t>
      </w:r>
      <w:r>
        <w:rPr/>
        <w:t>y Gasto Operativo (FONE) en 2014 y la decisión de la expansión de la educación</w:t>
      </w:r>
      <w:r>
        <w:rPr>
          <w:spacing w:val="1"/>
        </w:rPr>
        <w:t> </w:t>
      </w:r>
      <w:r>
        <w:rPr>
          <w:w w:val="105"/>
        </w:rPr>
        <w:t>media</w:t>
      </w:r>
      <w:r>
        <w:rPr>
          <w:spacing w:val="62"/>
          <w:w w:val="105"/>
        </w:rPr>
        <w:t> </w:t>
      </w:r>
      <w:r>
        <w:rPr>
          <w:w w:val="105"/>
        </w:rPr>
        <w:t>superior</w:t>
      </w:r>
      <w:r>
        <w:rPr>
          <w:spacing w:val="62"/>
          <w:w w:val="105"/>
        </w:rPr>
        <w:t> </w:t>
      </w:r>
      <w:r>
        <w:rPr>
          <w:w w:val="105"/>
        </w:rPr>
        <w:t>con</w:t>
      </w:r>
      <w:r>
        <w:rPr>
          <w:spacing w:val="63"/>
          <w:w w:val="105"/>
        </w:rPr>
        <w:t> </w:t>
      </w:r>
      <w:r>
        <w:rPr>
          <w:w w:val="105"/>
        </w:rPr>
        <w:t>el</w:t>
      </w:r>
      <w:r>
        <w:rPr>
          <w:spacing w:val="61"/>
          <w:w w:val="105"/>
        </w:rPr>
        <w:t> </w:t>
      </w:r>
      <w:r>
        <w:rPr>
          <w:w w:val="105"/>
        </w:rPr>
        <w:t>crecimiento</w:t>
      </w:r>
      <w:r>
        <w:rPr>
          <w:spacing w:val="62"/>
          <w:w w:val="105"/>
        </w:rPr>
        <w:t> </w:t>
      </w:r>
      <w:r>
        <w:rPr>
          <w:w w:val="105"/>
        </w:rPr>
        <w:t>de</w:t>
      </w:r>
      <w:r>
        <w:rPr>
          <w:spacing w:val="63"/>
          <w:w w:val="105"/>
        </w:rPr>
        <w:t> </w:t>
      </w:r>
      <w:r>
        <w:rPr>
          <w:w w:val="105"/>
        </w:rPr>
        <w:t>subsistemas  descentralizados</w:t>
      </w:r>
      <w:r>
        <w:rPr>
          <w:spacing w:val="60"/>
          <w:w w:val="105"/>
        </w:rPr>
        <w:t> </w:t>
      </w:r>
      <w:r>
        <w:rPr>
          <w:w w:val="105"/>
        </w:rPr>
        <w:t>de</w:t>
      </w:r>
      <w:r>
        <w:rPr>
          <w:spacing w:val="62"/>
          <w:w w:val="105"/>
        </w:rPr>
        <w:t> </w:t>
      </w:r>
      <w:r>
        <w:rPr>
          <w:w w:val="105"/>
        </w:rPr>
        <w:t>los</w:t>
      </w:r>
      <w:r>
        <w:rPr>
          <w:spacing w:val="-61"/>
          <w:w w:val="105"/>
        </w:rPr>
        <w:t> </w:t>
      </w:r>
      <w:r>
        <w:rPr>
          <w:w w:val="105"/>
        </w:rPr>
        <w:t>estados de la República, como los Colegios de Bachilleres, los Colegios de</w:t>
      </w:r>
      <w:r>
        <w:rPr>
          <w:spacing w:val="1"/>
          <w:w w:val="105"/>
        </w:rPr>
        <w:t> </w:t>
      </w:r>
      <w:r>
        <w:rPr/>
        <w:t>Estudios Científicos y Tecnológicos (CECyTES), los planteles del Colegio Nacional</w:t>
      </w:r>
      <w:r>
        <w:rPr>
          <w:spacing w:val="1"/>
        </w:rPr>
        <w:t> </w:t>
      </w:r>
      <w:r>
        <w:rPr>
          <w:w w:val="105"/>
        </w:rPr>
        <w:t>de Educación Profesional Técnica (CONALEP) y los Institutos de Capacitación</w:t>
      </w:r>
      <w:r>
        <w:rPr>
          <w:spacing w:val="1"/>
          <w:w w:val="105"/>
        </w:rPr>
        <w:t> </w:t>
      </w:r>
      <w:r>
        <w:rPr>
          <w:w w:val="105"/>
        </w:rPr>
        <w:t>para</w:t>
      </w:r>
      <w:r>
        <w:rPr>
          <w:spacing w:val="-9"/>
          <w:w w:val="105"/>
        </w:rPr>
        <w:t> </w:t>
      </w:r>
      <w:r>
        <w:rPr>
          <w:w w:val="105"/>
        </w:rPr>
        <w:t>el</w:t>
      </w:r>
      <w:r>
        <w:rPr>
          <w:spacing w:val="-8"/>
          <w:w w:val="105"/>
        </w:rPr>
        <w:t> </w:t>
      </w:r>
      <w:r>
        <w:rPr>
          <w:w w:val="105"/>
        </w:rPr>
        <w:t>Trabajo</w:t>
      </w:r>
      <w:r>
        <w:rPr>
          <w:spacing w:val="-8"/>
          <w:w w:val="105"/>
        </w:rPr>
        <w:t> </w:t>
      </w:r>
      <w:r>
        <w:rPr>
          <w:w w:val="105"/>
        </w:rPr>
        <w:t>(ICAT).</w:t>
      </w:r>
    </w:p>
    <w:p>
      <w:pPr>
        <w:pStyle w:val="BodyText"/>
        <w:spacing w:line="273" w:lineRule="auto" w:before="173"/>
        <w:ind w:right="898"/>
        <w:jc w:val="both"/>
      </w:pPr>
      <w:r>
        <w:rPr>
          <w:w w:val="105"/>
        </w:rPr>
        <w:t>Los cambios ocurridos en las últimas tres décadas redujeron o quitaron parte</w:t>
      </w:r>
      <w:r>
        <w:rPr>
          <w:spacing w:val="1"/>
          <w:w w:val="105"/>
        </w:rPr>
        <w:t> </w:t>
      </w:r>
      <w:r>
        <w:rPr>
          <w:w w:val="105"/>
        </w:rPr>
        <w:t>importante</w:t>
      </w:r>
      <w:r>
        <w:rPr>
          <w:spacing w:val="21"/>
          <w:w w:val="105"/>
        </w:rPr>
        <w:t> </w:t>
      </w:r>
      <w:r>
        <w:rPr>
          <w:w w:val="105"/>
        </w:rPr>
        <w:t>de</w:t>
      </w:r>
      <w:r>
        <w:rPr>
          <w:spacing w:val="22"/>
          <w:w w:val="105"/>
        </w:rPr>
        <w:t> </w:t>
      </w:r>
      <w:r>
        <w:rPr>
          <w:w w:val="105"/>
        </w:rPr>
        <w:t>los</w:t>
      </w:r>
      <w:r>
        <w:rPr>
          <w:spacing w:val="21"/>
          <w:w w:val="105"/>
        </w:rPr>
        <w:t> </w:t>
      </w:r>
      <w:r>
        <w:rPr>
          <w:w w:val="105"/>
        </w:rPr>
        <w:t>contenidos</w:t>
      </w:r>
      <w:r>
        <w:rPr>
          <w:spacing w:val="21"/>
          <w:w w:val="105"/>
        </w:rPr>
        <w:t> </w:t>
      </w:r>
      <w:r>
        <w:rPr>
          <w:w w:val="105"/>
        </w:rPr>
        <w:t>que</w:t>
      </w:r>
      <w:r>
        <w:rPr>
          <w:spacing w:val="22"/>
          <w:w w:val="105"/>
        </w:rPr>
        <w:t> </w:t>
      </w:r>
      <w:r>
        <w:rPr>
          <w:w w:val="105"/>
        </w:rPr>
        <w:t>formaban</w:t>
      </w:r>
      <w:r>
        <w:rPr>
          <w:spacing w:val="22"/>
          <w:w w:val="105"/>
        </w:rPr>
        <w:t> </w:t>
      </w:r>
      <w:r>
        <w:rPr>
          <w:w w:val="105"/>
        </w:rPr>
        <w:t>integralmente</w:t>
      </w:r>
      <w:r>
        <w:rPr>
          <w:spacing w:val="21"/>
          <w:w w:val="105"/>
        </w:rPr>
        <w:t> </w:t>
      </w:r>
      <w:r>
        <w:rPr>
          <w:w w:val="105"/>
        </w:rPr>
        <w:t>a</w:t>
      </w:r>
      <w:r>
        <w:rPr>
          <w:spacing w:val="23"/>
          <w:w w:val="105"/>
        </w:rPr>
        <w:t> </w:t>
      </w:r>
      <w:r>
        <w:rPr>
          <w:w w:val="105"/>
        </w:rPr>
        <w:t>los</w:t>
      </w:r>
      <w:r>
        <w:rPr>
          <w:spacing w:val="21"/>
          <w:w w:val="105"/>
        </w:rPr>
        <w:t> </w:t>
      </w:r>
      <w:r>
        <w:rPr>
          <w:w w:val="105"/>
        </w:rPr>
        <w:t>educandos:</w:t>
      </w:r>
    </w:p>
    <w:p>
      <w:pPr>
        <w:spacing w:after="0" w:line="273" w:lineRule="auto"/>
        <w:jc w:val="both"/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9"/>
        <w:ind w:left="0"/>
        <w:rPr>
          <w:sz w:val="13"/>
        </w:rPr>
      </w:pPr>
    </w:p>
    <w:p>
      <w:pPr>
        <w:pStyle w:val="BodyText"/>
        <w:spacing w:line="273" w:lineRule="auto" w:before="92"/>
        <w:ind w:right="896"/>
        <w:jc w:val="both"/>
      </w:pPr>
      <w:r>
        <w:rPr>
          <w:w w:val="105"/>
        </w:rPr>
        <w:t>desaparecieron las ciencias sociales, se redujo la enseñanza de la historia, se</w:t>
      </w:r>
      <w:r>
        <w:rPr>
          <w:spacing w:val="1"/>
          <w:w w:val="105"/>
        </w:rPr>
        <w:t> </w:t>
      </w:r>
      <w:r>
        <w:rPr>
          <w:w w:val="105"/>
        </w:rPr>
        <w:t>eliminó</w:t>
      </w:r>
      <w:r>
        <w:rPr>
          <w:spacing w:val="-15"/>
          <w:w w:val="105"/>
        </w:rPr>
        <w:t> </w:t>
      </w:r>
      <w:r>
        <w:rPr>
          <w:w w:val="105"/>
        </w:rPr>
        <w:t>civismo</w:t>
      </w:r>
      <w:r>
        <w:rPr>
          <w:spacing w:val="-14"/>
          <w:w w:val="105"/>
        </w:rPr>
        <w:t> </w:t>
      </w:r>
      <w:r>
        <w:rPr>
          <w:w w:val="105"/>
        </w:rPr>
        <w:t>y</w:t>
      </w:r>
      <w:r>
        <w:rPr>
          <w:spacing w:val="-16"/>
          <w:w w:val="105"/>
        </w:rPr>
        <w:t> </w:t>
      </w:r>
      <w:r>
        <w:rPr>
          <w:w w:val="105"/>
        </w:rPr>
        <w:t>ética</w:t>
      </w:r>
      <w:r>
        <w:rPr>
          <w:spacing w:val="-15"/>
          <w:w w:val="105"/>
        </w:rPr>
        <w:t> </w:t>
      </w:r>
      <w:r>
        <w:rPr>
          <w:w w:val="105"/>
        </w:rPr>
        <w:t>desde</w:t>
      </w:r>
      <w:r>
        <w:rPr>
          <w:spacing w:val="-15"/>
          <w:w w:val="105"/>
        </w:rPr>
        <w:t> </w:t>
      </w:r>
      <w:r>
        <w:rPr>
          <w:w w:val="105"/>
        </w:rPr>
        <w:t>primaria.</w:t>
      </w:r>
      <w:r>
        <w:rPr>
          <w:spacing w:val="-15"/>
          <w:w w:val="105"/>
        </w:rPr>
        <w:t> </w:t>
      </w:r>
      <w:r>
        <w:rPr>
          <w:w w:val="105"/>
        </w:rPr>
        <w:t>El</w:t>
      </w:r>
      <w:r>
        <w:rPr>
          <w:spacing w:val="-16"/>
          <w:w w:val="105"/>
        </w:rPr>
        <w:t> </w:t>
      </w:r>
      <w:r>
        <w:rPr>
          <w:w w:val="105"/>
        </w:rPr>
        <w:t>propósito</w:t>
      </w:r>
      <w:r>
        <w:rPr>
          <w:spacing w:val="-15"/>
          <w:w w:val="105"/>
        </w:rPr>
        <w:t> </w:t>
      </w:r>
      <w:r>
        <w:rPr>
          <w:w w:val="105"/>
        </w:rPr>
        <w:t>fue</w:t>
      </w:r>
      <w:r>
        <w:rPr>
          <w:spacing w:val="-14"/>
          <w:w w:val="105"/>
        </w:rPr>
        <w:t> </w:t>
      </w:r>
      <w:r>
        <w:rPr>
          <w:w w:val="105"/>
        </w:rPr>
        <w:t>reforzar</w:t>
      </w:r>
      <w:r>
        <w:rPr>
          <w:spacing w:val="-15"/>
          <w:w w:val="105"/>
        </w:rPr>
        <w:t> </w:t>
      </w:r>
      <w:r>
        <w:rPr>
          <w:w w:val="105"/>
        </w:rPr>
        <w:t>el</w:t>
      </w:r>
      <w:r>
        <w:rPr>
          <w:spacing w:val="-14"/>
          <w:w w:val="105"/>
        </w:rPr>
        <w:t> </w:t>
      </w:r>
      <w:r>
        <w:rPr>
          <w:w w:val="105"/>
        </w:rPr>
        <w:t>individualismo,</w:t>
      </w:r>
      <w:r>
        <w:rPr>
          <w:spacing w:val="-61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conducta</w:t>
      </w:r>
      <w:r>
        <w:rPr>
          <w:spacing w:val="-5"/>
          <w:w w:val="105"/>
        </w:rPr>
        <w:t> </w:t>
      </w:r>
      <w:r>
        <w:rPr>
          <w:w w:val="105"/>
        </w:rPr>
        <w:t>del</w:t>
      </w:r>
      <w:r>
        <w:rPr>
          <w:spacing w:val="-5"/>
          <w:w w:val="105"/>
        </w:rPr>
        <w:t> </w:t>
      </w:r>
      <w:r>
        <w:rPr>
          <w:w w:val="105"/>
        </w:rPr>
        <w:t>corto</w:t>
      </w:r>
      <w:r>
        <w:rPr>
          <w:spacing w:val="-5"/>
          <w:w w:val="105"/>
        </w:rPr>
        <w:t> </w:t>
      </w:r>
      <w:r>
        <w:rPr>
          <w:w w:val="105"/>
        </w:rPr>
        <w:t>plazo</w:t>
      </w:r>
      <w:r>
        <w:rPr>
          <w:spacing w:val="-4"/>
          <w:w w:val="105"/>
        </w:rPr>
        <w:t> </w:t>
      </w:r>
      <w:r>
        <w:rPr>
          <w:w w:val="105"/>
        </w:rPr>
        <w:t>sin</w:t>
      </w:r>
      <w:r>
        <w:rPr>
          <w:spacing w:val="-5"/>
          <w:w w:val="105"/>
        </w:rPr>
        <w:t> </w:t>
      </w:r>
      <w:r>
        <w:rPr>
          <w:w w:val="105"/>
        </w:rPr>
        <w:t>expectativas,</w:t>
      </w:r>
      <w:r>
        <w:rPr>
          <w:spacing w:val="-2"/>
          <w:w w:val="105"/>
        </w:rPr>
        <w:t> </w:t>
      </w:r>
      <w:r>
        <w:rPr>
          <w:w w:val="105"/>
        </w:rPr>
        <w:t>el</w:t>
      </w:r>
      <w:r>
        <w:rPr>
          <w:spacing w:val="-6"/>
          <w:w w:val="105"/>
        </w:rPr>
        <w:t> </w:t>
      </w:r>
      <w:r>
        <w:rPr>
          <w:w w:val="105"/>
        </w:rPr>
        <w:t>egoísmo</w:t>
      </w:r>
      <w:r>
        <w:rPr>
          <w:spacing w:val="-5"/>
          <w:w w:val="105"/>
        </w:rPr>
        <w:t> </w:t>
      </w:r>
      <w:r>
        <w:rPr>
          <w:w w:val="105"/>
        </w:rPr>
        <w:t>y</w:t>
      </w:r>
      <w:r>
        <w:rPr>
          <w:spacing w:val="-5"/>
          <w:w w:val="105"/>
        </w:rPr>
        <w:t> </w:t>
      </w:r>
      <w:r>
        <w:rPr>
          <w:w w:val="105"/>
        </w:rPr>
        <w:t>la</w:t>
      </w:r>
      <w:r>
        <w:rPr>
          <w:spacing w:val="-5"/>
          <w:w w:val="105"/>
        </w:rPr>
        <w:t> </w:t>
      </w:r>
      <w:r>
        <w:rPr>
          <w:w w:val="105"/>
        </w:rPr>
        <w:t>ruptura</w:t>
      </w:r>
      <w:r>
        <w:rPr>
          <w:spacing w:val="-6"/>
          <w:w w:val="105"/>
        </w:rPr>
        <w:t> </w:t>
      </w:r>
      <w:r>
        <w:rPr>
          <w:w w:val="105"/>
        </w:rPr>
        <w:t>social.</w:t>
      </w:r>
      <w:r>
        <w:rPr>
          <w:spacing w:val="-5"/>
          <w:w w:val="105"/>
        </w:rPr>
        <w:t> </w:t>
      </w:r>
      <w:r>
        <w:rPr>
          <w:w w:val="105"/>
        </w:rPr>
        <w:t>Ello</w:t>
      </w:r>
      <w:r>
        <w:rPr>
          <w:spacing w:val="-61"/>
          <w:w w:val="105"/>
        </w:rPr>
        <w:t> </w:t>
      </w:r>
      <w:r>
        <w:rPr/>
        <w:t>condujo a olvidar lo esencial de la educación: formar a las niñas y los niños como</w:t>
      </w:r>
      <w:r>
        <w:rPr>
          <w:spacing w:val="1"/>
        </w:rPr>
        <w:t> </w:t>
      </w:r>
      <w:r>
        <w:rPr>
          <w:w w:val="105"/>
        </w:rPr>
        <w:t>ciudadanos con responsabilidad social, que sean parte de los cambios y no</w:t>
      </w:r>
      <w:r>
        <w:rPr>
          <w:spacing w:val="1"/>
          <w:w w:val="105"/>
        </w:rPr>
        <w:t> </w:t>
      </w:r>
      <w:r>
        <w:rPr>
          <w:w w:val="105"/>
        </w:rPr>
        <w:t>queden relegados de ellos. El tratamiento hacia los docentes se redujo a</w:t>
      </w:r>
      <w:r>
        <w:rPr>
          <w:spacing w:val="1"/>
          <w:w w:val="105"/>
        </w:rPr>
        <w:t> </w:t>
      </w:r>
      <w:r>
        <w:rPr>
          <w:w w:val="105"/>
        </w:rPr>
        <w:t>presionarlos y responsabilizarlos de la ineficacia de la educación, aunque la</w:t>
      </w:r>
      <w:r>
        <w:rPr>
          <w:spacing w:val="1"/>
          <w:w w:val="105"/>
        </w:rPr>
        <w:t> </w:t>
      </w:r>
      <w:r>
        <w:rPr>
          <w:w w:val="105"/>
        </w:rPr>
        <w:t>evaluación</w:t>
      </w:r>
      <w:r>
        <w:rPr>
          <w:spacing w:val="1"/>
          <w:w w:val="105"/>
        </w:rPr>
        <w:t> </w:t>
      </w:r>
      <w:r>
        <w:rPr>
          <w:w w:val="105"/>
        </w:rPr>
        <w:t>no</w:t>
      </w:r>
      <w:r>
        <w:rPr>
          <w:spacing w:val="1"/>
          <w:w w:val="105"/>
        </w:rPr>
        <w:t> </w:t>
      </w:r>
      <w:r>
        <w:rPr>
          <w:w w:val="105"/>
        </w:rPr>
        <w:t>ofrecía</w:t>
      </w:r>
      <w:r>
        <w:rPr>
          <w:spacing w:val="1"/>
          <w:w w:val="105"/>
        </w:rPr>
        <w:t> </w:t>
      </w:r>
      <w:r>
        <w:rPr>
          <w:w w:val="105"/>
        </w:rPr>
        <w:t>información</w:t>
      </w:r>
      <w:r>
        <w:rPr>
          <w:spacing w:val="1"/>
          <w:w w:val="105"/>
        </w:rPr>
        <w:t> </w:t>
      </w:r>
      <w:r>
        <w:rPr>
          <w:w w:val="105"/>
        </w:rPr>
        <w:t>pertinente</w:t>
      </w:r>
      <w:r>
        <w:rPr>
          <w:spacing w:val="1"/>
          <w:w w:val="105"/>
        </w:rPr>
        <w:t> </w:t>
      </w:r>
      <w:r>
        <w:rPr>
          <w:w w:val="105"/>
        </w:rPr>
        <w:t>para</w:t>
      </w:r>
      <w:r>
        <w:rPr>
          <w:spacing w:val="1"/>
          <w:w w:val="105"/>
        </w:rPr>
        <w:t> </w:t>
      </w:r>
      <w:r>
        <w:rPr>
          <w:w w:val="105"/>
        </w:rPr>
        <w:t>encauzar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proyecto</w:t>
      </w:r>
      <w:r>
        <w:rPr>
          <w:spacing w:val="1"/>
          <w:w w:val="105"/>
        </w:rPr>
        <w:t> </w:t>
      </w:r>
      <w:r>
        <w:rPr>
          <w:w w:val="105"/>
        </w:rPr>
        <w:t>educativo. Muchos profesores y profesoras con experiencia prefirieron el retiro</w:t>
      </w:r>
      <w:r>
        <w:rPr>
          <w:spacing w:val="1"/>
          <w:w w:val="105"/>
        </w:rPr>
        <w:t> </w:t>
      </w:r>
      <w:r>
        <w:rPr/>
        <w:t>antes</w:t>
      </w:r>
      <w:r>
        <w:rPr>
          <w:spacing w:val="-10"/>
        </w:rPr>
        <w:t> </w:t>
      </w:r>
      <w:r>
        <w:rPr/>
        <w:t>que</w:t>
      </w:r>
      <w:r>
        <w:rPr>
          <w:spacing w:val="-8"/>
        </w:rPr>
        <w:t> </w:t>
      </w:r>
      <w:r>
        <w:rPr/>
        <w:t>ver</w:t>
      </w:r>
      <w:r>
        <w:rPr>
          <w:spacing w:val="-10"/>
        </w:rPr>
        <w:t> </w:t>
      </w:r>
      <w:r>
        <w:rPr/>
        <w:t>la</w:t>
      </w:r>
      <w:r>
        <w:rPr>
          <w:spacing w:val="-9"/>
        </w:rPr>
        <w:t> </w:t>
      </w:r>
      <w:r>
        <w:rPr/>
        <w:t>mejora.</w:t>
      </w:r>
      <w:r>
        <w:rPr>
          <w:spacing w:val="-10"/>
        </w:rPr>
        <w:t> </w:t>
      </w:r>
      <w:r>
        <w:rPr/>
        <w:t>No</w:t>
      </w:r>
      <w:r>
        <w:rPr>
          <w:spacing w:val="-9"/>
        </w:rPr>
        <w:t> </w:t>
      </w:r>
      <w:r>
        <w:rPr/>
        <w:t>les</w:t>
      </w:r>
      <w:r>
        <w:rPr>
          <w:spacing w:val="-9"/>
        </w:rPr>
        <w:t> </w:t>
      </w:r>
      <w:r>
        <w:rPr/>
        <w:t>dejaron</w:t>
      </w:r>
      <w:r>
        <w:rPr>
          <w:spacing w:val="-10"/>
        </w:rPr>
        <w:t> </w:t>
      </w:r>
      <w:r>
        <w:rPr/>
        <w:t>espacio</w:t>
      </w:r>
      <w:r>
        <w:rPr>
          <w:spacing w:val="-9"/>
        </w:rPr>
        <w:t> </w:t>
      </w:r>
      <w:r>
        <w:rPr/>
        <w:t>para</w:t>
      </w:r>
      <w:r>
        <w:rPr>
          <w:spacing w:val="-11"/>
        </w:rPr>
        <w:t> </w:t>
      </w:r>
      <w:r>
        <w:rPr/>
        <w:t>ello.</w:t>
      </w:r>
      <w:r>
        <w:rPr>
          <w:spacing w:val="-9"/>
        </w:rPr>
        <w:t> </w:t>
      </w:r>
      <w:r>
        <w:rPr/>
        <w:t>La</w:t>
      </w:r>
      <w:r>
        <w:rPr>
          <w:spacing w:val="-10"/>
        </w:rPr>
        <w:t> </w:t>
      </w:r>
      <w:r>
        <w:rPr/>
        <w:t>aplicación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castigo</w:t>
      </w:r>
      <w:r>
        <w:rPr>
          <w:spacing w:val="-59"/>
        </w:rPr>
        <w:t> </w:t>
      </w:r>
      <w:r>
        <w:rPr>
          <w:w w:val="105"/>
        </w:rPr>
        <w:t>sin tener claro el rumbo era la solución en un modelo que no priorizó la mejora</w:t>
      </w:r>
      <w:r>
        <w:rPr>
          <w:spacing w:val="-61"/>
          <w:w w:val="105"/>
        </w:rPr>
        <w:t> </w:t>
      </w:r>
      <w:r>
        <w:rPr>
          <w:w w:val="105"/>
        </w:rPr>
        <w:t>en lo académico y lo pedagógico. Estos problemas se percibieron al tener</w:t>
      </w:r>
      <w:r>
        <w:rPr>
          <w:spacing w:val="1"/>
          <w:w w:val="105"/>
        </w:rPr>
        <w:t> </w:t>
      </w:r>
      <w:r>
        <w:rPr>
          <w:w w:val="105"/>
        </w:rPr>
        <w:t>contacto</w:t>
      </w:r>
      <w:r>
        <w:rPr>
          <w:spacing w:val="-12"/>
          <w:w w:val="105"/>
        </w:rPr>
        <w:t> </w:t>
      </w:r>
      <w:r>
        <w:rPr>
          <w:w w:val="105"/>
        </w:rPr>
        <w:t>con</w:t>
      </w:r>
      <w:r>
        <w:rPr>
          <w:spacing w:val="-10"/>
          <w:w w:val="105"/>
        </w:rPr>
        <w:t> </w:t>
      </w:r>
      <w:r>
        <w:rPr>
          <w:w w:val="105"/>
        </w:rPr>
        <w:t>docentes</w:t>
      </w:r>
      <w:r>
        <w:rPr>
          <w:spacing w:val="-11"/>
          <w:w w:val="105"/>
        </w:rPr>
        <w:t> </w:t>
      </w:r>
      <w:r>
        <w:rPr>
          <w:w w:val="105"/>
        </w:rPr>
        <w:t>y</w:t>
      </w:r>
      <w:r>
        <w:rPr>
          <w:spacing w:val="-11"/>
          <w:w w:val="105"/>
        </w:rPr>
        <w:t> </w:t>
      </w:r>
      <w:r>
        <w:rPr>
          <w:w w:val="105"/>
        </w:rPr>
        <w:t>alumnos.</w:t>
      </w:r>
      <w:r>
        <w:rPr>
          <w:spacing w:val="-11"/>
          <w:w w:val="105"/>
        </w:rPr>
        <w:t> </w:t>
      </w:r>
      <w:r>
        <w:rPr>
          <w:w w:val="105"/>
        </w:rPr>
        <w:t>Algunas</w:t>
      </w:r>
      <w:r>
        <w:rPr>
          <w:spacing w:val="-11"/>
          <w:w w:val="105"/>
        </w:rPr>
        <w:t> </w:t>
      </w:r>
      <w:r>
        <w:rPr>
          <w:w w:val="105"/>
        </w:rPr>
        <w:t>soluciones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ellos</w:t>
      </w:r>
      <w:r>
        <w:rPr>
          <w:spacing w:val="-11"/>
          <w:w w:val="105"/>
        </w:rPr>
        <w:t> </w:t>
      </w:r>
      <w:r>
        <w:rPr>
          <w:w w:val="105"/>
        </w:rPr>
        <w:t>se</w:t>
      </w:r>
      <w:r>
        <w:rPr>
          <w:spacing w:val="-10"/>
          <w:w w:val="105"/>
        </w:rPr>
        <w:t> </w:t>
      </w:r>
      <w:r>
        <w:rPr>
          <w:w w:val="105"/>
        </w:rPr>
        <w:t>encuentran</w:t>
      </w:r>
      <w:r>
        <w:rPr>
          <w:spacing w:val="-10"/>
          <w:w w:val="105"/>
        </w:rPr>
        <w:t> </w:t>
      </w:r>
      <w:r>
        <w:rPr>
          <w:w w:val="105"/>
        </w:rPr>
        <w:t>en</w:t>
      </w:r>
      <w:r>
        <w:rPr>
          <w:spacing w:val="-61"/>
          <w:w w:val="105"/>
        </w:rPr>
        <w:t> </w:t>
      </w:r>
      <w:r>
        <w:rPr>
          <w:w w:val="105"/>
        </w:rPr>
        <w:t>el discurso del Presidente Andrés Manuel López Obrador el 1º de diciembre de</w:t>
      </w:r>
      <w:r>
        <w:rPr>
          <w:spacing w:val="-61"/>
          <w:w w:val="105"/>
        </w:rPr>
        <w:t> </w:t>
      </w:r>
      <w:r>
        <w:rPr/>
        <w:t>2018;</w:t>
      </w:r>
      <w:r>
        <w:rPr>
          <w:spacing w:val="14"/>
        </w:rPr>
        <w:t> </w:t>
      </w:r>
      <w:r>
        <w:rPr/>
        <w:t>después</w:t>
      </w:r>
      <w:r>
        <w:rPr>
          <w:spacing w:val="15"/>
        </w:rPr>
        <w:t> </w:t>
      </w:r>
      <w:r>
        <w:rPr/>
        <w:t>en</w:t>
      </w:r>
      <w:r>
        <w:rPr>
          <w:spacing w:val="14"/>
        </w:rPr>
        <w:t> </w:t>
      </w:r>
      <w:r>
        <w:rPr/>
        <w:t>la</w:t>
      </w:r>
      <w:r>
        <w:rPr>
          <w:spacing w:val="15"/>
        </w:rPr>
        <w:t> </w:t>
      </w:r>
      <w:r>
        <w:rPr/>
        <w:t>reforma</w:t>
      </w:r>
      <w:r>
        <w:rPr>
          <w:spacing w:val="15"/>
        </w:rPr>
        <w:t> </w:t>
      </w:r>
      <w:r>
        <w:rPr/>
        <w:t>del</w:t>
      </w:r>
      <w:r>
        <w:rPr>
          <w:spacing w:val="15"/>
        </w:rPr>
        <w:t> </w:t>
      </w:r>
      <w:r>
        <w:rPr/>
        <w:t>artículo</w:t>
      </w:r>
      <w:r>
        <w:rPr>
          <w:spacing w:val="15"/>
        </w:rPr>
        <w:t> </w:t>
      </w:r>
      <w:r>
        <w:rPr/>
        <w:t>3º</w:t>
      </w:r>
      <w:r>
        <w:rPr>
          <w:spacing w:val="17"/>
        </w:rPr>
        <w:t> </w:t>
      </w:r>
      <w:r>
        <w:rPr/>
        <w:t>Constitucional</w:t>
      </w:r>
      <w:r>
        <w:rPr>
          <w:spacing w:val="16"/>
        </w:rPr>
        <w:t> </w:t>
      </w:r>
      <w:r>
        <w:rPr/>
        <w:t>y</w:t>
      </w:r>
      <w:r>
        <w:rPr>
          <w:spacing w:val="15"/>
        </w:rPr>
        <w:t> </w:t>
      </w:r>
      <w:r>
        <w:rPr/>
        <w:t>las</w:t>
      </w:r>
      <w:r>
        <w:rPr>
          <w:spacing w:val="14"/>
        </w:rPr>
        <w:t> </w:t>
      </w:r>
      <w:r>
        <w:rPr/>
        <w:t>leyes</w:t>
      </w:r>
      <w:r>
        <w:rPr>
          <w:spacing w:val="15"/>
        </w:rPr>
        <w:t> </w:t>
      </w:r>
      <w:r>
        <w:rPr/>
        <w:t>secundarias,</w:t>
      </w:r>
      <w:r>
        <w:rPr>
          <w:spacing w:val="-59"/>
        </w:rPr>
        <w:t> </w:t>
      </w:r>
      <w:r>
        <w:rPr/>
        <w:t>lo que se constituye en un nuevo paradigma que es consecuente con el cambio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régimen.</w:t>
      </w:r>
    </w:p>
    <w:p>
      <w:pPr>
        <w:pStyle w:val="BodyText"/>
        <w:spacing w:line="273" w:lineRule="auto" w:before="175"/>
        <w:ind w:right="897"/>
        <w:jc w:val="both"/>
      </w:pPr>
      <w:r>
        <w:rPr/>
        <w:t>En los últimos años, los resultados académicos obtenidos en las diversas pruebas</w:t>
      </w:r>
      <w:r>
        <w:rPr>
          <w:spacing w:val="1"/>
        </w:rPr>
        <w:t> </w:t>
      </w:r>
      <w:r>
        <w:rPr>
          <w:w w:val="105"/>
        </w:rPr>
        <w:t>de desempeño de los estudiantes, como Enlace, Planea, PISA y otras, han sido</w:t>
      </w:r>
      <w:r>
        <w:rPr>
          <w:spacing w:val="-61"/>
          <w:w w:val="105"/>
        </w:rPr>
        <w:t> </w:t>
      </w:r>
      <w:r>
        <w:rPr/>
        <w:t>desfavorables. Llevan años de mostrar fallas en el proceso educativo manifestado</w:t>
      </w:r>
      <w:r>
        <w:rPr>
          <w:spacing w:val="-58"/>
        </w:rPr>
        <w:t> </w:t>
      </w:r>
      <w:r>
        <w:rPr>
          <w:w w:val="105"/>
        </w:rPr>
        <w:t>en</w:t>
      </w:r>
      <w:r>
        <w:rPr>
          <w:spacing w:val="-14"/>
          <w:w w:val="105"/>
        </w:rPr>
        <w:t> </w:t>
      </w:r>
      <w:r>
        <w:rPr>
          <w:w w:val="105"/>
        </w:rPr>
        <w:t>los</w:t>
      </w:r>
      <w:r>
        <w:rPr>
          <w:spacing w:val="-12"/>
          <w:w w:val="105"/>
        </w:rPr>
        <w:t> </w:t>
      </w:r>
      <w:r>
        <w:rPr>
          <w:w w:val="105"/>
        </w:rPr>
        <w:t>bajos</w:t>
      </w:r>
      <w:r>
        <w:rPr>
          <w:spacing w:val="-15"/>
          <w:w w:val="105"/>
        </w:rPr>
        <w:t> </w:t>
      </w:r>
      <w:r>
        <w:rPr>
          <w:w w:val="105"/>
        </w:rPr>
        <w:t>puntajes</w:t>
      </w:r>
      <w:r>
        <w:rPr>
          <w:spacing w:val="-12"/>
          <w:w w:val="105"/>
        </w:rPr>
        <w:t> </w:t>
      </w:r>
      <w:r>
        <w:rPr>
          <w:w w:val="105"/>
        </w:rPr>
        <w:t>obtenidos</w:t>
      </w:r>
      <w:r>
        <w:rPr>
          <w:spacing w:val="-14"/>
          <w:w w:val="105"/>
        </w:rPr>
        <w:t> </w:t>
      </w:r>
      <w:r>
        <w:rPr>
          <w:w w:val="105"/>
        </w:rPr>
        <w:t>por</w:t>
      </w:r>
      <w:r>
        <w:rPr>
          <w:spacing w:val="-13"/>
          <w:w w:val="105"/>
        </w:rPr>
        <w:t> </w:t>
      </w:r>
      <w:r>
        <w:rPr>
          <w:w w:val="105"/>
        </w:rPr>
        <w:t>la</w:t>
      </w:r>
      <w:r>
        <w:rPr>
          <w:spacing w:val="-13"/>
          <w:w w:val="105"/>
        </w:rPr>
        <w:t> </w:t>
      </w:r>
      <w:r>
        <w:rPr>
          <w:w w:val="105"/>
        </w:rPr>
        <w:t>mayoría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los</w:t>
      </w:r>
      <w:r>
        <w:rPr>
          <w:spacing w:val="-11"/>
          <w:w w:val="105"/>
        </w:rPr>
        <w:t> </w:t>
      </w:r>
      <w:r>
        <w:rPr>
          <w:w w:val="105"/>
        </w:rPr>
        <w:t>alumnos.</w:t>
      </w:r>
      <w:r>
        <w:rPr>
          <w:spacing w:val="-14"/>
          <w:w w:val="105"/>
        </w:rPr>
        <w:t> </w:t>
      </w:r>
      <w:r>
        <w:rPr>
          <w:w w:val="105"/>
        </w:rPr>
        <w:t>Los</w:t>
      </w:r>
      <w:r>
        <w:rPr>
          <w:spacing w:val="-13"/>
          <w:w w:val="105"/>
        </w:rPr>
        <w:t> </w:t>
      </w:r>
      <w:r>
        <w:rPr>
          <w:w w:val="105"/>
        </w:rPr>
        <w:t>resultados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62"/>
          <w:w w:val="105"/>
        </w:rPr>
        <w:t> </w:t>
      </w:r>
      <w:r>
        <w:rPr/>
        <w:t>la prueba Planea de marzo de 2019, confirmados por la muestra evaluada por la</w:t>
      </w:r>
      <w:r>
        <w:rPr>
          <w:spacing w:val="1"/>
        </w:rPr>
        <w:t> </w:t>
      </w:r>
      <w:r>
        <w:rPr/>
        <w:t>prueba PISA, nos dan evidencia de que tenemos mucho por mejorar. La meta no</w:t>
      </w:r>
      <w:r>
        <w:rPr>
          <w:spacing w:val="1"/>
        </w:rPr>
        <w:t> </w:t>
      </w:r>
      <w:r>
        <w:rPr>
          <w:w w:val="105"/>
        </w:rPr>
        <w:t>es solo subir los puntajes, sino lograr una mejora integral y permanente de la</w:t>
      </w:r>
      <w:r>
        <w:rPr>
          <w:spacing w:val="1"/>
          <w:w w:val="105"/>
        </w:rPr>
        <w:t> </w:t>
      </w:r>
      <w:r>
        <w:rPr>
          <w:w w:val="105"/>
        </w:rPr>
        <w:t>escuela y del proceso educativo, lo que será resultado del Acuerdo Educativo</w:t>
      </w:r>
      <w:r>
        <w:rPr>
          <w:spacing w:val="-62"/>
          <w:w w:val="105"/>
        </w:rPr>
        <w:t> </w:t>
      </w:r>
      <w:r>
        <w:rPr>
          <w:w w:val="105"/>
        </w:rPr>
        <w:t>Nacional</w:t>
      </w:r>
      <w:r>
        <w:rPr>
          <w:spacing w:val="1"/>
          <w:w w:val="105"/>
        </w:rPr>
        <w:t> </w:t>
      </w:r>
      <w:r>
        <w:rPr>
          <w:w w:val="105"/>
        </w:rPr>
        <w:t>(2019)</w:t>
      </w:r>
      <w:r>
        <w:rPr>
          <w:spacing w:val="1"/>
          <w:w w:val="105"/>
        </w:rPr>
        <w:t> </w:t>
      </w:r>
      <w:r>
        <w:rPr>
          <w:w w:val="105"/>
        </w:rPr>
        <w:t>para</w:t>
      </w:r>
      <w:r>
        <w:rPr>
          <w:spacing w:val="1"/>
          <w:w w:val="105"/>
        </w:rPr>
        <w:t> </w:t>
      </w:r>
      <w:r>
        <w:rPr>
          <w:w w:val="105"/>
        </w:rPr>
        <w:t>reconstruir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Sistema</w:t>
      </w:r>
      <w:r>
        <w:rPr>
          <w:spacing w:val="1"/>
          <w:w w:val="105"/>
        </w:rPr>
        <w:t> </w:t>
      </w:r>
      <w:r>
        <w:rPr>
          <w:w w:val="105"/>
        </w:rPr>
        <w:t>Educativo</w:t>
      </w:r>
      <w:r>
        <w:rPr>
          <w:spacing w:val="1"/>
          <w:w w:val="105"/>
        </w:rPr>
        <w:t> </w:t>
      </w:r>
      <w:r>
        <w:rPr>
          <w:w w:val="105"/>
        </w:rPr>
        <w:t>Nacional.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apoyo</w:t>
      </w:r>
      <w:r>
        <w:rPr>
          <w:spacing w:val="1"/>
          <w:w w:val="105"/>
        </w:rPr>
        <w:t> </w:t>
      </w:r>
      <w:r>
        <w:rPr>
          <w:w w:val="105"/>
        </w:rPr>
        <w:t>sustantivo y los agentes activos de esta transformación serán las maestras y</w:t>
      </w:r>
      <w:r>
        <w:rPr>
          <w:spacing w:val="1"/>
          <w:w w:val="105"/>
        </w:rPr>
        <w:t> </w:t>
      </w:r>
      <w:r>
        <w:rPr>
          <w:w w:val="105"/>
        </w:rPr>
        <w:t>maestros, que han mostrado estar dispuestos al cambio y a la superación</w:t>
      </w:r>
      <w:r>
        <w:rPr>
          <w:spacing w:val="1"/>
          <w:w w:val="105"/>
        </w:rPr>
        <w:t> </w:t>
      </w:r>
      <w:r>
        <w:rPr/>
        <w:t>académica. Las razones de las deficiencias son varias; por ello, se ha iniciado con</w:t>
      </w:r>
      <w:r>
        <w:rPr>
          <w:spacing w:val="1"/>
        </w:rPr>
        <w:t> </w:t>
      </w:r>
      <w:r>
        <w:rPr>
          <w:w w:val="105"/>
        </w:rPr>
        <w:t>la definición de la Nueva Escuela Mexicana. Se contemplan desde elementos</w:t>
      </w:r>
      <w:r>
        <w:rPr>
          <w:spacing w:val="-61"/>
          <w:w w:val="105"/>
        </w:rPr>
        <w:t> </w:t>
      </w:r>
      <w:r>
        <w:rPr>
          <w:w w:val="105"/>
        </w:rPr>
        <w:t>como</w:t>
      </w:r>
      <w:r>
        <w:rPr>
          <w:spacing w:val="-7"/>
          <w:w w:val="105"/>
        </w:rPr>
        <w:t> </w:t>
      </w:r>
      <w:r>
        <w:rPr>
          <w:w w:val="105"/>
        </w:rPr>
        <w:t>la</w:t>
      </w:r>
      <w:r>
        <w:rPr>
          <w:spacing w:val="-7"/>
          <w:w w:val="105"/>
        </w:rPr>
        <w:t> </w:t>
      </w:r>
      <w:r>
        <w:rPr>
          <w:w w:val="105"/>
        </w:rPr>
        <w:t>nutrición,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marginación</w:t>
      </w:r>
      <w:r>
        <w:rPr>
          <w:spacing w:val="-7"/>
          <w:w w:val="105"/>
        </w:rPr>
        <w:t> </w:t>
      </w:r>
      <w:r>
        <w:rPr>
          <w:w w:val="105"/>
        </w:rPr>
        <w:t>y</w:t>
      </w:r>
      <w:r>
        <w:rPr>
          <w:spacing w:val="-6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pobreza,</w:t>
      </w:r>
      <w:r>
        <w:rPr>
          <w:spacing w:val="-6"/>
          <w:w w:val="105"/>
        </w:rPr>
        <w:t> </w:t>
      </w:r>
      <w:r>
        <w:rPr>
          <w:w w:val="105"/>
        </w:rPr>
        <w:t>pero</w:t>
      </w:r>
      <w:r>
        <w:rPr>
          <w:spacing w:val="-8"/>
          <w:w w:val="105"/>
        </w:rPr>
        <w:t> </w:t>
      </w:r>
      <w:r>
        <w:rPr>
          <w:w w:val="105"/>
        </w:rPr>
        <w:t>también</w:t>
      </w:r>
      <w:r>
        <w:rPr>
          <w:spacing w:val="-7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integración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62"/>
          <w:w w:val="105"/>
        </w:rPr>
        <w:t> </w:t>
      </w:r>
      <w:r>
        <w:rPr/>
        <w:t>una filosofía que faltaba para poner al centro el desarrollo integral de NNAyJ, en</w:t>
      </w:r>
      <w:r>
        <w:rPr>
          <w:spacing w:val="1"/>
        </w:rPr>
        <w:t> </w:t>
      </w:r>
      <w:r>
        <w:rPr/>
        <w:t>un proyecto de transformación y desarrollo de la nación entera que da a todas y</w:t>
      </w:r>
      <w:r>
        <w:rPr>
          <w:spacing w:val="1"/>
        </w:rPr>
        <w:t> </w:t>
      </w:r>
      <w:r>
        <w:rPr/>
        <w:t>todos</w:t>
      </w:r>
      <w:r>
        <w:rPr>
          <w:spacing w:val="-13"/>
        </w:rPr>
        <w:t> </w:t>
      </w:r>
      <w:r>
        <w:rPr/>
        <w:t>la</w:t>
      </w:r>
      <w:r>
        <w:rPr>
          <w:spacing w:val="-14"/>
        </w:rPr>
        <w:t> </w:t>
      </w:r>
      <w:r>
        <w:rPr/>
        <w:t>oportunidad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aprender</w:t>
      </w:r>
      <w:r>
        <w:rPr>
          <w:spacing w:val="-13"/>
        </w:rPr>
        <w:t> </w:t>
      </w:r>
      <w:r>
        <w:rPr/>
        <w:t>con</w:t>
      </w:r>
      <w:r>
        <w:rPr>
          <w:spacing w:val="-13"/>
        </w:rPr>
        <w:t> </w:t>
      </w:r>
      <w:r>
        <w:rPr/>
        <w:t>equidad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lo</w:t>
      </w:r>
      <w:r>
        <w:rPr>
          <w:spacing w:val="-13"/>
        </w:rPr>
        <w:t> </w:t>
      </w:r>
      <w:r>
        <w:rPr/>
        <w:t>largo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4"/>
        </w:rPr>
        <w:t> </w:t>
      </w:r>
      <w:r>
        <w:rPr/>
        <w:t>vida,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acceder</w:t>
      </w:r>
      <w:r>
        <w:rPr>
          <w:spacing w:val="-14"/>
        </w:rPr>
        <w:t> </w:t>
      </w:r>
      <w:r>
        <w:rPr/>
        <w:t>al</w:t>
      </w:r>
      <w:r>
        <w:rPr>
          <w:spacing w:val="-59"/>
        </w:rPr>
        <w:t> </w:t>
      </w:r>
      <w:r>
        <w:rPr/>
        <w:t>conocimiento, la cultura y la formación de capacidades, destrezas y habilidades,</w:t>
      </w:r>
      <w:r>
        <w:rPr>
          <w:spacing w:val="1"/>
        </w:rPr>
        <w:t> </w:t>
      </w:r>
      <w:r>
        <w:rPr/>
        <w:t>así como también el involucramiento, la actualización y profesionalización de los</w:t>
      </w:r>
      <w:r>
        <w:rPr>
          <w:spacing w:val="1"/>
        </w:rPr>
        <w:t> </w:t>
      </w:r>
      <w:r>
        <w:rPr>
          <w:w w:val="105"/>
        </w:rPr>
        <w:t>docentes. Por ello se redefine la forma y metodología de la enseñanza, pero</w:t>
      </w:r>
      <w:r>
        <w:rPr>
          <w:spacing w:val="1"/>
          <w:w w:val="105"/>
        </w:rPr>
        <w:t> </w:t>
      </w:r>
      <w:r>
        <w:rPr>
          <w:w w:val="105"/>
        </w:rPr>
        <w:t>centralmente</w:t>
      </w:r>
      <w:r>
        <w:rPr>
          <w:spacing w:val="-15"/>
          <w:w w:val="105"/>
        </w:rPr>
        <w:t> </w:t>
      </w:r>
      <w:r>
        <w:rPr>
          <w:w w:val="105"/>
        </w:rPr>
        <w:t>se</w:t>
      </w:r>
      <w:r>
        <w:rPr>
          <w:spacing w:val="-14"/>
          <w:w w:val="105"/>
        </w:rPr>
        <w:t> </w:t>
      </w:r>
      <w:r>
        <w:rPr>
          <w:w w:val="105"/>
        </w:rPr>
        <w:t>ubica</w:t>
      </w:r>
      <w:r>
        <w:rPr>
          <w:spacing w:val="-14"/>
          <w:w w:val="105"/>
        </w:rPr>
        <w:t> </w:t>
      </w:r>
      <w:r>
        <w:rPr>
          <w:w w:val="105"/>
        </w:rPr>
        <w:t>la</w:t>
      </w:r>
      <w:r>
        <w:rPr>
          <w:spacing w:val="-15"/>
          <w:w w:val="105"/>
        </w:rPr>
        <w:t> </w:t>
      </w:r>
      <w:r>
        <w:rPr>
          <w:w w:val="105"/>
        </w:rPr>
        <w:t>importante</w:t>
      </w:r>
      <w:r>
        <w:rPr>
          <w:spacing w:val="-14"/>
          <w:w w:val="105"/>
        </w:rPr>
        <w:t> </w:t>
      </w:r>
      <w:r>
        <w:rPr>
          <w:w w:val="105"/>
        </w:rPr>
        <w:t>tarea</w:t>
      </w:r>
      <w:r>
        <w:rPr>
          <w:spacing w:val="-14"/>
          <w:w w:val="105"/>
        </w:rPr>
        <w:t> </w:t>
      </w:r>
      <w:r>
        <w:rPr>
          <w:w w:val="105"/>
        </w:rPr>
        <w:t>que</w:t>
      </w:r>
      <w:r>
        <w:rPr>
          <w:spacing w:val="-15"/>
          <w:w w:val="105"/>
        </w:rPr>
        <w:t> </w:t>
      </w:r>
      <w:r>
        <w:rPr>
          <w:w w:val="105"/>
        </w:rPr>
        <w:t>tienen</w:t>
      </w:r>
      <w:r>
        <w:rPr>
          <w:spacing w:val="-12"/>
          <w:w w:val="105"/>
        </w:rPr>
        <w:t> </w:t>
      </w:r>
      <w:r>
        <w:rPr>
          <w:w w:val="105"/>
        </w:rPr>
        <w:t>las</w:t>
      </w:r>
      <w:r>
        <w:rPr>
          <w:spacing w:val="-16"/>
          <w:w w:val="105"/>
        </w:rPr>
        <w:t> </w:t>
      </w:r>
      <w:r>
        <w:rPr>
          <w:w w:val="105"/>
        </w:rPr>
        <w:t>y</w:t>
      </w:r>
      <w:r>
        <w:rPr>
          <w:spacing w:val="-13"/>
          <w:w w:val="105"/>
        </w:rPr>
        <w:t> </w:t>
      </w:r>
      <w:r>
        <w:rPr>
          <w:w w:val="105"/>
        </w:rPr>
        <w:t>los</w:t>
      </w:r>
      <w:r>
        <w:rPr>
          <w:spacing w:val="-14"/>
          <w:w w:val="105"/>
        </w:rPr>
        <w:t> </w:t>
      </w:r>
      <w:r>
        <w:rPr>
          <w:w w:val="105"/>
        </w:rPr>
        <w:t>docentes</w:t>
      </w:r>
      <w:r>
        <w:rPr>
          <w:spacing w:val="-15"/>
          <w:w w:val="105"/>
        </w:rPr>
        <w:t> </w:t>
      </w:r>
      <w:r>
        <w:rPr>
          <w:w w:val="105"/>
        </w:rPr>
        <w:t>en</w:t>
      </w:r>
      <w:r>
        <w:rPr>
          <w:spacing w:val="-13"/>
          <w:w w:val="105"/>
        </w:rPr>
        <w:t> </w:t>
      </w:r>
      <w:r>
        <w:rPr>
          <w:w w:val="105"/>
        </w:rPr>
        <w:t>esta</w:t>
      </w:r>
      <w:r>
        <w:rPr>
          <w:spacing w:val="-62"/>
          <w:w w:val="105"/>
        </w:rPr>
        <w:t> </w:t>
      </w:r>
      <w:r>
        <w:rPr>
          <w:w w:val="105"/>
        </w:rPr>
        <w:t>transformación.</w:t>
      </w:r>
    </w:p>
    <w:p>
      <w:pPr>
        <w:spacing w:after="0" w:line="273" w:lineRule="auto"/>
        <w:jc w:val="both"/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9"/>
        <w:ind w:left="0"/>
        <w:rPr>
          <w:sz w:val="13"/>
        </w:rPr>
      </w:pPr>
    </w:p>
    <w:p>
      <w:pPr>
        <w:pStyle w:val="BodyText"/>
        <w:spacing w:line="273" w:lineRule="auto" w:before="92"/>
        <w:ind w:right="898"/>
        <w:jc w:val="both"/>
      </w:pPr>
      <w:r>
        <w:rPr/>
        <w:t>Otro tema relevante que nos lleva a pensar en las necesidades del cambio es el</w:t>
      </w:r>
      <w:r>
        <w:rPr>
          <w:spacing w:val="1"/>
        </w:rPr>
        <w:t> </w:t>
      </w:r>
      <w:r>
        <w:rPr/>
        <w:t>abandono</w:t>
      </w:r>
      <w:r>
        <w:rPr>
          <w:spacing w:val="-8"/>
        </w:rPr>
        <w:t> </w:t>
      </w:r>
      <w:r>
        <w:rPr/>
        <w:t>escolar,</w:t>
      </w:r>
      <w:r>
        <w:rPr>
          <w:spacing w:val="-10"/>
        </w:rPr>
        <w:t> </w:t>
      </w:r>
      <w:r>
        <w:rPr/>
        <w:t>también</w:t>
      </w:r>
      <w:r>
        <w:rPr>
          <w:spacing w:val="-9"/>
        </w:rPr>
        <w:t> </w:t>
      </w:r>
      <w:r>
        <w:rPr/>
        <w:t>entendido</w:t>
      </w:r>
      <w:r>
        <w:rPr>
          <w:spacing w:val="-11"/>
        </w:rPr>
        <w:t> </w:t>
      </w:r>
      <w:r>
        <w:rPr/>
        <w:t>como</w:t>
      </w:r>
      <w:r>
        <w:rPr>
          <w:spacing w:val="-9"/>
        </w:rPr>
        <w:t> </w:t>
      </w:r>
      <w:r>
        <w:rPr/>
        <w:t>exclusión</w:t>
      </w:r>
      <w:r>
        <w:rPr>
          <w:spacing w:val="-9"/>
        </w:rPr>
        <w:t> </w:t>
      </w:r>
      <w:r>
        <w:rPr/>
        <w:t>que</w:t>
      </w:r>
      <w:r>
        <w:rPr>
          <w:spacing w:val="-10"/>
        </w:rPr>
        <w:t> </w:t>
      </w:r>
      <w:r>
        <w:rPr/>
        <w:t>efectúa</w:t>
      </w:r>
      <w:r>
        <w:rPr>
          <w:spacing w:val="-7"/>
        </w:rPr>
        <w:t> </w:t>
      </w:r>
      <w:r>
        <w:rPr/>
        <w:t>la</w:t>
      </w:r>
      <w:r>
        <w:rPr>
          <w:spacing w:val="-11"/>
        </w:rPr>
        <w:t> </w:t>
      </w:r>
      <w:r>
        <w:rPr/>
        <w:t>escuela</w:t>
      </w:r>
      <w:r>
        <w:rPr>
          <w:spacing w:val="-10"/>
        </w:rPr>
        <w:t> </w:t>
      </w:r>
      <w:r>
        <w:rPr/>
        <w:t>por</w:t>
      </w:r>
      <w:r>
        <w:rPr>
          <w:spacing w:val="-58"/>
        </w:rPr>
        <w:t> </w:t>
      </w:r>
      <w:r>
        <w:rPr>
          <w:w w:val="105"/>
        </w:rPr>
        <w:t>diversas razones y en distintas formas. Las alumnas y los alumnos desde los</w:t>
      </w:r>
      <w:r>
        <w:rPr>
          <w:spacing w:val="1"/>
          <w:w w:val="105"/>
        </w:rPr>
        <w:t> </w:t>
      </w:r>
      <w:r>
        <w:rPr>
          <w:w w:val="105"/>
        </w:rPr>
        <w:t>primeros años no aprecian la escuela como un espacio que les garantiza la</w:t>
      </w:r>
      <w:r>
        <w:rPr>
          <w:spacing w:val="1"/>
          <w:w w:val="105"/>
        </w:rPr>
        <w:t> </w:t>
      </w:r>
      <w:r>
        <w:rPr>
          <w:w w:val="105"/>
        </w:rPr>
        <w:t>tranquilidad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un</w:t>
      </w:r>
      <w:r>
        <w:rPr>
          <w:spacing w:val="-5"/>
          <w:w w:val="105"/>
        </w:rPr>
        <w:t> </w:t>
      </w:r>
      <w:r>
        <w:rPr>
          <w:w w:val="105"/>
        </w:rPr>
        <w:t>futuro</w:t>
      </w:r>
      <w:r>
        <w:rPr>
          <w:spacing w:val="-5"/>
          <w:w w:val="105"/>
        </w:rPr>
        <w:t> </w:t>
      </w:r>
      <w:r>
        <w:rPr>
          <w:w w:val="105"/>
        </w:rPr>
        <w:t>cierto.</w:t>
      </w:r>
      <w:r>
        <w:rPr>
          <w:spacing w:val="-3"/>
          <w:w w:val="105"/>
        </w:rPr>
        <w:t> </w:t>
      </w:r>
      <w:r>
        <w:rPr>
          <w:w w:val="105"/>
        </w:rPr>
        <w:t>Al</w:t>
      </w:r>
      <w:r>
        <w:rPr>
          <w:spacing w:val="-5"/>
          <w:w w:val="105"/>
        </w:rPr>
        <w:t> </w:t>
      </w:r>
      <w:r>
        <w:rPr>
          <w:w w:val="105"/>
        </w:rPr>
        <w:t>pasar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los</w:t>
      </w:r>
      <w:r>
        <w:rPr>
          <w:spacing w:val="-6"/>
          <w:w w:val="105"/>
        </w:rPr>
        <w:t> </w:t>
      </w:r>
      <w:r>
        <w:rPr>
          <w:w w:val="105"/>
        </w:rPr>
        <w:t>años,</w:t>
      </w:r>
      <w:r>
        <w:rPr>
          <w:spacing w:val="-4"/>
          <w:w w:val="105"/>
        </w:rPr>
        <w:t> </w:t>
      </w:r>
      <w:r>
        <w:rPr>
          <w:w w:val="105"/>
        </w:rPr>
        <w:t>los</w:t>
      </w:r>
      <w:r>
        <w:rPr>
          <w:spacing w:val="-6"/>
          <w:w w:val="105"/>
        </w:rPr>
        <w:t> </w:t>
      </w:r>
      <w:r>
        <w:rPr>
          <w:w w:val="105"/>
        </w:rPr>
        <w:t>niños</w:t>
      </w:r>
      <w:r>
        <w:rPr>
          <w:spacing w:val="-4"/>
          <w:w w:val="105"/>
        </w:rPr>
        <w:t> </w:t>
      </w:r>
      <w:r>
        <w:rPr>
          <w:w w:val="105"/>
        </w:rPr>
        <w:t>y</w:t>
      </w:r>
      <w:r>
        <w:rPr>
          <w:spacing w:val="-4"/>
          <w:w w:val="105"/>
        </w:rPr>
        <w:t> </w:t>
      </w:r>
      <w:r>
        <w:rPr>
          <w:w w:val="105"/>
        </w:rPr>
        <w:t>las</w:t>
      </w:r>
      <w:r>
        <w:rPr>
          <w:spacing w:val="-6"/>
          <w:w w:val="105"/>
        </w:rPr>
        <w:t> </w:t>
      </w:r>
      <w:r>
        <w:rPr>
          <w:w w:val="105"/>
        </w:rPr>
        <w:t>niñas</w:t>
      </w:r>
      <w:r>
        <w:rPr>
          <w:spacing w:val="-4"/>
          <w:w w:val="105"/>
        </w:rPr>
        <w:t> </w:t>
      </w:r>
      <w:r>
        <w:rPr>
          <w:w w:val="105"/>
        </w:rPr>
        <w:t>se</w:t>
      </w:r>
      <w:r>
        <w:rPr>
          <w:spacing w:val="-4"/>
          <w:w w:val="105"/>
        </w:rPr>
        <w:t> </w:t>
      </w:r>
      <w:r>
        <w:rPr>
          <w:w w:val="105"/>
        </w:rPr>
        <w:t>van</w:t>
      </w:r>
      <w:r>
        <w:rPr>
          <w:spacing w:val="-61"/>
          <w:w w:val="105"/>
        </w:rPr>
        <w:t> </w:t>
      </w:r>
      <w:r>
        <w:rPr>
          <w:w w:val="105"/>
        </w:rPr>
        <w:t>separando de la escuela, no lo sienten como un lugar seguro y que les brinde</w:t>
      </w:r>
      <w:r>
        <w:rPr>
          <w:spacing w:val="1"/>
          <w:w w:val="105"/>
        </w:rPr>
        <w:t> </w:t>
      </w:r>
      <w:r>
        <w:rPr>
          <w:w w:val="105"/>
        </w:rPr>
        <w:t>certidumbre de futuro. El modelo anterior despreciaba las culturas originarias y</w:t>
      </w:r>
      <w:r>
        <w:rPr>
          <w:spacing w:val="-61"/>
          <w:w w:val="105"/>
        </w:rPr>
        <w:t> </w:t>
      </w:r>
      <w:r>
        <w:rPr/>
        <w:t>no ofrecía expectativas a los jóvenes. Por eso la escuela debe recuperarse como</w:t>
      </w:r>
      <w:r>
        <w:rPr>
          <w:spacing w:val="1"/>
        </w:rPr>
        <w:t> </w:t>
      </w:r>
      <w:r>
        <w:rPr>
          <w:w w:val="105"/>
        </w:rPr>
        <w:t>espacio de esperanza y seguridad de que la educación y la pasión por el</w:t>
      </w:r>
      <w:r>
        <w:rPr>
          <w:spacing w:val="1"/>
          <w:w w:val="105"/>
        </w:rPr>
        <w:t> </w:t>
      </w:r>
      <w:r>
        <w:rPr/>
        <w:t>conocimiento</w:t>
      </w:r>
      <w:r>
        <w:rPr>
          <w:spacing w:val="3"/>
        </w:rPr>
        <w:t> </w:t>
      </w:r>
      <w:r>
        <w:rPr/>
        <w:t>les</w:t>
      </w:r>
      <w:r>
        <w:rPr>
          <w:spacing w:val="3"/>
        </w:rPr>
        <w:t> </w:t>
      </w:r>
      <w:r>
        <w:rPr/>
        <w:t>ofrecerá</w:t>
      </w:r>
      <w:r>
        <w:rPr>
          <w:spacing w:val="2"/>
        </w:rPr>
        <w:t> </w:t>
      </w:r>
      <w:r>
        <w:rPr/>
        <w:t>en</w:t>
      </w:r>
      <w:r>
        <w:rPr>
          <w:spacing w:val="3"/>
        </w:rPr>
        <w:t> </w:t>
      </w:r>
      <w:r>
        <w:rPr/>
        <w:t>el</w:t>
      </w:r>
      <w:r>
        <w:rPr>
          <w:spacing w:val="2"/>
        </w:rPr>
        <w:t> </w:t>
      </w:r>
      <w:r>
        <w:rPr/>
        <w:t>futuro</w:t>
      </w:r>
      <w:r>
        <w:rPr>
          <w:spacing w:val="3"/>
        </w:rPr>
        <w:t> </w:t>
      </w:r>
      <w:r>
        <w:rPr/>
        <w:t>perspectivas</w:t>
      </w:r>
      <w:r>
        <w:rPr>
          <w:spacing w:val="2"/>
        </w:rPr>
        <w:t> </w:t>
      </w:r>
      <w:r>
        <w:rPr/>
        <w:t>de</w:t>
      </w:r>
      <w:r>
        <w:rPr>
          <w:spacing w:val="4"/>
        </w:rPr>
        <w:t> </w:t>
      </w:r>
      <w:r>
        <w:rPr/>
        <w:t>vida</w:t>
      </w:r>
      <w:r>
        <w:rPr>
          <w:spacing w:val="2"/>
        </w:rPr>
        <w:t> </w:t>
      </w:r>
      <w:r>
        <w:rPr/>
        <w:t>y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desarrollo.</w:t>
      </w:r>
    </w:p>
    <w:p>
      <w:pPr>
        <w:pStyle w:val="BodyText"/>
        <w:spacing w:line="273" w:lineRule="auto" w:before="169"/>
        <w:ind w:right="896"/>
        <w:jc w:val="both"/>
      </w:pPr>
      <w:r>
        <w:rPr>
          <w:w w:val="105"/>
        </w:rPr>
        <w:t>Un</w:t>
      </w:r>
      <w:r>
        <w:rPr>
          <w:spacing w:val="1"/>
          <w:w w:val="105"/>
        </w:rPr>
        <w:t> </w:t>
      </w:r>
      <w:r>
        <w:rPr>
          <w:w w:val="105"/>
        </w:rPr>
        <w:t>aspecto</w:t>
      </w:r>
      <w:r>
        <w:rPr>
          <w:spacing w:val="1"/>
          <w:w w:val="105"/>
        </w:rPr>
        <w:t> </w:t>
      </w:r>
      <w:r>
        <w:rPr>
          <w:w w:val="105"/>
        </w:rPr>
        <w:t>por</w:t>
      </w:r>
      <w:r>
        <w:rPr>
          <w:spacing w:val="1"/>
          <w:w w:val="105"/>
        </w:rPr>
        <w:t> </w:t>
      </w:r>
      <w:r>
        <w:rPr>
          <w:w w:val="105"/>
        </w:rPr>
        <w:t>resolver</w:t>
      </w:r>
      <w:r>
        <w:rPr>
          <w:spacing w:val="1"/>
          <w:w w:val="105"/>
        </w:rPr>
        <w:t> </w:t>
      </w:r>
      <w:r>
        <w:rPr>
          <w:w w:val="105"/>
        </w:rPr>
        <w:t>es</w:t>
      </w:r>
      <w:r>
        <w:rPr>
          <w:spacing w:val="1"/>
          <w:w w:val="105"/>
        </w:rPr>
        <w:t> </w:t>
      </w:r>
      <w:r>
        <w:rPr>
          <w:w w:val="105"/>
        </w:rPr>
        <w:t>por</w:t>
      </w:r>
      <w:r>
        <w:rPr>
          <w:spacing w:val="1"/>
          <w:w w:val="105"/>
        </w:rPr>
        <w:t> </w:t>
      </w:r>
      <w:r>
        <w:rPr>
          <w:w w:val="105"/>
        </w:rPr>
        <w:t>qué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educación</w:t>
      </w:r>
      <w:r>
        <w:rPr>
          <w:spacing w:val="1"/>
          <w:w w:val="105"/>
        </w:rPr>
        <w:t> </w:t>
      </w:r>
      <w:r>
        <w:rPr>
          <w:w w:val="105"/>
        </w:rPr>
        <w:t>del</w:t>
      </w:r>
      <w:r>
        <w:rPr>
          <w:spacing w:val="1"/>
          <w:w w:val="105"/>
        </w:rPr>
        <w:t> </w:t>
      </w:r>
      <w:r>
        <w:rPr>
          <w:w w:val="105"/>
        </w:rPr>
        <w:t>pasado</w:t>
      </w:r>
      <w:r>
        <w:rPr>
          <w:spacing w:val="1"/>
          <w:w w:val="105"/>
        </w:rPr>
        <w:t> </w:t>
      </w:r>
      <w:r>
        <w:rPr>
          <w:w w:val="105"/>
        </w:rPr>
        <w:t>no</w:t>
      </w:r>
      <w:r>
        <w:rPr>
          <w:spacing w:val="1"/>
          <w:w w:val="105"/>
        </w:rPr>
        <w:t> </w:t>
      </w:r>
      <w:r>
        <w:rPr>
          <w:w w:val="105"/>
        </w:rPr>
        <w:t>ofreció</w:t>
      </w:r>
      <w:r>
        <w:rPr>
          <w:spacing w:val="-61"/>
          <w:w w:val="105"/>
        </w:rPr>
        <w:t> </w:t>
      </w:r>
      <w:r>
        <w:rPr/>
        <w:t>capacidades y habilidades suficientes para incorporarse al trabajo o a la vida útil;</w:t>
      </w:r>
      <w:r>
        <w:rPr>
          <w:spacing w:val="-58"/>
        </w:rPr>
        <w:t> </w:t>
      </w:r>
      <w:r>
        <w:rPr>
          <w:w w:val="105"/>
        </w:rPr>
        <w:t>por ello se han engrosado las filas del desempleo, la marginación y, luego, la</w:t>
      </w:r>
      <w:r>
        <w:rPr>
          <w:spacing w:val="1"/>
          <w:w w:val="105"/>
        </w:rPr>
        <w:t> </w:t>
      </w:r>
      <w:r>
        <w:rPr>
          <w:w w:val="105"/>
        </w:rPr>
        <w:t>migración y la informalidad, que ubica a los jóvenes a un paso de conductas</w:t>
      </w:r>
      <w:r>
        <w:rPr>
          <w:spacing w:val="1"/>
          <w:w w:val="105"/>
        </w:rPr>
        <w:t> </w:t>
      </w:r>
      <w:r>
        <w:rPr/>
        <w:t>antisociales. Se debe tener clara la relación de la educación con las posibilidades</w:t>
      </w:r>
      <w:r>
        <w:rPr>
          <w:spacing w:val="-58"/>
        </w:rPr>
        <w:t> </w:t>
      </w:r>
      <w:r>
        <w:rPr>
          <w:w w:val="105"/>
        </w:rPr>
        <w:t>que</w:t>
      </w:r>
      <w:r>
        <w:rPr>
          <w:spacing w:val="-13"/>
          <w:w w:val="105"/>
        </w:rPr>
        <w:t> </w:t>
      </w:r>
      <w:r>
        <w:rPr>
          <w:w w:val="105"/>
        </w:rPr>
        <w:t>ofrece</w:t>
      </w:r>
      <w:r>
        <w:rPr>
          <w:spacing w:val="-11"/>
          <w:w w:val="105"/>
        </w:rPr>
        <w:t> </w:t>
      </w:r>
      <w:r>
        <w:rPr>
          <w:w w:val="105"/>
        </w:rPr>
        <w:t>la</w:t>
      </w:r>
      <w:r>
        <w:rPr>
          <w:spacing w:val="-13"/>
          <w:w w:val="105"/>
        </w:rPr>
        <w:t> </w:t>
      </w:r>
      <w:r>
        <w:rPr>
          <w:w w:val="105"/>
        </w:rPr>
        <w:t>economía</w:t>
      </w:r>
      <w:r>
        <w:rPr>
          <w:spacing w:val="-13"/>
          <w:w w:val="105"/>
        </w:rPr>
        <w:t> </w:t>
      </w:r>
      <w:r>
        <w:rPr>
          <w:w w:val="105"/>
        </w:rPr>
        <w:t>y</w:t>
      </w:r>
      <w:r>
        <w:rPr>
          <w:spacing w:val="-11"/>
          <w:w w:val="105"/>
        </w:rPr>
        <w:t> </w:t>
      </w:r>
      <w:r>
        <w:rPr>
          <w:w w:val="105"/>
        </w:rPr>
        <w:t>su</w:t>
      </w:r>
      <w:r>
        <w:rPr>
          <w:spacing w:val="-12"/>
          <w:w w:val="105"/>
        </w:rPr>
        <w:t> </w:t>
      </w:r>
      <w:r>
        <w:rPr>
          <w:w w:val="105"/>
        </w:rPr>
        <w:t>organización.</w:t>
      </w:r>
      <w:r>
        <w:rPr>
          <w:spacing w:val="-13"/>
          <w:w w:val="105"/>
        </w:rPr>
        <w:t> </w:t>
      </w:r>
      <w:r>
        <w:rPr>
          <w:w w:val="105"/>
        </w:rPr>
        <w:t>El</w:t>
      </w:r>
      <w:r>
        <w:rPr>
          <w:spacing w:val="-12"/>
          <w:w w:val="105"/>
        </w:rPr>
        <w:t> </w:t>
      </w:r>
      <w:r>
        <w:rPr>
          <w:w w:val="105"/>
        </w:rPr>
        <w:t>modelo</w:t>
      </w:r>
      <w:r>
        <w:rPr>
          <w:spacing w:val="-12"/>
          <w:w w:val="105"/>
        </w:rPr>
        <w:t> </w:t>
      </w:r>
      <w:r>
        <w:rPr>
          <w:w w:val="105"/>
        </w:rPr>
        <w:t>económico</w:t>
      </w:r>
      <w:r>
        <w:rPr>
          <w:spacing w:val="-12"/>
          <w:w w:val="105"/>
        </w:rPr>
        <w:t> </w:t>
      </w:r>
      <w:r>
        <w:rPr>
          <w:w w:val="105"/>
        </w:rPr>
        <w:t>construido</w:t>
      </w:r>
      <w:r>
        <w:rPr>
          <w:spacing w:val="-13"/>
          <w:w w:val="105"/>
        </w:rPr>
        <w:t> </w:t>
      </w:r>
      <w:r>
        <w:rPr>
          <w:w w:val="105"/>
        </w:rPr>
        <w:t>en</w:t>
      </w:r>
      <w:r>
        <w:rPr>
          <w:spacing w:val="-62"/>
          <w:w w:val="105"/>
        </w:rPr>
        <w:t> </w:t>
      </w:r>
      <w:r>
        <w:rPr/>
        <w:t>los últimos treinta años no abre las posibilidades de empleo; debiera pensarse en</w:t>
      </w:r>
      <w:r>
        <w:rPr>
          <w:spacing w:val="1"/>
        </w:rPr>
        <w:t> </w:t>
      </w:r>
      <w:r>
        <w:rPr/>
        <w:t>cómo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educación</w:t>
      </w:r>
      <w:r>
        <w:rPr>
          <w:spacing w:val="-10"/>
        </w:rPr>
        <w:t> </w:t>
      </w:r>
      <w:r>
        <w:rPr/>
        <w:t>coadyuva</w:t>
      </w:r>
      <w:r>
        <w:rPr>
          <w:spacing w:val="-12"/>
        </w:rPr>
        <w:t> </w:t>
      </w:r>
      <w:r>
        <w:rPr/>
        <w:t>a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búsqueda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nuevas</w:t>
      </w:r>
      <w:r>
        <w:rPr>
          <w:spacing w:val="-10"/>
        </w:rPr>
        <w:t> </w:t>
      </w:r>
      <w:r>
        <w:rPr/>
        <w:t>formas</w:t>
      </w:r>
      <w:r>
        <w:rPr>
          <w:spacing w:val="-12"/>
        </w:rPr>
        <w:t> </w:t>
      </w:r>
      <w:r>
        <w:rPr/>
        <w:t>de</w:t>
      </w:r>
      <w:r>
        <w:rPr>
          <w:spacing w:val="-10"/>
        </w:rPr>
        <w:t> </w:t>
      </w:r>
      <w:r>
        <w:rPr/>
        <w:t>incorporar</w:t>
      </w:r>
      <w:r>
        <w:rPr>
          <w:spacing w:val="-12"/>
        </w:rPr>
        <w:t> </w:t>
      </w:r>
      <w:r>
        <w:rPr/>
        <w:t>a</w:t>
      </w:r>
      <w:r>
        <w:rPr>
          <w:spacing w:val="-11"/>
        </w:rPr>
        <w:t> </w:t>
      </w:r>
      <w:r>
        <w:rPr/>
        <w:t>los</w:t>
      </w:r>
      <w:r>
        <w:rPr>
          <w:spacing w:val="-59"/>
        </w:rPr>
        <w:t> </w:t>
      </w:r>
      <w:r>
        <w:rPr>
          <w:w w:val="105"/>
        </w:rPr>
        <w:t>jóvenes</w:t>
      </w:r>
      <w:r>
        <w:rPr>
          <w:spacing w:val="-9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vida</w:t>
      </w:r>
      <w:r>
        <w:rPr>
          <w:spacing w:val="-8"/>
          <w:w w:val="105"/>
        </w:rPr>
        <w:t> </w:t>
      </w:r>
      <w:r>
        <w:rPr>
          <w:w w:val="105"/>
        </w:rPr>
        <w:t>útil</w:t>
      </w:r>
      <w:r>
        <w:rPr>
          <w:spacing w:val="-7"/>
          <w:w w:val="105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productiva.</w:t>
      </w:r>
    </w:p>
    <w:p>
      <w:pPr>
        <w:pStyle w:val="BodyText"/>
        <w:spacing w:line="273" w:lineRule="auto" w:before="169"/>
        <w:ind w:right="901"/>
        <w:jc w:val="both"/>
      </w:pPr>
      <w:r>
        <w:rPr/>
        <w:t>Con la finalidad de lograr una mayor comprensión de las dimensiones del cambio</w:t>
      </w:r>
      <w:r>
        <w:rPr>
          <w:spacing w:val="-58"/>
        </w:rPr>
        <w:t> </w:t>
      </w:r>
      <w:r>
        <w:rPr/>
        <w:t>que ofrece el Plan SEP 0 a 23, se presenta el siguiente comparativo con el modelo</w:t>
      </w:r>
      <w:r>
        <w:rPr>
          <w:spacing w:val="1"/>
        </w:rPr>
        <w:t> </w:t>
      </w:r>
      <w:r>
        <w:rPr/>
        <w:t>educativo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2017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cuanto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tres</w:t>
      </w:r>
      <w:r>
        <w:rPr>
          <w:spacing w:val="-5"/>
        </w:rPr>
        <w:t> </w:t>
      </w:r>
      <w:r>
        <w:rPr/>
        <w:t>aspectos:</w:t>
      </w:r>
    </w:p>
    <w:p>
      <w:pPr>
        <w:pStyle w:val="ListParagraph"/>
        <w:numPr>
          <w:ilvl w:val="1"/>
          <w:numId w:val="1"/>
        </w:numPr>
        <w:tabs>
          <w:tab w:pos="821" w:val="left" w:leader="none"/>
          <w:tab w:pos="822" w:val="left" w:leader="none"/>
        </w:tabs>
        <w:spacing w:line="240" w:lineRule="auto" w:before="162" w:after="0"/>
        <w:ind w:left="822" w:right="0" w:hanging="721"/>
        <w:jc w:val="left"/>
        <w:rPr>
          <w:sz w:val="22"/>
        </w:rPr>
      </w:pPr>
      <w:r>
        <w:rPr>
          <w:sz w:val="22"/>
        </w:rPr>
        <w:t>Fines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2"/>
          <w:sz w:val="22"/>
        </w:rPr>
        <w:t> </w:t>
      </w:r>
      <w:r>
        <w:rPr>
          <w:sz w:val="22"/>
        </w:rPr>
        <w:t>educación</w:t>
      </w:r>
    </w:p>
    <w:p>
      <w:pPr>
        <w:pStyle w:val="BodyText"/>
        <w:spacing w:line="273" w:lineRule="auto" w:before="198"/>
        <w:ind w:right="897"/>
        <w:jc w:val="both"/>
      </w:pPr>
      <w:r>
        <w:rPr/>
        <w:t>El modelo educativo de 2017, dirigido a la educación obligatoria (de preescolar a</w:t>
      </w:r>
      <w:r>
        <w:rPr>
          <w:spacing w:val="-58"/>
        </w:rPr>
        <w:t> </w:t>
      </w:r>
      <w:r>
        <w:rPr/>
        <w:t>bachillerato), se expresó en una propuesta curricular que tuvo como fines lograr</w:t>
      </w:r>
      <w:r>
        <w:rPr>
          <w:spacing w:val="1"/>
        </w:rPr>
        <w:t> </w:t>
      </w:r>
      <w:r>
        <w:rPr>
          <w:w w:val="105"/>
        </w:rPr>
        <w:t>educación de calidad con equidad, así como poner al centro la escuela, los</w:t>
      </w:r>
      <w:r>
        <w:rPr>
          <w:spacing w:val="1"/>
          <w:w w:val="105"/>
        </w:rPr>
        <w:t> </w:t>
      </w:r>
      <w:r>
        <w:rPr>
          <w:w w:val="105"/>
        </w:rPr>
        <w:t>aprendizajes</w:t>
      </w:r>
      <w:r>
        <w:rPr>
          <w:spacing w:val="-9"/>
          <w:w w:val="105"/>
        </w:rPr>
        <w:t> </w:t>
      </w:r>
      <w:r>
        <w:rPr>
          <w:w w:val="105"/>
        </w:rPr>
        <w:t>y</w:t>
      </w:r>
      <w:r>
        <w:rPr>
          <w:spacing w:val="-9"/>
          <w:w w:val="105"/>
        </w:rPr>
        <w:t> </w:t>
      </w:r>
      <w:r>
        <w:rPr>
          <w:w w:val="105"/>
        </w:rPr>
        <w:t>la</w:t>
      </w:r>
      <w:r>
        <w:rPr>
          <w:spacing w:val="-9"/>
          <w:w w:val="105"/>
        </w:rPr>
        <w:t> </w:t>
      </w:r>
      <w:r>
        <w:rPr>
          <w:w w:val="105"/>
        </w:rPr>
        <w:t>formación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niñas,</w:t>
      </w:r>
      <w:r>
        <w:rPr>
          <w:spacing w:val="-9"/>
          <w:w w:val="105"/>
        </w:rPr>
        <w:t> </w:t>
      </w:r>
      <w:r>
        <w:rPr>
          <w:w w:val="105"/>
        </w:rPr>
        <w:t>niños</w:t>
      </w:r>
      <w:r>
        <w:rPr>
          <w:spacing w:val="-9"/>
          <w:w w:val="105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jóvenes.</w:t>
      </w:r>
    </w:p>
    <w:p>
      <w:pPr>
        <w:pStyle w:val="BodyText"/>
        <w:spacing w:line="273" w:lineRule="auto" w:before="165"/>
        <w:ind w:right="897"/>
        <w:jc w:val="both"/>
      </w:pPr>
      <w:r>
        <w:rPr>
          <w:w w:val="105"/>
        </w:rPr>
        <w:t>El Plan SEP 0 a 23 es más que un diseño curricular o de gestión escolar, ya que</w:t>
      </w:r>
      <w:r>
        <w:rPr>
          <w:spacing w:val="1"/>
          <w:w w:val="105"/>
        </w:rPr>
        <w:t> </w:t>
      </w:r>
      <w:r>
        <w:rPr>
          <w:w w:val="105"/>
        </w:rPr>
        <w:t>involucra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reorganización</w:t>
      </w:r>
      <w:r>
        <w:rPr>
          <w:spacing w:val="1"/>
          <w:w w:val="105"/>
        </w:rPr>
        <w:t> </w:t>
      </w:r>
      <w:r>
        <w:rPr>
          <w:w w:val="105"/>
        </w:rPr>
        <w:t>del</w:t>
      </w:r>
      <w:r>
        <w:rPr>
          <w:spacing w:val="1"/>
          <w:w w:val="105"/>
        </w:rPr>
        <w:t> </w:t>
      </w:r>
      <w:r>
        <w:rPr>
          <w:w w:val="105"/>
        </w:rPr>
        <w:t>sistema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las</w:t>
      </w:r>
      <w:r>
        <w:rPr>
          <w:spacing w:val="1"/>
          <w:w w:val="105"/>
        </w:rPr>
        <w:t> </w:t>
      </w:r>
      <w:r>
        <w:rPr>
          <w:w w:val="105"/>
        </w:rPr>
        <w:t>articulaciones</w:t>
      </w:r>
      <w:r>
        <w:rPr>
          <w:spacing w:val="1"/>
          <w:w w:val="105"/>
        </w:rPr>
        <w:t> </w:t>
      </w:r>
      <w:r>
        <w:rPr>
          <w:w w:val="105"/>
        </w:rPr>
        <w:t>entre</w:t>
      </w:r>
      <w:r>
        <w:rPr>
          <w:spacing w:val="1"/>
          <w:w w:val="105"/>
        </w:rPr>
        <w:t> </w:t>
      </w:r>
      <w:r>
        <w:rPr>
          <w:w w:val="105"/>
        </w:rPr>
        <w:t>niveles</w:t>
      </w:r>
      <w:r>
        <w:rPr>
          <w:spacing w:val="1"/>
          <w:w w:val="105"/>
        </w:rPr>
        <w:t> </w:t>
      </w:r>
      <w:r>
        <w:rPr>
          <w:w w:val="105"/>
        </w:rPr>
        <w:t>educativos</w:t>
      </w:r>
      <w:r>
        <w:rPr>
          <w:spacing w:val="1"/>
          <w:w w:val="105"/>
        </w:rPr>
        <w:t> </w:t>
      </w:r>
      <w:r>
        <w:rPr>
          <w:w w:val="105"/>
        </w:rPr>
        <w:t>para</w:t>
      </w:r>
      <w:r>
        <w:rPr>
          <w:spacing w:val="1"/>
          <w:w w:val="105"/>
        </w:rPr>
        <w:t> </w:t>
      </w:r>
      <w:r>
        <w:rPr>
          <w:w w:val="105"/>
        </w:rPr>
        <w:t>favorecer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desarrollo</w:t>
      </w:r>
      <w:r>
        <w:rPr>
          <w:spacing w:val="1"/>
          <w:w w:val="105"/>
        </w:rPr>
        <w:t> </w:t>
      </w:r>
      <w:r>
        <w:rPr>
          <w:w w:val="105"/>
        </w:rPr>
        <w:t>integral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estudiantes</w:t>
      </w:r>
      <w:r>
        <w:rPr>
          <w:spacing w:val="1"/>
          <w:w w:val="105"/>
        </w:rPr>
        <w:t> </w:t>
      </w:r>
      <w:r>
        <w:rPr>
          <w:w w:val="105"/>
        </w:rPr>
        <w:t>desde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/>
        <w:t>educación</w:t>
      </w:r>
      <w:r>
        <w:rPr>
          <w:spacing w:val="60"/>
        </w:rPr>
        <w:t> </w:t>
      </w:r>
      <w:r>
        <w:rPr/>
        <w:t>inicial hasta la superior, así como también</w:t>
      </w:r>
      <w:r>
        <w:rPr>
          <w:spacing w:val="61"/>
        </w:rPr>
        <w:t> </w:t>
      </w:r>
      <w:r>
        <w:rPr/>
        <w:t>brindar herramientas para</w:t>
      </w:r>
      <w:r>
        <w:rPr>
          <w:spacing w:val="1"/>
        </w:rPr>
        <w:t> </w:t>
      </w:r>
      <w:r>
        <w:rPr>
          <w:w w:val="105"/>
        </w:rPr>
        <w:t>la</w:t>
      </w:r>
      <w:r>
        <w:rPr>
          <w:spacing w:val="-13"/>
          <w:w w:val="105"/>
        </w:rPr>
        <w:t> </w:t>
      </w:r>
      <w:r>
        <w:rPr>
          <w:w w:val="105"/>
        </w:rPr>
        <w:t>formación</w:t>
      </w:r>
      <w:r>
        <w:rPr>
          <w:spacing w:val="-13"/>
          <w:w w:val="105"/>
        </w:rPr>
        <w:t> </w:t>
      </w:r>
      <w:r>
        <w:rPr>
          <w:w w:val="105"/>
        </w:rPr>
        <w:t>continua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todas</w:t>
      </w:r>
      <w:r>
        <w:rPr>
          <w:spacing w:val="-11"/>
          <w:w w:val="105"/>
        </w:rPr>
        <w:t> </w:t>
      </w:r>
      <w:r>
        <w:rPr>
          <w:w w:val="105"/>
        </w:rPr>
        <w:t>las</w:t>
      </w:r>
      <w:r>
        <w:rPr>
          <w:spacing w:val="-14"/>
          <w:w w:val="105"/>
        </w:rPr>
        <w:t> </w:t>
      </w:r>
      <w:r>
        <w:rPr>
          <w:w w:val="105"/>
        </w:rPr>
        <w:t>personas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lo</w:t>
      </w:r>
      <w:r>
        <w:rPr>
          <w:spacing w:val="-12"/>
          <w:w w:val="105"/>
        </w:rPr>
        <w:t> </w:t>
      </w:r>
      <w:r>
        <w:rPr>
          <w:w w:val="105"/>
        </w:rPr>
        <w:t>largo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la</w:t>
      </w:r>
      <w:r>
        <w:rPr>
          <w:spacing w:val="-13"/>
          <w:w w:val="105"/>
        </w:rPr>
        <w:t> </w:t>
      </w:r>
      <w:r>
        <w:rPr>
          <w:w w:val="105"/>
        </w:rPr>
        <w:t>vida.</w:t>
      </w:r>
    </w:p>
    <w:p>
      <w:pPr>
        <w:pStyle w:val="BodyText"/>
        <w:spacing w:line="273" w:lineRule="auto" w:before="164"/>
        <w:ind w:right="901"/>
        <w:jc w:val="both"/>
      </w:pPr>
      <w:r>
        <w:rPr>
          <w:w w:val="105"/>
        </w:rPr>
        <w:t>Introduce la noción de excelencia que encamina la calidad, no solo hacia el</w:t>
      </w:r>
      <w:r>
        <w:rPr>
          <w:spacing w:val="1"/>
          <w:w w:val="105"/>
        </w:rPr>
        <w:t> </w:t>
      </w:r>
      <w:r>
        <w:rPr>
          <w:w w:val="105"/>
        </w:rPr>
        <w:t>cumplimiento de determinados criterios (normalidad mínima, estándares), sino</w:t>
      </w:r>
      <w:r>
        <w:rPr>
          <w:spacing w:val="-61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articulación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todo</w:t>
      </w:r>
      <w:r>
        <w:rPr>
          <w:spacing w:val="-3"/>
          <w:w w:val="105"/>
        </w:rPr>
        <w:t> </w:t>
      </w:r>
      <w:r>
        <w:rPr>
          <w:w w:val="105"/>
        </w:rPr>
        <w:t>el</w:t>
      </w:r>
      <w:r>
        <w:rPr>
          <w:spacing w:val="-2"/>
          <w:w w:val="105"/>
        </w:rPr>
        <w:t> </w:t>
      </w:r>
      <w:r>
        <w:rPr>
          <w:w w:val="105"/>
        </w:rPr>
        <w:t>sistema</w:t>
      </w:r>
      <w:r>
        <w:rPr>
          <w:spacing w:val="-3"/>
          <w:w w:val="105"/>
        </w:rPr>
        <w:t> </w:t>
      </w:r>
      <w:r>
        <w:rPr>
          <w:w w:val="105"/>
        </w:rPr>
        <w:t>y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la</w:t>
      </w:r>
      <w:r>
        <w:rPr>
          <w:spacing w:val="-3"/>
          <w:w w:val="105"/>
        </w:rPr>
        <w:t> </w:t>
      </w:r>
      <w:r>
        <w:rPr>
          <w:w w:val="105"/>
        </w:rPr>
        <w:t>mejora</w:t>
      </w:r>
      <w:r>
        <w:rPr>
          <w:spacing w:val="-2"/>
          <w:w w:val="105"/>
        </w:rPr>
        <w:t> </w:t>
      </w:r>
      <w:r>
        <w:rPr>
          <w:w w:val="105"/>
        </w:rPr>
        <w:t>continua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cada</w:t>
      </w:r>
      <w:r>
        <w:rPr>
          <w:spacing w:val="-3"/>
          <w:w w:val="105"/>
        </w:rPr>
        <w:t> </w:t>
      </w:r>
      <w:r>
        <w:rPr>
          <w:w w:val="105"/>
        </w:rPr>
        <w:t>uno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sus</w:t>
      </w:r>
      <w:r>
        <w:rPr>
          <w:spacing w:val="-62"/>
          <w:w w:val="105"/>
        </w:rPr>
        <w:t> </w:t>
      </w:r>
      <w:r>
        <w:rPr>
          <w:w w:val="105"/>
        </w:rPr>
        <w:t>procesos.</w:t>
      </w:r>
    </w:p>
    <w:p>
      <w:pPr>
        <w:spacing w:after="0" w:line="273" w:lineRule="auto"/>
        <w:jc w:val="both"/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9"/>
        <w:ind w:left="0"/>
        <w:rPr>
          <w:sz w:val="13"/>
        </w:rPr>
      </w:pPr>
    </w:p>
    <w:p>
      <w:pPr>
        <w:pStyle w:val="BodyText"/>
        <w:spacing w:line="273" w:lineRule="auto" w:before="92"/>
        <w:ind w:right="898"/>
        <w:jc w:val="both"/>
      </w:pPr>
      <w:r>
        <w:rPr/>
        <w:t>Lo que está en el centro es el desarrollo integral de las y los estudiantes, en cada</w:t>
      </w:r>
      <w:r>
        <w:rPr>
          <w:spacing w:val="1"/>
        </w:rPr>
        <w:t> </w:t>
      </w:r>
      <w:r>
        <w:rPr>
          <w:w w:val="105"/>
        </w:rPr>
        <w:t>una de sus etapas; en este sentido, tanto la escuela como la formación son</w:t>
      </w:r>
      <w:r>
        <w:rPr>
          <w:spacing w:val="1"/>
          <w:w w:val="105"/>
        </w:rPr>
        <w:t> </w:t>
      </w:r>
      <w:r>
        <w:rPr>
          <w:w w:val="105"/>
        </w:rPr>
        <w:t>medios</w:t>
      </w:r>
      <w:r>
        <w:rPr>
          <w:spacing w:val="-2"/>
          <w:w w:val="105"/>
        </w:rPr>
        <w:t> </w:t>
      </w:r>
      <w:r>
        <w:rPr>
          <w:w w:val="105"/>
        </w:rPr>
        <w:t>para</w:t>
      </w:r>
      <w:r>
        <w:rPr>
          <w:spacing w:val="-2"/>
          <w:w w:val="105"/>
        </w:rPr>
        <w:t> </w:t>
      </w:r>
      <w:r>
        <w:rPr>
          <w:w w:val="105"/>
        </w:rPr>
        <w:t>alcanzar</w:t>
      </w:r>
      <w:r>
        <w:rPr>
          <w:spacing w:val="-1"/>
          <w:w w:val="105"/>
        </w:rPr>
        <w:t> </w:t>
      </w:r>
      <w:r>
        <w:rPr>
          <w:w w:val="105"/>
        </w:rPr>
        <w:t>el</w:t>
      </w:r>
      <w:r>
        <w:rPr>
          <w:spacing w:val="-1"/>
          <w:w w:val="105"/>
        </w:rPr>
        <w:t> </w:t>
      </w:r>
      <w:r>
        <w:rPr>
          <w:w w:val="105"/>
        </w:rPr>
        <w:t>desarrollo</w:t>
      </w:r>
      <w:r>
        <w:rPr>
          <w:spacing w:val="-1"/>
          <w:w w:val="105"/>
        </w:rPr>
        <w:t> </w:t>
      </w:r>
      <w:r>
        <w:rPr>
          <w:w w:val="105"/>
        </w:rPr>
        <w:t>integral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las</w:t>
      </w:r>
      <w:r>
        <w:rPr>
          <w:spacing w:val="-2"/>
          <w:w w:val="105"/>
        </w:rPr>
        <w:t> </w:t>
      </w:r>
      <w:r>
        <w:rPr>
          <w:w w:val="105"/>
        </w:rPr>
        <w:t>personas</w:t>
      </w:r>
      <w:r>
        <w:rPr>
          <w:spacing w:val="-2"/>
          <w:w w:val="105"/>
        </w:rPr>
        <w:t> </w:t>
      </w:r>
      <w:r>
        <w:rPr>
          <w:w w:val="105"/>
        </w:rPr>
        <w:t>y</w:t>
      </w:r>
      <w:r>
        <w:rPr>
          <w:spacing w:val="-1"/>
          <w:w w:val="105"/>
        </w:rPr>
        <w:t> </w:t>
      </w:r>
      <w:r>
        <w:rPr>
          <w:w w:val="105"/>
        </w:rPr>
        <w:t>sus</w:t>
      </w:r>
      <w:r>
        <w:rPr>
          <w:spacing w:val="-1"/>
          <w:w w:val="105"/>
        </w:rPr>
        <w:t> </w:t>
      </w:r>
      <w:r>
        <w:rPr>
          <w:w w:val="105"/>
        </w:rPr>
        <w:t>comunidades:</w:t>
      </w:r>
      <w:r>
        <w:rPr>
          <w:spacing w:val="-62"/>
          <w:w w:val="105"/>
        </w:rPr>
        <w:t> </w:t>
      </w:r>
      <w:r>
        <w:rPr>
          <w:w w:val="105"/>
        </w:rPr>
        <w:t>no</w:t>
      </w:r>
      <w:r>
        <w:rPr>
          <w:spacing w:val="-7"/>
          <w:w w:val="105"/>
        </w:rPr>
        <w:t> </w:t>
      </w:r>
      <w:r>
        <w:rPr>
          <w:w w:val="105"/>
        </w:rPr>
        <w:t>son</w:t>
      </w:r>
      <w:r>
        <w:rPr>
          <w:spacing w:val="-6"/>
          <w:w w:val="105"/>
        </w:rPr>
        <w:t> </w:t>
      </w:r>
      <w:r>
        <w:rPr>
          <w:w w:val="105"/>
        </w:rPr>
        <w:t>fines</w:t>
      </w:r>
      <w:r>
        <w:rPr>
          <w:spacing w:val="-6"/>
          <w:w w:val="105"/>
        </w:rPr>
        <w:t> </w:t>
      </w:r>
      <w:r>
        <w:rPr>
          <w:w w:val="105"/>
        </w:rPr>
        <w:t>en</w:t>
      </w:r>
      <w:r>
        <w:rPr>
          <w:spacing w:val="-6"/>
          <w:w w:val="105"/>
        </w:rPr>
        <w:t> </w:t>
      </w:r>
      <w:r>
        <w:rPr>
          <w:w w:val="105"/>
        </w:rPr>
        <w:t>sí</w:t>
      </w:r>
      <w:r>
        <w:rPr>
          <w:spacing w:val="-6"/>
          <w:w w:val="105"/>
        </w:rPr>
        <w:t> </w:t>
      </w:r>
      <w:r>
        <w:rPr>
          <w:w w:val="105"/>
        </w:rPr>
        <w:t>mismos.</w:t>
      </w:r>
    </w:p>
    <w:p>
      <w:pPr>
        <w:pStyle w:val="BodyText"/>
        <w:spacing w:line="273" w:lineRule="auto" w:before="163"/>
        <w:ind w:right="901"/>
        <w:jc w:val="both"/>
      </w:pPr>
      <w:r>
        <w:rPr>
          <w:w w:val="105"/>
        </w:rPr>
        <w:t>Es importante también la consideración de la adolescencia como una etapa</w:t>
      </w:r>
      <w:r>
        <w:rPr>
          <w:spacing w:val="1"/>
          <w:w w:val="105"/>
        </w:rPr>
        <w:t> </w:t>
      </w:r>
      <w:r>
        <w:rPr>
          <w:w w:val="105"/>
        </w:rPr>
        <w:t>fundamental</w:t>
      </w:r>
      <w:r>
        <w:rPr>
          <w:spacing w:val="1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vida,</w:t>
      </w:r>
      <w:r>
        <w:rPr>
          <w:spacing w:val="1"/>
          <w:w w:val="105"/>
        </w:rPr>
        <w:t> </w:t>
      </w:r>
      <w:r>
        <w:rPr>
          <w:w w:val="105"/>
        </w:rPr>
        <w:t>entre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niñez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juventud,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que</w:t>
      </w:r>
      <w:r>
        <w:rPr>
          <w:spacing w:val="1"/>
          <w:w w:val="105"/>
        </w:rPr>
        <w:t> </w:t>
      </w:r>
      <w:r>
        <w:rPr>
          <w:w w:val="105"/>
        </w:rPr>
        <w:t>por</w:t>
      </w:r>
      <w:r>
        <w:rPr>
          <w:spacing w:val="1"/>
          <w:w w:val="105"/>
        </w:rPr>
        <w:t> </w:t>
      </w:r>
      <w:r>
        <w:rPr>
          <w:w w:val="105"/>
        </w:rPr>
        <w:t>sus</w:t>
      </w:r>
      <w:r>
        <w:rPr>
          <w:spacing w:val="1"/>
          <w:w w:val="105"/>
        </w:rPr>
        <w:t> </w:t>
      </w:r>
      <w:r>
        <w:rPr/>
        <w:t>particularidades</w:t>
      </w:r>
      <w:r>
        <w:rPr>
          <w:spacing w:val="-2"/>
        </w:rPr>
        <w:t> </w:t>
      </w:r>
      <w:r>
        <w:rPr/>
        <w:t>requiere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una</w:t>
      </w:r>
      <w:r>
        <w:rPr>
          <w:spacing w:val="-3"/>
        </w:rPr>
        <w:t> </w:t>
      </w:r>
      <w:r>
        <w:rPr/>
        <w:t>atención específica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diferenciada.</w:t>
      </w:r>
    </w:p>
    <w:p>
      <w:pPr>
        <w:pStyle w:val="ListParagraph"/>
        <w:numPr>
          <w:ilvl w:val="1"/>
          <w:numId w:val="1"/>
        </w:numPr>
        <w:tabs>
          <w:tab w:pos="821" w:val="left" w:leader="none"/>
          <w:tab w:pos="822" w:val="left" w:leader="none"/>
        </w:tabs>
        <w:spacing w:line="240" w:lineRule="auto" w:before="164" w:after="0"/>
        <w:ind w:left="822" w:right="0" w:hanging="721"/>
        <w:jc w:val="left"/>
        <w:rPr>
          <w:sz w:val="22"/>
        </w:rPr>
      </w:pPr>
      <w:r>
        <w:rPr>
          <w:w w:val="105"/>
          <w:sz w:val="22"/>
        </w:rPr>
        <w:t>Perfil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egreso</w:t>
      </w:r>
    </w:p>
    <w:p>
      <w:pPr>
        <w:pStyle w:val="BodyText"/>
        <w:spacing w:line="273" w:lineRule="auto" w:before="198"/>
        <w:ind w:right="898"/>
        <w:jc w:val="both"/>
      </w:pPr>
      <w:r>
        <w:rPr/>
        <w:t>El perfil de egreso del modelo educativo de 2017 atendía a retos como los de un</w:t>
      </w:r>
      <w:r>
        <w:rPr>
          <w:spacing w:val="1"/>
        </w:rPr>
        <w:t> </w:t>
      </w:r>
      <w:r>
        <w:rPr/>
        <w:t>mundo cada vez más interconectado, complejo y desafiante, así como a los</w:t>
      </w:r>
      <w:r>
        <w:rPr>
          <w:spacing w:val="1"/>
        </w:rPr>
        <w:t> </w:t>
      </w:r>
      <w:r>
        <w:rPr/>
        <w:t>relacionados</w:t>
      </w:r>
      <w:r>
        <w:rPr>
          <w:spacing w:val="4"/>
        </w:rPr>
        <w:t> </w:t>
      </w:r>
      <w:r>
        <w:rPr/>
        <w:t>con</w:t>
      </w:r>
      <w:r>
        <w:rPr>
          <w:spacing w:val="4"/>
        </w:rPr>
        <w:t> </w:t>
      </w:r>
      <w:r>
        <w:rPr/>
        <w:t>la</w:t>
      </w:r>
      <w:r>
        <w:rPr>
          <w:spacing w:val="5"/>
        </w:rPr>
        <w:t> </w:t>
      </w:r>
      <w:r>
        <w:rPr/>
        <w:t>construcción</w:t>
      </w:r>
      <w:r>
        <w:rPr>
          <w:spacing w:val="4"/>
        </w:rPr>
        <w:t> </w:t>
      </w:r>
      <w:r>
        <w:rPr/>
        <w:t>de</w:t>
      </w:r>
      <w:r>
        <w:rPr>
          <w:spacing w:val="5"/>
        </w:rPr>
        <w:t> </w:t>
      </w:r>
      <w:r>
        <w:rPr/>
        <w:t>un</w:t>
      </w:r>
      <w:r>
        <w:rPr>
          <w:spacing w:val="4"/>
        </w:rPr>
        <w:t> </w:t>
      </w:r>
      <w:r>
        <w:rPr/>
        <w:t>México</w:t>
      </w:r>
      <w:r>
        <w:rPr>
          <w:spacing w:val="4"/>
        </w:rPr>
        <w:t> </w:t>
      </w:r>
      <w:r>
        <w:rPr/>
        <w:t>más</w:t>
      </w:r>
      <w:r>
        <w:rPr>
          <w:spacing w:val="5"/>
        </w:rPr>
        <w:t> </w:t>
      </w:r>
      <w:r>
        <w:rPr/>
        <w:t>libre,</w:t>
      </w:r>
      <w:r>
        <w:rPr>
          <w:spacing w:val="5"/>
        </w:rPr>
        <w:t> </w:t>
      </w:r>
      <w:r>
        <w:rPr/>
        <w:t>justo</w:t>
      </w:r>
      <w:r>
        <w:rPr>
          <w:spacing w:val="5"/>
        </w:rPr>
        <w:t> </w:t>
      </w:r>
      <w:r>
        <w:rPr/>
        <w:t>y</w:t>
      </w:r>
      <w:r>
        <w:rPr>
          <w:spacing w:val="4"/>
        </w:rPr>
        <w:t> </w:t>
      </w:r>
      <w:r>
        <w:rPr/>
        <w:t>próspero.</w:t>
      </w:r>
    </w:p>
    <w:p>
      <w:pPr>
        <w:pStyle w:val="BodyText"/>
        <w:spacing w:line="273" w:lineRule="auto" w:before="162"/>
        <w:ind w:right="895"/>
        <w:jc w:val="both"/>
      </w:pPr>
      <w:r>
        <w:rPr/>
        <w:t>El</w:t>
      </w:r>
      <w:r>
        <w:rPr>
          <w:spacing w:val="15"/>
        </w:rPr>
        <w:t> </w:t>
      </w:r>
      <w:r>
        <w:rPr/>
        <w:t>Plan</w:t>
      </w:r>
      <w:r>
        <w:rPr>
          <w:spacing w:val="18"/>
        </w:rPr>
        <w:t> </w:t>
      </w:r>
      <w:r>
        <w:rPr/>
        <w:t>SEP</w:t>
      </w:r>
      <w:r>
        <w:rPr>
          <w:spacing w:val="17"/>
        </w:rPr>
        <w:t> </w:t>
      </w:r>
      <w:r>
        <w:rPr/>
        <w:t>0</w:t>
      </w:r>
      <w:r>
        <w:rPr>
          <w:spacing w:val="16"/>
        </w:rPr>
        <w:t> </w:t>
      </w:r>
      <w:r>
        <w:rPr/>
        <w:t>a</w:t>
      </w:r>
      <w:r>
        <w:rPr>
          <w:spacing w:val="17"/>
        </w:rPr>
        <w:t> </w:t>
      </w:r>
      <w:r>
        <w:rPr/>
        <w:t>23</w:t>
      </w:r>
      <w:r>
        <w:rPr>
          <w:spacing w:val="15"/>
        </w:rPr>
        <w:t> </w:t>
      </w:r>
      <w:r>
        <w:rPr/>
        <w:t>ubica</w:t>
      </w:r>
      <w:r>
        <w:rPr>
          <w:spacing w:val="16"/>
        </w:rPr>
        <w:t> </w:t>
      </w:r>
      <w:r>
        <w:rPr/>
        <w:t>retos</w:t>
      </w:r>
      <w:r>
        <w:rPr>
          <w:spacing w:val="15"/>
        </w:rPr>
        <w:t> </w:t>
      </w:r>
      <w:r>
        <w:rPr/>
        <w:t>en</w:t>
      </w:r>
      <w:r>
        <w:rPr>
          <w:spacing w:val="17"/>
        </w:rPr>
        <w:t> </w:t>
      </w:r>
      <w:r>
        <w:rPr/>
        <w:t>diversos</w:t>
      </w:r>
      <w:r>
        <w:rPr>
          <w:spacing w:val="17"/>
        </w:rPr>
        <w:t> </w:t>
      </w:r>
      <w:r>
        <w:rPr/>
        <w:t>ámbitos:</w:t>
      </w:r>
      <w:r>
        <w:rPr>
          <w:spacing w:val="16"/>
        </w:rPr>
        <w:t> </w:t>
      </w:r>
      <w:r>
        <w:rPr/>
        <w:t>locales,</w:t>
      </w:r>
      <w:r>
        <w:rPr>
          <w:spacing w:val="17"/>
        </w:rPr>
        <w:t> </w:t>
      </w:r>
      <w:r>
        <w:rPr/>
        <w:t>regionales,</w:t>
      </w:r>
      <w:r>
        <w:rPr>
          <w:spacing w:val="17"/>
        </w:rPr>
        <w:t> </w:t>
      </w:r>
      <w:r>
        <w:rPr/>
        <w:t>nacionales</w:t>
      </w:r>
      <w:r>
        <w:rPr>
          <w:spacing w:val="-59"/>
        </w:rPr>
        <w:t> </w:t>
      </w:r>
      <w:r>
        <w:rPr/>
        <w:t>y mundiales; temporalidades: pasado, presente y futuro (corto, mediano y largo</w:t>
      </w:r>
      <w:r>
        <w:rPr>
          <w:spacing w:val="1"/>
        </w:rPr>
        <w:t> </w:t>
      </w:r>
      <w:r>
        <w:rPr/>
        <w:t>plazo); y desafíos individuales, de grupo, comunidad, nación y mundo. Por ello, el</w:t>
      </w:r>
      <w:r>
        <w:rPr>
          <w:spacing w:val="1"/>
        </w:rPr>
        <w:t> </w:t>
      </w:r>
      <w:r>
        <w:rPr>
          <w:w w:val="105"/>
        </w:rPr>
        <w:t>perfil de egreso alude a la formación de mexicanas y mexicanos con tres</w:t>
      </w:r>
      <w:r>
        <w:rPr>
          <w:spacing w:val="1"/>
          <w:w w:val="105"/>
        </w:rPr>
        <w:t> </w:t>
      </w:r>
      <w:r>
        <w:rPr>
          <w:w w:val="105"/>
        </w:rPr>
        <w:t>características:</w:t>
      </w:r>
      <w:r>
        <w:rPr>
          <w:spacing w:val="1"/>
          <w:w w:val="105"/>
        </w:rPr>
        <w:t> </w:t>
      </w:r>
      <w:r>
        <w:rPr>
          <w:w w:val="105"/>
        </w:rPr>
        <w:t>como</w:t>
      </w:r>
      <w:r>
        <w:rPr>
          <w:spacing w:val="1"/>
          <w:w w:val="105"/>
        </w:rPr>
        <w:t> </w:t>
      </w:r>
      <w:r>
        <w:rPr>
          <w:w w:val="105"/>
        </w:rPr>
        <w:t>ciudadanos</w:t>
      </w:r>
      <w:r>
        <w:rPr>
          <w:spacing w:val="1"/>
          <w:w w:val="105"/>
        </w:rPr>
        <w:t> </w:t>
      </w:r>
      <w:r>
        <w:rPr>
          <w:w w:val="105"/>
        </w:rPr>
        <w:t>con</w:t>
      </w:r>
      <w:r>
        <w:rPr>
          <w:spacing w:val="1"/>
          <w:w w:val="105"/>
        </w:rPr>
        <w:t> </w:t>
      </w:r>
      <w:r>
        <w:rPr>
          <w:w w:val="105"/>
        </w:rPr>
        <w:t>amor</w:t>
      </w:r>
      <w:r>
        <w:rPr>
          <w:spacing w:val="1"/>
          <w:w w:val="105"/>
        </w:rPr>
        <w:t> </w:t>
      </w:r>
      <w:r>
        <w:rPr>
          <w:w w:val="105"/>
        </w:rPr>
        <w:t>por</w:t>
      </w:r>
      <w:r>
        <w:rPr>
          <w:spacing w:val="1"/>
          <w:w w:val="105"/>
        </w:rPr>
        <w:t> </w:t>
      </w:r>
      <w:r>
        <w:rPr>
          <w:w w:val="105"/>
        </w:rPr>
        <w:t>México,</w:t>
      </w:r>
      <w:r>
        <w:rPr>
          <w:spacing w:val="1"/>
          <w:w w:val="105"/>
        </w:rPr>
        <w:t> </w:t>
      </w:r>
      <w:r>
        <w:rPr>
          <w:w w:val="105"/>
        </w:rPr>
        <w:t>responsables</w:t>
      </w:r>
      <w:r>
        <w:rPr>
          <w:spacing w:val="-61"/>
          <w:w w:val="105"/>
        </w:rPr>
        <w:t> </w:t>
      </w:r>
      <w:r>
        <w:rPr>
          <w:w w:val="105"/>
        </w:rPr>
        <w:t>socialmente</w:t>
      </w:r>
      <w:r>
        <w:rPr>
          <w:spacing w:val="1"/>
          <w:w w:val="105"/>
        </w:rPr>
        <w:t> </w:t>
      </w:r>
      <w:r>
        <w:rPr>
          <w:w w:val="105"/>
        </w:rPr>
        <w:t>y activos participantes</w:t>
      </w:r>
      <w:r>
        <w:rPr>
          <w:spacing w:val="1"/>
          <w:w w:val="105"/>
        </w:rPr>
        <w:t> </w:t>
      </w:r>
      <w:r>
        <w:rPr>
          <w:w w:val="105"/>
        </w:rPr>
        <w:t>con</w:t>
      </w:r>
      <w:r>
        <w:rPr>
          <w:spacing w:val="1"/>
          <w:w w:val="105"/>
        </w:rPr>
        <w:t> </w:t>
      </w:r>
      <w:r>
        <w:rPr>
          <w:w w:val="105"/>
        </w:rPr>
        <w:t>valores éticos y</w:t>
      </w:r>
      <w:r>
        <w:rPr>
          <w:spacing w:val="1"/>
          <w:w w:val="105"/>
        </w:rPr>
        <w:t> </w:t>
      </w:r>
      <w:r>
        <w:rPr>
          <w:w w:val="105"/>
        </w:rPr>
        <w:t>principalmente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honestidad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transformación</w:t>
      </w:r>
      <w:r>
        <w:rPr>
          <w:spacing w:val="1"/>
          <w:w w:val="105"/>
        </w:rPr>
        <w:t> </w:t>
      </w:r>
      <w:r>
        <w:rPr>
          <w:w w:val="105"/>
        </w:rPr>
        <w:t>social.</w:t>
      </w:r>
      <w:r>
        <w:rPr>
          <w:spacing w:val="1"/>
          <w:w w:val="105"/>
        </w:rPr>
        <w:t> </w:t>
      </w:r>
      <w:r>
        <w:rPr>
          <w:w w:val="105"/>
        </w:rPr>
        <w:t>Busca</w:t>
      </w:r>
      <w:r>
        <w:rPr>
          <w:spacing w:val="1"/>
          <w:w w:val="105"/>
        </w:rPr>
        <w:t> </w:t>
      </w:r>
      <w:r>
        <w:rPr>
          <w:w w:val="105"/>
        </w:rPr>
        <w:t>transcender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formación</w:t>
      </w:r>
      <w:r>
        <w:rPr>
          <w:spacing w:val="1"/>
          <w:w w:val="105"/>
        </w:rPr>
        <w:t> </w:t>
      </w:r>
      <w:r>
        <w:rPr>
          <w:w w:val="105"/>
        </w:rPr>
        <w:t>individualista (donde cada uno persigue de forma exclusiva el desarrollo de su</w:t>
      </w:r>
      <w:r>
        <w:rPr>
          <w:spacing w:val="-61"/>
          <w:w w:val="105"/>
        </w:rPr>
        <w:t> </w:t>
      </w:r>
      <w:r>
        <w:rPr/>
        <w:t>máximo potencial), porque reconoce que una nación próspera no es la suma de</w:t>
      </w:r>
      <w:r>
        <w:rPr>
          <w:spacing w:val="1"/>
        </w:rPr>
        <w:t> </w:t>
      </w:r>
      <w:r>
        <w:rPr>
          <w:w w:val="105"/>
        </w:rPr>
        <w:t>los</w:t>
      </w:r>
      <w:r>
        <w:rPr>
          <w:spacing w:val="-13"/>
          <w:w w:val="105"/>
        </w:rPr>
        <w:t> </w:t>
      </w:r>
      <w:r>
        <w:rPr>
          <w:w w:val="105"/>
        </w:rPr>
        <w:t>mexicanos</w:t>
      </w:r>
      <w:r>
        <w:rPr>
          <w:spacing w:val="-12"/>
          <w:w w:val="105"/>
        </w:rPr>
        <w:t> </w:t>
      </w:r>
      <w:r>
        <w:rPr>
          <w:w w:val="105"/>
        </w:rPr>
        <w:t>desarrollados</w:t>
      </w:r>
      <w:r>
        <w:rPr>
          <w:spacing w:val="-12"/>
          <w:w w:val="105"/>
        </w:rPr>
        <w:t> </w:t>
      </w:r>
      <w:r>
        <w:rPr>
          <w:w w:val="105"/>
        </w:rPr>
        <w:t>en</w:t>
      </w:r>
      <w:r>
        <w:rPr>
          <w:spacing w:val="-11"/>
          <w:w w:val="105"/>
        </w:rPr>
        <w:t> </w:t>
      </w:r>
      <w:r>
        <w:rPr>
          <w:w w:val="105"/>
        </w:rPr>
        <w:t>lo</w:t>
      </w:r>
      <w:r>
        <w:rPr>
          <w:spacing w:val="-12"/>
          <w:w w:val="105"/>
        </w:rPr>
        <w:t> </w:t>
      </w:r>
      <w:r>
        <w:rPr>
          <w:w w:val="105"/>
        </w:rPr>
        <w:t>individual,</w:t>
      </w:r>
      <w:r>
        <w:rPr>
          <w:spacing w:val="-13"/>
          <w:w w:val="105"/>
        </w:rPr>
        <w:t> </w:t>
      </w:r>
      <w:r>
        <w:rPr>
          <w:w w:val="105"/>
        </w:rPr>
        <w:t>sino</w:t>
      </w:r>
      <w:r>
        <w:rPr>
          <w:spacing w:val="-10"/>
          <w:w w:val="105"/>
        </w:rPr>
        <w:t> </w:t>
      </w:r>
      <w:r>
        <w:rPr>
          <w:w w:val="105"/>
        </w:rPr>
        <w:t>las</w:t>
      </w:r>
      <w:r>
        <w:rPr>
          <w:spacing w:val="-12"/>
          <w:w w:val="105"/>
        </w:rPr>
        <w:t> </w:t>
      </w:r>
      <w:r>
        <w:rPr>
          <w:w w:val="105"/>
        </w:rPr>
        <w:t>acciones</w:t>
      </w:r>
      <w:r>
        <w:rPr>
          <w:spacing w:val="-11"/>
          <w:w w:val="105"/>
        </w:rPr>
        <w:t> </w:t>
      </w:r>
      <w:r>
        <w:rPr>
          <w:w w:val="105"/>
        </w:rPr>
        <w:t>colectivas</w:t>
      </w:r>
      <w:r>
        <w:rPr>
          <w:spacing w:val="-13"/>
          <w:w w:val="105"/>
        </w:rPr>
        <w:t> </w:t>
      </w:r>
      <w:r>
        <w:rPr>
          <w:w w:val="105"/>
        </w:rPr>
        <w:t>que</w:t>
      </w:r>
      <w:r>
        <w:rPr>
          <w:spacing w:val="-11"/>
          <w:w w:val="105"/>
        </w:rPr>
        <w:t> </w:t>
      </w:r>
      <w:r>
        <w:rPr>
          <w:w w:val="105"/>
        </w:rPr>
        <w:t>los</w:t>
      </w:r>
      <w:r>
        <w:rPr>
          <w:spacing w:val="-62"/>
          <w:w w:val="105"/>
        </w:rPr>
        <w:t> </w:t>
      </w:r>
      <w:r>
        <w:rPr>
          <w:w w:val="105"/>
        </w:rPr>
        <w:t>ciudadanos</w:t>
      </w:r>
      <w:r>
        <w:rPr>
          <w:spacing w:val="-12"/>
          <w:w w:val="105"/>
        </w:rPr>
        <w:t> </w:t>
      </w:r>
      <w:r>
        <w:rPr>
          <w:w w:val="105"/>
        </w:rPr>
        <w:t>organizados</w:t>
      </w:r>
      <w:r>
        <w:rPr>
          <w:spacing w:val="-12"/>
          <w:w w:val="105"/>
        </w:rPr>
        <w:t> </w:t>
      </w:r>
      <w:r>
        <w:rPr>
          <w:w w:val="105"/>
        </w:rPr>
        <w:t>emprenden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favor</w:t>
      </w:r>
      <w:r>
        <w:rPr>
          <w:spacing w:val="-12"/>
          <w:w w:val="105"/>
        </w:rPr>
        <w:t> </w:t>
      </w:r>
      <w:r>
        <w:rPr>
          <w:w w:val="105"/>
        </w:rPr>
        <w:t>del</w:t>
      </w:r>
      <w:r>
        <w:rPr>
          <w:spacing w:val="-12"/>
          <w:w w:val="105"/>
        </w:rPr>
        <w:t> </w:t>
      </w:r>
      <w:r>
        <w:rPr>
          <w:w w:val="105"/>
        </w:rPr>
        <w:t>bien</w:t>
      </w:r>
      <w:r>
        <w:rPr>
          <w:spacing w:val="-10"/>
          <w:w w:val="105"/>
        </w:rPr>
        <w:t> </w:t>
      </w:r>
      <w:r>
        <w:rPr>
          <w:w w:val="105"/>
        </w:rPr>
        <w:t>común.</w:t>
      </w:r>
    </w:p>
    <w:p>
      <w:pPr>
        <w:pStyle w:val="ListParagraph"/>
        <w:numPr>
          <w:ilvl w:val="1"/>
          <w:numId w:val="1"/>
        </w:numPr>
        <w:tabs>
          <w:tab w:pos="821" w:val="left" w:leader="none"/>
          <w:tab w:pos="822" w:val="left" w:leader="none"/>
        </w:tabs>
        <w:spacing w:line="240" w:lineRule="auto" w:before="171" w:after="0"/>
        <w:ind w:left="822" w:right="0" w:hanging="721"/>
        <w:jc w:val="left"/>
        <w:rPr>
          <w:sz w:val="22"/>
        </w:rPr>
      </w:pPr>
      <w:r>
        <w:rPr>
          <w:w w:val="105"/>
          <w:sz w:val="22"/>
        </w:rPr>
        <w:t>Desarrollo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integral</w:t>
      </w:r>
    </w:p>
    <w:p>
      <w:pPr>
        <w:pStyle w:val="BodyText"/>
        <w:spacing w:line="273" w:lineRule="auto" w:before="199"/>
        <w:ind w:right="899"/>
        <w:jc w:val="both"/>
      </w:pPr>
      <w:r>
        <w:rPr/>
        <w:t>En el modelo 2017, el desarrollo integral es concebido a partir de aprendizajes</w:t>
      </w:r>
      <w:r>
        <w:rPr>
          <w:spacing w:val="1"/>
        </w:rPr>
        <w:t> </w:t>
      </w:r>
      <w:r>
        <w:rPr/>
        <w:t>clave ubicados en campos de formación académica, y de desarrollo personal y</w:t>
      </w:r>
      <w:r>
        <w:rPr>
          <w:spacing w:val="1"/>
        </w:rPr>
        <w:t> </w:t>
      </w:r>
      <w:r>
        <w:rPr/>
        <w:t>social con</w:t>
      </w:r>
      <w:r>
        <w:rPr>
          <w:spacing w:val="2"/>
        </w:rPr>
        <w:t> </w:t>
      </w:r>
      <w:r>
        <w:rPr/>
        <w:t>énfasis</w:t>
      </w:r>
      <w:r>
        <w:rPr>
          <w:spacing w:val="-1"/>
        </w:rPr>
        <w:t> </w:t>
      </w:r>
      <w:r>
        <w:rPr/>
        <w:t>en la</w:t>
      </w:r>
      <w:r>
        <w:rPr>
          <w:spacing w:val="-1"/>
        </w:rPr>
        <w:t> </w:t>
      </w:r>
      <w:r>
        <w:rPr/>
        <w:t>formación en</w:t>
      </w:r>
      <w:r>
        <w:rPr>
          <w:spacing w:val="1"/>
        </w:rPr>
        <w:t> </w:t>
      </w:r>
      <w:r>
        <w:rPr/>
        <w:t>habilidades</w:t>
      </w:r>
      <w:r>
        <w:rPr>
          <w:spacing w:val="1"/>
        </w:rPr>
        <w:t> </w:t>
      </w:r>
      <w:r>
        <w:rPr/>
        <w:t>socioemocionales.</w:t>
      </w:r>
    </w:p>
    <w:p>
      <w:pPr>
        <w:pStyle w:val="BodyText"/>
        <w:spacing w:line="273" w:lineRule="auto" w:before="162"/>
        <w:ind w:right="898"/>
        <w:jc w:val="both"/>
      </w:pPr>
      <w:r>
        <w:rPr>
          <w:w w:val="105"/>
        </w:rPr>
        <w:t>En el Plan SEP 0 a 23, el desarrollo integral es un </w:t>
      </w:r>
      <w:r>
        <w:rPr>
          <w:rFonts w:ascii="Calibri" w:hAnsi="Calibri"/>
          <w:b/>
          <w:w w:val="105"/>
        </w:rPr>
        <w:t>proceso</w:t>
      </w:r>
      <w:r>
        <w:rPr>
          <w:rFonts w:ascii="Calibri" w:hAnsi="Calibri"/>
          <w:b/>
          <w:spacing w:val="1"/>
          <w:w w:val="105"/>
        </w:rPr>
        <w:t> </w:t>
      </w:r>
      <w:r>
        <w:rPr>
          <w:w w:val="105"/>
        </w:rPr>
        <w:t>que conduce a la</w:t>
      </w:r>
      <w:r>
        <w:rPr>
          <w:spacing w:val="1"/>
          <w:w w:val="105"/>
        </w:rPr>
        <w:t> </w:t>
      </w:r>
      <w:r>
        <w:rPr>
          <w:w w:val="105"/>
        </w:rPr>
        <w:t>formación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w w:val="105"/>
        </w:rPr>
        <w:t>mexicanas</w:t>
      </w:r>
      <w:r>
        <w:rPr>
          <w:spacing w:val="-14"/>
          <w:w w:val="105"/>
        </w:rPr>
        <w:t> </w:t>
      </w:r>
      <w:r>
        <w:rPr>
          <w:w w:val="105"/>
        </w:rPr>
        <w:t>y</w:t>
      </w:r>
      <w:r>
        <w:rPr>
          <w:spacing w:val="-15"/>
          <w:w w:val="105"/>
        </w:rPr>
        <w:t> </w:t>
      </w:r>
      <w:r>
        <w:rPr>
          <w:w w:val="105"/>
        </w:rPr>
        <w:t>mexicanos</w:t>
      </w:r>
      <w:r>
        <w:rPr>
          <w:spacing w:val="-14"/>
          <w:w w:val="105"/>
        </w:rPr>
        <w:t> </w:t>
      </w:r>
      <w:r>
        <w:rPr>
          <w:w w:val="105"/>
        </w:rPr>
        <w:t>a</w:t>
      </w:r>
      <w:r>
        <w:rPr>
          <w:spacing w:val="-15"/>
          <w:w w:val="105"/>
        </w:rPr>
        <w:t> </w:t>
      </w:r>
      <w:r>
        <w:rPr>
          <w:w w:val="105"/>
        </w:rPr>
        <w:t>través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la</w:t>
      </w:r>
      <w:r>
        <w:rPr>
          <w:spacing w:val="-14"/>
          <w:w w:val="105"/>
        </w:rPr>
        <w:t> </w:t>
      </w:r>
      <w:r>
        <w:rPr>
          <w:w w:val="105"/>
        </w:rPr>
        <w:t>transversalidad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recursos</w:t>
      </w:r>
      <w:r>
        <w:rPr>
          <w:spacing w:val="-62"/>
          <w:w w:val="105"/>
        </w:rPr>
        <w:t> </w:t>
      </w:r>
      <w:r>
        <w:rPr/>
        <w:t>sociocognitivos: comunicación, pensamiento formal matemático, historia como</w:t>
      </w:r>
      <w:r>
        <w:rPr>
          <w:spacing w:val="1"/>
        </w:rPr>
        <w:t> </w:t>
      </w:r>
      <w:r>
        <w:rPr>
          <w:w w:val="105"/>
        </w:rPr>
        <w:t>método y cultura digital, que permitan acceder al conocimiento humano</w:t>
      </w:r>
      <w:r>
        <w:rPr>
          <w:spacing w:val="1"/>
          <w:w w:val="105"/>
        </w:rPr>
        <w:t> </w:t>
      </w:r>
      <w:r>
        <w:rPr>
          <w:w w:val="105"/>
        </w:rPr>
        <w:t>ubicado en las ciencias naturales, las ciencias sociales y las humanidades, así</w:t>
      </w:r>
      <w:r>
        <w:rPr>
          <w:spacing w:val="1"/>
          <w:w w:val="105"/>
        </w:rPr>
        <w:t> </w:t>
      </w:r>
      <w:r>
        <w:rPr/>
        <w:t>como a través de habilidades socioemocionales que permiten el desarrollo de la</w:t>
      </w:r>
      <w:r>
        <w:rPr>
          <w:spacing w:val="1"/>
        </w:rPr>
        <w:t> </w:t>
      </w:r>
      <w:r>
        <w:rPr>
          <w:w w:val="105"/>
        </w:rPr>
        <w:t>responsabilidad social, el cuidado físico corporal y el bienestar emocional-</w:t>
      </w:r>
      <w:r>
        <w:rPr>
          <w:spacing w:val="1"/>
          <w:w w:val="105"/>
        </w:rPr>
        <w:t> </w:t>
      </w:r>
      <w:r>
        <w:rPr>
          <w:w w:val="105"/>
        </w:rPr>
        <w:t>afectivo.</w:t>
      </w:r>
    </w:p>
    <w:p>
      <w:pPr>
        <w:pStyle w:val="BodyText"/>
        <w:spacing w:line="273" w:lineRule="auto" w:before="157"/>
        <w:ind w:right="902"/>
        <w:jc w:val="both"/>
      </w:pPr>
      <w:r>
        <w:rPr/>
        <w:t>Las</w:t>
      </w:r>
      <w:r>
        <w:rPr>
          <w:spacing w:val="1"/>
        </w:rPr>
        <w:t> </w:t>
      </w:r>
      <w:r>
        <w:rPr/>
        <w:t>habilidades</w:t>
      </w:r>
      <w:r>
        <w:rPr>
          <w:spacing w:val="1"/>
        </w:rPr>
        <w:t> </w:t>
      </w:r>
      <w:r>
        <w:rPr/>
        <w:t>socioemocionales</w:t>
      </w:r>
      <w:r>
        <w:rPr>
          <w:spacing w:val="1"/>
        </w:rPr>
        <w:t> </w:t>
      </w:r>
      <w:r>
        <w:rPr/>
        <w:t>fueron</w:t>
      </w:r>
      <w:r>
        <w:rPr>
          <w:spacing w:val="61"/>
        </w:rPr>
        <w:t> </w:t>
      </w:r>
      <w:r>
        <w:rPr/>
        <w:t>incorporadas</w:t>
      </w:r>
      <w:r>
        <w:rPr>
          <w:spacing w:val="61"/>
        </w:rPr>
        <w:t> </w:t>
      </w:r>
      <w:r>
        <w:rPr/>
        <w:t>formalmente</w:t>
      </w:r>
      <w:r>
        <w:rPr>
          <w:spacing w:val="61"/>
        </w:rPr>
        <w:t> </w:t>
      </w:r>
      <w:r>
        <w:rPr/>
        <w:t>al</w:t>
      </w:r>
      <w:r>
        <w:rPr>
          <w:spacing w:val="1"/>
        </w:rPr>
        <w:t> </w:t>
      </w:r>
      <w:r>
        <w:rPr/>
        <w:t>currículum</w:t>
      </w:r>
      <w:r>
        <w:rPr>
          <w:spacing w:val="13"/>
        </w:rPr>
        <w:t> </w:t>
      </w:r>
      <w:r>
        <w:rPr/>
        <w:t>de</w:t>
      </w:r>
      <w:r>
        <w:rPr>
          <w:spacing w:val="12"/>
        </w:rPr>
        <w:t> </w:t>
      </w:r>
      <w:r>
        <w:rPr/>
        <w:t>toda</w:t>
      </w:r>
      <w:r>
        <w:rPr>
          <w:spacing w:val="13"/>
        </w:rPr>
        <w:t> </w:t>
      </w:r>
      <w:r>
        <w:rPr/>
        <w:t>la</w:t>
      </w:r>
      <w:r>
        <w:rPr>
          <w:spacing w:val="12"/>
        </w:rPr>
        <w:t> </w:t>
      </w:r>
      <w:r>
        <w:rPr/>
        <w:t>educación</w:t>
      </w:r>
      <w:r>
        <w:rPr>
          <w:spacing w:val="12"/>
        </w:rPr>
        <w:t> </w:t>
      </w:r>
      <w:r>
        <w:rPr/>
        <w:t>obligatoria</w:t>
      </w:r>
      <w:r>
        <w:rPr>
          <w:spacing w:val="12"/>
        </w:rPr>
        <w:t> </w:t>
      </w:r>
      <w:r>
        <w:rPr/>
        <w:t>en</w:t>
      </w:r>
      <w:r>
        <w:rPr>
          <w:spacing w:val="14"/>
        </w:rPr>
        <w:t> </w:t>
      </w:r>
      <w:r>
        <w:rPr/>
        <w:t>el</w:t>
      </w:r>
      <w:r>
        <w:rPr>
          <w:spacing w:val="13"/>
        </w:rPr>
        <w:t> </w:t>
      </w:r>
      <w:r>
        <w:rPr/>
        <w:t>modelo</w:t>
      </w:r>
      <w:r>
        <w:rPr>
          <w:spacing w:val="15"/>
        </w:rPr>
        <w:t> </w:t>
      </w:r>
      <w:r>
        <w:rPr/>
        <w:t>de</w:t>
      </w:r>
      <w:r>
        <w:rPr>
          <w:spacing w:val="12"/>
        </w:rPr>
        <w:t> </w:t>
      </w:r>
      <w:r>
        <w:rPr/>
        <w:t>2017,</w:t>
      </w:r>
      <w:r>
        <w:rPr>
          <w:spacing w:val="14"/>
        </w:rPr>
        <w:t> </w:t>
      </w:r>
      <w:r>
        <w:rPr/>
        <w:t>con</w:t>
      </w:r>
      <w:r>
        <w:rPr>
          <w:spacing w:val="12"/>
        </w:rPr>
        <w:t> </w:t>
      </w:r>
      <w:r>
        <w:rPr/>
        <w:t>el</w:t>
      </w:r>
    </w:p>
    <w:p>
      <w:pPr>
        <w:spacing w:after="0" w:line="273" w:lineRule="auto"/>
        <w:jc w:val="both"/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9"/>
        <w:ind w:left="0"/>
        <w:rPr>
          <w:sz w:val="13"/>
        </w:rPr>
      </w:pPr>
    </w:p>
    <w:p>
      <w:pPr>
        <w:pStyle w:val="BodyText"/>
        <w:spacing w:line="273" w:lineRule="auto" w:before="92"/>
        <w:ind w:right="899"/>
        <w:jc w:val="both"/>
      </w:pPr>
      <w:r>
        <w:rPr>
          <w:w w:val="105"/>
        </w:rPr>
        <w:t>propósito de coadyuvar al mejor conocimiento de sí mismo, lograr autonomía,</w:t>
      </w:r>
      <w:r>
        <w:rPr>
          <w:spacing w:val="-61"/>
          <w:w w:val="105"/>
        </w:rPr>
        <w:t> </w:t>
      </w:r>
      <w:r>
        <w:rPr/>
        <w:t>autorregulación, perseverancia y favorecer la convivencia, aunque la meta era</w:t>
      </w:r>
      <w:r>
        <w:rPr>
          <w:spacing w:val="1"/>
        </w:rPr>
        <w:t> </w:t>
      </w:r>
      <w:r>
        <w:rPr>
          <w:w w:val="105"/>
        </w:rPr>
        <w:t>solo la incorporación al “mercado laboral”. En el Plan SEP 0 a 23 se consideran</w:t>
      </w:r>
      <w:r>
        <w:rPr>
          <w:spacing w:val="-61"/>
          <w:w w:val="105"/>
        </w:rPr>
        <w:t> </w:t>
      </w:r>
      <w:r>
        <w:rPr/>
        <w:t>como recursos fundamentales para la formación ciudadana; no se trata solo de</w:t>
      </w:r>
      <w:r>
        <w:rPr>
          <w:spacing w:val="1"/>
        </w:rPr>
        <w:t> </w:t>
      </w:r>
      <w:r>
        <w:rPr>
          <w:w w:val="105"/>
        </w:rPr>
        <w:t>formar</w:t>
      </w:r>
      <w:r>
        <w:rPr>
          <w:spacing w:val="1"/>
          <w:w w:val="105"/>
        </w:rPr>
        <w:t> </w:t>
      </w:r>
      <w:r>
        <w:rPr>
          <w:w w:val="105"/>
        </w:rPr>
        <w:t>integralmente</w:t>
      </w:r>
      <w:r>
        <w:rPr>
          <w:spacing w:val="1"/>
          <w:w w:val="105"/>
        </w:rPr>
        <w:t> </w:t>
      </w:r>
      <w:r>
        <w:rPr>
          <w:w w:val="105"/>
        </w:rPr>
        <w:t>individuos</w:t>
      </w:r>
      <w:r>
        <w:rPr>
          <w:spacing w:val="1"/>
          <w:w w:val="105"/>
        </w:rPr>
        <w:t> </w:t>
      </w:r>
      <w:r>
        <w:rPr>
          <w:w w:val="105"/>
        </w:rPr>
        <w:t>productivos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exitosos,</w:t>
      </w:r>
      <w:r>
        <w:rPr>
          <w:spacing w:val="1"/>
          <w:w w:val="105"/>
        </w:rPr>
        <w:t> </w:t>
      </w:r>
      <w:r>
        <w:rPr>
          <w:w w:val="105"/>
        </w:rPr>
        <w:t>sino</w:t>
      </w:r>
      <w:r>
        <w:rPr>
          <w:spacing w:val="1"/>
          <w:w w:val="105"/>
        </w:rPr>
        <w:t> </w:t>
      </w:r>
      <w:r>
        <w:rPr>
          <w:w w:val="105"/>
        </w:rPr>
        <w:t>personas</w:t>
      </w:r>
      <w:r>
        <w:rPr>
          <w:spacing w:val="1"/>
          <w:w w:val="105"/>
        </w:rPr>
        <w:t> </w:t>
      </w:r>
      <w:r>
        <w:rPr>
          <w:w w:val="105"/>
        </w:rPr>
        <w:t>con</w:t>
      </w:r>
      <w:r>
        <w:rPr>
          <w:spacing w:val="1"/>
          <w:w w:val="105"/>
        </w:rPr>
        <w:t> </w:t>
      </w:r>
      <w:r>
        <w:rPr>
          <w:w w:val="105"/>
        </w:rPr>
        <w:t>conciencia social que sean responsables de sí mismas y que sean capaces de</w:t>
      </w:r>
      <w:r>
        <w:rPr>
          <w:spacing w:val="-61"/>
          <w:w w:val="105"/>
        </w:rPr>
        <w:t> </w:t>
      </w:r>
      <w:r>
        <w:rPr/>
        <w:t>aportar</w:t>
      </w:r>
      <w:r>
        <w:rPr>
          <w:spacing w:val="6"/>
        </w:rPr>
        <w:t> </w:t>
      </w:r>
      <w:r>
        <w:rPr/>
        <w:t>a</w:t>
      </w:r>
      <w:r>
        <w:rPr>
          <w:spacing w:val="7"/>
        </w:rPr>
        <w:t> </w:t>
      </w:r>
      <w:r>
        <w:rPr/>
        <w:t>la</w:t>
      </w:r>
      <w:r>
        <w:rPr>
          <w:spacing w:val="6"/>
        </w:rPr>
        <w:t> </w:t>
      </w:r>
      <w:r>
        <w:rPr/>
        <w:t>transformación</w:t>
      </w:r>
      <w:r>
        <w:rPr>
          <w:spacing w:val="7"/>
        </w:rPr>
        <w:t> </w:t>
      </w:r>
      <w:r>
        <w:rPr/>
        <w:t>positiva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sus</w:t>
      </w:r>
      <w:r>
        <w:rPr>
          <w:spacing w:val="6"/>
        </w:rPr>
        <w:t> </w:t>
      </w:r>
      <w:r>
        <w:rPr/>
        <w:t>comunidades</w:t>
      </w:r>
      <w:r>
        <w:rPr>
          <w:spacing w:val="10"/>
        </w:rPr>
        <w:t> </w:t>
      </w:r>
      <w:r>
        <w:rPr/>
        <w:t>y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la</w:t>
      </w:r>
      <w:r>
        <w:rPr>
          <w:spacing w:val="6"/>
        </w:rPr>
        <w:t> </w:t>
      </w:r>
      <w:r>
        <w:rPr/>
        <w:t>nación</w:t>
      </w:r>
      <w:r>
        <w:rPr>
          <w:spacing w:val="7"/>
        </w:rPr>
        <w:t> </w:t>
      </w:r>
      <w:r>
        <w:rPr/>
        <w:t>entera.</w:t>
      </w:r>
    </w:p>
    <w:p>
      <w:pPr>
        <w:pStyle w:val="Heading1"/>
        <w:numPr>
          <w:ilvl w:val="0"/>
          <w:numId w:val="1"/>
        </w:numPr>
        <w:tabs>
          <w:tab w:pos="821" w:val="left" w:leader="none"/>
          <w:tab w:pos="822" w:val="left" w:leader="none"/>
        </w:tabs>
        <w:spacing w:line="240" w:lineRule="auto" w:before="178" w:after="0"/>
        <w:ind w:left="822" w:right="0" w:hanging="721"/>
        <w:jc w:val="left"/>
      </w:pPr>
      <w:r>
        <w:rPr>
          <w:w w:val="125"/>
        </w:rPr>
        <w:t>Propósitos</w:t>
      </w:r>
      <w:r>
        <w:rPr>
          <w:spacing w:val="10"/>
          <w:w w:val="125"/>
        </w:rPr>
        <w:t> </w:t>
      </w:r>
      <w:r>
        <w:rPr>
          <w:w w:val="125"/>
        </w:rPr>
        <w:t>del</w:t>
      </w:r>
      <w:r>
        <w:rPr>
          <w:spacing w:val="10"/>
          <w:w w:val="125"/>
        </w:rPr>
        <w:t> </w:t>
      </w:r>
      <w:r>
        <w:rPr>
          <w:w w:val="125"/>
        </w:rPr>
        <w:t>Plan</w:t>
      </w:r>
    </w:p>
    <w:p>
      <w:pPr>
        <w:pStyle w:val="BodyText"/>
        <w:spacing w:line="266" w:lineRule="auto" w:before="189"/>
        <w:ind w:right="898"/>
        <w:jc w:val="both"/>
      </w:pPr>
      <w:r>
        <w:rPr>
          <w:w w:val="110"/>
        </w:rPr>
        <w:t>El Plan SEP 0-23 tiene como propósito fundamental lograr la</w:t>
      </w:r>
      <w:r>
        <w:rPr>
          <w:spacing w:val="1"/>
          <w:w w:val="110"/>
        </w:rPr>
        <w:t> </w:t>
      </w:r>
      <w:r>
        <w:rPr>
          <w:rFonts w:ascii="Calibri" w:hAnsi="Calibri"/>
          <w:b/>
          <w:w w:val="110"/>
        </w:rPr>
        <w:t>articulación</w:t>
      </w:r>
      <w:r>
        <w:rPr>
          <w:rFonts w:ascii="Calibri" w:hAnsi="Calibri"/>
          <w:b/>
          <w:spacing w:val="1"/>
          <w:w w:val="110"/>
        </w:rPr>
        <w:t> </w:t>
      </w:r>
      <w:r>
        <w:rPr>
          <w:rFonts w:ascii="Calibri" w:hAnsi="Calibri"/>
          <w:b/>
          <w:w w:val="110"/>
        </w:rPr>
        <w:t>curricular y organizativa </w:t>
      </w:r>
      <w:r>
        <w:rPr>
          <w:w w:val="110"/>
        </w:rPr>
        <w:t>del Sistema Educativo Nacional con la finalidad de</w:t>
      </w:r>
      <w:r>
        <w:rPr>
          <w:spacing w:val="1"/>
          <w:w w:val="110"/>
        </w:rPr>
        <w:t> </w:t>
      </w:r>
      <w:r>
        <w:rPr>
          <w:w w:val="105"/>
        </w:rPr>
        <w:t>formar a las y los mexicanos como ciudadanos responsables, con identidad y</w:t>
      </w:r>
      <w:r>
        <w:rPr>
          <w:spacing w:val="1"/>
          <w:w w:val="105"/>
        </w:rPr>
        <w:t> </w:t>
      </w:r>
      <w:r>
        <w:rPr>
          <w:w w:val="105"/>
        </w:rPr>
        <w:t>amor</w:t>
      </w:r>
      <w:r>
        <w:rPr>
          <w:spacing w:val="-15"/>
          <w:w w:val="105"/>
        </w:rPr>
        <w:t> </w:t>
      </w:r>
      <w:r>
        <w:rPr>
          <w:w w:val="105"/>
        </w:rPr>
        <w:t>por</w:t>
      </w:r>
      <w:r>
        <w:rPr>
          <w:spacing w:val="-14"/>
          <w:w w:val="105"/>
        </w:rPr>
        <w:t> </w:t>
      </w:r>
      <w:r>
        <w:rPr>
          <w:w w:val="105"/>
        </w:rPr>
        <w:t>México,</w:t>
      </w:r>
      <w:r>
        <w:rPr>
          <w:spacing w:val="-15"/>
          <w:w w:val="105"/>
        </w:rPr>
        <w:t> </w:t>
      </w:r>
      <w:r>
        <w:rPr>
          <w:w w:val="105"/>
        </w:rPr>
        <w:t>que</w:t>
      </w:r>
      <w:r>
        <w:rPr>
          <w:spacing w:val="-15"/>
          <w:w w:val="105"/>
        </w:rPr>
        <w:t> </w:t>
      </w:r>
      <w:r>
        <w:rPr>
          <w:w w:val="105"/>
        </w:rPr>
        <w:t>aporten</w:t>
      </w:r>
      <w:r>
        <w:rPr>
          <w:spacing w:val="-14"/>
          <w:w w:val="105"/>
        </w:rPr>
        <w:t> </w:t>
      </w:r>
      <w:r>
        <w:rPr>
          <w:w w:val="105"/>
        </w:rPr>
        <w:t>positivamente</w:t>
      </w:r>
      <w:r>
        <w:rPr>
          <w:spacing w:val="-15"/>
          <w:w w:val="105"/>
        </w:rPr>
        <w:t> </w:t>
      </w:r>
      <w:r>
        <w:rPr>
          <w:w w:val="105"/>
        </w:rPr>
        <w:t>a</w:t>
      </w:r>
      <w:r>
        <w:rPr>
          <w:spacing w:val="-14"/>
          <w:w w:val="105"/>
        </w:rPr>
        <w:t> </w:t>
      </w:r>
      <w:r>
        <w:rPr>
          <w:w w:val="105"/>
        </w:rPr>
        <w:t>la</w:t>
      </w:r>
      <w:r>
        <w:rPr>
          <w:spacing w:val="-15"/>
          <w:w w:val="105"/>
        </w:rPr>
        <w:t> </w:t>
      </w:r>
      <w:r>
        <w:rPr>
          <w:w w:val="105"/>
        </w:rPr>
        <w:t>transformación</w:t>
      </w:r>
      <w:r>
        <w:rPr>
          <w:spacing w:val="-15"/>
          <w:w w:val="105"/>
        </w:rPr>
        <w:t> </w:t>
      </w:r>
      <w:r>
        <w:rPr>
          <w:w w:val="105"/>
        </w:rPr>
        <w:t>social.</w:t>
      </w:r>
    </w:p>
    <w:p>
      <w:pPr>
        <w:pStyle w:val="BodyText"/>
        <w:spacing w:line="273" w:lineRule="auto" w:before="174"/>
        <w:ind w:right="898"/>
        <w:jc w:val="both"/>
      </w:pPr>
      <w:r>
        <w:rPr/>
        <w:t>Históricamente, el sistema educativo mexicano se ha dividido en niveles que han</w:t>
      </w:r>
      <w:r>
        <w:rPr>
          <w:spacing w:val="1"/>
        </w:rPr>
        <w:t> </w:t>
      </w:r>
      <w:r>
        <w:rPr>
          <w:w w:val="105"/>
        </w:rPr>
        <w:t>atendido</w:t>
      </w:r>
      <w:r>
        <w:rPr>
          <w:spacing w:val="-7"/>
          <w:w w:val="105"/>
        </w:rPr>
        <w:t> </w:t>
      </w:r>
      <w:r>
        <w:rPr>
          <w:w w:val="105"/>
        </w:rPr>
        <w:t>estudiantes</w:t>
      </w:r>
      <w:r>
        <w:rPr>
          <w:spacing w:val="-7"/>
          <w:w w:val="105"/>
        </w:rPr>
        <w:t> </w:t>
      </w:r>
      <w:r>
        <w:rPr>
          <w:w w:val="105"/>
        </w:rPr>
        <w:t>por</w:t>
      </w:r>
      <w:r>
        <w:rPr>
          <w:spacing w:val="-8"/>
          <w:w w:val="105"/>
        </w:rPr>
        <w:t> </w:t>
      </w:r>
      <w:r>
        <w:rPr>
          <w:w w:val="105"/>
        </w:rPr>
        <w:t>grupos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edad:</w:t>
      </w:r>
      <w:r>
        <w:rPr>
          <w:spacing w:val="-6"/>
          <w:w w:val="105"/>
        </w:rPr>
        <w:t> </w:t>
      </w:r>
      <w:r>
        <w:rPr>
          <w:w w:val="105"/>
        </w:rPr>
        <w:t>preescolar,</w:t>
      </w:r>
      <w:r>
        <w:rPr>
          <w:spacing w:val="-7"/>
          <w:w w:val="105"/>
        </w:rPr>
        <w:t> </w:t>
      </w:r>
      <w:r>
        <w:rPr>
          <w:w w:val="105"/>
        </w:rPr>
        <w:t>básica,</w:t>
      </w:r>
      <w:r>
        <w:rPr>
          <w:spacing w:val="-7"/>
          <w:w w:val="105"/>
        </w:rPr>
        <w:t> </w:t>
      </w:r>
      <w:r>
        <w:rPr>
          <w:w w:val="105"/>
        </w:rPr>
        <w:t>media</w:t>
      </w:r>
      <w:r>
        <w:rPr>
          <w:spacing w:val="-8"/>
          <w:w w:val="105"/>
        </w:rPr>
        <w:t> </w:t>
      </w:r>
      <w:r>
        <w:rPr>
          <w:w w:val="105"/>
        </w:rPr>
        <w:t>superior</w:t>
      </w:r>
      <w:r>
        <w:rPr>
          <w:spacing w:val="-7"/>
          <w:w w:val="105"/>
        </w:rPr>
        <w:t> </w:t>
      </w:r>
      <w:r>
        <w:rPr>
          <w:w w:val="105"/>
        </w:rPr>
        <w:t>y</w:t>
      </w:r>
      <w:r>
        <w:rPr>
          <w:spacing w:val="-62"/>
          <w:w w:val="105"/>
        </w:rPr>
        <w:t> </w:t>
      </w:r>
      <w:r>
        <w:rPr/>
        <w:t>superior. Cada nivel ha contado con una estructura y funcionamiento que le son</w:t>
      </w:r>
      <w:r>
        <w:rPr>
          <w:spacing w:val="1"/>
        </w:rPr>
        <w:t> </w:t>
      </w:r>
      <w:r>
        <w:rPr/>
        <w:t>propios; sin embargo, hasta ahora ha existido escasa comunicación hacia el nivel</w:t>
      </w:r>
      <w:r>
        <w:rPr>
          <w:spacing w:val="1"/>
        </w:rPr>
        <w:t> </w:t>
      </w:r>
      <w:r>
        <w:rPr>
          <w:w w:val="105"/>
        </w:rPr>
        <w:t>anterior y posterior; esto ha derivado en que el tránsito de un nivel a otro</w:t>
      </w:r>
      <w:r>
        <w:rPr>
          <w:spacing w:val="1"/>
          <w:w w:val="105"/>
        </w:rPr>
        <w:t> </w:t>
      </w:r>
      <w:r>
        <w:rPr>
          <w:w w:val="105"/>
        </w:rPr>
        <w:t>signifique un riesgo que estudiantes y sus familias asumen, pues no siempre</w:t>
      </w:r>
      <w:r>
        <w:rPr>
          <w:spacing w:val="1"/>
          <w:w w:val="105"/>
        </w:rPr>
        <w:t> </w:t>
      </w:r>
      <w:r>
        <w:rPr/>
        <w:t>consiguen el ingreso al siguiente nivel y resulta un reto la adaptación a diferentes</w:t>
      </w:r>
      <w:r>
        <w:rPr>
          <w:spacing w:val="1"/>
        </w:rPr>
        <w:t> </w:t>
      </w:r>
      <w:r>
        <w:rPr/>
        <w:t>reglas y condiciones de enseñanza y de aprendizaje. No hay que desestimar que</w:t>
      </w:r>
      <w:r>
        <w:rPr>
          <w:spacing w:val="1"/>
        </w:rPr>
        <w:t> </w:t>
      </w:r>
      <w:r>
        <w:rPr>
          <w:w w:val="105"/>
        </w:rPr>
        <w:t>en esas transiciones incluso juega un papel crucial el que no existan planteles</w:t>
      </w:r>
      <w:r>
        <w:rPr>
          <w:spacing w:val="1"/>
          <w:w w:val="105"/>
        </w:rPr>
        <w:t> </w:t>
      </w:r>
      <w:r>
        <w:rPr>
          <w:w w:val="105"/>
        </w:rPr>
        <w:t>cercanos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7"/>
          <w:w w:val="105"/>
        </w:rPr>
        <w:t> </w:t>
      </w:r>
      <w:r>
        <w:rPr>
          <w:w w:val="105"/>
        </w:rPr>
        <w:t>los</w:t>
      </w:r>
      <w:r>
        <w:rPr>
          <w:spacing w:val="-7"/>
          <w:w w:val="105"/>
        </w:rPr>
        <w:t> </w:t>
      </w:r>
      <w:r>
        <w:rPr>
          <w:w w:val="105"/>
        </w:rPr>
        <w:t>lugares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origen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los</w:t>
      </w:r>
      <w:r>
        <w:rPr>
          <w:spacing w:val="-7"/>
          <w:w w:val="105"/>
        </w:rPr>
        <w:t> </w:t>
      </w:r>
      <w:r>
        <w:rPr>
          <w:w w:val="105"/>
        </w:rPr>
        <w:t>estudiantes</w:t>
      </w:r>
      <w:r>
        <w:rPr>
          <w:spacing w:val="-6"/>
          <w:w w:val="105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que</w:t>
      </w:r>
      <w:r>
        <w:rPr>
          <w:spacing w:val="-7"/>
          <w:w w:val="105"/>
        </w:rPr>
        <w:t> </w:t>
      </w:r>
      <w:r>
        <w:rPr>
          <w:w w:val="105"/>
        </w:rPr>
        <w:t>el</w:t>
      </w:r>
      <w:r>
        <w:rPr>
          <w:spacing w:val="-6"/>
          <w:w w:val="105"/>
        </w:rPr>
        <w:t> </w:t>
      </w:r>
      <w:r>
        <w:rPr>
          <w:w w:val="105"/>
        </w:rPr>
        <w:t>acceso</w:t>
      </w:r>
      <w:r>
        <w:rPr>
          <w:spacing w:val="-7"/>
          <w:w w:val="105"/>
        </w:rPr>
        <w:t> </w:t>
      </w:r>
      <w:r>
        <w:rPr>
          <w:w w:val="105"/>
        </w:rPr>
        <w:t>al</w:t>
      </w:r>
      <w:r>
        <w:rPr>
          <w:spacing w:val="-7"/>
          <w:w w:val="105"/>
        </w:rPr>
        <w:t> </w:t>
      </w:r>
      <w:r>
        <w:rPr>
          <w:w w:val="105"/>
        </w:rPr>
        <w:t>siguiente</w:t>
      </w:r>
      <w:r>
        <w:rPr>
          <w:spacing w:val="-62"/>
          <w:w w:val="105"/>
        </w:rPr>
        <w:t> </w:t>
      </w:r>
      <w:r>
        <w:rPr>
          <w:w w:val="105"/>
        </w:rPr>
        <w:t>nivel</w:t>
      </w:r>
      <w:r>
        <w:rPr>
          <w:spacing w:val="-9"/>
          <w:w w:val="105"/>
        </w:rPr>
        <w:t> </w:t>
      </w:r>
      <w:r>
        <w:rPr>
          <w:w w:val="105"/>
        </w:rPr>
        <w:t>implique</w:t>
      </w:r>
      <w:r>
        <w:rPr>
          <w:spacing w:val="-8"/>
          <w:w w:val="105"/>
        </w:rPr>
        <w:t> </w:t>
      </w:r>
      <w:r>
        <w:rPr>
          <w:w w:val="105"/>
        </w:rPr>
        <w:t>costos</w:t>
      </w:r>
      <w:r>
        <w:rPr>
          <w:spacing w:val="-8"/>
          <w:w w:val="105"/>
        </w:rPr>
        <w:t> </w:t>
      </w:r>
      <w:r>
        <w:rPr>
          <w:w w:val="105"/>
        </w:rPr>
        <w:t>económicos</w:t>
      </w:r>
      <w:r>
        <w:rPr>
          <w:spacing w:val="-8"/>
          <w:w w:val="105"/>
        </w:rPr>
        <w:t> </w:t>
      </w:r>
      <w:r>
        <w:rPr>
          <w:w w:val="105"/>
        </w:rPr>
        <w:t>y</w:t>
      </w:r>
      <w:r>
        <w:rPr>
          <w:spacing w:val="-9"/>
          <w:w w:val="105"/>
        </w:rPr>
        <w:t> </w:t>
      </w:r>
      <w:r>
        <w:rPr>
          <w:w w:val="105"/>
        </w:rPr>
        <w:t>sociales</w:t>
      </w:r>
      <w:r>
        <w:rPr>
          <w:spacing w:val="-8"/>
          <w:w w:val="105"/>
        </w:rPr>
        <w:t> </w:t>
      </w:r>
      <w:r>
        <w:rPr>
          <w:w w:val="105"/>
        </w:rPr>
        <w:t>para</w:t>
      </w:r>
      <w:r>
        <w:rPr>
          <w:spacing w:val="-9"/>
          <w:w w:val="105"/>
        </w:rPr>
        <w:t> </w:t>
      </w:r>
      <w:r>
        <w:rPr>
          <w:w w:val="105"/>
        </w:rPr>
        <w:t>quien</w:t>
      </w:r>
      <w:r>
        <w:rPr>
          <w:spacing w:val="-8"/>
          <w:w w:val="105"/>
        </w:rPr>
        <w:t> </w:t>
      </w:r>
      <w:r>
        <w:rPr>
          <w:w w:val="105"/>
        </w:rPr>
        <w:t>desea</w:t>
      </w:r>
      <w:r>
        <w:rPr>
          <w:spacing w:val="-4"/>
          <w:w w:val="105"/>
        </w:rPr>
        <w:t> </w:t>
      </w:r>
      <w:r>
        <w:rPr>
          <w:w w:val="105"/>
        </w:rPr>
        <w:t>continuar</w:t>
      </w:r>
      <w:r>
        <w:rPr>
          <w:spacing w:val="-7"/>
          <w:w w:val="105"/>
        </w:rPr>
        <w:t> </w:t>
      </w:r>
      <w:r>
        <w:rPr>
          <w:w w:val="105"/>
        </w:rPr>
        <w:t>con</w:t>
      </w:r>
      <w:r>
        <w:rPr>
          <w:spacing w:val="-8"/>
          <w:w w:val="105"/>
        </w:rPr>
        <w:t> </w:t>
      </w:r>
      <w:r>
        <w:rPr>
          <w:w w:val="105"/>
        </w:rPr>
        <w:t>su</w:t>
      </w:r>
      <w:r>
        <w:rPr>
          <w:spacing w:val="-62"/>
          <w:w w:val="105"/>
        </w:rPr>
        <w:t> </w:t>
      </w:r>
      <w:r>
        <w:rPr>
          <w:w w:val="105"/>
        </w:rPr>
        <w:t>formación.</w:t>
      </w:r>
    </w:p>
    <w:p>
      <w:pPr>
        <w:pStyle w:val="BodyText"/>
        <w:spacing w:line="273" w:lineRule="auto" w:before="171"/>
        <w:ind w:right="897"/>
        <w:jc w:val="both"/>
      </w:pPr>
      <w:r>
        <w:rPr/>
        <w:t>Si</w:t>
      </w:r>
      <w:r>
        <w:rPr>
          <w:spacing w:val="-6"/>
        </w:rPr>
        <w:t> </w:t>
      </w:r>
      <w:r>
        <w:rPr/>
        <w:t>bien</w:t>
      </w:r>
      <w:r>
        <w:rPr>
          <w:spacing w:val="-6"/>
        </w:rPr>
        <w:t> </w:t>
      </w:r>
      <w:r>
        <w:rPr/>
        <w:t>cada</w:t>
      </w:r>
      <w:r>
        <w:rPr>
          <w:spacing w:val="-5"/>
        </w:rPr>
        <w:t> </w:t>
      </w:r>
      <w:r>
        <w:rPr/>
        <w:t>nivel</w:t>
      </w:r>
      <w:r>
        <w:rPr>
          <w:spacing w:val="-5"/>
        </w:rPr>
        <w:t> </w:t>
      </w:r>
      <w:r>
        <w:rPr/>
        <w:t>educativo</w:t>
      </w:r>
      <w:r>
        <w:rPr>
          <w:spacing w:val="-4"/>
        </w:rPr>
        <w:t> </w:t>
      </w:r>
      <w:r>
        <w:rPr/>
        <w:t>ha</w:t>
      </w:r>
      <w:r>
        <w:rPr>
          <w:spacing w:val="-5"/>
        </w:rPr>
        <w:t> </w:t>
      </w:r>
      <w:r>
        <w:rPr/>
        <w:t>atendido</w:t>
      </w:r>
      <w:r>
        <w:rPr>
          <w:spacing w:val="-5"/>
        </w:rPr>
        <w:t> </w:t>
      </w:r>
      <w:r>
        <w:rPr/>
        <w:t>específicamente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un</w:t>
      </w:r>
      <w:r>
        <w:rPr>
          <w:spacing w:val="-5"/>
        </w:rPr>
        <w:t> </w:t>
      </w:r>
      <w:r>
        <w:rPr/>
        <w:t>grupo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edad,</w:t>
      </w:r>
      <w:r>
        <w:rPr>
          <w:spacing w:val="-5"/>
        </w:rPr>
        <w:t> </w:t>
      </w:r>
      <w:r>
        <w:rPr/>
        <w:t>el</w:t>
      </w:r>
      <w:r>
        <w:rPr>
          <w:spacing w:val="-59"/>
        </w:rPr>
        <w:t> </w:t>
      </w:r>
      <w:r>
        <w:rPr/>
        <w:t>Plan</w:t>
      </w:r>
      <w:r>
        <w:rPr>
          <w:spacing w:val="1"/>
        </w:rPr>
        <w:t> </w:t>
      </w:r>
      <w:r>
        <w:rPr/>
        <w:t>SEP</w:t>
      </w:r>
      <w:r>
        <w:rPr>
          <w:spacing w:val="1"/>
        </w:rPr>
        <w:t> </w:t>
      </w:r>
      <w:r>
        <w:rPr/>
        <w:t>0-23</w:t>
      </w:r>
      <w:r>
        <w:rPr>
          <w:spacing w:val="1"/>
        </w:rPr>
        <w:t> </w:t>
      </w:r>
      <w:r>
        <w:rPr/>
        <w:t>estructura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trayectoria</w:t>
      </w:r>
      <w:r>
        <w:rPr>
          <w:spacing w:val="1"/>
        </w:rPr>
        <w:t> </w:t>
      </w:r>
      <w:r>
        <w:rPr/>
        <w:t>eslabonando</w:t>
      </w:r>
      <w:r>
        <w:rPr>
          <w:spacing w:val="1"/>
        </w:rPr>
        <w:t> </w:t>
      </w:r>
      <w:r>
        <w:rPr/>
        <w:t>esos</w:t>
      </w:r>
      <w:r>
        <w:rPr>
          <w:spacing w:val="1"/>
        </w:rPr>
        <w:t> </w:t>
      </w:r>
      <w:r>
        <w:rPr/>
        <w:t>grupos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partir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alcance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propósitos</w:t>
      </w:r>
      <w:r>
        <w:rPr>
          <w:spacing w:val="1"/>
        </w:rPr>
        <w:t> </w:t>
      </w:r>
      <w:r>
        <w:rPr/>
        <w:t>educativos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pedagógicos,</w:t>
      </w:r>
      <w:r>
        <w:rPr>
          <w:spacing w:val="1"/>
        </w:rPr>
        <w:t> </w:t>
      </w:r>
      <w:r>
        <w:rPr/>
        <w:t>relacionados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características</w:t>
      </w:r>
      <w:r>
        <w:rPr>
          <w:spacing w:val="1"/>
        </w:rPr>
        <w:t> </w:t>
      </w:r>
      <w:r>
        <w:rPr/>
        <w:t>físicas,</w:t>
      </w:r>
      <w:r>
        <w:rPr>
          <w:spacing w:val="1"/>
        </w:rPr>
        <w:t> </w:t>
      </w:r>
      <w:r>
        <w:rPr/>
        <w:t>psicológicas,</w:t>
      </w:r>
      <w:r>
        <w:rPr>
          <w:spacing w:val="1"/>
        </w:rPr>
        <w:t> </w:t>
      </w:r>
      <w:r>
        <w:rPr/>
        <w:t>emocionales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sociales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NNAyJ.</w:t>
      </w:r>
      <w:r>
        <w:rPr>
          <w:spacing w:val="1"/>
        </w:rPr>
        <w:t> </w:t>
      </w:r>
      <w:r>
        <w:rPr/>
        <w:t>el</w:t>
      </w:r>
      <w:r>
        <w:rPr>
          <w:spacing w:val="60"/>
        </w:rPr>
        <w:t> </w:t>
      </w:r>
      <w:r>
        <w:rPr/>
        <w:t>Plan</w:t>
      </w:r>
      <w:r>
        <w:rPr>
          <w:spacing w:val="1"/>
        </w:rPr>
        <w:t> </w:t>
      </w:r>
      <w:r>
        <w:rPr/>
        <w:t>parte del desarrollo de cada año en la vida, sus condiciones de maduración, y</w:t>
      </w:r>
      <w:r>
        <w:rPr>
          <w:spacing w:val="1"/>
        </w:rPr>
        <w:t> </w:t>
      </w:r>
      <w:r>
        <w:rPr/>
        <w:t>establece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aprendizajes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potencian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integral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cada</w:t>
      </w:r>
      <w:r>
        <w:rPr>
          <w:spacing w:val="-58"/>
        </w:rPr>
        <w:t> </w:t>
      </w:r>
      <w:r>
        <w:rPr/>
        <w:t>estudiante,</w:t>
      </w:r>
      <w:r>
        <w:rPr>
          <w:spacing w:val="1"/>
        </w:rPr>
        <w:t> </w:t>
      </w:r>
      <w:r>
        <w:rPr/>
        <w:t>tanto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encuentra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edad</w:t>
      </w:r>
      <w:r>
        <w:rPr>
          <w:spacing w:val="1"/>
        </w:rPr>
        <w:t> </w:t>
      </w:r>
      <w:r>
        <w:rPr/>
        <w:t>típica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condición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extraedad, para potenciar el impacto del aprendizaje en el desarrollo. Con una</w:t>
      </w:r>
      <w:r>
        <w:rPr>
          <w:spacing w:val="1"/>
        </w:rPr>
        <w:t> </w:t>
      </w:r>
      <w:r>
        <w:rPr/>
        <w:t>perspectiva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equidad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atención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diferencias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desigualdades,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educación situada permitirá saldar brechas que son producto de las condiciones</w:t>
      </w:r>
      <w:r>
        <w:rPr>
          <w:spacing w:val="1"/>
        </w:rPr>
        <w:t> </w:t>
      </w:r>
      <w:r>
        <w:rPr/>
        <w:t>personales,</w:t>
      </w:r>
      <w:r>
        <w:rPr>
          <w:spacing w:val="-1"/>
        </w:rPr>
        <w:t> </w:t>
      </w:r>
      <w:r>
        <w:rPr/>
        <w:t>económicas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sociales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estudiantes.</w:t>
      </w:r>
    </w:p>
    <w:p>
      <w:pPr>
        <w:pStyle w:val="BodyText"/>
        <w:spacing w:line="273" w:lineRule="auto" w:before="170"/>
        <w:ind w:right="898"/>
        <w:jc w:val="both"/>
      </w:pPr>
      <w:r>
        <w:rPr/>
        <w:t>Se propone la estrategia de establecer áreas de conocimiento transversales en el</w:t>
      </w:r>
      <w:r>
        <w:rPr>
          <w:spacing w:val="1"/>
        </w:rPr>
        <w:t> </w:t>
      </w:r>
      <w:r>
        <w:rPr/>
        <w:t>trayecto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logro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equidad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excelencia</w:t>
      </w:r>
      <w:r>
        <w:rPr>
          <w:spacing w:val="-6"/>
        </w:rPr>
        <w:t> </w:t>
      </w:r>
      <w:r>
        <w:rPr/>
        <w:t>al</w:t>
      </w:r>
      <w:r>
        <w:rPr>
          <w:spacing w:val="-5"/>
        </w:rPr>
        <w:t> </w:t>
      </w:r>
      <w:r>
        <w:rPr/>
        <w:t>considerar</w:t>
      </w:r>
      <w:r>
        <w:rPr>
          <w:spacing w:val="-5"/>
        </w:rPr>
        <w:t> </w:t>
      </w:r>
      <w:r>
        <w:rPr/>
        <w:t>ambos</w:t>
      </w:r>
      <w:r>
        <w:rPr>
          <w:spacing w:val="-7"/>
        </w:rPr>
        <w:t> </w:t>
      </w:r>
      <w:r>
        <w:rPr/>
        <w:t>aspectos</w:t>
      </w:r>
    </w:p>
    <w:p>
      <w:pPr>
        <w:spacing w:after="0" w:line="273" w:lineRule="auto"/>
        <w:jc w:val="both"/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9"/>
        <w:ind w:left="0"/>
        <w:rPr>
          <w:sz w:val="13"/>
        </w:rPr>
      </w:pPr>
    </w:p>
    <w:p>
      <w:pPr>
        <w:pStyle w:val="BodyText"/>
        <w:spacing w:line="273" w:lineRule="auto" w:before="92"/>
        <w:ind w:right="899"/>
        <w:jc w:val="both"/>
      </w:pPr>
      <w:r>
        <w:rPr/>
        <w:t>como principios orientadores de cada etapa de la trayectoria. A partir de esta</w:t>
      </w:r>
      <w:r>
        <w:rPr>
          <w:spacing w:val="1"/>
        </w:rPr>
        <w:t> </w:t>
      </w:r>
      <w:r>
        <w:rPr/>
        <w:t>base,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equidad y</w:t>
      </w:r>
      <w:r>
        <w:rPr>
          <w:spacing w:val="-2"/>
        </w:rPr>
        <w:t> </w:t>
      </w:r>
      <w:r>
        <w:rPr/>
        <w:t>la excelencia</w:t>
      </w:r>
      <w:r>
        <w:rPr>
          <w:spacing w:val="-2"/>
        </w:rPr>
        <w:t> </w:t>
      </w:r>
      <w:r>
        <w:rPr/>
        <w:t>son</w:t>
      </w:r>
      <w:r>
        <w:rPr>
          <w:spacing w:val="-1"/>
        </w:rPr>
        <w:t> </w:t>
      </w:r>
      <w:r>
        <w:rPr/>
        <w:t>también</w:t>
      </w:r>
      <w:r>
        <w:rPr>
          <w:spacing w:val="-2"/>
        </w:rPr>
        <w:t> </w:t>
      </w:r>
      <w:r>
        <w:rPr/>
        <w:t>una</w:t>
      </w:r>
      <w:r>
        <w:rPr>
          <w:spacing w:val="-1"/>
        </w:rPr>
        <w:t> </w:t>
      </w:r>
      <w:r>
        <w:rPr/>
        <w:t>meta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transversalidad.</w:t>
      </w:r>
    </w:p>
    <w:p>
      <w:pPr>
        <w:pStyle w:val="BodyText"/>
        <w:spacing w:line="273" w:lineRule="auto" w:before="161"/>
        <w:ind w:right="898"/>
        <w:jc w:val="both"/>
      </w:pPr>
      <w:r>
        <w:rPr>
          <w:w w:val="105"/>
        </w:rPr>
        <w:t>El Plan SEP 0-23 asume el reto fundamental del rediseño curricular, propone</w:t>
      </w:r>
      <w:r>
        <w:rPr>
          <w:spacing w:val="1"/>
          <w:w w:val="105"/>
        </w:rPr>
        <w:t> </w:t>
      </w:r>
      <w:r>
        <w:rPr/>
        <w:t>nuevos mecanismos de construcción y acceso al conocimiento desde el acuerdo</w:t>
      </w:r>
      <w:r>
        <w:rPr>
          <w:spacing w:val="-58"/>
        </w:rPr>
        <w:t> </w:t>
      </w:r>
      <w:r>
        <w:rPr/>
        <w:t>de consenso, que implican el diálogo formativo con docentes y todos los actores</w:t>
      </w:r>
      <w:r>
        <w:rPr>
          <w:spacing w:val="1"/>
        </w:rPr>
        <w:t> </w:t>
      </w:r>
      <w:r>
        <w:rPr>
          <w:w w:val="105"/>
        </w:rPr>
        <w:t>educativos. Se trata de una transición paulatina, sostenida y creciente en</w:t>
      </w:r>
      <w:r>
        <w:rPr>
          <w:spacing w:val="1"/>
          <w:w w:val="105"/>
        </w:rPr>
        <w:t> </w:t>
      </w:r>
      <w:r>
        <w:rPr>
          <w:w w:val="105"/>
        </w:rPr>
        <w:t>contenidos, habilidades y destrezas que se hacen cada vez más complejas y</w:t>
      </w:r>
      <w:r>
        <w:rPr>
          <w:spacing w:val="1"/>
          <w:w w:val="105"/>
        </w:rPr>
        <w:t> </w:t>
      </w:r>
      <w:r>
        <w:rPr/>
        <w:t>aplicadas, logradas por la experiencia y la indagación y que sitúa a la educación</w:t>
      </w:r>
      <w:r>
        <w:rPr>
          <w:spacing w:val="-58"/>
        </w:rPr>
        <w:t> </w:t>
      </w:r>
      <w:r>
        <w:rPr>
          <w:w w:val="105"/>
        </w:rPr>
        <w:t>como</w:t>
      </w:r>
      <w:r>
        <w:rPr>
          <w:spacing w:val="-14"/>
          <w:w w:val="105"/>
        </w:rPr>
        <w:t> </w:t>
      </w:r>
      <w:r>
        <w:rPr>
          <w:w w:val="105"/>
        </w:rPr>
        <w:t>una</w:t>
      </w:r>
      <w:r>
        <w:rPr>
          <w:spacing w:val="-12"/>
          <w:w w:val="105"/>
        </w:rPr>
        <w:t> </w:t>
      </w:r>
      <w:r>
        <w:rPr>
          <w:w w:val="105"/>
        </w:rPr>
        <w:t>responsabilidad</w:t>
      </w:r>
      <w:r>
        <w:rPr>
          <w:spacing w:val="-13"/>
          <w:w w:val="105"/>
        </w:rPr>
        <w:t> </w:t>
      </w:r>
      <w:r>
        <w:rPr>
          <w:w w:val="105"/>
        </w:rPr>
        <w:t>y</w:t>
      </w:r>
      <w:r>
        <w:rPr>
          <w:spacing w:val="-13"/>
          <w:w w:val="105"/>
        </w:rPr>
        <w:t> </w:t>
      </w:r>
      <w:r>
        <w:rPr>
          <w:w w:val="105"/>
        </w:rPr>
        <w:t>compromiso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todas</w:t>
      </w:r>
      <w:r>
        <w:rPr>
          <w:spacing w:val="-13"/>
          <w:w w:val="105"/>
        </w:rPr>
        <w:t> </w:t>
      </w:r>
      <w:r>
        <w:rPr>
          <w:w w:val="105"/>
        </w:rPr>
        <w:t>y</w:t>
      </w:r>
      <w:r>
        <w:rPr>
          <w:spacing w:val="-13"/>
          <w:w w:val="105"/>
        </w:rPr>
        <w:t> </w:t>
      </w:r>
      <w:r>
        <w:rPr>
          <w:w w:val="105"/>
        </w:rPr>
        <w:t>todos</w:t>
      </w:r>
      <w:r>
        <w:rPr>
          <w:spacing w:val="-13"/>
          <w:w w:val="105"/>
        </w:rPr>
        <w:t> </w:t>
      </w:r>
      <w:r>
        <w:rPr>
          <w:w w:val="105"/>
        </w:rPr>
        <w:t>los</w:t>
      </w:r>
      <w:r>
        <w:rPr>
          <w:spacing w:val="-13"/>
          <w:w w:val="105"/>
        </w:rPr>
        <w:t> </w:t>
      </w:r>
      <w:r>
        <w:rPr>
          <w:w w:val="105"/>
        </w:rPr>
        <w:t>mexicanos.</w:t>
      </w:r>
    </w:p>
    <w:p>
      <w:pPr>
        <w:pStyle w:val="BodyText"/>
        <w:spacing w:line="273" w:lineRule="auto" w:before="168"/>
        <w:ind w:right="898"/>
        <w:jc w:val="both"/>
      </w:pPr>
      <w:r>
        <w:rPr>
          <w:spacing w:val="-1"/>
          <w:w w:val="105"/>
        </w:rPr>
        <w:t>El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plan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es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un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instrumento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política</w:t>
      </w:r>
      <w:r>
        <w:rPr>
          <w:spacing w:val="-14"/>
          <w:w w:val="105"/>
        </w:rPr>
        <w:t> </w:t>
      </w:r>
      <w:r>
        <w:rPr>
          <w:w w:val="105"/>
        </w:rPr>
        <w:t>pública,</w:t>
      </w:r>
      <w:r>
        <w:rPr>
          <w:spacing w:val="-14"/>
          <w:w w:val="105"/>
        </w:rPr>
        <w:t> </w:t>
      </w:r>
      <w:r>
        <w:rPr>
          <w:w w:val="105"/>
        </w:rPr>
        <w:t>con</w:t>
      </w:r>
      <w:r>
        <w:rPr>
          <w:spacing w:val="-14"/>
          <w:w w:val="105"/>
        </w:rPr>
        <w:t> </w:t>
      </w:r>
      <w:r>
        <w:rPr>
          <w:w w:val="105"/>
        </w:rPr>
        <w:t>visión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largo</w:t>
      </w:r>
      <w:r>
        <w:rPr>
          <w:spacing w:val="-14"/>
          <w:w w:val="105"/>
        </w:rPr>
        <w:t> </w:t>
      </w:r>
      <w:r>
        <w:rPr>
          <w:w w:val="105"/>
        </w:rPr>
        <w:t>plazo;</w:t>
      </w:r>
      <w:r>
        <w:rPr>
          <w:spacing w:val="-14"/>
          <w:w w:val="105"/>
        </w:rPr>
        <w:t> </w:t>
      </w:r>
      <w:r>
        <w:rPr>
          <w:w w:val="105"/>
        </w:rPr>
        <w:t>se</w:t>
      </w:r>
      <w:r>
        <w:rPr>
          <w:spacing w:val="-14"/>
          <w:w w:val="105"/>
        </w:rPr>
        <w:t> </w:t>
      </w:r>
      <w:r>
        <w:rPr>
          <w:w w:val="105"/>
        </w:rPr>
        <w:t>asume</w:t>
      </w:r>
      <w:r>
        <w:rPr>
          <w:spacing w:val="-61"/>
          <w:w w:val="105"/>
        </w:rPr>
        <w:t> </w:t>
      </w:r>
      <w:r>
        <w:rPr>
          <w:w w:val="105"/>
        </w:rPr>
        <w:t>transexenal, se sustenta y fortalece en un Acuerdo Educativo Nacional que</w:t>
      </w:r>
      <w:r>
        <w:rPr>
          <w:spacing w:val="1"/>
          <w:w w:val="105"/>
        </w:rPr>
        <w:t> </w:t>
      </w:r>
      <w:r>
        <w:rPr/>
        <w:t>siempre puede ser mejorado</w:t>
      </w:r>
      <w:r>
        <w:rPr>
          <w:spacing w:val="60"/>
        </w:rPr>
        <w:t> </w:t>
      </w:r>
      <w:r>
        <w:rPr/>
        <w:t>para que todas y todos protejamos la educación y</w:t>
      </w:r>
      <w:r>
        <w:rPr>
          <w:spacing w:val="1"/>
        </w:rPr>
        <w:t> </w:t>
      </w:r>
      <w:r>
        <w:rPr>
          <w:w w:val="105"/>
        </w:rPr>
        <w:t>la</w:t>
      </w:r>
      <w:r>
        <w:rPr>
          <w:spacing w:val="-11"/>
          <w:w w:val="105"/>
        </w:rPr>
        <w:t> </w:t>
      </w:r>
      <w:r>
        <w:rPr>
          <w:w w:val="105"/>
        </w:rPr>
        <w:t>consideremos</w:t>
      </w:r>
      <w:r>
        <w:rPr>
          <w:spacing w:val="-10"/>
          <w:w w:val="105"/>
        </w:rPr>
        <w:t> </w:t>
      </w:r>
      <w:r>
        <w:rPr>
          <w:w w:val="105"/>
        </w:rPr>
        <w:t>su</w:t>
      </w:r>
      <w:r>
        <w:rPr>
          <w:spacing w:val="-10"/>
          <w:w w:val="105"/>
        </w:rPr>
        <w:t> </w:t>
      </w:r>
      <w:r>
        <w:rPr>
          <w:w w:val="105"/>
        </w:rPr>
        <w:t>legado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las</w:t>
      </w:r>
      <w:r>
        <w:rPr>
          <w:spacing w:val="-10"/>
          <w:w w:val="105"/>
        </w:rPr>
        <w:t> </w:t>
      </w:r>
      <w:r>
        <w:rPr>
          <w:w w:val="105"/>
        </w:rPr>
        <w:t>generaciones</w:t>
      </w:r>
      <w:r>
        <w:rPr>
          <w:spacing w:val="-10"/>
          <w:w w:val="105"/>
        </w:rPr>
        <w:t> </w:t>
      </w:r>
      <w:r>
        <w:rPr>
          <w:w w:val="105"/>
        </w:rPr>
        <w:t>presentes</w:t>
      </w:r>
      <w:r>
        <w:rPr>
          <w:spacing w:val="-10"/>
          <w:w w:val="105"/>
        </w:rPr>
        <w:t> </w:t>
      </w:r>
      <w:r>
        <w:rPr>
          <w:w w:val="105"/>
        </w:rPr>
        <w:t>y</w:t>
      </w:r>
      <w:r>
        <w:rPr>
          <w:spacing w:val="-10"/>
          <w:w w:val="105"/>
        </w:rPr>
        <w:t> </w:t>
      </w:r>
      <w:r>
        <w:rPr>
          <w:w w:val="105"/>
        </w:rPr>
        <w:t>futuras.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5"/>
        <w:ind w:left="0"/>
        <w:rPr>
          <w:sz w:val="26"/>
        </w:rPr>
      </w:pPr>
    </w:p>
    <w:p>
      <w:pPr>
        <w:pStyle w:val="Heading1"/>
        <w:numPr>
          <w:ilvl w:val="0"/>
          <w:numId w:val="1"/>
        </w:numPr>
        <w:tabs>
          <w:tab w:pos="821" w:val="left" w:leader="none"/>
          <w:tab w:pos="822" w:val="left" w:leader="none"/>
        </w:tabs>
        <w:spacing w:line="240" w:lineRule="auto" w:before="0" w:after="0"/>
        <w:ind w:left="822" w:right="0" w:hanging="721"/>
        <w:jc w:val="left"/>
      </w:pPr>
      <w:r>
        <w:rPr>
          <w:w w:val="130"/>
        </w:rPr>
        <w:t>Estructura</w:t>
      </w:r>
      <w:r>
        <w:rPr>
          <w:spacing w:val="-12"/>
          <w:w w:val="130"/>
        </w:rPr>
        <w:t> </w:t>
      </w:r>
      <w:r>
        <w:rPr>
          <w:w w:val="130"/>
        </w:rPr>
        <w:t>del</w:t>
      </w:r>
      <w:r>
        <w:rPr>
          <w:spacing w:val="-12"/>
          <w:w w:val="130"/>
        </w:rPr>
        <w:t> </w:t>
      </w:r>
      <w:r>
        <w:rPr>
          <w:w w:val="130"/>
        </w:rPr>
        <w:t>Plan</w:t>
      </w:r>
      <w:r>
        <w:rPr>
          <w:spacing w:val="-14"/>
          <w:w w:val="130"/>
        </w:rPr>
        <w:t> </w:t>
      </w:r>
      <w:r>
        <w:rPr>
          <w:w w:val="130"/>
        </w:rPr>
        <w:t>de</w:t>
      </w:r>
      <w:r>
        <w:rPr>
          <w:spacing w:val="-13"/>
          <w:w w:val="130"/>
        </w:rPr>
        <w:t> </w:t>
      </w:r>
      <w:r>
        <w:rPr>
          <w:w w:val="130"/>
        </w:rPr>
        <w:t>0</w:t>
      </w:r>
      <w:r>
        <w:rPr>
          <w:spacing w:val="-13"/>
          <w:w w:val="130"/>
        </w:rPr>
        <w:t> </w:t>
      </w:r>
      <w:r>
        <w:rPr>
          <w:w w:val="130"/>
        </w:rPr>
        <w:t>a</w:t>
      </w:r>
      <w:r>
        <w:rPr>
          <w:spacing w:val="-13"/>
          <w:w w:val="130"/>
        </w:rPr>
        <w:t> </w:t>
      </w:r>
      <w:r>
        <w:rPr>
          <w:w w:val="130"/>
        </w:rPr>
        <w:t>23</w:t>
      </w:r>
      <w:r>
        <w:rPr>
          <w:spacing w:val="-11"/>
          <w:w w:val="130"/>
        </w:rPr>
        <w:t> </w:t>
      </w:r>
      <w:r>
        <w:rPr>
          <w:w w:val="130"/>
        </w:rPr>
        <w:t>años</w:t>
      </w:r>
    </w:p>
    <w:p>
      <w:pPr>
        <w:pStyle w:val="BodyText"/>
        <w:ind w:left="0"/>
        <w:rPr>
          <w:rFonts w:ascii="Calibri"/>
          <w:b/>
          <w:sz w:val="20"/>
        </w:rPr>
      </w:pPr>
    </w:p>
    <w:p>
      <w:pPr>
        <w:pStyle w:val="BodyText"/>
        <w:ind w:left="0"/>
        <w:rPr>
          <w:rFonts w:ascii="Calibri"/>
          <w:b/>
          <w:sz w:val="20"/>
        </w:rPr>
      </w:pPr>
    </w:p>
    <w:p>
      <w:pPr>
        <w:pStyle w:val="BodyText"/>
        <w:spacing w:before="1"/>
        <w:ind w:left="0"/>
        <w:rPr>
          <w:rFonts w:ascii="Calibri"/>
          <w:b/>
          <w:sz w:val="26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1080135</wp:posOffset>
            </wp:positionH>
            <wp:positionV relativeFrom="paragraph">
              <wp:posOffset>227096</wp:posOffset>
            </wp:positionV>
            <wp:extent cx="5437313" cy="2185416"/>
            <wp:effectExtent l="0" t="0" r="0" b="0"/>
            <wp:wrapTopAndBottom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7313" cy="2185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rFonts w:ascii="Calibri"/>
          <w:b/>
          <w:sz w:val="26"/>
        </w:rPr>
      </w:pPr>
    </w:p>
    <w:p>
      <w:pPr>
        <w:pStyle w:val="BodyText"/>
        <w:spacing w:before="4"/>
        <w:ind w:left="0"/>
        <w:rPr>
          <w:rFonts w:ascii="Calibri"/>
          <w:b/>
          <w:sz w:val="26"/>
        </w:rPr>
      </w:pPr>
    </w:p>
    <w:p>
      <w:pPr>
        <w:pStyle w:val="BodyText"/>
        <w:spacing w:line="273" w:lineRule="auto"/>
        <w:ind w:right="897"/>
        <w:jc w:val="both"/>
      </w:pPr>
      <w:r>
        <w:rPr/>
        <w:t>Conforme</w:t>
      </w:r>
      <w:r>
        <w:rPr>
          <w:spacing w:val="24"/>
        </w:rPr>
        <w:t> </w:t>
      </w:r>
      <w:r>
        <w:rPr/>
        <w:t>a</w:t>
      </w:r>
      <w:r>
        <w:rPr>
          <w:spacing w:val="23"/>
        </w:rPr>
        <w:t> </w:t>
      </w:r>
      <w:r>
        <w:rPr/>
        <w:t>la</w:t>
      </w:r>
      <w:r>
        <w:rPr>
          <w:spacing w:val="22"/>
        </w:rPr>
        <w:t> </w:t>
      </w:r>
      <w:r>
        <w:rPr/>
        <w:t>legislación</w:t>
      </w:r>
      <w:r>
        <w:rPr>
          <w:spacing w:val="23"/>
        </w:rPr>
        <w:t> </w:t>
      </w:r>
      <w:r>
        <w:rPr/>
        <w:t>vigente,</w:t>
      </w:r>
      <w:r>
        <w:rPr>
          <w:spacing w:val="23"/>
        </w:rPr>
        <w:t> </w:t>
      </w:r>
      <w:r>
        <w:rPr/>
        <w:t>la</w:t>
      </w:r>
      <w:r>
        <w:rPr>
          <w:spacing w:val="23"/>
        </w:rPr>
        <w:t> </w:t>
      </w:r>
      <w:r>
        <w:rPr/>
        <w:t>trayectoria</w:t>
      </w:r>
      <w:r>
        <w:rPr>
          <w:spacing w:val="23"/>
        </w:rPr>
        <w:t> </w:t>
      </w:r>
      <w:r>
        <w:rPr/>
        <w:t>articula</w:t>
      </w:r>
      <w:r>
        <w:rPr>
          <w:spacing w:val="24"/>
        </w:rPr>
        <w:t> </w:t>
      </w:r>
      <w:r>
        <w:rPr/>
        <w:t>los</w:t>
      </w:r>
      <w:r>
        <w:rPr>
          <w:spacing w:val="23"/>
        </w:rPr>
        <w:t> </w:t>
      </w:r>
      <w:r>
        <w:rPr/>
        <w:t>tres</w:t>
      </w:r>
      <w:r>
        <w:rPr>
          <w:spacing w:val="23"/>
        </w:rPr>
        <w:t> </w:t>
      </w:r>
      <w:r>
        <w:rPr/>
        <w:t>niveles</w:t>
      </w:r>
      <w:r>
        <w:rPr>
          <w:spacing w:val="24"/>
        </w:rPr>
        <w:t> </w:t>
      </w:r>
      <w:r>
        <w:rPr/>
        <w:t>descritos</w:t>
      </w:r>
      <w:r>
        <w:rPr>
          <w:spacing w:val="-58"/>
        </w:rPr>
        <w:t> </w:t>
      </w:r>
      <w:r>
        <w:rPr/>
        <w:t>en la Ley General de Educación. en el Artículo 37: La educación básica está</w:t>
      </w:r>
      <w:r>
        <w:rPr>
          <w:spacing w:val="1"/>
        </w:rPr>
        <w:t> </w:t>
      </w:r>
      <w:r>
        <w:rPr/>
        <w:t>compuesta por el nivel inicial, preescolar, primaria y secundaria; en el Artículo 44: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educación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superior</w:t>
      </w:r>
      <w:r>
        <w:rPr>
          <w:spacing w:val="1"/>
        </w:rPr>
        <w:t> </w:t>
      </w:r>
      <w:r>
        <w:rPr/>
        <w:t>comprende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niveles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bachillerato,</w:t>
      </w:r>
      <w:r>
        <w:rPr>
          <w:spacing w:val="1"/>
        </w:rPr>
        <w:t> </w:t>
      </w:r>
      <w:r>
        <w:rPr/>
        <w:t>de</w:t>
      </w:r>
      <w:r>
        <w:rPr>
          <w:spacing w:val="-58"/>
        </w:rPr>
        <w:t> </w:t>
      </w:r>
      <w:r>
        <w:rPr/>
        <w:t>profesional técnico bachiller y los equivalentes a éste, así como la educación</w:t>
      </w:r>
      <w:r>
        <w:rPr>
          <w:spacing w:val="1"/>
        </w:rPr>
        <w:t> </w:t>
      </w:r>
      <w:r>
        <w:rPr/>
        <w:t>profesional,</w:t>
      </w:r>
      <w:r>
        <w:rPr>
          <w:spacing w:val="22"/>
        </w:rPr>
        <w:t> </w:t>
      </w:r>
      <w:r>
        <w:rPr/>
        <w:t>que</w:t>
      </w:r>
      <w:r>
        <w:rPr>
          <w:spacing w:val="22"/>
        </w:rPr>
        <w:t> </w:t>
      </w:r>
      <w:r>
        <w:rPr/>
        <w:t>no</w:t>
      </w:r>
      <w:r>
        <w:rPr>
          <w:spacing w:val="22"/>
        </w:rPr>
        <w:t> </w:t>
      </w:r>
      <w:r>
        <w:rPr/>
        <w:t>requiere</w:t>
      </w:r>
      <w:r>
        <w:rPr>
          <w:spacing w:val="22"/>
        </w:rPr>
        <w:t> </w:t>
      </w:r>
      <w:r>
        <w:rPr/>
        <w:t>bachillerato</w:t>
      </w:r>
      <w:r>
        <w:rPr>
          <w:spacing w:val="20"/>
        </w:rPr>
        <w:t> </w:t>
      </w:r>
      <w:r>
        <w:rPr/>
        <w:t>o</w:t>
      </w:r>
      <w:r>
        <w:rPr>
          <w:spacing w:val="24"/>
        </w:rPr>
        <w:t> </w:t>
      </w:r>
      <w:r>
        <w:rPr/>
        <w:t>sus</w:t>
      </w:r>
      <w:r>
        <w:rPr>
          <w:spacing w:val="20"/>
        </w:rPr>
        <w:t> </w:t>
      </w:r>
      <w:r>
        <w:rPr/>
        <w:t>equivalentes;</w:t>
      </w:r>
      <w:r>
        <w:rPr>
          <w:spacing w:val="22"/>
        </w:rPr>
        <w:t> </w:t>
      </w:r>
      <w:r>
        <w:rPr/>
        <w:t>en</w:t>
      </w:r>
      <w:r>
        <w:rPr>
          <w:spacing w:val="22"/>
        </w:rPr>
        <w:t> </w:t>
      </w:r>
      <w:r>
        <w:rPr/>
        <w:t>el</w:t>
      </w:r>
      <w:r>
        <w:rPr>
          <w:spacing w:val="22"/>
        </w:rPr>
        <w:t> </w:t>
      </w:r>
      <w:r>
        <w:rPr/>
        <w:t>Artículo</w:t>
      </w:r>
      <w:r>
        <w:rPr>
          <w:spacing w:val="21"/>
        </w:rPr>
        <w:t> </w:t>
      </w:r>
      <w:r>
        <w:rPr/>
        <w:t>47:</w:t>
      </w:r>
      <w:r>
        <w:rPr>
          <w:spacing w:val="22"/>
        </w:rPr>
        <w:t> </w:t>
      </w:r>
      <w:r>
        <w:rPr/>
        <w:t>La</w:t>
      </w:r>
    </w:p>
    <w:p>
      <w:pPr>
        <w:spacing w:after="0" w:line="273" w:lineRule="auto"/>
        <w:jc w:val="both"/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9"/>
        <w:ind w:left="0"/>
        <w:rPr>
          <w:sz w:val="13"/>
        </w:rPr>
      </w:pPr>
    </w:p>
    <w:p>
      <w:pPr>
        <w:pStyle w:val="BodyText"/>
        <w:spacing w:line="273" w:lineRule="auto" w:before="92"/>
        <w:ind w:right="903"/>
        <w:jc w:val="both"/>
      </w:pPr>
      <w:r>
        <w:rPr/>
        <w:t>educación superior […] está compuesta por la licenciatura, la especialidad, la</w:t>
      </w:r>
      <w:r>
        <w:rPr>
          <w:spacing w:val="1"/>
        </w:rPr>
        <w:t> </w:t>
      </w:r>
      <w:r>
        <w:rPr/>
        <w:t>maestría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doctorado.</w:t>
      </w:r>
    </w:p>
    <w:p>
      <w:pPr>
        <w:pStyle w:val="BodyText"/>
        <w:spacing w:line="273" w:lineRule="auto" w:before="161"/>
        <w:ind w:right="898"/>
        <w:jc w:val="both"/>
      </w:pPr>
      <w:r>
        <w:rPr/>
        <w:t>La actual legislación establece la obligatoriedad desde la educación inicial hasta</w:t>
      </w:r>
      <w:r>
        <w:rPr>
          <w:spacing w:val="-58"/>
        </w:rPr>
        <w:t> </w:t>
      </w:r>
      <w:r>
        <w:rPr/>
        <w:t>la licenciatura en la educación superior. Por esta razón, el trayecto completo de</w:t>
      </w:r>
      <w:r>
        <w:rPr>
          <w:spacing w:val="1"/>
        </w:rPr>
        <w:t> </w:t>
      </w:r>
      <w:r>
        <w:rPr/>
        <w:t>educación obligatoria es desde el nacimiento hasta los 23 años, aunque puede</w:t>
      </w:r>
      <w:r>
        <w:rPr>
          <w:spacing w:val="1"/>
        </w:rPr>
        <w:t> </w:t>
      </w:r>
      <w:r>
        <w:rPr/>
        <w:t>ser</w:t>
      </w:r>
      <w:r>
        <w:rPr>
          <w:spacing w:val="-4"/>
        </w:rPr>
        <w:t> </w:t>
      </w:r>
      <w:r>
        <w:rPr/>
        <w:t>un</w:t>
      </w:r>
      <w:r>
        <w:rPr>
          <w:spacing w:val="-3"/>
        </w:rPr>
        <w:t> </w:t>
      </w:r>
      <w:r>
        <w:rPr/>
        <w:t>poco</w:t>
      </w:r>
      <w:r>
        <w:rPr>
          <w:spacing w:val="-2"/>
        </w:rPr>
        <w:t> </w:t>
      </w:r>
      <w:r>
        <w:rPr/>
        <w:t>más</w:t>
      </w:r>
      <w:r>
        <w:rPr>
          <w:spacing w:val="-3"/>
        </w:rPr>
        <w:t> </w:t>
      </w:r>
      <w:r>
        <w:rPr/>
        <w:t>amplio</w:t>
      </w:r>
      <w:r>
        <w:rPr>
          <w:spacing w:val="-3"/>
        </w:rPr>
        <w:t> </w:t>
      </w:r>
      <w:r>
        <w:rPr/>
        <w:t>por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casos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repitan</w:t>
      </w:r>
      <w:r>
        <w:rPr>
          <w:spacing w:val="-2"/>
        </w:rPr>
        <w:t> </w:t>
      </w:r>
      <w:r>
        <w:rPr/>
        <w:t>parte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trayecto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tengan</w:t>
      </w:r>
      <w:r>
        <w:rPr>
          <w:spacing w:val="-2"/>
        </w:rPr>
        <w:t> </w:t>
      </w:r>
      <w:r>
        <w:rPr/>
        <w:t>que</w:t>
      </w:r>
      <w:r>
        <w:rPr>
          <w:spacing w:val="-58"/>
        </w:rPr>
        <w:t> </w:t>
      </w:r>
      <w:r>
        <w:rPr/>
        <w:t>dedicar</w:t>
      </w:r>
      <w:r>
        <w:rPr>
          <w:spacing w:val="-4"/>
        </w:rPr>
        <w:t> </w:t>
      </w:r>
      <w:r>
        <w:rPr/>
        <w:t>más</w:t>
      </w:r>
      <w:r>
        <w:rPr>
          <w:spacing w:val="-4"/>
        </w:rPr>
        <w:t> </w:t>
      </w:r>
      <w:r>
        <w:rPr/>
        <w:t>tiempo</w:t>
      </w:r>
      <w:r>
        <w:rPr>
          <w:spacing w:val="-3"/>
        </w:rPr>
        <w:t> </w:t>
      </w:r>
      <w:r>
        <w:rPr/>
        <w:t>para</w:t>
      </w:r>
      <w:r>
        <w:rPr>
          <w:spacing w:val="-4"/>
        </w:rPr>
        <w:t> </w:t>
      </w:r>
      <w:r>
        <w:rPr/>
        <w:t>avanzar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alguna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5"/>
        </w:rPr>
        <w:t> </w:t>
      </w:r>
      <w:r>
        <w:rPr/>
        <w:t>etapas.</w:t>
      </w:r>
    </w:p>
    <w:p>
      <w:pPr>
        <w:pStyle w:val="BodyText"/>
        <w:spacing w:line="273" w:lineRule="auto" w:before="166"/>
        <w:ind w:right="898"/>
        <w:jc w:val="both"/>
      </w:pPr>
      <w:r>
        <w:rPr>
          <w:w w:val="105"/>
        </w:rPr>
        <w:t>En cada etapa del trayecto formativo, el grupo etario desarrolla procesos de</w:t>
      </w:r>
      <w:r>
        <w:rPr>
          <w:spacing w:val="1"/>
          <w:w w:val="105"/>
        </w:rPr>
        <w:t> </w:t>
      </w:r>
      <w:r>
        <w:rPr>
          <w:w w:val="105"/>
        </w:rPr>
        <w:t>maduración y metacognitivos diferentes que influyen sobre su desarrollo físico,</w:t>
      </w:r>
      <w:r>
        <w:rPr>
          <w:spacing w:val="-61"/>
          <w:w w:val="105"/>
        </w:rPr>
        <w:t> </w:t>
      </w:r>
      <w:r>
        <w:rPr>
          <w:spacing w:val="-1"/>
          <w:w w:val="105"/>
        </w:rPr>
        <w:t>cognitivo</w:t>
      </w:r>
      <w:r>
        <w:rPr>
          <w:spacing w:val="-14"/>
          <w:w w:val="105"/>
        </w:rPr>
        <w:t> </w:t>
      </w:r>
      <w:r>
        <w:rPr>
          <w:w w:val="105"/>
        </w:rPr>
        <w:t>y</w:t>
      </w:r>
      <w:r>
        <w:rPr>
          <w:spacing w:val="-15"/>
          <w:w w:val="105"/>
        </w:rPr>
        <w:t> </w:t>
      </w:r>
      <w:r>
        <w:rPr>
          <w:w w:val="105"/>
        </w:rPr>
        <w:t>emocional,</w:t>
      </w:r>
      <w:r>
        <w:rPr>
          <w:spacing w:val="-15"/>
          <w:w w:val="105"/>
        </w:rPr>
        <w:t> </w:t>
      </w:r>
      <w:r>
        <w:rPr>
          <w:w w:val="105"/>
        </w:rPr>
        <w:t>que</w:t>
      </w:r>
      <w:r>
        <w:rPr>
          <w:spacing w:val="-14"/>
          <w:w w:val="105"/>
        </w:rPr>
        <w:t> </w:t>
      </w:r>
      <w:r>
        <w:rPr>
          <w:w w:val="105"/>
        </w:rPr>
        <w:t>son</w:t>
      </w:r>
      <w:r>
        <w:rPr>
          <w:spacing w:val="-14"/>
          <w:w w:val="105"/>
        </w:rPr>
        <w:t> </w:t>
      </w:r>
      <w:r>
        <w:rPr>
          <w:w w:val="105"/>
        </w:rPr>
        <w:t>sustento</w:t>
      </w:r>
      <w:r>
        <w:rPr>
          <w:spacing w:val="-14"/>
          <w:w w:val="105"/>
        </w:rPr>
        <w:t> </w:t>
      </w:r>
      <w:r>
        <w:rPr>
          <w:w w:val="105"/>
        </w:rPr>
        <w:t>para</w:t>
      </w:r>
      <w:r>
        <w:rPr>
          <w:spacing w:val="-15"/>
          <w:w w:val="105"/>
        </w:rPr>
        <w:t> </w:t>
      </w:r>
      <w:r>
        <w:rPr>
          <w:w w:val="105"/>
        </w:rPr>
        <w:t>la</w:t>
      </w:r>
      <w:r>
        <w:rPr>
          <w:spacing w:val="-15"/>
          <w:w w:val="105"/>
        </w:rPr>
        <w:t> </w:t>
      </w:r>
      <w:r>
        <w:rPr>
          <w:w w:val="105"/>
        </w:rPr>
        <w:t>siguiente</w:t>
      </w:r>
      <w:r>
        <w:rPr>
          <w:spacing w:val="-14"/>
          <w:w w:val="105"/>
        </w:rPr>
        <w:t> </w:t>
      </w:r>
      <w:r>
        <w:rPr>
          <w:w w:val="105"/>
        </w:rPr>
        <w:t>etapa.</w:t>
      </w:r>
      <w:r>
        <w:rPr>
          <w:spacing w:val="-15"/>
          <w:w w:val="105"/>
        </w:rPr>
        <w:t> </w:t>
      </w:r>
      <w:r>
        <w:rPr>
          <w:w w:val="105"/>
        </w:rPr>
        <w:t>Así,</w:t>
      </w:r>
      <w:r>
        <w:rPr>
          <w:spacing w:val="-15"/>
          <w:w w:val="105"/>
        </w:rPr>
        <w:t> </w:t>
      </w:r>
      <w:r>
        <w:rPr>
          <w:w w:val="105"/>
        </w:rPr>
        <w:t>cada</w:t>
      </w:r>
      <w:r>
        <w:rPr>
          <w:spacing w:val="-14"/>
          <w:w w:val="105"/>
        </w:rPr>
        <w:t> </w:t>
      </w:r>
      <w:r>
        <w:rPr>
          <w:w w:val="105"/>
        </w:rPr>
        <w:t>niña,</w:t>
      </w:r>
      <w:r>
        <w:rPr>
          <w:spacing w:val="-61"/>
          <w:w w:val="105"/>
        </w:rPr>
        <w:t> </w:t>
      </w:r>
      <w:r>
        <w:rPr/>
        <w:t>niño, adolescente y joven deben lograr autonomía en su aprendizaje a diferentes</w:t>
      </w:r>
      <w:r>
        <w:rPr>
          <w:spacing w:val="1"/>
        </w:rPr>
        <w:t> </w:t>
      </w:r>
      <w:r>
        <w:rPr>
          <w:w w:val="105"/>
        </w:rPr>
        <w:t>ritmos</w:t>
      </w:r>
      <w:r>
        <w:rPr>
          <w:spacing w:val="-15"/>
          <w:w w:val="105"/>
        </w:rPr>
        <w:t> </w:t>
      </w:r>
      <w:r>
        <w:rPr>
          <w:w w:val="105"/>
        </w:rPr>
        <w:t>y</w:t>
      </w:r>
      <w:r>
        <w:rPr>
          <w:spacing w:val="-14"/>
          <w:w w:val="105"/>
        </w:rPr>
        <w:t> </w:t>
      </w:r>
      <w:r>
        <w:rPr>
          <w:w w:val="105"/>
        </w:rPr>
        <w:t>bajo</w:t>
      </w:r>
      <w:r>
        <w:rPr>
          <w:spacing w:val="-15"/>
          <w:w w:val="105"/>
        </w:rPr>
        <w:t> </w:t>
      </w:r>
      <w:r>
        <w:rPr>
          <w:w w:val="105"/>
        </w:rPr>
        <w:t>diversas</w:t>
      </w:r>
      <w:r>
        <w:rPr>
          <w:spacing w:val="-13"/>
          <w:w w:val="105"/>
        </w:rPr>
        <w:t> </w:t>
      </w:r>
      <w:r>
        <w:rPr>
          <w:w w:val="105"/>
        </w:rPr>
        <w:t>circunstancias.</w:t>
      </w:r>
      <w:r>
        <w:rPr>
          <w:spacing w:val="-14"/>
          <w:w w:val="105"/>
        </w:rPr>
        <w:t> </w:t>
      </w:r>
      <w:r>
        <w:rPr>
          <w:w w:val="105"/>
        </w:rPr>
        <w:t>El</w:t>
      </w:r>
      <w:r>
        <w:rPr>
          <w:spacing w:val="-15"/>
          <w:w w:val="105"/>
        </w:rPr>
        <w:t> </w:t>
      </w:r>
      <w:r>
        <w:rPr>
          <w:w w:val="105"/>
        </w:rPr>
        <w:t>aprendizaje</w:t>
      </w:r>
      <w:r>
        <w:rPr>
          <w:spacing w:val="-14"/>
          <w:w w:val="105"/>
        </w:rPr>
        <w:t> </w:t>
      </w:r>
      <w:r>
        <w:rPr>
          <w:w w:val="105"/>
        </w:rPr>
        <w:t>influye</w:t>
      </w:r>
      <w:r>
        <w:rPr>
          <w:spacing w:val="-14"/>
          <w:w w:val="105"/>
        </w:rPr>
        <w:t> </w:t>
      </w:r>
      <w:r>
        <w:rPr>
          <w:w w:val="105"/>
        </w:rPr>
        <w:t>en</w:t>
      </w:r>
      <w:r>
        <w:rPr>
          <w:spacing w:val="-14"/>
          <w:w w:val="105"/>
        </w:rPr>
        <w:t> </w:t>
      </w:r>
      <w:r>
        <w:rPr>
          <w:w w:val="105"/>
        </w:rPr>
        <w:t>su</w:t>
      </w:r>
      <w:r>
        <w:rPr>
          <w:spacing w:val="-13"/>
          <w:w w:val="105"/>
        </w:rPr>
        <w:t> </w:t>
      </w:r>
      <w:r>
        <w:rPr>
          <w:w w:val="105"/>
        </w:rPr>
        <w:t>desarrollo,</w:t>
      </w:r>
      <w:r>
        <w:rPr>
          <w:spacing w:val="-12"/>
          <w:w w:val="105"/>
        </w:rPr>
        <w:t> </w:t>
      </w:r>
      <w:r>
        <w:rPr>
          <w:w w:val="105"/>
        </w:rPr>
        <w:t>pero</w:t>
      </w:r>
      <w:r>
        <w:rPr>
          <w:spacing w:val="-62"/>
          <w:w w:val="105"/>
        </w:rPr>
        <w:t> </w:t>
      </w:r>
      <w:r>
        <w:rPr>
          <w:w w:val="105"/>
        </w:rPr>
        <w:t>sus</w:t>
      </w:r>
      <w:r>
        <w:rPr>
          <w:spacing w:val="1"/>
          <w:w w:val="105"/>
        </w:rPr>
        <w:t> </w:t>
      </w:r>
      <w:r>
        <w:rPr>
          <w:w w:val="105"/>
        </w:rPr>
        <w:t>características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desarrollo</w:t>
      </w:r>
      <w:r>
        <w:rPr>
          <w:spacing w:val="1"/>
          <w:w w:val="105"/>
        </w:rPr>
        <w:t> </w:t>
      </w:r>
      <w:r>
        <w:rPr>
          <w:w w:val="105"/>
        </w:rPr>
        <w:t>hacen</w:t>
      </w:r>
      <w:r>
        <w:rPr>
          <w:spacing w:val="1"/>
          <w:w w:val="105"/>
        </w:rPr>
        <w:t> </w:t>
      </w:r>
      <w:r>
        <w:rPr>
          <w:w w:val="105"/>
        </w:rPr>
        <w:t>posible</w:t>
      </w:r>
      <w:r>
        <w:rPr>
          <w:spacing w:val="1"/>
          <w:w w:val="105"/>
        </w:rPr>
        <w:t> </w:t>
      </w:r>
      <w:r>
        <w:rPr>
          <w:w w:val="105"/>
        </w:rPr>
        <w:t>hacer</w:t>
      </w:r>
      <w:r>
        <w:rPr>
          <w:spacing w:val="1"/>
          <w:w w:val="105"/>
        </w:rPr>
        <w:t> </w:t>
      </w:r>
      <w:r>
        <w:rPr>
          <w:w w:val="105"/>
        </w:rPr>
        <w:t>más</w:t>
      </w:r>
      <w:r>
        <w:rPr>
          <w:spacing w:val="1"/>
          <w:w w:val="105"/>
        </w:rPr>
        <w:t> </w:t>
      </w:r>
      <w:r>
        <w:rPr>
          <w:w w:val="105"/>
        </w:rPr>
        <w:t>complejo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/>
        <w:t>aprendizaje;</w:t>
      </w:r>
      <w:r>
        <w:rPr>
          <w:spacing w:val="2"/>
        </w:rPr>
        <w:t> </w:t>
      </w:r>
      <w:r>
        <w:rPr/>
        <w:t>por</w:t>
      </w:r>
      <w:r>
        <w:rPr>
          <w:spacing w:val="2"/>
        </w:rPr>
        <w:t> </w:t>
      </w:r>
      <w:r>
        <w:rPr/>
        <w:t>ello,</w:t>
      </w:r>
      <w:r>
        <w:rPr>
          <w:spacing w:val="5"/>
        </w:rPr>
        <w:t> </w:t>
      </w:r>
      <w:r>
        <w:rPr/>
        <w:t>afirmamos</w:t>
      </w:r>
      <w:r>
        <w:rPr>
          <w:spacing w:val="4"/>
        </w:rPr>
        <w:t> </w:t>
      </w:r>
      <w:r>
        <w:rPr/>
        <w:t>que</w:t>
      </w:r>
      <w:r>
        <w:rPr>
          <w:spacing w:val="2"/>
        </w:rPr>
        <w:t> </w:t>
      </w:r>
      <w:r>
        <w:rPr/>
        <w:t>el</w:t>
      </w:r>
      <w:r>
        <w:rPr>
          <w:spacing w:val="3"/>
        </w:rPr>
        <w:t> </w:t>
      </w:r>
      <w:r>
        <w:rPr/>
        <w:t>aprendizaje</w:t>
      </w:r>
      <w:r>
        <w:rPr>
          <w:spacing w:val="3"/>
        </w:rPr>
        <w:t> </w:t>
      </w:r>
      <w:r>
        <w:rPr/>
        <w:t>potencia</w:t>
      </w:r>
      <w:r>
        <w:rPr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desarrollo.</w:t>
      </w:r>
    </w:p>
    <w:p>
      <w:pPr>
        <w:spacing w:before="177"/>
        <w:ind w:left="1181" w:right="0" w:firstLine="0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w w:val="125"/>
          <w:sz w:val="22"/>
          <w:u w:val="single"/>
        </w:rPr>
        <w:t>Abandono</w:t>
      </w:r>
      <w:r>
        <w:rPr>
          <w:rFonts w:ascii="Calibri" w:hAnsi="Calibri"/>
          <w:b/>
          <w:spacing w:val="13"/>
          <w:w w:val="125"/>
          <w:sz w:val="22"/>
          <w:u w:val="single"/>
        </w:rPr>
        <w:t> </w:t>
      </w:r>
      <w:r>
        <w:rPr>
          <w:rFonts w:ascii="Calibri" w:hAnsi="Calibri"/>
          <w:b/>
          <w:w w:val="125"/>
          <w:sz w:val="22"/>
          <w:u w:val="single"/>
        </w:rPr>
        <w:t>escolar,</w:t>
      </w:r>
      <w:r>
        <w:rPr>
          <w:rFonts w:ascii="Calibri" w:hAnsi="Calibri"/>
          <w:b/>
          <w:spacing w:val="10"/>
          <w:w w:val="125"/>
          <w:sz w:val="22"/>
          <w:u w:val="single"/>
        </w:rPr>
        <w:t> </w:t>
      </w:r>
      <w:r>
        <w:rPr>
          <w:rFonts w:ascii="Calibri" w:hAnsi="Calibri"/>
          <w:b/>
          <w:w w:val="125"/>
          <w:sz w:val="22"/>
          <w:u w:val="single"/>
        </w:rPr>
        <w:t>exclusión</w:t>
      </w:r>
      <w:r>
        <w:rPr>
          <w:rFonts w:ascii="Calibri" w:hAnsi="Calibri"/>
          <w:b/>
          <w:spacing w:val="11"/>
          <w:w w:val="125"/>
          <w:sz w:val="22"/>
          <w:u w:val="single"/>
        </w:rPr>
        <w:t> </w:t>
      </w:r>
      <w:r>
        <w:rPr>
          <w:rFonts w:ascii="Calibri" w:hAnsi="Calibri"/>
          <w:b/>
          <w:w w:val="125"/>
          <w:sz w:val="22"/>
          <w:u w:val="single"/>
        </w:rPr>
        <w:t>y</w:t>
      </w:r>
      <w:r>
        <w:rPr>
          <w:rFonts w:ascii="Calibri" w:hAnsi="Calibri"/>
          <w:b/>
          <w:spacing w:val="12"/>
          <w:w w:val="125"/>
          <w:sz w:val="22"/>
          <w:u w:val="single"/>
        </w:rPr>
        <w:t> </w:t>
      </w:r>
      <w:r>
        <w:rPr>
          <w:rFonts w:ascii="Calibri" w:hAnsi="Calibri"/>
          <w:b/>
          <w:w w:val="125"/>
          <w:sz w:val="22"/>
          <w:u w:val="single"/>
        </w:rPr>
        <w:t>rezago</w:t>
      </w:r>
    </w:p>
    <w:p>
      <w:pPr>
        <w:pStyle w:val="BodyText"/>
        <w:spacing w:line="273" w:lineRule="auto" w:before="188"/>
        <w:ind w:right="898"/>
        <w:jc w:val="both"/>
      </w:pPr>
      <w:r>
        <w:rPr/>
        <w:t>En todas las etapas existen momentos en que los estudiantes se alejan de la</w:t>
      </w:r>
      <w:r>
        <w:rPr>
          <w:spacing w:val="1"/>
        </w:rPr>
        <w:t> </w:t>
      </w:r>
      <w:r>
        <w:rPr/>
        <w:t>escuela;</w:t>
      </w:r>
      <w:r>
        <w:rPr>
          <w:spacing w:val="-13"/>
        </w:rPr>
        <w:t> </w:t>
      </w:r>
      <w:r>
        <w:rPr/>
        <w:t>estas</w:t>
      </w:r>
      <w:r>
        <w:rPr>
          <w:spacing w:val="-11"/>
        </w:rPr>
        <w:t> </w:t>
      </w:r>
      <w:r>
        <w:rPr/>
        <w:t>conductas</w:t>
      </w:r>
      <w:r>
        <w:rPr>
          <w:spacing w:val="-11"/>
        </w:rPr>
        <w:t> </w:t>
      </w:r>
      <w:r>
        <w:rPr/>
        <w:t>se</w:t>
      </w:r>
      <w:r>
        <w:rPr>
          <w:spacing w:val="-13"/>
        </w:rPr>
        <w:t> </w:t>
      </w:r>
      <w:r>
        <w:rPr/>
        <w:t>agudizan</w:t>
      </w:r>
      <w:r>
        <w:rPr>
          <w:spacing w:val="-12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2"/>
        </w:rPr>
        <w:t> </w:t>
      </w:r>
      <w:r>
        <w:rPr/>
        <w:t>grupo</w:t>
      </w:r>
      <w:r>
        <w:rPr>
          <w:spacing w:val="-12"/>
        </w:rPr>
        <w:t> </w:t>
      </w:r>
      <w:r>
        <w:rPr/>
        <w:t>etario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13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18.</w:t>
      </w:r>
      <w:r>
        <w:rPr>
          <w:spacing w:val="-8"/>
        </w:rPr>
        <w:t> </w:t>
      </w:r>
      <w:r>
        <w:rPr/>
        <w:t>Es</w:t>
      </w:r>
      <w:r>
        <w:rPr>
          <w:spacing w:val="-14"/>
        </w:rPr>
        <w:t> </w:t>
      </w:r>
      <w:r>
        <w:rPr/>
        <w:t>la</w:t>
      </w:r>
      <w:r>
        <w:rPr>
          <w:spacing w:val="-11"/>
        </w:rPr>
        <w:t> </w:t>
      </w:r>
      <w:r>
        <w:rPr/>
        <w:t>etapa</w:t>
      </w:r>
      <w:r>
        <w:rPr>
          <w:spacing w:val="-11"/>
        </w:rPr>
        <w:t> </w:t>
      </w:r>
      <w:r>
        <w:rPr/>
        <w:t>alta</w:t>
      </w:r>
      <w:r>
        <w:rPr>
          <w:spacing w:val="-59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adolescencia,</w:t>
      </w:r>
      <w:r>
        <w:rPr>
          <w:spacing w:val="-5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5"/>
        </w:rPr>
        <w:t> </w:t>
      </w:r>
      <w:r>
        <w:rPr/>
        <w:t>cual</w:t>
      </w:r>
      <w:r>
        <w:rPr>
          <w:spacing w:val="-3"/>
        </w:rPr>
        <w:t> </w:t>
      </w:r>
      <w:r>
        <w:rPr/>
        <w:t>se</w:t>
      </w:r>
      <w:r>
        <w:rPr>
          <w:spacing w:val="-5"/>
        </w:rPr>
        <w:t> </w:t>
      </w:r>
      <w:r>
        <w:rPr/>
        <w:t>consolida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personalidad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madurez</w:t>
      </w:r>
      <w:r>
        <w:rPr>
          <w:spacing w:val="-4"/>
        </w:rPr>
        <w:t> </w:t>
      </w:r>
      <w:r>
        <w:rPr/>
        <w:t>conduce</w:t>
      </w:r>
      <w:r>
        <w:rPr>
          <w:spacing w:val="-58"/>
        </w:rPr>
        <w:t> </w:t>
      </w:r>
      <w:r>
        <w:rPr/>
        <w:t>a</w:t>
      </w:r>
      <w:r>
        <w:rPr>
          <w:spacing w:val="1"/>
        </w:rPr>
        <w:t> </w:t>
      </w:r>
      <w:r>
        <w:rPr/>
        <w:t>sentimiento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autosuficiencia,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libertad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afirmación</w:t>
      </w:r>
      <w:r>
        <w:rPr>
          <w:spacing w:val="60"/>
        </w:rPr>
        <w:t> </w:t>
      </w:r>
      <w:r>
        <w:rPr/>
        <w:t>personal.</w:t>
      </w:r>
      <w:r>
        <w:rPr>
          <w:spacing w:val="61"/>
        </w:rPr>
        <w:t> </w:t>
      </w:r>
      <w:r>
        <w:rPr/>
        <w:t>En</w:t>
      </w:r>
      <w:r>
        <w:rPr>
          <w:spacing w:val="1"/>
        </w:rPr>
        <w:t> </w:t>
      </w:r>
      <w:r>
        <w:rPr/>
        <w:t>algunos</w:t>
      </w:r>
      <w:r>
        <w:rPr>
          <w:spacing w:val="1"/>
        </w:rPr>
        <w:t> </w:t>
      </w:r>
      <w:r>
        <w:rPr/>
        <w:t>jóvenes</w:t>
      </w:r>
      <w:r>
        <w:rPr>
          <w:spacing w:val="1"/>
        </w:rPr>
        <w:t> </w:t>
      </w:r>
      <w:r>
        <w:rPr/>
        <w:t>existen</w:t>
      </w:r>
      <w:r>
        <w:rPr>
          <w:spacing w:val="1"/>
        </w:rPr>
        <w:t> </w:t>
      </w:r>
      <w:r>
        <w:rPr/>
        <w:t>expresiones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rebeldía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contra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búsqueda de un camino de desarrollo propio. Cuando la escuela y los docentes</w:t>
      </w:r>
      <w:r>
        <w:rPr>
          <w:spacing w:val="1"/>
        </w:rPr>
        <w:t> </w:t>
      </w:r>
      <w:r>
        <w:rPr/>
        <w:t>no han logrado en la educación el interés por el conocimiento o la seguridad de</w:t>
      </w:r>
      <w:r>
        <w:rPr>
          <w:spacing w:val="1"/>
        </w:rPr>
        <w:t> </w:t>
      </w:r>
      <w:r>
        <w:rPr/>
        <w:t>que</w:t>
      </w:r>
      <w:r>
        <w:rPr>
          <w:spacing w:val="28"/>
        </w:rPr>
        <w:t> </w:t>
      </w:r>
      <w:r>
        <w:rPr/>
        <w:t>lo</w:t>
      </w:r>
      <w:r>
        <w:rPr>
          <w:spacing w:val="29"/>
        </w:rPr>
        <w:t> </w:t>
      </w:r>
      <w:r>
        <w:rPr/>
        <w:t>logrado</w:t>
      </w:r>
      <w:r>
        <w:rPr>
          <w:spacing w:val="28"/>
        </w:rPr>
        <w:t> </w:t>
      </w:r>
      <w:r>
        <w:rPr/>
        <w:t>en</w:t>
      </w:r>
      <w:r>
        <w:rPr>
          <w:spacing w:val="29"/>
        </w:rPr>
        <w:t> </w:t>
      </w:r>
      <w:r>
        <w:rPr/>
        <w:t>la</w:t>
      </w:r>
      <w:r>
        <w:rPr>
          <w:spacing w:val="28"/>
        </w:rPr>
        <w:t> </w:t>
      </w:r>
      <w:r>
        <w:rPr/>
        <w:t>escuela</w:t>
      </w:r>
      <w:r>
        <w:rPr>
          <w:spacing w:val="30"/>
        </w:rPr>
        <w:t> </w:t>
      </w:r>
      <w:r>
        <w:rPr/>
        <w:t>servirá</w:t>
      </w:r>
      <w:r>
        <w:rPr>
          <w:spacing w:val="27"/>
        </w:rPr>
        <w:t> </w:t>
      </w:r>
      <w:r>
        <w:rPr/>
        <w:t>para</w:t>
      </w:r>
      <w:r>
        <w:rPr>
          <w:spacing w:val="28"/>
        </w:rPr>
        <w:t> </w:t>
      </w:r>
      <w:r>
        <w:rPr/>
        <w:t>su</w:t>
      </w:r>
      <w:r>
        <w:rPr>
          <w:spacing w:val="27"/>
        </w:rPr>
        <w:t> </w:t>
      </w:r>
      <w:r>
        <w:rPr/>
        <w:t>desarrollo</w:t>
      </w:r>
      <w:r>
        <w:rPr>
          <w:spacing w:val="29"/>
        </w:rPr>
        <w:t> </w:t>
      </w:r>
      <w:r>
        <w:rPr/>
        <w:t>futuro</w:t>
      </w:r>
      <w:r>
        <w:rPr>
          <w:spacing w:val="28"/>
        </w:rPr>
        <w:t> </w:t>
      </w:r>
      <w:r>
        <w:rPr/>
        <w:t>y</w:t>
      </w:r>
      <w:r>
        <w:rPr>
          <w:spacing w:val="30"/>
        </w:rPr>
        <w:t> </w:t>
      </w:r>
      <w:r>
        <w:rPr/>
        <w:t>el</w:t>
      </w:r>
      <w:r>
        <w:rPr>
          <w:spacing w:val="29"/>
        </w:rPr>
        <w:t> </w:t>
      </w:r>
      <w:r>
        <w:rPr/>
        <w:t>encuentro</w:t>
      </w:r>
      <w:r>
        <w:rPr>
          <w:spacing w:val="28"/>
        </w:rPr>
        <w:t> </w:t>
      </w:r>
      <w:r>
        <w:rPr/>
        <w:t>de</w:t>
      </w:r>
      <w:r>
        <w:rPr>
          <w:spacing w:val="-58"/>
        </w:rPr>
        <w:t> </w:t>
      </w:r>
      <w:r>
        <w:rPr/>
        <w:t>una</w:t>
      </w:r>
      <w:r>
        <w:rPr>
          <w:spacing w:val="59"/>
        </w:rPr>
        <w:t> </w:t>
      </w:r>
      <w:r>
        <w:rPr/>
        <w:t>mejor</w:t>
      </w:r>
      <w:r>
        <w:rPr>
          <w:spacing w:val="60"/>
        </w:rPr>
        <w:t> </w:t>
      </w:r>
      <w:r>
        <w:rPr/>
        <w:t>condición</w:t>
      </w:r>
      <w:r>
        <w:rPr>
          <w:spacing w:val="59"/>
        </w:rPr>
        <w:t> </w:t>
      </w:r>
      <w:r>
        <w:rPr/>
        <w:t>de</w:t>
      </w:r>
      <w:r>
        <w:rPr>
          <w:spacing w:val="58"/>
        </w:rPr>
        <w:t> </w:t>
      </w:r>
      <w:r>
        <w:rPr/>
        <w:t>vida,</w:t>
      </w:r>
      <w:r>
        <w:rPr>
          <w:spacing w:val="60"/>
        </w:rPr>
        <w:t> </w:t>
      </w:r>
      <w:r>
        <w:rPr/>
        <w:t>la</w:t>
      </w:r>
      <w:r>
        <w:rPr>
          <w:spacing w:val="58"/>
        </w:rPr>
        <w:t> </w:t>
      </w:r>
      <w:r>
        <w:rPr/>
        <w:t>decisión</w:t>
      </w:r>
      <w:r>
        <w:rPr>
          <w:spacing w:val="60"/>
        </w:rPr>
        <w:t> </w:t>
      </w:r>
      <w:r>
        <w:rPr/>
        <w:t>de</w:t>
      </w:r>
      <w:r>
        <w:rPr>
          <w:spacing w:val="58"/>
        </w:rPr>
        <w:t> </w:t>
      </w:r>
      <w:r>
        <w:rPr/>
        <w:t>abandonar</w:t>
      </w:r>
      <w:r>
        <w:rPr>
          <w:spacing w:val="59"/>
        </w:rPr>
        <w:t> </w:t>
      </w:r>
      <w:r>
        <w:rPr/>
        <w:t>es</w:t>
      </w:r>
      <w:r>
        <w:rPr>
          <w:spacing w:val="57"/>
        </w:rPr>
        <w:t> </w:t>
      </w:r>
      <w:r>
        <w:rPr/>
        <w:t>posible.</w:t>
      </w:r>
      <w:r>
        <w:rPr>
          <w:spacing w:val="58"/>
        </w:rPr>
        <w:t> </w:t>
      </w:r>
      <w:r>
        <w:rPr/>
        <w:t>También</w:t>
      </w:r>
      <w:r>
        <w:rPr>
          <w:spacing w:val="-58"/>
        </w:rPr>
        <w:t> </w:t>
      </w:r>
      <w:r>
        <w:rPr/>
        <w:t>puede</w:t>
      </w:r>
      <w:r>
        <w:rPr>
          <w:spacing w:val="1"/>
        </w:rPr>
        <w:t> </w:t>
      </w:r>
      <w:r>
        <w:rPr/>
        <w:t>ocurrir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falta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atención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mal</w:t>
      </w:r>
      <w:r>
        <w:rPr>
          <w:spacing w:val="1"/>
        </w:rPr>
        <w:t> </w:t>
      </w:r>
      <w:r>
        <w:rPr/>
        <w:t>diagnóstico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habilidades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capacidades diferentes, sean estas por alguna discapacidad o por excepciones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talento</w:t>
      </w:r>
      <w:r>
        <w:rPr>
          <w:spacing w:val="1"/>
        </w:rPr>
        <w:t> </w:t>
      </w:r>
      <w:r>
        <w:rPr/>
        <w:t>avanzado,</w:t>
      </w:r>
      <w:r>
        <w:rPr>
          <w:spacing w:val="1"/>
        </w:rPr>
        <w:t> </w:t>
      </w:r>
      <w:r>
        <w:rPr/>
        <w:t>promuevan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retiro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escuela.</w:t>
      </w:r>
      <w:r>
        <w:rPr>
          <w:spacing w:val="1"/>
        </w:rPr>
        <w:t> </w:t>
      </w:r>
      <w:r>
        <w:rPr/>
        <w:t>Estas</w:t>
      </w:r>
      <w:r>
        <w:rPr>
          <w:spacing w:val="1"/>
        </w:rPr>
        <w:t> </w:t>
      </w:r>
      <w:r>
        <w:rPr/>
        <w:t>conductas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expresiones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deben</w:t>
      </w:r>
      <w:r>
        <w:rPr>
          <w:spacing w:val="1"/>
        </w:rPr>
        <w:t> </w:t>
      </w:r>
      <w:r>
        <w:rPr/>
        <w:t>reprimir;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necesario</w:t>
      </w:r>
      <w:r>
        <w:rPr>
          <w:spacing w:val="1"/>
        </w:rPr>
        <w:t> </w:t>
      </w:r>
      <w:r>
        <w:rPr/>
        <w:t>entenderlas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fortalecer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-58"/>
        </w:rPr>
        <w:t> </w:t>
      </w:r>
      <w:r>
        <w:rPr/>
        <w:t>jóvenes para lograr objetivos positivos en su desarrollo y aprendizaje, de acuerdo</w:t>
      </w:r>
      <w:r>
        <w:rPr>
          <w:spacing w:val="1"/>
        </w:rPr>
        <w:t> </w:t>
      </w:r>
      <w:r>
        <w:rPr/>
        <w:t>con</w:t>
      </w:r>
      <w:r>
        <w:rPr>
          <w:spacing w:val="-3"/>
        </w:rPr>
        <w:t> </w:t>
      </w:r>
      <w:r>
        <w:rPr/>
        <w:t>sus</w:t>
      </w:r>
      <w:r>
        <w:rPr>
          <w:spacing w:val="-3"/>
        </w:rPr>
        <w:t> </w:t>
      </w:r>
      <w:r>
        <w:rPr/>
        <w:t>condiciones</w:t>
      </w:r>
      <w:r>
        <w:rPr>
          <w:spacing w:val="-3"/>
        </w:rPr>
        <w:t> </w:t>
      </w:r>
      <w:r>
        <w:rPr/>
        <w:t>específicas.</w:t>
      </w:r>
    </w:p>
    <w:p>
      <w:pPr>
        <w:pStyle w:val="BodyText"/>
        <w:spacing w:line="273" w:lineRule="auto" w:before="175"/>
        <w:ind w:right="898"/>
        <w:jc w:val="both"/>
      </w:pPr>
      <w:r>
        <w:rPr/>
        <w:t>Ante el propósito de reducir el abandono escolar y buscar estrategias para el</w:t>
      </w:r>
      <w:r>
        <w:rPr>
          <w:spacing w:val="1"/>
        </w:rPr>
        <w:t> </w:t>
      </w:r>
      <w:r>
        <w:rPr/>
        <w:t>retorno de estudiantes a las aulas, tanto en la edad típica como en la extra edad,</w:t>
      </w:r>
      <w:r>
        <w:rPr>
          <w:spacing w:val="-58"/>
        </w:rPr>
        <w:t> </w:t>
      </w:r>
      <w:r>
        <w:rPr/>
        <w:t>se</w:t>
      </w:r>
      <w:r>
        <w:rPr>
          <w:spacing w:val="-4"/>
        </w:rPr>
        <w:t> </w:t>
      </w:r>
      <w:r>
        <w:rPr/>
        <w:t>deben</w:t>
      </w:r>
      <w:r>
        <w:rPr>
          <w:spacing w:val="-2"/>
        </w:rPr>
        <w:t> </w:t>
      </w:r>
      <w:r>
        <w:rPr/>
        <w:t>aplicar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siguientes</w:t>
      </w:r>
      <w:r>
        <w:rPr>
          <w:spacing w:val="-3"/>
        </w:rPr>
        <w:t> </w:t>
      </w:r>
      <w:r>
        <w:rPr/>
        <w:t>acciones:</w:t>
      </w:r>
    </w:p>
    <w:p>
      <w:pPr>
        <w:pStyle w:val="ListParagraph"/>
        <w:numPr>
          <w:ilvl w:val="0"/>
          <w:numId w:val="5"/>
        </w:numPr>
        <w:tabs>
          <w:tab w:pos="821" w:val="left" w:leader="none"/>
          <w:tab w:pos="822" w:val="left" w:leader="none"/>
        </w:tabs>
        <w:spacing w:line="273" w:lineRule="auto" w:before="170" w:after="0"/>
        <w:ind w:left="821" w:right="899" w:hanging="360"/>
        <w:jc w:val="left"/>
        <w:rPr>
          <w:sz w:val="22"/>
        </w:rPr>
      </w:pPr>
      <w:r>
        <w:rPr>
          <w:sz w:val="22"/>
        </w:rPr>
        <w:t>Conocer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2"/>
          <w:sz w:val="22"/>
        </w:rPr>
        <w:t> </w:t>
      </w:r>
      <w:r>
        <w:rPr>
          <w:sz w:val="22"/>
        </w:rPr>
        <w:t>rasgos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abandono</w:t>
      </w:r>
      <w:r>
        <w:rPr>
          <w:spacing w:val="2"/>
          <w:sz w:val="22"/>
        </w:rPr>
        <w:t> </w:t>
      </w:r>
      <w:r>
        <w:rPr>
          <w:sz w:val="22"/>
        </w:rPr>
        <w:t>escolar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cada</w:t>
      </w:r>
      <w:r>
        <w:rPr>
          <w:spacing w:val="2"/>
          <w:sz w:val="22"/>
        </w:rPr>
        <w:t> </w:t>
      </w:r>
      <w:r>
        <w:rPr>
          <w:sz w:val="22"/>
        </w:rPr>
        <w:t>etapa</w:t>
      </w:r>
      <w:r>
        <w:rPr>
          <w:spacing w:val="6"/>
          <w:sz w:val="22"/>
        </w:rPr>
        <w:t> </w:t>
      </w:r>
      <w:r>
        <w:rPr>
          <w:sz w:val="22"/>
        </w:rPr>
        <w:t>para</w:t>
      </w:r>
      <w:r>
        <w:rPr>
          <w:spacing w:val="2"/>
          <w:sz w:val="22"/>
        </w:rPr>
        <w:t> </w:t>
      </w:r>
      <w:r>
        <w:rPr>
          <w:sz w:val="22"/>
        </w:rPr>
        <w:t>caracterizar</w:t>
      </w:r>
      <w:r>
        <w:rPr>
          <w:spacing w:val="-58"/>
          <w:sz w:val="22"/>
        </w:rPr>
        <w:t> </w:t>
      </w:r>
      <w:r>
        <w:rPr>
          <w:w w:val="105"/>
          <w:sz w:val="22"/>
        </w:rPr>
        <w:t>los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riesgos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abandono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poder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identificar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al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educando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riesgo.</w:t>
      </w:r>
    </w:p>
    <w:p>
      <w:pPr>
        <w:pStyle w:val="ListParagraph"/>
        <w:numPr>
          <w:ilvl w:val="0"/>
          <w:numId w:val="5"/>
        </w:numPr>
        <w:tabs>
          <w:tab w:pos="821" w:val="left" w:leader="none"/>
          <w:tab w:pos="822" w:val="left" w:leader="none"/>
        </w:tabs>
        <w:spacing w:line="273" w:lineRule="auto" w:before="11" w:after="0"/>
        <w:ind w:left="821" w:right="900" w:hanging="360"/>
        <w:jc w:val="left"/>
        <w:rPr>
          <w:sz w:val="22"/>
        </w:rPr>
      </w:pPr>
      <w:r>
        <w:rPr>
          <w:sz w:val="22"/>
        </w:rPr>
        <w:t>Una</w:t>
      </w:r>
      <w:r>
        <w:rPr>
          <w:spacing w:val="9"/>
          <w:sz w:val="22"/>
        </w:rPr>
        <w:t> </w:t>
      </w:r>
      <w:r>
        <w:rPr>
          <w:sz w:val="22"/>
        </w:rPr>
        <w:t>vez</w:t>
      </w:r>
      <w:r>
        <w:rPr>
          <w:spacing w:val="11"/>
          <w:sz w:val="22"/>
        </w:rPr>
        <w:t> </w:t>
      </w:r>
      <w:r>
        <w:rPr>
          <w:sz w:val="22"/>
        </w:rPr>
        <w:t>localizado</w:t>
      </w:r>
      <w:r>
        <w:rPr>
          <w:spacing w:val="10"/>
          <w:sz w:val="22"/>
        </w:rPr>
        <w:t> </w:t>
      </w:r>
      <w:r>
        <w:rPr>
          <w:sz w:val="22"/>
        </w:rPr>
        <w:t>el</w:t>
      </w:r>
      <w:r>
        <w:rPr>
          <w:spacing w:val="13"/>
          <w:sz w:val="22"/>
        </w:rPr>
        <w:t> </w:t>
      </w:r>
      <w:r>
        <w:rPr>
          <w:sz w:val="22"/>
        </w:rPr>
        <w:t>estudiante</w:t>
      </w:r>
      <w:r>
        <w:rPr>
          <w:spacing w:val="12"/>
          <w:sz w:val="22"/>
        </w:rPr>
        <w:t> </w:t>
      </w:r>
      <w:r>
        <w:rPr>
          <w:sz w:val="22"/>
        </w:rPr>
        <w:t>en</w:t>
      </w:r>
      <w:r>
        <w:rPr>
          <w:spacing w:val="11"/>
          <w:sz w:val="22"/>
        </w:rPr>
        <w:t> </w:t>
      </w:r>
      <w:r>
        <w:rPr>
          <w:sz w:val="22"/>
        </w:rPr>
        <w:t>riesgo</w:t>
      </w:r>
      <w:r>
        <w:rPr>
          <w:spacing w:val="13"/>
          <w:sz w:val="22"/>
        </w:rPr>
        <w:t> </w:t>
      </w:r>
      <w:r>
        <w:rPr>
          <w:sz w:val="22"/>
        </w:rPr>
        <w:t>es</w:t>
      </w:r>
      <w:r>
        <w:rPr>
          <w:spacing w:val="10"/>
          <w:sz w:val="22"/>
        </w:rPr>
        <w:t> </w:t>
      </w:r>
      <w:r>
        <w:rPr>
          <w:sz w:val="22"/>
        </w:rPr>
        <w:t>preciso</w:t>
      </w:r>
      <w:r>
        <w:rPr>
          <w:spacing w:val="12"/>
          <w:sz w:val="22"/>
        </w:rPr>
        <w:t> </w:t>
      </w:r>
      <w:r>
        <w:rPr>
          <w:sz w:val="22"/>
        </w:rPr>
        <w:t>analizar</w:t>
      </w:r>
      <w:r>
        <w:rPr>
          <w:spacing w:val="11"/>
          <w:sz w:val="22"/>
        </w:rPr>
        <w:t> </w:t>
      </w:r>
      <w:r>
        <w:rPr>
          <w:sz w:val="22"/>
        </w:rPr>
        <w:t>la</w:t>
      </w:r>
      <w:r>
        <w:rPr>
          <w:spacing w:val="10"/>
          <w:sz w:val="22"/>
        </w:rPr>
        <w:t> </w:t>
      </w:r>
      <w:r>
        <w:rPr>
          <w:sz w:val="22"/>
        </w:rPr>
        <w:t>posibilidad</w:t>
      </w:r>
      <w:r>
        <w:rPr>
          <w:spacing w:val="-58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ofrecer</w:t>
      </w:r>
      <w:r>
        <w:rPr>
          <w:spacing w:val="-2"/>
          <w:sz w:val="22"/>
        </w:rPr>
        <w:t> </w:t>
      </w:r>
      <w:r>
        <w:rPr>
          <w:sz w:val="22"/>
        </w:rPr>
        <w:t>atención</w:t>
      </w:r>
      <w:r>
        <w:rPr>
          <w:spacing w:val="-2"/>
          <w:sz w:val="22"/>
        </w:rPr>
        <w:t> </w:t>
      </w:r>
      <w:r>
        <w:rPr>
          <w:sz w:val="22"/>
        </w:rPr>
        <w:t>profesional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personalizada.</w:t>
      </w:r>
    </w:p>
    <w:p>
      <w:pPr>
        <w:spacing w:after="0" w:line="273" w:lineRule="auto"/>
        <w:jc w:val="left"/>
        <w:rPr>
          <w:sz w:val="22"/>
        </w:rPr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9"/>
        <w:ind w:left="0"/>
        <w:rPr>
          <w:sz w:val="13"/>
        </w:rPr>
      </w:pPr>
    </w:p>
    <w:p>
      <w:pPr>
        <w:pStyle w:val="ListParagraph"/>
        <w:numPr>
          <w:ilvl w:val="0"/>
          <w:numId w:val="5"/>
        </w:numPr>
        <w:tabs>
          <w:tab w:pos="822" w:val="left" w:leader="none"/>
        </w:tabs>
        <w:spacing w:line="273" w:lineRule="auto" w:before="100" w:after="0"/>
        <w:ind w:left="821" w:right="899" w:hanging="360"/>
        <w:jc w:val="both"/>
        <w:rPr>
          <w:sz w:val="22"/>
        </w:rPr>
      </w:pPr>
      <w:r>
        <w:rPr>
          <w:w w:val="105"/>
          <w:sz w:val="22"/>
        </w:rPr>
        <w:t>Promover la flexibilidad normativa y administrativa. Muchas veces los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reglamentos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escolares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promueven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retiro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temporal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luego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definitivo.</w:t>
      </w:r>
    </w:p>
    <w:p>
      <w:pPr>
        <w:pStyle w:val="ListParagraph"/>
        <w:numPr>
          <w:ilvl w:val="0"/>
          <w:numId w:val="5"/>
        </w:numPr>
        <w:tabs>
          <w:tab w:pos="822" w:val="left" w:leader="none"/>
        </w:tabs>
        <w:spacing w:line="273" w:lineRule="auto" w:before="11" w:after="0"/>
        <w:ind w:left="821" w:right="897" w:hanging="360"/>
        <w:jc w:val="both"/>
        <w:rPr>
          <w:sz w:val="22"/>
        </w:rPr>
      </w:pPr>
      <w:r>
        <w:rPr>
          <w:w w:val="105"/>
          <w:sz w:val="22"/>
        </w:rPr>
        <w:t>Reincorporar lo más pronto posible al estudiante que recién abandonó.</w:t>
      </w:r>
      <w:r>
        <w:rPr>
          <w:spacing w:val="-61"/>
          <w:w w:val="105"/>
          <w:sz w:val="22"/>
        </w:rPr>
        <w:t> </w:t>
      </w:r>
      <w:r>
        <w:rPr>
          <w:w w:val="105"/>
          <w:sz w:val="22"/>
        </w:rPr>
        <w:t>Apoyarlo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con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opciones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mixtas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o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virtuales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caso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que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por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edad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no</w:t>
      </w:r>
      <w:r>
        <w:rPr>
          <w:spacing w:val="-62"/>
          <w:w w:val="105"/>
          <w:sz w:val="22"/>
        </w:rPr>
        <w:t> </w:t>
      </w:r>
      <w:r>
        <w:rPr>
          <w:w w:val="105"/>
          <w:sz w:val="22"/>
        </w:rPr>
        <w:t>pueda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reintegrarse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escuela.</w:t>
      </w:r>
    </w:p>
    <w:p>
      <w:pPr>
        <w:pStyle w:val="ListParagraph"/>
        <w:numPr>
          <w:ilvl w:val="0"/>
          <w:numId w:val="5"/>
        </w:numPr>
        <w:tabs>
          <w:tab w:pos="822" w:val="left" w:leader="none"/>
        </w:tabs>
        <w:spacing w:line="273" w:lineRule="auto" w:before="11" w:after="0"/>
        <w:ind w:left="821" w:right="899" w:hanging="360"/>
        <w:jc w:val="both"/>
        <w:rPr>
          <w:sz w:val="22"/>
        </w:rPr>
      </w:pPr>
      <w:r>
        <w:rPr>
          <w:sz w:val="22"/>
        </w:rPr>
        <w:t>Para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población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rezago</w:t>
      </w:r>
      <w:r>
        <w:rPr>
          <w:spacing w:val="1"/>
          <w:sz w:val="22"/>
        </w:rPr>
        <w:t> </w:t>
      </w:r>
      <w:r>
        <w:rPr>
          <w:sz w:val="22"/>
        </w:rPr>
        <w:t>por</w:t>
      </w:r>
      <w:r>
        <w:rPr>
          <w:spacing w:val="1"/>
          <w:sz w:val="22"/>
        </w:rPr>
        <w:t> </w:t>
      </w:r>
      <w:r>
        <w:rPr>
          <w:sz w:val="22"/>
        </w:rPr>
        <w:t>haber</w:t>
      </w:r>
      <w:r>
        <w:rPr>
          <w:spacing w:val="1"/>
          <w:sz w:val="22"/>
        </w:rPr>
        <w:t> </w:t>
      </w:r>
      <w:r>
        <w:rPr>
          <w:sz w:val="22"/>
        </w:rPr>
        <w:t>abandonado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tener</w:t>
      </w:r>
      <w:r>
        <w:rPr>
          <w:spacing w:val="1"/>
          <w:sz w:val="22"/>
        </w:rPr>
        <w:t> </w:t>
      </w:r>
      <w:r>
        <w:rPr>
          <w:sz w:val="22"/>
        </w:rPr>
        <w:t>estudios</w:t>
      </w:r>
      <w:r>
        <w:rPr>
          <w:spacing w:val="1"/>
          <w:sz w:val="22"/>
        </w:rPr>
        <w:t> </w:t>
      </w:r>
      <w:r>
        <w:rPr>
          <w:sz w:val="22"/>
        </w:rPr>
        <w:t>truncos,</w:t>
      </w:r>
      <w:r>
        <w:rPr>
          <w:spacing w:val="1"/>
          <w:sz w:val="22"/>
        </w:rPr>
        <w:t> </w:t>
      </w:r>
      <w:r>
        <w:rPr>
          <w:sz w:val="22"/>
        </w:rPr>
        <w:t>se</w:t>
      </w:r>
      <w:r>
        <w:rPr>
          <w:spacing w:val="1"/>
          <w:sz w:val="22"/>
        </w:rPr>
        <w:t> </w:t>
      </w:r>
      <w:r>
        <w:rPr>
          <w:sz w:val="22"/>
        </w:rPr>
        <w:t>propone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diseño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programas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acciones</w:t>
      </w:r>
      <w:r>
        <w:rPr>
          <w:spacing w:val="1"/>
          <w:sz w:val="22"/>
        </w:rPr>
        <w:t> </w:t>
      </w:r>
      <w:r>
        <w:rPr>
          <w:sz w:val="22"/>
        </w:rPr>
        <w:t>para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reincorporación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estudiante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situación</w:t>
      </w:r>
      <w:r>
        <w:rPr>
          <w:spacing w:val="-4"/>
          <w:sz w:val="22"/>
        </w:rPr>
        <w:t> </w:t>
      </w:r>
      <w:r>
        <w:rPr>
          <w:sz w:val="22"/>
        </w:rPr>
        <w:t>más</w:t>
      </w:r>
      <w:r>
        <w:rPr>
          <w:spacing w:val="-5"/>
          <w:sz w:val="22"/>
        </w:rPr>
        <w:t> </w:t>
      </w:r>
      <w:r>
        <w:rPr>
          <w:sz w:val="22"/>
        </w:rPr>
        <w:t>cercana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favorecedora</w:t>
      </w:r>
      <w:r>
        <w:rPr>
          <w:spacing w:val="-59"/>
          <w:sz w:val="22"/>
        </w:rPr>
        <w:t> </w:t>
      </w:r>
      <w:r>
        <w:rPr>
          <w:sz w:val="22"/>
        </w:rPr>
        <w:t>(equivalencia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estudios).</w:t>
      </w:r>
      <w:r>
        <w:rPr>
          <w:spacing w:val="1"/>
          <w:sz w:val="22"/>
        </w:rPr>
        <w:t> </w:t>
      </w:r>
      <w:r>
        <w:rPr>
          <w:sz w:val="22"/>
        </w:rPr>
        <w:t>Estudios</w:t>
      </w:r>
      <w:r>
        <w:rPr>
          <w:spacing w:val="1"/>
          <w:sz w:val="22"/>
        </w:rPr>
        <w:t> </w:t>
      </w:r>
      <w:r>
        <w:rPr>
          <w:sz w:val="22"/>
        </w:rPr>
        <w:t>mixtos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virtuales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tienen</w:t>
      </w:r>
      <w:r>
        <w:rPr>
          <w:spacing w:val="1"/>
          <w:sz w:val="22"/>
        </w:rPr>
        <w:t> </w:t>
      </w:r>
      <w:r>
        <w:rPr>
          <w:sz w:val="22"/>
        </w:rPr>
        <w:t>exigencia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edad</w:t>
      </w:r>
      <w:r>
        <w:rPr>
          <w:spacing w:val="-5"/>
          <w:sz w:val="22"/>
        </w:rPr>
        <w:t> </w:t>
      </w:r>
      <w:r>
        <w:rPr>
          <w:sz w:val="22"/>
        </w:rPr>
        <w:t>para</w:t>
      </w:r>
      <w:r>
        <w:rPr>
          <w:spacing w:val="-4"/>
          <w:sz w:val="22"/>
        </w:rPr>
        <w:t> </w:t>
      </w:r>
      <w:r>
        <w:rPr>
          <w:sz w:val="22"/>
        </w:rPr>
        <w:t>incorporarse.</w:t>
      </w:r>
    </w:p>
    <w:p>
      <w:pPr>
        <w:pStyle w:val="BodyText"/>
        <w:spacing w:line="273" w:lineRule="auto" w:before="164"/>
        <w:ind w:right="898"/>
        <w:jc w:val="both"/>
      </w:pPr>
      <w:r>
        <w:rPr/>
        <w:t>Estas</w:t>
      </w:r>
      <w:r>
        <w:rPr>
          <w:spacing w:val="1"/>
        </w:rPr>
        <w:t> </w:t>
      </w:r>
      <w:r>
        <w:rPr/>
        <w:t>estrategias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encuentran</w:t>
      </w:r>
      <w:r>
        <w:rPr>
          <w:spacing w:val="1"/>
        </w:rPr>
        <w:t> </w:t>
      </w:r>
      <w:r>
        <w:rPr/>
        <w:t>alineadas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marco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referencia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UNESCO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Agenda</w:t>
      </w:r>
      <w:r>
        <w:rPr>
          <w:spacing w:val="-1"/>
        </w:rPr>
        <w:t> </w:t>
      </w:r>
      <w:r>
        <w:rPr/>
        <w:t>2030</w:t>
      </w:r>
      <w:r>
        <w:rPr>
          <w:spacing w:val="-2"/>
        </w:rPr>
        <w:t> </w:t>
      </w:r>
      <w:r>
        <w:rPr/>
        <w:t>de las</w:t>
      </w:r>
      <w:r>
        <w:rPr>
          <w:spacing w:val="-3"/>
        </w:rPr>
        <w:t> </w:t>
      </w:r>
      <w:r>
        <w:rPr/>
        <w:t>Naciones</w:t>
      </w:r>
      <w:r>
        <w:rPr>
          <w:spacing w:val="-1"/>
        </w:rPr>
        <w:t> </w:t>
      </w:r>
      <w:r>
        <w:rPr/>
        <w:t>Unidas:</w:t>
      </w:r>
    </w:p>
    <w:p>
      <w:pPr>
        <w:pStyle w:val="ListParagraph"/>
        <w:numPr>
          <w:ilvl w:val="0"/>
          <w:numId w:val="5"/>
        </w:numPr>
        <w:tabs>
          <w:tab w:pos="821" w:val="left" w:leader="none"/>
          <w:tab w:pos="822" w:val="left" w:leader="none"/>
        </w:tabs>
        <w:spacing w:line="273" w:lineRule="auto" w:before="170" w:after="0"/>
        <w:ind w:left="821" w:right="1037" w:hanging="360"/>
        <w:jc w:val="left"/>
        <w:rPr>
          <w:sz w:val="22"/>
        </w:rPr>
      </w:pPr>
      <w:r>
        <w:rPr>
          <w:sz w:val="22"/>
        </w:rPr>
        <w:t>Unesco:</w:t>
      </w:r>
      <w:r>
        <w:rPr>
          <w:spacing w:val="2"/>
          <w:sz w:val="22"/>
        </w:rPr>
        <w:t> </w:t>
      </w:r>
      <w:r>
        <w:rPr>
          <w:sz w:val="22"/>
        </w:rPr>
        <w:t>“Recomienda</w:t>
      </w:r>
      <w:r>
        <w:rPr>
          <w:spacing w:val="2"/>
          <w:sz w:val="22"/>
        </w:rPr>
        <w:t> </w:t>
      </w:r>
      <w:r>
        <w:rPr>
          <w:sz w:val="22"/>
        </w:rPr>
        <w:t>medidas</w:t>
      </w:r>
      <w:r>
        <w:rPr>
          <w:spacing w:val="3"/>
          <w:sz w:val="22"/>
        </w:rPr>
        <w:t> </w:t>
      </w:r>
      <w:r>
        <w:rPr>
          <w:sz w:val="22"/>
        </w:rPr>
        <w:t>para</w:t>
      </w:r>
      <w:r>
        <w:rPr>
          <w:spacing w:val="4"/>
          <w:sz w:val="22"/>
        </w:rPr>
        <w:t> </w:t>
      </w:r>
      <w:r>
        <w:rPr>
          <w:sz w:val="22"/>
        </w:rPr>
        <w:t>‘garantizar</w:t>
      </w:r>
      <w:r>
        <w:rPr>
          <w:spacing w:val="3"/>
          <w:sz w:val="22"/>
        </w:rPr>
        <w:t> </w:t>
      </w:r>
      <w:r>
        <w:rPr>
          <w:sz w:val="22"/>
        </w:rPr>
        <w:t>una</w:t>
      </w:r>
      <w:r>
        <w:rPr>
          <w:spacing w:val="4"/>
          <w:sz w:val="22"/>
        </w:rPr>
        <w:t> </w:t>
      </w:r>
      <w:r>
        <w:rPr>
          <w:sz w:val="22"/>
        </w:rPr>
        <w:t>educación</w:t>
      </w:r>
      <w:r>
        <w:rPr>
          <w:spacing w:val="4"/>
          <w:sz w:val="22"/>
        </w:rPr>
        <w:t> </w:t>
      </w:r>
      <w:r>
        <w:rPr>
          <w:sz w:val="22"/>
        </w:rPr>
        <w:t>inclusiva,</w:t>
      </w:r>
      <w:r>
        <w:rPr>
          <w:spacing w:val="-58"/>
          <w:sz w:val="22"/>
        </w:rPr>
        <w:t> </w:t>
      </w:r>
      <w:r>
        <w:rPr>
          <w:sz w:val="22"/>
        </w:rPr>
        <w:t>equitativa</w:t>
      </w:r>
      <w:r>
        <w:rPr>
          <w:spacing w:val="3"/>
          <w:sz w:val="22"/>
        </w:rPr>
        <w:t> </w:t>
      </w:r>
      <w:r>
        <w:rPr>
          <w:sz w:val="22"/>
        </w:rPr>
        <w:t>y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calidad</w:t>
      </w:r>
      <w:r>
        <w:rPr>
          <w:spacing w:val="2"/>
          <w:sz w:val="22"/>
        </w:rPr>
        <w:t> </w:t>
      </w:r>
      <w:r>
        <w:rPr>
          <w:sz w:val="22"/>
        </w:rPr>
        <w:t>y</w:t>
      </w:r>
      <w:r>
        <w:rPr>
          <w:spacing w:val="2"/>
          <w:sz w:val="22"/>
        </w:rPr>
        <w:t> </w:t>
      </w:r>
      <w:r>
        <w:rPr>
          <w:sz w:val="22"/>
        </w:rPr>
        <w:t>promover</w:t>
      </w:r>
      <w:r>
        <w:rPr>
          <w:spacing w:val="1"/>
          <w:sz w:val="22"/>
        </w:rPr>
        <w:t> </w:t>
      </w:r>
      <w:r>
        <w:rPr>
          <w:sz w:val="22"/>
        </w:rPr>
        <w:t>oportunidades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aprendizaje</w:t>
      </w:r>
      <w:r>
        <w:rPr>
          <w:spacing w:val="1"/>
          <w:sz w:val="22"/>
        </w:rPr>
        <w:t> </w:t>
      </w:r>
      <w:r>
        <w:rPr>
          <w:sz w:val="22"/>
        </w:rPr>
        <w:t>durante toda la vida para todos’, tal como se establece en el Objetivo de</w:t>
      </w:r>
      <w:r>
        <w:rPr>
          <w:spacing w:val="-58"/>
          <w:sz w:val="22"/>
        </w:rPr>
        <w:t> </w:t>
      </w:r>
      <w:r>
        <w:rPr>
          <w:w w:val="105"/>
          <w:sz w:val="22"/>
        </w:rPr>
        <w:t>Desarrollo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Sostenible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ODS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4.”</w:t>
      </w:r>
    </w:p>
    <w:p>
      <w:pPr>
        <w:pStyle w:val="ListParagraph"/>
        <w:numPr>
          <w:ilvl w:val="0"/>
          <w:numId w:val="5"/>
        </w:numPr>
        <w:tabs>
          <w:tab w:pos="821" w:val="left" w:leader="none"/>
          <w:tab w:pos="822" w:val="left" w:leader="none"/>
        </w:tabs>
        <w:spacing w:line="273" w:lineRule="auto" w:before="171" w:after="0"/>
        <w:ind w:left="821" w:right="1078" w:hanging="360"/>
        <w:jc w:val="left"/>
        <w:rPr>
          <w:sz w:val="22"/>
        </w:rPr>
      </w:pPr>
      <w:r>
        <w:rPr>
          <w:sz w:val="22"/>
        </w:rPr>
        <w:t>Agenda</w:t>
      </w:r>
      <w:r>
        <w:rPr>
          <w:spacing w:val="8"/>
          <w:sz w:val="22"/>
        </w:rPr>
        <w:t> </w:t>
      </w:r>
      <w:r>
        <w:rPr>
          <w:sz w:val="22"/>
        </w:rPr>
        <w:t>2030:</w:t>
      </w:r>
      <w:r>
        <w:rPr>
          <w:spacing w:val="9"/>
          <w:sz w:val="22"/>
        </w:rPr>
        <w:t> </w:t>
      </w:r>
      <w:r>
        <w:rPr>
          <w:sz w:val="22"/>
        </w:rPr>
        <w:t>“4.5</w:t>
      </w:r>
      <w:r>
        <w:rPr>
          <w:spacing w:val="9"/>
          <w:sz w:val="22"/>
        </w:rPr>
        <w:t> </w:t>
      </w:r>
      <w:r>
        <w:rPr>
          <w:sz w:val="22"/>
        </w:rPr>
        <w:t>Eliminar</w:t>
      </w:r>
      <w:r>
        <w:rPr>
          <w:spacing w:val="9"/>
          <w:sz w:val="22"/>
        </w:rPr>
        <w:t> </w:t>
      </w:r>
      <w:r>
        <w:rPr>
          <w:sz w:val="22"/>
        </w:rPr>
        <w:t>las</w:t>
      </w:r>
      <w:r>
        <w:rPr>
          <w:spacing w:val="8"/>
          <w:sz w:val="22"/>
        </w:rPr>
        <w:t> </w:t>
      </w:r>
      <w:r>
        <w:rPr>
          <w:sz w:val="22"/>
        </w:rPr>
        <w:t>disparidades</w:t>
      </w:r>
      <w:r>
        <w:rPr>
          <w:spacing w:val="9"/>
          <w:sz w:val="22"/>
        </w:rPr>
        <w:t> </w:t>
      </w:r>
      <w:r>
        <w:rPr>
          <w:sz w:val="22"/>
        </w:rPr>
        <w:t>de</w:t>
      </w:r>
      <w:r>
        <w:rPr>
          <w:spacing w:val="8"/>
          <w:sz w:val="22"/>
        </w:rPr>
        <w:t> </w:t>
      </w:r>
      <w:r>
        <w:rPr>
          <w:sz w:val="22"/>
        </w:rPr>
        <w:t>género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8"/>
          <w:sz w:val="22"/>
        </w:rPr>
        <w:t> </w:t>
      </w:r>
      <w:r>
        <w:rPr>
          <w:sz w:val="22"/>
        </w:rPr>
        <w:t>la</w:t>
      </w:r>
      <w:r>
        <w:rPr>
          <w:spacing w:val="9"/>
          <w:sz w:val="22"/>
        </w:rPr>
        <w:t> </w:t>
      </w:r>
      <w:r>
        <w:rPr>
          <w:sz w:val="22"/>
        </w:rPr>
        <w:t>educación</w:t>
      </w:r>
      <w:r>
        <w:rPr>
          <w:spacing w:val="9"/>
          <w:sz w:val="22"/>
        </w:rPr>
        <w:t> </w:t>
      </w:r>
      <w:r>
        <w:rPr>
          <w:sz w:val="22"/>
        </w:rPr>
        <w:t>y</w:t>
      </w:r>
      <w:r>
        <w:rPr>
          <w:spacing w:val="-58"/>
          <w:sz w:val="22"/>
        </w:rPr>
        <w:t> </w:t>
      </w:r>
      <w:r>
        <w:rPr>
          <w:sz w:val="22"/>
        </w:rPr>
        <w:t>garantizar</w:t>
      </w:r>
      <w:r>
        <w:rPr>
          <w:spacing w:val="19"/>
          <w:sz w:val="22"/>
        </w:rPr>
        <w:t> </w:t>
      </w:r>
      <w:r>
        <w:rPr>
          <w:sz w:val="22"/>
        </w:rPr>
        <w:t>el</w:t>
      </w:r>
      <w:r>
        <w:rPr>
          <w:spacing w:val="18"/>
          <w:sz w:val="22"/>
        </w:rPr>
        <w:t> </w:t>
      </w:r>
      <w:r>
        <w:rPr>
          <w:sz w:val="22"/>
        </w:rPr>
        <w:t>acceso</w:t>
      </w:r>
      <w:r>
        <w:rPr>
          <w:spacing w:val="18"/>
          <w:sz w:val="22"/>
        </w:rPr>
        <w:t> </w:t>
      </w:r>
      <w:r>
        <w:rPr>
          <w:sz w:val="22"/>
        </w:rPr>
        <w:t>igualitario</w:t>
      </w:r>
      <w:r>
        <w:rPr>
          <w:spacing w:val="20"/>
          <w:sz w:val="22"/>
        </w:rPr>
        <w:t> </w:t>
      </w:r>
      <w:r>
        <w:rPr>
          <w:sz w:val="22"/>
        </w:rPr>
        <w:t>de</w:t>
      </w:r>
      <w:r>
        <w:rPr>
          <w:spacing w:val="18"/>
          <w:sz w:val="22"/>
        </w:rPr>
        <w:t> </w:t>
      </w:r>
      <w:r>
        <w:rPr>
          <w:sz w:val="22"/>
        </w:rPr>
        <w:t>las</w:t>
      </w:r>
      <w:r>
        <w:rPr>
          <w:spacing w:val="18"/>
          <w:sz w:val="22"/>
        </w:rPr>
        <w:t> </w:t>
      </w:r>
      <w:r>
        <w:rPr>
          <w:sz w:val="22"/>
        </w:rPr>
        <w:t>personas</w:t>
      </w:r>
      <w:r>
        <w:rPr>
          <w:spacing w:val="18"/>
          <w:sz w:val="22"/>
        </w:rPr>
        <w:t> </w:t>
      </w:r>
      <w:r>
        <w:rPr>
          <w:sz w:val="22"/>
        </w:rPr>
        <w:t>vulnerables,</w:t>
      </w:r>
      <w:r>
        <w:rPr>
          <w:spacing w:val="19"/>
          <w:sz w:val="22"/>
        </w:rPr>
        <w:t> </w:t>
      </w:r>
      <w:r>
        <w:rPr>
          <w:sz w:val="22"/>
        </w:rPr>
        <w:t>incluidas</w:t>
      </w:r>
      <w:r>
        <w:rPr>
          <w:spacing w:val="18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w w:val="105"/>
          <w:sz w:val="22"/>
        </w:rPr>
        <w:t>personas con discapacidad, los pueblos indígenas y los niños en</w:t>
      </w:r>
      <w:r>
        <w:rPr>
          <w:spacing w:val="1"/>
          <w:w w:val="105"/>
          <w:sz w:val="22"/>
        </w:rPr>
        <w:t> </w:t>
      </w:r>
      <w:r>
        <w:rPr>
          <w:sz w:val="22"/>
        </w:rPr>
        <w:t>situaciones</w:t>
      </w:r>
      <w:r>
        <w:rPr>
          <w:spacing w:val="5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vulnerabilidad,</w:t>
      </w:r>
      <w:r>
        <w:rPr>
          <w:spacing w:val="5"/>
          <w:sz w:val="22"/>
        </w:rPr>
        <w:t> </w:t>
      </w:r>
      <w:r>
        <w:rPr>
          <w:sz w:val="22"/>
        </w:rPr>
        <w:t>a</w:t>
      </w:r>
      <w:r>
        <w:rPr>
          <w:spacing w:val="7"/>
          <w:sz w:val="22"/>
        </w:rPr>
        <w:t> </w:t>
      </w:r>
      <w:r>
        <w:rPr>
          <w:sz w:val="22"/>
        </w:rPr>
        <w:t>todos</w:t>
      </w:r>
      <w:r>
        <w:rPr>
          <w:spacing w:val="6"/>
          <w:sz w:val="22"/>
        </w:rPr>
        <w:t> </w:t>
      </w:r>
      <w:r>
        <w:rPr>
          <w:sz w:val="22"/>
        </w:rPr>
        <w:t>los</w:t>
      </w:r>
      <w:r>
        <w:rPr>
          <w:spacing w:val="5"/>
          <w:sz w:val="22"/>
        </w:rPr>
        <w:t> </w:t>
      </w:r>
      <w:r>
        <w:rPr>
          <w:sz w:val="22"/>
        </w:rPr>
        <w:t>niveles</w:t>
      </w:r>
      <w:r>
        <w:rPr>
          <w:spacing w:val="5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la</w:t>
      </w:r>
      <w:r>
        <w:rPr>
          <w:spacing w:val="6"/>
          <w:sz w:val="22"/>
        </w:rPr>
        <w:t> </w:t>
      </w:r>
      <w:r>
        <w:rPr>
          <w:sz w:val="22"/>
        </w:rPr>
        <w:t>enseñanza</w:t>
      </w:r>
      <w:r>
        <w:rPr>
          <w:spacing w:val="5"/>
          <w:sz w:val="22"/>
        </w:rPr>
        <w:t> </w:t>
      </w:r>
      <w:r>
        <w:rPr>
          <w:sz w:val="22"/>
        </w:rPr>
        <w:t>y</w:t>
      </w:r>
      <w:r>
        <w:rPr>
          <w:spacing w:val="5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w w:val="105"/>
          <w:sz w:val="22"/>
        </w:rPr>
        <w:t>formación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profesional.”</w:t>
      </w:r>
    </w:p>
    <w:p>
      <w:pPr>
        <w:spacing w:before="177"/>
        <w:ind w:left="461" w:right="0" w:firstLine="0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w w:val="125"/>
          <w:sz w:val="22"/>
        </w:rPr>
        <w:t>a)</w:t>
      </w:r>
      <w:r>
        <w:rPr>
          <w:rFonts w:ascii="Calibri" w:hAnsi="Calibri"/>
          <w:b/>
          <w:spacing w:val="30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  <w:u w:val="single"/>
        </w:rPr>
        <w:t>El</w:t>
      </w:r>
      <w:r>
        <w:rPr>
          <w:rFonts w:ascii="Calibri" w:hAnsi="Calibri"/>
          <w:b/>
          <w:spacing w:val="4"/>
          <w:w w:val="125"/>
          <w:sz w:val="22"/>
          <w:u w:val="single"/>
        </w:rPr>
        <w:t> </w:t>
      </w:r>
      <w:r>
        <w:rPr>
          <w:rFonts w:ascii="Calibri" w:hAnsi="Calibri"/>
          <w:b/>
          <w:w w:val="125"/>
          <w:sz w:val="22"/>
          <w:u w:val="single"/>
        </w:rPr>
        <w:t>diseño</w:t>
      </w:r>
      <w:r>
        <w:rPr>
          <w:rFonts w:ascii="Calibri" w:hAnsi="Calibri"/>
          <w:b/>
          <w:spacing w:val="4"/>
          <w:w w:val="125"/>
          <w:sz w:val="22"/>
          <w:u w:val="single"/>
        </w:rPr>
        <w:t> </w:t>
      </w:r>
      <w:r>
        <w:rPr>
          <w:rFonts w:ascii="Calibri" w:hAnsi="Calibri"/>
          <w:b/>
          <w:w w:val="125"/>
          <w:sz w:val="22"/>
          <w:u w:val="single"/>
        </w:rPr>
        <w:t>del</w:t>
      </w:r>
      <w:r>
        <w:rPr>
          <w:rFonts w:ascii="Calibri" w:hAnsi="Calibri"/>
          <w:b/>
          <w:spacing w:val="3"/>
          <w:w w:val="125"/>
          <w:sz w:val="22"/>
          <w:u w:val="single"/>
        </w:rPr>
        <w:t> </w:t>
      </w:r>
      <w:r>
        <w:rPr>
          <w:rFonts w:ascii="Calibri" w:hAnsi="Calibri"/>
          <w:b/>
          <w:w w:val="125"/>
          <w:sz w:val="22"/>
          <w:u w:val="single"/>
        </w:rPr>
        <w:t>plan</w:t>
      </w:r>
      <w:r>
        <w:rPr>
          <w:rFonts w:ascii="Calibri" w:hAnsi="Calibri"/>
          <w:b/>
          <w:spacing w:val="3"/>
          <w:w w:val="125"/>
          <w:sz w:val="22"/>
          <w:u w:val="single"/>
        </w:rPr>
        <w:t> </w:t>
      </w:r>
      <w:r>
        <w:rPr>
          <w:rFonts w:ascii="Calibri" w:hAnsi="Calibri"/>
          <w:b/>
          <w:w w:val="125"/>
          <w:sz w:val="22"/>
          <w:u w:val="single"/>
        </w:rPr>
        <w:t>de</w:t>
      </w:r>
      <w:r>
        <w:rPr>
          <w:rFonts w:ascii="Calibri" w:hAnsi="Calibri"/>
          <w:b/>
          <w:spacing w:val="3"/>
          <w:w w:val="125"/>
          <w:sz w:val="22"/>
          <w:u w:val="single"/>
        </w:rPr>
        <w:t> </w:t>
      </w:r>
      <w:r>
        <w:rPr>
          <w:rFonts w:ascii="Calibri" w:hAnsi="Calibri"/>
          <w:b/>
          <w:w w:val="125"/>
          <w:sz w:val="22"/>
          <w:u w:val="single"/>
        </w:rPr>
        <w:t>trayectoria</w:t>
      </w:r>
    </w:p>
    <w:p>
      <w:pPr>
        <w:pStyle w:val="BodyText"/>
        <w:spacing w:line="273" w:lineRule="auto" w:before="188"/>
        <w:ind w:right="905"/>
        <w:jc w:val="both"/>
      </w:pPr>
      <w:r>
        <w:rPr/>
        <w:t>De acuerdo con la estructura de la trayectoria se definen la meta, el camino de</w:t>
      </w:r>
      <w:r>
        <w:rPr>
          <w:spacing w:val="1"/>
        </w:rPr>
        <w:t> </w:t>
      </w:r>
      <w:r>
        <w:rPr/>
        <w:t>desarrollo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conjunto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actividades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tareas</w:t>
      </w:r>
      <w:r>
        <w:rPr>
          <w:spacing w:val="-3"/>
        </w:rPr>
        <w:t> </w:t>
      </w:r>
      <w:r>
        <w:rPr/>
        <w:t>pedagógicas.</w:t>
      </w:r>
    </w:p>
    <w:p>
      <w:pPr>
        <w:pStyle w:val="ListParagraph"/>
        <w:numPr>
          <w:ilvl w:val="0"/>
          <w:numId w:val="6"/>
        </w:numPr>
        <w:tabs>
          <w:tab w:pos="821" w:val="left" w:leader="none"/>
          <w:tab w:pos="822" w:val="left" w:leader="none"/>
        </w:tabs>
        <w:spacing w:line="240" w:lineRule="auto" w:before="162" w:after="0"/>
        <w:ind w:left="822" w:right="0" w:hanging="361"/>
        <w:jc w:val="left"/>
        <w:rPr>
          <w:sz w:val="22"/>
        </w:rPr>
      </w:pPr>
      <w:r>
        <w:rPr>
          <w:sz w:val="22"/>
        </w:rPr>
        <w:t>Meta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7"/>
          <w:sz w:val="22"/>
        </w:rPr>
        <w:t> </w:t>
      </w:r>
      <w:r>
        <w:rPr>
          <w:sz w:val="22"/>
        </w:rPr>
        <w:t>trayectoria</w:t>
      </w:r>
    </w:p>
    <w:p>
      <w:pPr>
        <w:pStyle w:val="BodyText"/>
        <w:spacing w:line="273" w:lineRule="auto" w:before="198"/>
        <w:ind w:right="899"/>
        <w:jc w:val="both"/>
      </w:pPr>
      <w:r>
        <w:rPr/>
        <w:t>Para cada etapa de la trayectoria formativa se diseñarán situaciones y ambientes</w:t>
      </w:r>
      <w:r>
        <w:rPr>
          <w:spacing w:val="-58"/>
        </w:rPr>
        <w:t> </w:t>
      </w:r>
      <w:r>
        <w:rPr/>
        <w:t>de</w:t>
      </w:r>
      <w:r>
        <w:rPr>
          <w:spacing w:val="1"/>
        </w:rPr>
        <w:t> </w:t>
      </w:r>
      <w:r>
        <w:rPr/>
        <w:t>aprendizaje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permitan</w:t>
      </w:r>
      <w:r>
        <w:rPr>
          <w:spacing w:val="1"/>
        </w:rPr>
        <w:t> </w:t>
      </w:r>
      <w:r>
        <w:rPr/>
        <w:t>construir</w:t>
      </w:r>
      <w:r>
        <w:rPr>
          <w:spacing w:val="1"/>
        </w:rPr>
        <w:t> </w:t>
      </w:r>
      <w:r>
        <w:rPr/>
        <w:t>conocimiento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manera</w:t>
      </w:r>
      <w:r>
        <w:rPr>
          <w:spacing w:val="1"/>
        </w:rPr>
        <w:t> </w:t>
      </w:r>
      <w:r>
        <w:rPr/>
        <w:t>continua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eslabonada conforme a las condiciones de la edad y maduración de estudiante</w:t>
      </w:r>
      <w:r>
        <w:rPr>
          <w:spacing w:val="1"/>
        </w:rPr>
        <w:t> </w:t>
      </w:r>
      <w:r>
        <w:rPr/>
        <w:t>con</w:t>
      </w:r>
      <w:r>
        <w:rPr>
          <w:spacing w:val="-3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propósitos:</w:t>
      </w:r>
    </w:p>
    <w:p>
      <w:pPr>
        <w:pStyle w:val="ListParagraph"/>
        <w:numPr>
          <w:ilvl w:val="0"/>
          <w:numId w:val="7"/>
        </w:numPr>
        <w:tabs>
          <w:tab w:pos="822" w:val="left" w:leader="none"/>
        </w:tabs>
        <w:spacing w:line="273" w:lineRule="auto" w:before="164" w:after="0"/>
        <w:ind w:left="821" w:right="898" w:hanging="360"/>
        <w:jc w:val="both"/>
        <w:rPr>
          <w:sz w:val="22"/>
        </w:rPr>
      </w:pP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mexicano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mexicana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queremos</w:t>
      </w:r>
      <w:r>
        <w:rPr>
          <w:spacing w:val="1"/>
          <w:sz w:val="22"/>
        </w:rPr>
        <w:t> </w:t>
      </w:r>
      <w:r>
        <w:rPr>
          <w:sz w:val="22"/>
        </w:rPr>
        <w:t>formar</w:t>
      </w:r>
      <w:r>
        <w:rPr>
          <w:spacing w:val="1"/>
          <w:sz w:val="22"/>
        </w:rPr>
        <w:t> </w:t>
      </w:r>
      <w:r>
        <w:rPr>
          <w:sz w:val="22"/>
        </w:rPr>
        <w:t>debe</w:t>
      </w:r>
      <w:r>
        <w:rPr>
          <w:spacing w:val="1"/>
          <w:sz w:val="22"/>
        </w:rPr>
        <w:t> </w:t>
      </w:r>
      <w:r>
        <w:rPr>
          <w:sz w:val="22"/>
        </w:rPr>
        <w:t>tener</w:t>
      </w:r>
      <w:r>
        <w:rPr>
          <w:spacing w:val="1"/>
          <w:sz w:val="22"/>
        </w:rPr>
        <w:t> </w:t>
      </w:r>
      <w:r>
        <w:rPr>
          <w:sz w:val="22"/>
        </w:rPr>
        <w:t>amor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México, como ciudadanos responsables que se asuman como agente de</w:t>
      </w:r>
      <w:r>
        <w:rPr>
          <w:spacing w:val="1"/>
          <w:sz w:val="22"/>
        </w:rPr>
        <w:t> </w:t>
      </w:r>
      <w:r>
        <w:rPr>
          <w:sz w:val="22"/>
        </w:rPr>
        <w:t>transformación social. Se trata de promover el orgullo de una identidad</w:t>
      </w:r>
      <w:r>
        <w:rPr>
          <w:spacing w:val="1"/>
          <w:sz w:val="22"/>
        </w:rPr>
        <w:t> </w:t>
      </w:r>
      <w:r>
        <w:rPr>
          <w:sz w:val="22"/>
        </w:rPr>
        <w:t>como mexicano, perteneciente a un grupo social, étnico o regional, a una</w:t>
      </w:r>
      <w:r>
        <w:rPr>
          <w:spacing w:val="1"/>
          <w:sz w:val="22"/>
        </w:rPr>
        <w:t> </w:t>
      </w:r>
      <w:r>
        <w:rPr>
          <w:sz w:val="22"/>
        </w:rPr>
        <w:t>cultura; de fortalecer un autoconcepto y una autoestima favorable para la</w:t>
      </w:r>
      <w:r>
        <w:rPr>
          <w:spacing w:val="-58"/>
          <w:sz w:val="22"/>
        </w:rPr>
        <w:t> </w:t>
      </w:r>
      <w:r>
        <w:rPr>
          <w:sz w:val="22"/>
        </w:rPr>
        <w:t>participación</w:t>
      </w:r>
      <w:r>
        <w:rPr>
          <w:spacing w:val="33"/>
          <w:sz w:val="22"/>
        </w:rPr>
        <w:t> </w:t>
      </w:r>
      <w:r>
        <w:rPr>
          <w:sz w:val="22"/>
        </w:rPr>
        <w:t>gustosa</w:t>
      </w:r>
      <w:r>
        <w:rPr>
          <w:spacing w:val="34"/>
          <w:sz w:val="22"/>
        </w:rPr>
        <w:t> </w:t>
      </w:r>
      <w:r>
        <w:rPr>
          <w:sz w:val="22"/>
        </w:rPr>
        <w:t>en</w:t>
      </w:r>
      <w:r>
        <w:rPr>
          <w:spacing w:val="33"/>
          <w:sz w:val="22"/>
        </w:rPr>
        <w:t> </w:t>
      </w:r>
      <w:r>
        <w:rPr>
          <w:sz w:val="22"/>
        </w:rPr>
        <w:t>actividades</w:t>
      </w:r>
      <w:r>
        <w:rPr>
          <w:spacing w:val="32"/>
          <w:sz w:val="22"/>
        </w:rPr>
        <w:t> </w:t>
      </w:r>
      <w:r>
        <w:rPr>
          <w:sz w:val="22"/>
        </w:rPr>
        <w:t>individuales,</w:t>
      </w:r>
      <w:r>
        <w:rPr>
          <w:spacing w:val="32"/>
          <w:sz w:val="22"/>
        </w:rPr>
        <w:t> </w:t>
      </w:r>
      <w:r>
        <w:rPr>
          <w:sz w:val="22"/>
        </w:rPr>
        <w:t>comunitarias,</w:t>
      </w:r>
      <w:r>
        <w:rPr>
          <w:spacing w:val="33"/>
          <w:sz w:val="22"/>
        </w:rPr>
        <w:t> </w:t>
      </w:r>
      <w:r>
        <w:rPr>
          <w:sz w:val="22"/>
        </w:rPr>
        <w:t>escolares</w:t>
      </w:r>
      <w:r>
        <w:rPr>
          <w:spacing w:val="-59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culturales.</w:t>
      </w:r>
    </w:p>
    <w:p>
      <w:pPr>
        <w:spacing w:after="0" w:line="273" w:lineRule="auto"/>
        <w:jc w:val="both"/>
        <w:rPr>
          <w:sz w:val="22"/>
        </w:rPr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9"/>
        <w:ind w:left="0"/>
        <w:rPr>
          <w:sz w:val="13"/>
        </w:rPr>
      </w:pPr>
    </w:p>
    <w:p>
      <w:pPr>
        <w:pStyle w:val="ListParagraph"/>
        <w:numPr>
          <w:ilvl w:val="0"/>
          <w:numId w:val="7"/>
        </w:numPr>
        <w:tabs>
          <w:tab w:pos="822" w:val="left" w:leader="none"/>
        </w:tabs>
        <w:spacing w:line="273" w:lineRule="auto" w:before="92" w:after="0"/>
        <w:ind w:left="821" w:right="897" w:hanging="360"/>
        <w:jc w:val="both"/>
        <w:rPr>
          <w:sz w:val="22"/>
        </w:rPr>
      </w:pPr>
      <w:r>
        <w:rPr>
          <w:sz w:val="22"/>
        </w:rPr>
        <w:t>Formar en actitudes y valores, con pleno respeto a los derechos humanos;</w:t>
      </w:r>
      <w:r>
        <w:rPr>
          <w:spacing w:val="1"/>
          <w:sz w:val="22"/>
        </w:rPr>
        <w:t> </w:t>
      </w:r>
      <w:r>
        <w:rPr>
          <w:sz w:val="22"/>
        </w:rPr>
        <w:t>principalmente promover la HONESTIDAD, lo cual permitirá la convivencia</w:t>
      </w:r>
      <w:r>
        <w:rPr>
          <w:spacing w:val="1"/>
          <w:sz w:val="22"/>
        </w:rPr>
        <w:t> </w:t>
      </w:r>
      <w:r>
        <w:rPr>
          <w:w w:val="105"/>
          <w:sz w:val="22"/>
        </w:rPr>
        <w:t>de manera asertiva, respetuosa y solidaria, basada en el diálogo y el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acuerdo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pacífico.</w:t>
      </w:r>
    </w:p>
    <w:p>
      <w:pPr>
        <w:pStyle w:val="ListParagraph"/>
        <w:numPr>
          <w:ilvl w:val="0"/>
          <w:numId w:val="7"/>
        </w:numPr>
        <w:tabs>
          <w:tab w:pos="822" w:val="left" w:leader="none"/>
        </w:tabs>
        <w:spacing w:line="273" w:lineRule="auto" w:before="163" w:after="0"/>
        <w:ind w:left="821" w:right="898" w:hanging="360"/>
        <w:jc w:val="both"/>
        <w:rPr>
          <w:sz w:val="22"/>
        </w:rPr>
      </w:pPr>
      <w:r>
        <w:rPr>
          <w:sz w:val="22"/>
        </w:rPr>
        <w:t>El estudiante debe construir a lo largo de la trayectoria las capacidades,</w:t>
      </w:r>
      <w:r>
        <w:rPr>
          <w:spacing w:val="1"/>
          <w:sz w:val="22"/>
        </w:rPr>
        <w:t> </w:t>
      </w:r>
      <w:r>
        <w:rPr>
          <w:sz w:val="22"/>
        </w:rPr>
        <w:t>habilidades y destrezas para acceder al conocimiento. Estas son las de</w:t>
      </w:r>
      <w:r>
        <w:rPr>
          <w:spacing w:val="1"/>
          <w:sz w:val="22"/>
        </w:rPr>
        <w:t> </w:t>
      </w:r>
      <w:r>
        <w:rPr>
          <w:sz w:val="22"/>
        </w:rPr>
        <w:t>comunicación,</w:t>
      </w:r>
      <w:r>
        <w:rPr>
          <w:spacing w:val="52"/>
          <w:sz w:val="22"/>
        </w:rPr>
        <w:t> </w:t>
      </w:r>
      <w:r>
        <w:rPr>
          <w:sz w:val="22"/>
        </w:rPr>
        <w:t>lectura</w:t>
      </w:r>
      <w:r>
        <w:rPr>
          <w:spacing w:val="50"/>
          <w:sz w:val="22"/>
        </w:rPr>
        <w:t> </w:t>
      </w:r>
      <w:r>
        <w:rPr>
          <w:sz w:val="22"/>
        </w:rPr>
        <w:t>y</w:t>
      </w:r>
      <w:r>
        <w:rPr>
          <w:spacing w:val="51"/>
          <w:sz w:val="22"/>
        </w:rPr>
        <w:t> </w:t>
      </w:r>
      <w:r>
        <w:rPr>
          <w:sz w:val="22"/>
        </w:rPr>
        <w:t>escritura;</w:t>
      </w:r>
      <w:r>
        <w:rPr>
          <w:spacing w:val="52"/>
          <w:sz w:val="22"/>
        </w:rPr>
        <w:t> </w:t>
      </w:r>
      <w:r>
        <w:rPr>
          <w:sz w:val="22"/>
        </w:rPr>
        <w:t>las</w:t>
      </w:r>
      <w:r>
        <w:rPr>
          <w:spacing w:val="51"/>
          <w:sz w:val="22"/>
        </w:rPr>
        <w:t> </w:t>
      </w:r>
      <w:r>
        <w:rPr>
          <w:sz w:val="22"/>
        </w:rPr>
        <w:t>del</w:t>
      </w:r>
      <w:r>
        <w:rPr>
          <w:spacing w:val="52"/>
          <w:sz w:val="22"/>
        </w:rPr>
        <w:t> </w:t>
      </w:r>
      <w:r>
        <w:rPr>
          <w:sz w:val="22"/>
        </w:rPr>
        <w:t>pensamiento</w:t>
      </w:r>
      <w:r>
        <w:rPr>
          <w:spacing w:val="51"/>
          <w:sz w:val="22"/>
        </w:rPr>
        <w:t> </w:t>
      </w:r>
      <w:r>
        <w:rPr>
          <w:sz w:val="22"/>
        </w:rPr>
        <w:t>formal</w:t>
      </w:r>
      <w:r>
        <w:rPr>
          <w:spacing w:val="51"/>
          <w:sz w:val="22"/>
        </w:rPr>
        <w:t> </w:t>
      </w:r>
      <w:r>
        <w:rPr>
          <w:sz w:val="22"/>
        </w:rPr>
        <w:t>abstracto</w:t>
      </w:r>
      <w:r>
        <w:rPr>
          <w:spacing w:val="-59"/>
          <w:sz w:val="22"/>
        </w:rPr>
        <w:t> </w:t>
      </w:r>
      <w:r>
        <w:rPr>
          <w:sz w:val="22"/>
        </w:rPr>
        <w:t>que le permita razonar y plantear problemas hasta lograr el desarrollo y</w:t>
      </w:r>
      <w:r>
        <w:rPr>
          <w:spacing w:val="1"/>
          <w:sz w:val="22"/>
        </w:rPr>
        <w:t> </w:t>
      </w:r>
      <w:r>
        <w:rPr>
          <w:sz w:val="22"/>
        </w:rPr>
        <w:t>aplicación del pensamiento matemático; comprender la historia como el</w:t>
      </w:r>
      <w:r>
        <w:rPr>
          <w:spacing w:val="1"/>
          <w:sz w:val="22"/>
        </w:rPr>
        <w:t> </w:t>
      </w:r>
      <w:r>
        <w:rPr>
          <w:sz w:val="22"/>
        </w:rPr>
        <w:t>método</w:t>
      </w:r>
      <w:r>
        <w:rPr>
          <w:spacing w:val="1"/>
          <w:sz w:val="22"/>
        </w:rPr>
        <w:t> </w:t>
      </w:r>
      <w:r>
        <w:rPr>
          <w:sz w:val="22"/>
        </w:rPr>
        <w:t>para</w:t>
      </w:r>
      <w:r>
        <w:rPr>
          <w:spacing w:val="1"/>
          <w:sz w:val="22"/>
        </w:rPr>
        <w:t> </w:t>
      </w:r>
      <w:r>
        <w:rPr>
          <w:sz w:val="22"/>
        </w:rPr>
        <w:t>entender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sociedad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cómo</w:t>
      </w:r>
      <w:r>
        <w:rPr>
          <w:spacing w:val="1"/>
          <w:sz w:val="22"/>
        </w:rPr>
        <w:t> </w:t>
      </w:r>
      <w:r>
        <w:rPr>
          <w:sz w:val="22"/>
        </w:rPr>
        <w:t>ser</w:t>
      </w:r>
      <w:r>
        <w:rPr>
          <w:spacing w:val="1"/>
          <w:sz w:val="22"/>
        </w:rPr>
        <w:t> </w:t>
      </w:r>
      <w:r>
        <w:rPr>
          <w:sz w:val="22"/>
        </w:rPr>
        <w:t>parte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ella;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formación</w:t>
      </w:r>
      <w:r>
        <w:rPr>
          <w:spacing w:val="-6"/>
          <w:sz w:val="22"/>
        </w:rPr>
        <w:t> </w:t>
      </w:r>
      <w:r>
        <w:rPr>
          <w:sz w:val="22"/>
        </w:rPr>
        <w:t>ética,</w:t>
      </w:r>
      <w:r>
        <w:rPr>
          <w:spacing w:val="-6"/>
          <w:sz w:val="22"/>
        </w:rPr>
        <w:t> </w:t>
      </w:r>
      <w:r>
        <w:rPr>
          <w:sz w:val="22"/>
        </w:rPr>
        <w:t>segura,</w:t>
      </w:r>
      <w:r>
        <w:rPr>
          <w:spacing w:val="-7"/>
          <w:sz w:val="22"/>
        </w:rPr>
        <w:t> </w:t>
      </w:r>
      <w:r>
        <w:rPr>
          <w:sz w:val="22"/>
        </w:rPr>
        <w:t>responsable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educativa</w:t>
      </w:r>
      <w:r>
        <w:rPr>
          <w:spacing w:val="-6"/>
          <w:sz w:val="22"/>
        </w:rPr>
        <w:t> </w:t>
      </w:r>
      <w:r>
        <w:rPr>
          <w:sz w:val="22"/>
        </w:rPr>
        <w:t>del</w:t>
      </w:r>
      <w:r>
        <w:rPr>
          <w:spacing w:val="-5"/>
          <w:sz w:val="22"/>
        </w:rPr>
        <w:t> </w:t>
      </w:r>
      <w:r>
        <w:rPr>
          <w:sz w:val="22"/>
        </w:rPr>
        <w:t>uso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las</w:t>
      </w:r>
      <w:r>
        <w:rPr>
          <w:spacing w:val="-8"/>
          <w:sz w:val="22"/>
        </w:rPr>
        <w:t> </w:t>
      </w:r>
      <w:r>
        <w:rPr>
          <w:sz w:val="22"/>
        </w:rPr>
        <w:t>tecnologías</w:t>
      </w:r>
      <w:r>
        <w:rPr>
          <w:spacing w:val="-59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información,</w:t>
      </w:r>
      <w:r>
        <w:rPr>
          <w:spacing w:val="1"/>
          <w:sz w:val="22"/>
        </w:rPr>
        <w:t> </w:t>
      </w:r>
      <w:r>
        <w:rPr>
          <w:sz w:val="22"/>
        </w:rPr>
        <w:t>comunicación,</w:t>
      </w:r>
      <w:r>
        <w:rPr>
          <w:spacing w:val="1"/>
          <w:sz w:val="22"/>
        </w:rPr>
        <w:t> </w:t>
      </w:r>
      <w:r>
        <w:rPr>
          <w:sz w:val="22"/>
        </w:rPr>
        <w:t>conocimiento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aprendizaje</w:t>
      </w:r>
      <w:r>
        <w:rPr>
          <w:spacing w:val="1"/>
          <w:sz w:val="22"/>
        </w:rPr>
        <w:t> </w:t>
      </w:r>
      <w:r>
        <w:rPr>
          <w:sz w:val="22"/>
        </w:rPr>
        <w:t>digitales</w:t>
      </w:r>
      <w:r>
        <w:rPr>
          <w:spacing w:val="-58"/>
          <w:sz w:val="22"/>
        </w:rPr>
        <w:t> </w:t>
      </w:r>
      <w:r>
        <w:rPr>
          <w:sz w:val="22"/>
        </w:rPr>
        <w:t>(TICCAD) para la construcción de una cultura digital y sobre todo de una</w:t>
      </w:r>
      <w:r>
        <w:rPr>
          <w:spacing w:val="1"/>
          <w:sz w:val="22"/>
        </w:rPr>
        <w:t> </w:t>
      </w:r>
      <w:r>
        <w:rPr>
          <w:sz w:val="22"/>
        </w:rPr>
        <w:t>ciudadanía digital. Estas áreas deben ser construidas a lo largo del trayecto</w:t>
      </w:r>
      <w:r>
        <w:rPr>
          <w:spacing w:val="-58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lo</w:t>
      </w:r>
      <w:r>
        <w:rPr>
          <w:spacing w:val="-3"/>
          <w:sz w:val="22"/>
        </w:rPr>
        <w:t> </w:t>
      </w:r>
      <w:r>
        <w:rPr>
          <w:sz w:val="22"/>
        </w:rPr>
        <w:t>más</w:t>
      </w:r>
      <w:r>
        <w:rPr>
          <w:spacing w:val="-3"/>
          <w:sz w:val="22"/>
        </w:rPr>
        <w:t> </w:t>
      </w:r>
      <w:r>
        <w:rPr>
          <w:sz w:val="22"/>
        </w:rPr>
        <w:t>básico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lo</w:t>
      </w:r>
      <w:r>
        <w:rPr>
          <w:spacing w:val="-4"/>
          <w:sz w:val="22"/>
        </w:rPr>
        <w:t> </w:t>
      </w:r>
      <w:r>
        <w:rPr>
          <w:sz w:val="22"/>
        </w:rPr>
        <w:t>más</w:t>
      </w:r>
      <w:r>
        <w:rPr>
          <w:spacing w:val="-5"/>
          <w:sz w:val="22"/>
        </w:rPr>
        <w:t> </w:t>
      </w:r>
      <w:r>
        <w:rPr>
          <w:sz w:val="22"/>
        </w:rPr>
        <w:t>complejo,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acuerdo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5"/>
          <w:sz w:val="22"/>
        </w:rPr>
        <w:t> </w:t>
      </w:r>
      <w:r>
        <w:rPr>
          <w:sz w:val="22"/>
        </w:rPr>
        <w:t>uso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aplicación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59"/>
          <w:sz w:val="22"/>
        </w:rPr>
        <w:t> </w:t>
      </w:r>
      <w:r>
        <w:rPr>
          <w:sz w:val="22"/>
        </w:rPr>
        <w:t>las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los</w:t>
      </w:r>
      <w:r>
        <w:rPr>
          <w:spacing w:val="-4"/>
          <w:sz w:val="22"/>
        </w:rPr>
        <w:t> </w:t>
      </w:r>
      <w:r>
        <w:rPr>
          <w:sz w:val="22"/>
        </w:rPr>
        <w:t>educandos.</w:t>
      </w:r>
    </w:p>
    <w:p>
      <w:pPr>
        <w:pStyle w:val="ListParagraph"/>
        <w:numPr>
          <w:ilvl w:val="0"/>
          <w:numId w:val="7"/>
        </w:numPr>
        <w:tabs>
          <w:tab w:pos="822" w:val="left" w:leader="none"/>
        </w:tabs>
        <w:spacing w:line="273" w:lineRule="auto" w:before="172" w:after="0"/>
        <w:ind w:left="821" w:right="899" w:hanging="360"/>
        <w:jc w:val="both"/>
        <w:rPr>
          <w:sz w:val="22"/>
        </w:rPr>
      </w:pPr>
      <w:r>
        <w:rPr>
          <w:sz w:val="22"/>
        </w:rPr>
        <w:t>El estudiante debe integrar en el proceso del trayecto el conocimiento que</w:t>
      </w:r>
      <w:r>
        <w:rPr>
          <w:spacing w:val="-58"/>
          <w:sz w:val="22"/>
        </w:rPr>
        <w:t> </w:t>
      </w:r>
      <w:r>
        <w:rPr>
          <w:sz w:val="22"/>
        </w:rPr>
        <w:t>ha</w:t>
      </w:r>
      <w:r>
        <w:rPr>
          <w:spacing w:val="1"/>
          <w:sz w:val="22"/>
        </w:rPr>
        <w:t> </w:t>
      </w:r>
      <w:r>
        <w:rPr>
          <w:sz w:val="22"/>
        </w:rPr>
        <w:t>hecho</w:t>
      </w:r>
      <w:r>
        <w:rPr>
          <w:spacing w:val="1"/>
          <w:sz w:val="22"/>
        </w:rPr>
        <w:t> </w:t>
      </w:r>
      <w:r>
        <w:rPr>
          <w:sz w:val="22"/>
        </w:rPr>
        <w:t>posible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humanidad</w:t>
      </w:r>
      <w:r>
        <w:rPr>
          <w:spacing w:val="1"/>
          <w:sz w:val="22"/>
        </w:rPr>
        <w:t> </w:t>
      </w:r>
      <w:r>
        <w:rPr>
          <w:sz w:val="22"/>
        </w:rPr>
        <w:t>tenga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niveles</w:t>
      </w:r>
      <w:r>
        <w:rPr>
          <w:spacing w:val="1"/>
          <w:sz w:val="22"/>
        </w:rPr>
        <w:t> </w:t>
      </w:r>
      <w:r>
        <w:rPr>
          <w:sz w:val="22"/>
        </w:rPr>
        <w:t>actuales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desarrollo, de cultura y de organización; este se puede integrar en tres</w:t>
      </w:r>
      <w:r>
        <w:rPr>
          <w:spacing w:val="1"/>
          <w:sz w:val="22"/>
        </w:rPr>
        <w:t> </w:t>
      </w:r>
      <w:r>
        <w:rPr>
          <w:sz w:val="22"/>
        </w:rPr>
        <w:t>grandes</w:t>
      </w:r>
      <w:r>
        <w:rPr>
          <w:spacing w:val="1"/>
          <w:sz w:val="22"/>
        </w:rPr>
        <w:t> </w:t>
      </w:r>
      <w:r>
        <w:rPr>
          <w:sz w:val="22"/>
        </w:rPr>
        <w:t>áreas: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ciencias</w:t>
      </w:r>
      <w:r>
        <w:rPr>
          <w:spacing w:val="1"/>
          <w:sz w:val="22"/>
        </w:rPr>
        <w:t> </w:t>
      </w:r>
      <w:r>
        <w:rPr>
          <w:sz w:val="22"/>
        </w:rPr>
        <w:t>naturales,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ciencias</w:t>
      </w:r>
      <w:r>
        <w:rPr>
          <w:spacing w:val="1"/>
          <w:sz w:val="22"/>
        </w:rPr>
        <w:t> </w:t>
      </w:r>
      <w:r>
        <w:rPr>
          <w:sz w:val="22"/>
        </w:rPr>
        <w:t>sociales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humanidades. El conocimiento de estas áreas debe ser orientador de las</w:t>
      </w:r>
      <w:r>
        <w:rPr>
          <w:spacing w:val="1"/>
          <w:sz w:val="22"/>
        </w:rPr>
        <w:t> </w:t>
      </w:r>
      <w:r>
        <w:rPr>
          <w:sz w:val="22"/>
        </w:rPr>
        <w:t>actividades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estudiante</w:t>
      </w:r>
      <w:r>
        <w:rPr>
          <w:spacing w:val="-2"/>
          <w:sz w:val="22"/>
        </w:rPr>
        <w:t> </w:t>
      </w:r>
      <w:r>
        <w:rPr>
          <w:sz w:val="22"/>
        </w:rPr>
        <w:t>podría</w:t>
      </w:r>
      <w:r>
        <w:rPr>
          <w:spacing w:val="-1"/>
          <w:sz w:val="22"/>
        </w:rPr>
        <w:t> </w:t>
      </w:r>
      <w:r>
        <w:rPr>
          <w:sz w:val="22"/>
        </w:rPr>
        <w:t>desarrollar.</w:t>
      </w:r>
    </w:p>
    <w:p>
      <w:pPr>
        <w:pStyle w:val="ListParagraph"/>
        <w:numPr>
          <w:ilvl w:val="0"/>
          <w:numId w:val="7"/>
        </w:numPr>
        <w:tabs>
          <w:tab w:pos="822" w:val="left" w:leader="none"/>
        </w:tabs>
        <w:spacing w:line="273" w:lineRule="auto" w:before="165" w:after="0"/>
        <w:ind w:left="821" w:right="900" w:hanging="360"/>
        <w:jc w:val="both"/>
        <w:rPr>
          <w:sz w:val="22"/>
        </w:rPr>
      </w:pPr>
      <w:r>
        <w:rPr>
          <w:sz w:val="22"/>
        </w:rPr>
        <w:t>También</w:t>
      </w:r>
      <w:r>
        <w:rPr>
          <w:spacing w:val="1"/>
          <w:sz w:val="22"/>
        </w:rPr>
        <w:t> </w:t>
      </w:r>
      <w:r>
        <w:rPr>
          <w:sz w:val="22"/>
        </w:rPr>
        <w:t>debe</w:t>
      </w:r>
      <w:r>
        <w:rPr>
          <w:spacing w:val="1"/>
          <w:sz w:val="22"/>
        </w:rPr>
        <w:t> </w:t>
      </w:r>
      <w:r>
        <w:rPr>
          <w:sz w:val="22"/>
        </w:rPr>
        <w:t>constituir los</w:t>
      </w:r>
      <w:r>
        <w:rPr>
          <w:spacing w:val="60"/>
          <w:sz w:val="22"/>
        </w:rPr>
        <w:t> </w:t>
      </w:r>
      <w:r>
        <w:rPr>
          <w:sz w:val="22"/>
        </w:rPr>
        <w:t>componentes socioemocionales</w:t>
      </w:r>
      <w:r>
        <w:rPr>
          <w:spacing w:val="61"/>
          <w:sz w:val="22"/>
        </w:rPr>
        <w:t> </w:t>
      </w:r>
      <w:r>
        <w:rPr>
          <w:sz w:val="22"/>
        </w:rPr>
        <w:t>para lograr</w:t>
      </w:r>
      <w:r>
        <w:rPr>
          <w:spacing w:val="1"/>
          <w:sz w:val="22"/>
        </w:rPr>
        <w:t> </w:t>
      </w:r>
      <w:r>
        <w:rPr>
          <w:sz w:val="22"/>
        </w:rPr>
        <w:t>los propósitos de la formación de una persona con responsabilidad social,</w:t>
      </w:r>
      <w:r>
        <w:rPr>
          <w:spacing w:val="1"/>
          <w:sz w:val="22"/>
        </w:rPr>
        <w:t> </w:t>
      </w:r>
      <w:r>
        <w:rPr>
          <w:sz w:val="22"/>
        </w:rPr>
        <w:t>con</w:t>
      </w:r>
      <w:r>
        <w:rPr>
          <w:spacing w:val="1"/>
          <w:sz w:val="22"/>
        </w:rPr>
        <w:t> </w:t>
      </w:r>
      <w:r>
        <w:rPr>
          <w:sz w:val="22"/>
        </w:rPr>
        <w:t>autocuidado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desarrollo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su</w:t>
      </w:r>
      <w:r>
        <w:rPr>
          <w:spacing w:val="1"/>
          <w:sz w:val="22"/>
        </w:rPr>
        <w:t> </w:t>
      </w:r>
      <w:r>
        <w:rPr>
          <w:sz w:val="22"/>
        </w:rPr>
        <w:t>sensibilidad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posible</w:t>
      </w:r>
      <w:r>
        <w:rPr>
          <w:spacing w:val="60"/>
          <w:sz w:val="22"/>
        </w:rPr>
        <w:t> </w:t>
      </w:r>
      <w:r>
        <w:rPr>
          <w:sz w:val="22"/>
        </w:rPr>
        <w:t>desarrollo</w:t>
      </w:r>
      <w:r>
        <w:rPr>
          <w:spacing w:val="1"/>
          <w:sz w:val="22"/>
        </w:rPr>
        <w:t> </w:t>
      </w:r>
      <w:r>
        <w:rPr>
          <w:sz w:val="22"/>
        </w:rPr>
        <w:t>creativo</w:t>
      </w:r>
      <w:r>
        <w:rPr>
          <w:spacing w:val="-3"/>
          <w:sz w:val="22"/>
        </w:rPr>
        <w:t> </w:t>
      </w:r>
      <w:r>
        <w:rPr>
          <w:sz w:val="22"/>
        </w:rPr>
        <w:t>con</w:t>
      </w:r>
      <w:r>
        <w:rPr>
          <w:spacing w:val="-2"/>
          <w:sz w:val="22"/>
        </w:rPr>
        <w:t> </w:t>
      </w:r>
      <w:r>
        <w:rPr>
          <w:sz w:val="22"/>
        </w:rPr>
        <w:t>expresiones</w:t>
      </w:r>
      <w:r>
        <w:rPr>
          <w:spacing w:val="-2"/>
          <w:sz w:val="22"/>
        </w:rPr>
        <w:t> </w:t>
      </w:r>
      <w:r>
        <w:rPr>
          <w:sz w:val="22"/>
        </w:rPr>
        <w:t>estéticas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emotivas.</w:t>
      </w:r>
    </w:p>
    <w:p>
      <w:pPr>
        <w:pStyle w:val="ListParagraph"/>
        <w:numPr>
          <w:ilvl w:val="0"/>
          <w:numId w:val="6"/>
        </w:numPr>
        <w:tabs>
          <w:tab w:pos="822" w:val="left" w:leader="none"/>
        </w:tabs>
        <w:spacing w:line="240" w:lineRule="auto" w:before="163" w:after="0"/>
        <w:ind w:left="822" w:right="0" w:hanging="361"/>
        <w:jc w:val="left"/>
        <w:rPr>
          <w:sz w:val="22"/>
        </w:rPr>
      </w:pPr>
      <w:r>
        <w:rPr>
          <w:sz w:val="22"/>
        </w:rPr>
        <w:t>Camino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desarrollo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la</w:t>
      </w:r>
      <w:r>
        <w:rPr>
          <w:spacing w:val="3"/>
          <w:sz w:val="22"/>
        </w:rPr>
        <w:t> </w:t>
      </w:r>
      <w:r>
        <w:rPr>
          <w:sz w:val="22"/>
        </w:rPr>
        <w:t>trayectoria</w:t>
      </w:r>
    </w:p>
    <w:p>
      <w:pPr>
        <w:pStyle w:val="BodyText"/>
        <w:spacing w:before="4"/>
        <w:ind w:left="0"/>
        <w:rPr>
          <w:sz w:val="28"/>
        </w:rPr>
      </w:pPr>
    </w:p>
    <w:p>
      <w:pPr>
        <w:pStyle w:val="ListParagraph"/>
        <w:numPr>
          <w:ilvl w:val="0"/>
          <w:numId w:val="7"/>
        </w:numPr>
        <w:tabs>
          <w:tab w:pos="822" w:val="left" w:leader="none"/>
        </w:tabs>
        <w:spacing w:line="273" w:lineRule="auto" w:before="0" w:after="0"/>
        <w:ind w:left="821" w:right="902" w:hanging="360"/>
        <w:jc w:val="both"/>
        <w:rPr>
          <w:sz w:val="22"/>
        </w:rPr>
      </w:pPr>
      <w:r>
        <w:rPr>
          <w:sz w:val="22"/>
        </w:rPr>
        <w:t>Desarrollar</w:t>
      </w:r>
      <w:r>
        <w:rPr>
          <w:spacing w:val="1"/>
          <w:sz w:val="22"/>
        </w:rPr>
        <w:t> </w:t>
      </w:r>
      <w:r>
        <w:rPr>
          <w:sz w:val="22"/>
        </w:rPr>
        <w:t>pensamiento</w:t>
      </w:r>
      <w:r>
        <w:rPr>
          <w:spacing w:val="1"/>
          <w:sz w:val="22"/>
        </w:rPr>
        <w:t> </w:t>
      </w:r>
      <w:r>
        <w:rPr>
          <w:sz w:val="22"/>
        </w:rPr>
        <w:t>crítico,</w:t>
      </w:r>
      <w:r>
        <w:rPr>
          <w:spacing w:val="1"/>
          <w:sz w:val="22"/>
        </w:rPr>
        <w:t> </w:t>
      </w:r>
      <w:r>
        <w:rPr>
          <w:sz w:val="22"/>
        </w:rPr>
        <w:t>analítico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flexible,</w:t>
      </w:r>
      <w:r>
        <w:rPr>
          <w:spacing w:val="1"/>
          <w:sz w:val="22"/>
        </w:rPr>
        <w:t> </w:t>
      </w:r>
      <w:r>
        <w:rPr>
          <w:sz w:val="22"/>
        </w:rPr>
        <w:t>basado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experiencia y en la observación, la búsqueda de alternativas y la decisión</w:t>
      </w:r>
      <w:r>
        <w:rPr>
          <w:spacing w:val="1"/>
          <w:sz w:val="22"/>
        </w:rPr>
        <w:t> </w:t>
      </w:r>
      <w:r>
        <w:rPr>
          <w:sz w:val="22"/>
        </w:rPr>
        <w:t>comprometida. Se sustentará en la reflexión y el uso de aprendizajes para</w:t>
      </w:r>
      <w:r>
        <w:rPr>
          <w:spacing w:val="1"/>
          <w:sz w:val="22"/>
        </w:rPr>
        <w:t> </w:t>
      </w:r>
      <w:r>
        <w:rPr>
          <w:sz w:val="22"/>
        </w:rPr>
        <w:t>solucionar exitosamente retos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diversa</w:t>
      </w:r>
      <w:r>
        <w:rPr>
          <w:spacing w:val="-1"/>
          <w:sz w:val="22"/>
        </w:rPr>
        <w:t> </w:t>
      </w:r>
      <w:r>
        <w:rPr>
          <w:sz w:val="22"/>
        </w:rPr>
        <w:t>índole.</w:t>
      </w:r>
    </w:p>
    <w:p>
      <w:pPr>
        <w:pStyle w:val="ListParagraph"/>
        <w:numPr>
          <w:ilvl w:val="0"/>
          <w:numId w:val="7"/>
        </w:numPr>
        <w:tabs>
          <w:tab w:pos="822" w:val="left" w:leader="none"/>
        </w:tabs>
        <w:spacing w:line="273" w:lineRule="auto" w:before="165" w:after="0"/>
        <w:ind w:left="821" w:right="898" w:hanging="360"/>
        <w:jc w:val="both"/>
        <w:rPr>
          <w:sz w:val="22"/>
        </w:rPr>
      </w:pPr>
      <w:r>
        <w:rPr>
          <w:sz w:val="22"/>
        </w:rPr>
        <w:t>En todas las áreas se aprenderá la utilidad y pertinencia del conocimiento</w:t>
      </w:r>
      <w:r>
        <w:rPr>
          <w:spacing w:val="1"/>
          <w:sz w:val="22"/>
        </w:rPr>
        <w:t> </w:t>
      </w:r>
      <w:r>
        <w:rPr>
          <w:sz w:val="22"/>
        </w:rPr>
        <w:t>para lograr el gusto por este y por el aprendizaje continuo desde etapas</w:t>
      </w:r>
      <w:r>
        <w:rPr>
          <w:spacing w:val="1"/>
          <w:sz w:val="22"/>
        </w:rPr>
        <w:t> </w:t>
      </w:r>
      <w:r>
        <w:rPr>
          <w:sz w:val="22"/>
        </w:rPr>
        <w:t>tempranas. El conocimiento sembrará dudas, pero a la vez dará seguridad</w:t>
      </w:r>
      <w:r>
        <w:rPr>
          <w:spacing w:val="1"/>
          <w:sz w:val="22"/>
        </w:rPr>
        <w:t> </w:t>
      </w:r>
      <w:r>
        <w:rPr>
          <w:sz w:val="22"/>
        </w:rPr>
        <w:t>para</w:t>
      </w:r>
      <w:r>
        <w:rPr>
          <w:spacing w:val="-3"/>
          <w:sz w:val="22"/>
        </w:rPr>
        <w:t> </w:t>
      </w:r>
      <w:r>
        <w:rPr>
          <w:sz w:val="22"/>
        </w:rPr>
        <w:t>resolverlas.</w:t>
      </w:r>
    </w:p>
    <w:p>
      <w:pPr>
        <w:spacing w:after="0" w:line="273" w:lineRule="auto"/>
        <w:jc w:val="both"/>
        <w:rPr>
          <w:sz w:val="22"/>
        </w:rPr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9"/>
        <w:ind w:left="0"/>
        <w:rPr>
          <w:sz w:val="13"/>
        </w:rPr>
      </w:pPr>
    </w:p>
    <w:p>
      <w:pPr>
        <w:pStyle w:val="ListParagraph"/>
        <w:numPr>
          <w:ilvl w:val="0"/>
          <w:numId w:val="7"/>
        </w:numPr>
        <w:tabs>
          <w:tab w:pos="822" w:val="left" w:leader="none"/>
        </w:tabs>
        <w:spacing w:line="273" w:lineRule="auto" w:before="92" w:after="0"/>
        <w:ind w:left="821" w:right="898" w:hanging="360"/>
        <w:jc w:val="both"/>
        <w:rPr>
          <w:sz w:val="22"/>
        </w:rPr>
      </w:pPr>
      <w:r>
        <w:rPr>
          <w:w w:val="105"/>
          <w:sz w:val="22"/>
        </w:rPr>
        <w:t>El trabajo colaborativo, la indagación y la experiencia personal serán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sustento del aprendizaje. Se vale equivocarse; al corregir se afirma el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aprendizaje.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Se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vale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copiar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para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aprender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mejorar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cuando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conocimiento se logra en equipo, se afirma individualmente y se logra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mayor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trascendencia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metacognición.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8"/>
        <w:ind w:left="0"/>
        <w:rPr>
          <w:sz w:val="25"/>
        </w:rPr>
      </w:pPr>
    </w:p>
    <w:p>
      <w:pPr>
        <w:pStyle w:val="ListParagraph"/>
        <w:numPr>
          <w:ilvl w:val="0"/>
          <w:numId w:val="6"/>
        </w:numPr>
        <w:tabs>
          <w:tab w:pos="822" w:val="left" w:leader="none"/>
        </w:tabs>
        <w:spacing w:line="240" w:lineRule="auto" w:before="0" w:after="0"/>
        <w:ind w:left="822" w:right="0" w:hanging="361"/>
        <w:jc w:val="left"/>
        <w:rPr>
          <w:sz w:val="22"/>
        </w:rPr>
      </w:pPr>
      <w:r>
        <w:rPr>
          <w:sz w:val="22"/>
        </w:rPr>
        <w:t>Conjunto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actividades</w:t>
      </w:r>
      <w:r>
        <w:rPr>
          <w:spacing w:val="-7"/>
          <w:sz w:val="22"/>
        </w:rPr>
        <w:t> </w:t>
      </w:r>
      <w:r>
        <w:rPr>
          <w:sz w:val="22"/>
        </w:rPr>
        <w:t>o</w:t>
      </w:r>
      <w:r>
        <w:rPr>
          <w:spacing w:val="-7"/>
          <w:sz w:val="22"/>
        </w:rPr>
        <w:t> </w:t>
      </w:r>
      <w:r>
        <w:rPr>
          <w:sz w:val="22"/>
        </w:rPr>
        <w:t>tareas</w:t>
      </w:r>
      <w:r>
        <w:rPr>
          <w:spacing w:val="-6"/>
          <w:sz w:val="22"/>
        </w:rPr>
        <w:t> </w:t>
      </w:r>
      <w:r>
        <w:rPr>
          <w:sz w:val="22"/>
        </w:rPr>
        <w:t>pedagógicas</w:t>
      </w:r>
    </w:p>
    <w:p>
      <w:pPr>
        <w:pStyle w:val="BodyText"/>
        <w:spacing w:before="4"/>
        <w:ind w:left="0"/>
        <w:rPr>
          <w:sz w:val="28"/>
        </w:rPr>
      </w:pPr>
    </w:p>
    <w:p>
      <w:pPr>
        <w:pStyle w:val="ListParagraph"/>
        <w:numPr>
          <w:ilvl w:val="0"/>
          <w:numId w:val="7"/>
        </w:numPr>
        <w:tabs>
          <w:tab w:pos="822" w:val="left" w:leader="none"/>
        </w:tabs>
        <w:spacing w:line="271" w:lineRule="auto" w:before="0" w:after="0"/>
        <w:ind w:left="821" w:right="898" w:hanging="360"/>
        <w:jc w:val="both"/>
        <w:rPr>
          <w:rFonts w:ascii="Calibri" w:hAnsi="Calibri"/>
          <w:b/>
          <w:sz w:val="22"/>
        </w:rPr>
      </w:pPr>
      <w:r>
        <w:rPr>
          <w:w w:val="105"/>
          <w:sz w:val="22"/>
        </w:rPr>
        <w:t>Métodos: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juego,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indagación,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experimentación,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historia,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61"/>
          <w:w w:val="105"/>
          <w:sz w:val="22"/>
        </w:rPr>
        <w:t> </w:t>
      </w:r>
      <w:r>
        <w:rPr>
          <w:w w:val="105"/>
          <w:sz w:val="22"/>
        </w:rPr>
        <w:t>aprendizaje colaborativo y la investigación para la construcción del</w:t>
      </w:r>
      <w:r>
        <w:rPr>
          <w:spacing w:val="1"/>
          <w:w w:val="105"/>
          <w:sz w:val="22"/>
        </w:rPr>
        <w:t> </w:t>
      </w:r>
      <w:r>
        <w:rPr>
          <w:sz w:val="22"/>
        </w:rPr>
        <w:t>conocimiento. A partir de conocimientos escolares, estratégicos, lógicos,</w:t>
      </w:r>
      <w:r>
        <w:rPr>
          <w:spacing w:val="1"/>
          <w:sz w:val="22"/>
        </w:rPr>
        <w:t> </w:t>
      </w:r>
      <w:r>
        <w:rPr>
          <w:w w:val="110"/>
          <w:sz w:val="22"/>
        </w:rPr>
        <w:t>cotidianos, se arriba al </w:t>
      </w:r>
      <w:r>
        <w:rPr>
          <w:rFonts w:ascii="Calibri" w:hAnsi="Calibri"/>
          <w:b/>
          <w:w w:val="110"/>
          <w:sz w:val="22"/>
        </w:rPr>
        <w:t>aprendizaje funcional, </w:t>
      </w:r>
      <w:r>
        <w:rPr>
          <w:w w:val="110"/>
          <w:sz w:val="22"/>
        </w:rPr>
        <w:t>que queda </w:t>
      </w:r>
      <w:r>
        <w:rPr>
          <w:rFonts w:ascii="Calibri" w:hAnsi="Calibri"/>
          <w:b/>
          <w:w w:val="110"/>
          <w:sz w:val="22"/>
        </w:rPr>
        <w:t>asimilado en la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estructura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cognitiva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w w:val="110"/>
          <w:sz w:val="22"/>
        </w:rPr>
        <w:t>del estudiante y tiene un carácter práctico, no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memorístico,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ni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de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algoritmos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únicos,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sino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que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permite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plantear,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diagnosticar y resolver situaciones de diversa índole.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Sin duda se</w:t>
      </w:r>
      <w:r>
        <w:rPr>
          <w:spacing w:val="1"/>
          <w:w w:val="110"/>
          <w:sz w:val="22"/>
        </w:rPr>
        <w:t> </w:t>
      </w:r>
      <w:r>
        <w:rPr>
          <w:w w:val="105"/>
          <w:sz w:val="22"/>
        </w:rPr>
        <w:t>estimulará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desarrollo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memoria,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pero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no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como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fin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sí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mismo,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sino</w:t>
      </w:r>
      <w:r>
        <w:rPr>
          <w:spacing w:val="-61"/>
          <w:w w:val="105"/>
          <w:sz w:val="22"/>
        </w:rPr>
        <w:t> </w:t>
      </w:r>
      <w:r>
        <w:rPr>
          <w:w w:val="105"/>
          <w:sz w:val="22"/>
        </w:rPr>
        <w:t>como recurso para llegar a mayores y más complejos elementos del</w:t>
      </w:r>
      <w:r>
        <w:rPr>
          <w:spacing w:val="1"/>
          <w:w w:val="105"/>
          <w:sz w:val="22"/>
        </w:rPr>
        <w:t> </w:t>
      </w:r>
      <w:r>
        <w:rPr>
          <w:w w:val="110"/>
          <w:sz w:val="22"/>
        </w:rPr>
        <w:t>conocimiento.</w:t>
      </w:r>
      <w:r>
        <w:rPr>
          <w:spacing w:val="48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Se</w:t>
      </w:r>
      <w:r>
        <w:rPr>
          <w:rFonts w:ascii="Calibri" w:hAnsi="Calibri"/>
          <w:b/>
          <w:spacing w:val="14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promoverá</w:t>
      </w:r>
      <w:r>
        <w:rPr>
          <w:rFonts w:ascii="Calibri" w:hAnsi="Calibri"/>
          <w:b/>
          <w:spacing w:val="14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la</w:t>
      </w:r>
      <w:r>
        <w:rPr>
          <w:rFonts w:ascii="Calibri" w:hAnsi="Calibri"/>
          <w:b/>
          <w:spacing w:val="14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pasión</w:t>
      </w:r>
      <w:r>
        <w:rPr>
          <w:rFonts w:ascii="Calibri" w:hAnsi="Calibri"/>
          <w:b/>
          <w:spacing w:val="12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por</w:t>
      </w:r>
      <w:r>
        <w:rPr>
          <w:rFonts w:ascii="Calibri" w:hAnsi="Calibri"/>
          <w:b/>
          <w:spacing w:val="16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el</w:t>
      </w:r>
      <w:r>
        <w:rPr>
          <w:rFonts w:ascii="Calibri" w:hAnsi="Calibri"/>
          <w:b/>
          <w:spacing w:val="14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aprendizaje</w:t>
      </w:r>
      <w:r>
        <w:rPr>
          <w:rFonts w:ascii="Calibri" w:hAnsi="Calibri"/>
          <w:b/>
          <w:spacing w:val="10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permanente.</w:t>
      </w:r>
    </w:p>
    <w:p>
      <w:pPr>
        <w:pStyle w:val="BodyText"/>
        <w:spacing w:before="7"/>
        <w:ind w:left="0"/>
        <w:rPr>
          <w:rFonts w:ascii="Calibri"/>
          <w:b/>
          <w:sz w:val="25"/>
        </w:rPr>
      </w:pPr>
    </w:p>
    <w:p>
      <w:pPr>
        <w:pStyle w:val="ListParagraph"/>
        <w:numPr>
          <w:ilvl w:val="0"/>
          <w:numId w:val="7"/>
        </w:numPr>
        <w:tabs>
          <w:tab w:pos="822" w:val="left" w:leader="none"/>
        </w:tabs>
        <w:spacing w:line="268" w:lineRule="auto" w:before="0" w:after="0"/>
        <w:ind w:left="821" w:right="898" w:hanging="360"/>
        <w:jc w:val="both"/>
        <w:rPr>
          <w:sz w:val="22"/>
        </w:rPr>
      </w:pPr>
      <w:r>
        <w:rPr>
          <w:sz w:val="22"/>
        </w:rPr>
        <w:t>Se</w:t>
      </w:r>
      <w:r>
        <w:rPr>
          <w:spacing w:val="-7"/>
          <w:sz w:val="22"/>
        </w:rPr>
        <w:t> </w:t>
      </w:r>
      <w:r>
        <w:rPr>
          <w:sz w:val="22"/>
        </w:rPr>
        <w:t>promoverá</w:t>
      </w:r>
      <w:r>
        <w:rPr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adopción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criterios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selección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información</w:t>
      </w:r>
      <w:r>
        <w:rPr>
          <w:spacing w:val="-6"/>
          <w:sz w:val="22"/>
        </w:rPr>
        <w:t> </w:t>
      </w:r>
      <w:r>
        <w:rPr>
          <w:sz w:val="22"/>
        </w:rPr>
        <w:t>verídica</w:t>
      </w:r>
      <w:r>
        <w:rPr>
          <w:spacing w:val="-59"/>
          <w:sz w:val="22"/>
        </w:rPr>
        <w:t> </w:t>
      </w:r>
      <w:r>
        <w:rPr>
          <w:sz w:val="22"/>
        </w:rPr>
        <w:t>y fundamentada. Las generaciones actuales y venideras tienen el reto de</w:t>
      </w:r>
      <w:r>
        <w:rPr>
          <w:spacing w:val="1"/>
          <w:sz w:val="22"/>
        </w:rPr>
        <w:t> </w:t>
      </w:r>
      <w:r>
        <w:rPr>
          <w:w w:val="110"/>
          <w:sz w:val="22"/>
        </w:rPr>
        <w:t>la </w:t>
      </w:r>
      <w:r>
        <w:rPr>
          <w:rFonts w:ascii="Calibri" w:hAnsi="Calibri"/>
          <w:b/>
          <w:w w:val="110"/>
          <w:sz w:val="22"/>
        </w:rPr>
        <w:t>gestión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de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la  información</w:t>
      </w:r>
      <w:r>
        <w:rPr>
          <w:w w:val="110"/>
          <w:sz w:val="22"/>
        </w:rPr>
        <w:t>, de ahí la relevancia de emplear </w:t>
      </w:r>
      <w:r>
        <w:rPr>
          <w:rFonts w:ascii="Calibri" w:hAnsi="Calibri"/>
          <w:b/>
          <w:w w:val="110"/>
          <w:sz w:val="22"/>
        </w:rPr>
        <w:t>criterios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para discernir </w:t>
      </w:r>
      <w:r>
        <w:rPr>
          <w:w w:val="110"/>
          <w:sz w:val="22"/>
        </w:rPr>
        <w:t>entre información verídica de la que no lo es, así </w:t>
      </w:r>
      <w:r>
        <w:rPr>
          <w:rFonts w:ascii="Calibri" w:hAnsi="Calibri"/>
          <w:b/>
          <w:w w:val="110"/>
          <w:sz w:val="22"/>
        </w:rPr>
        <w:t>como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acceder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a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aquella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que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contribuye  </w:t>
      </w:r>
      <w:r>
        <w:rPr>
          <w:w w:val="110"/>
          <w:sz w:val="22"/>
        </w:rPr>
        <w:t>efectivamente en su aprendizaje. El</w:t>
      </w:r>
      <w:r>
        <w:rPr>
          <w:spacing w:val="1"/>
          <w:w w:val="110"/>
          <w:sz w:val="22"/>
        </w:rPr>
        <w:t> </w:t>
      </w:r>
      <w:r>
        <w:rPr>
          <w:sz w:val="22"/>
        </w:rPr>
        <w:t>dato</w:t>
      </w:r>
      <w:r>
        <w:rPr>
          <w:spacing w:val="-12"/>
          <w:sz w:val="22"/>
        </w:rPr>
        <w:t> </w:t>
      </w:r>
      <w:r>
        <w:rPr>
          <w:sz w:val="22"/>
        </w:rPr>
        <w:t>o</w:t>
      </w:r>
      <w:r>
        <w:rPr>
          <w:spacing w:val="-11"/>
          <w:sz w:val="22"/>
        </w:rPr>
        <w:t> </w:t>
      </w:r>
      <w:r>
        <w:rPr>
          <w:sz w:val="22"/>
        </w:rPr>
        <w:t>datos</w:t>
      </w:r>
      <w:r>
        <w:rPr>
          <w:spacing w:val="-11"/>
          <w:sz w:val="22"/>
        </w:rPr>
        <w:t> </w:t>
      </w:r>
      <w:r>
        <w:rPr>
          <w:sz w:val="22"/>
        </w:rPr>
        <w:t>como</w:t>
      </w:r>
      <w:r>
        <w:rPr>
          <w:spacing w:val="-11"/>
          <w:sz w:val="22"/>
        </w:rPr>
        <w:t> </w:t>
      </w:r>
      <w:r>
        <w:rPr>
          <w:sz w:val="22"/>
        </w:rPr>
        <w:t>evidencia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la</w:t>
      </w:r>
      <w:r>
        <w:rPr>
          <w:spacing w:val="-12"/>
          <w:sz w:val="22"/>
        </w:rPr>
        <w:t> </w:t>
      </w:r>
      <w:r>
        <w:rPr>
          <w:sz w:val="22"/>
        </w:rPr>
        <w:t>verdad</w:t>
      </w:r>
      <w:r>
        <w:rPr>
          <w:spacing w:val="-10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2"/>
          <w:sz w:val="22"/>
        </w:rPr>
        <w:t> </w:t>
      </w:r>
      <w:r>
        <w:rPr>
          <w:sz w:val="22"/>
        </w:rPr>
        <w:t>certeza</w:t>
      </w:r>
      <w:r>
        <w:rPr>
          <w:spacing w:val="-10"/>
          <w:sz w:val="22"/>
        </w:rPr>
        <w:t> </w:t>
      </w:r>
      <w:r>
        <w:rPr>
          <w:sz w:val="22"/>
        </w:rPr>
        <w:t>dará</w:t>
      </w:r>
      <w:r>
        <w:rPr>
          <w:spacing w:val="-12"/>
          <w:sz w:val="22"/>
        </w:rPr>
        <w:t> </w:t>
      </w:r>
      <w:r>
        <w:rPr>
          <w:sz w:val="22"/>
        </w:rPr>
        <w:t>al</w:t>
      </w:r>
      <w:r>
        <w:rPr>
          <w:spacing w:val="-11"/>
          <w:sz w:val="22"/>
        </w:rPr>
        <w:t> </w:t>
      </w:r>
      <w:r>
        <w:rPr>
          <w:sz w:val="22"/>
        </w:rPr>
        <w:t>estudiante</w:t>
      </w:r>
      <w:r>
        <w:rPr>
          <w:spacing w:val="-11"/>
          <w:sz w:val="22"/>
        </w:rPr>
        <w:t> </w:t>
      </w:r>
      <w:r>
        <w:rPr>
          <w:sz w:val="22"/>
        </w:rPr>
        <w:t>el</w:t>
      </w:r>
      <w:r>
        <w:rPr>
          <w:spacing w:val="-59"/>
          <w:sz w:val="22"/>
        </w:rPr>
        <w:t> </w:t>
      </w:r>
      <w:r>
        <w:rPr>
          <w:w w:val="105"/>
          <w:sz w:val="22"/>
        </w:rPr>
        <w:t>recurso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abstracción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para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planteamiento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problemas.</w:t>
      </w:r>
    </w:p>
    <w:p>
      <w:pPr>
        <w:pStyle w:val="BodyText"/>
        <w:spacing w:before="7"/>
        <w:ind w:left="0"/>
        <w:rPr>
          <w:sz w:val="24"/>
        </w:rPr>
      </w:pPr>
    </w:p>
    <w:p>
      <w:pPr>
        <w:pStyle w:val="ListParagraph"/>
        <w:numPr>
          <w:ilvl w:val="0"/>
          <w:numId w:val="7"/>
        </w:numPr>
        <w:tabs>
          <w:tab w:pos="822" w:val="left" w:leader="none"/>
        </w:tabs>
        <w:spacing w:line="273" w:lineRule="auto" w:before="1" w:after="0"/>
        <w:ind w:left="821" w:right="896" w:hanging="360"/>
        <w:jc w:val="both"/>
        <w:rPr>
          <w:sz w:val="22"/>
        </w:rPr>
      </w:pPr>
      <w:r>
        <w:rPr>
          <w:w w:val="105"/>
          <w:sz w:val="22"/>
        </w:rPr>
        <w:t>Construcción de conocimiento expresado mediática e informacional,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científica,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cultural,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social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artísticamente.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Las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expresiones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del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conocimiento son diversas y no se restringen a la producción con fines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académicos. Se trata de transformar la vida de cada persona y de la</w:t>
      </w:r>
      <w:r>
        <w:rPr>
          <w:spacing w:val="1"/>
          <w:w w:val="105"/>
          <w:sz w:val="22"/>
        </w:rPr>
        <w:t> </w:t>
      </w:r>
      <w:r>
        <w:rPr>
          <w:sz w:val="22"/>
        </w:rPr>
        <w:t>sociedad</w:t>
      </w:r>
      <w:r>
        <w:rPr>
          <w:spacing w:val="14"/>
          <w:sz w:val="22"/>
        </w:rPr>
        <w:t> </w:t>
      </w:r>
      <w:r>
        <w:rPr>
          <w:sz w:val="22"/>
        </w:rPr>
        <w:t>en</w:t>
      </w:r>
      <w:r>
        <w:rPr>
          <w:spacing w:val="16"/>
          <w:sz w:val="22"/>
        </w:rPr>
        <w:t> </w:t>
      </w:r>
      <w:r>
        <w:rPr>
          <w:sz w:val="22"/>
        </w:rPr>
        <w:t>su</w:t>
      </w:r>
      <w:r>
        <w:rPr>
          <w:spacing w:val="15"/>
          <w:sz w:val="22"/>
        </w:rPr>
        <w:t> </w:t>
      </w:r>
      <w:r>
        <w:rPr>
          <w:sz w:val="22"/>
        </w:rPr>
        <w:t>conjunto,</w:t>
      </w:r>
      <w:r>
        <w:rPr>
          <w:spacing w:val="16"/>
          <w:sz w:val="22"/>
        </w:rPr>
        <w:t> </w:t>
      </w:r>
      <w:r>
        <w:rPr>
          <w:sz w:val="22"/>
        </w:rPr>
        <w:t>a</w:t>
      </w:r>
      <w:r>
        <w:rPr>
          <w:spacing w:val="15"/>
          <w:sz w:val="22"/>
        </w:rPr>
        <w:t> </w:t>
      </w:r>
      <w:r>
        <w:rPr>
          <w:sz w:val="22"/>
        </w:rPr>
        <w:t>través</w:t>
      </w:r>
      <w:r>
        <w:rPr>
          <w:spacing w:val="14"/>
          <w:sz w:val="22"/>
        </w:rPr>
        <w:t> </w:t>
      </w:r>
      <w:r>
        <w:rPr>
          <w:sz w:val="22"/>
        </w:rPr>
        <w:t>del</w:t>
      </w:r>
      <w:r>
        <w:rPr>
          <w:spacing w:val="15"/>
          <w:sz w:val="22"/>
        </w:rPr>
        <w:t> </w:t>
      </w:r>
      <w:r>
        <w:rPr>
          <w:sz w:val="22"/>
        </w:rPr>
        <w:t>arte,</w:t>
      </w:r>
      <w:r>
        <w:rPr>
          <w:spacing w:val="17"/>
          <w:sz w:val="22"/>
        </w:rPr>
        <w:t> </w:t>
      </w:r>
      <w:r>
        <w:rPr>
          <w:sz w:val="22"/>
        </w:rPr>
        <w:t>las</w:t>
      </w:r>
      <w:r>
        <w:rPr>
          <w:spacing w:val="15"/>
          <w:sz w:val="22"/>
        </w:rPr>
        <w:t> </w:t>
      </w:r>
      <w:r>
        <w:rPr>
          <w:sz w:val="22"/>
        </w:rPr>
        <w:t>ciencias</w:t>
      </w:r>
      <w:r>
        <w:rPr>
          <w:spacing w:val="15"/>
          <w:sz w:val="22"/>
        </w:rPr>
        <w:t> </w:t>
      </w:r>
      <w:r>
        <w:rPr>
          <w:sz w:val="22"/>
        </w:rPr>
        <w:t>y</w:t>
      </w:r>
      <w:r>
        <w:rPr>
          <w:spacing w:val="14"/>
          <w:sz w:val="22"/>
        </w:rPr>
        <w:t> </w:t>
      </w:r>
      <w:r>
        <w:rPr>
          <w:sz w:val="22"/>
        </w:rPr>
        <w:t>las</w:t>
      </w:r>
      <w:r>
        <w:rPr>
          <w:spacing w:val="15"/>
          <w:sz w:val="22"/>
        </w:rPr>
        <w:t> </w:t>
      </w:r>
      <w:r>
        <w:rPr>
          <w:sz w:val="22"/>
        </w:rPr>
        <w:t>humanidades</w:t>
      </w:r>
      <w:r>
        <w:rPr>
          <w:spacing w:val="-58"/>
          <w:sz w:val="22"/>
        </w:rPr>
        <w:t> </w:t>
      </w:r>
      <w:r>
        <w:rPr>
          <w:w w:val="105"/>
          <w:sz w:val="22"/>
        </w:rPr>
        <w:t>y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que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cada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uno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haga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conciencia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su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aporte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naturaleza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61"/>
          <w:w w:val="105"/>
          <w:sz w:val="22"/>
        </w:rPr>
        <w:t> </w:t>
      </w:r>
      <w:r>
        <w:rPr>
          <w:w w:val="105"/>
          <w:sz w:val="22"/>
        </w:rPr>
        <w:t>humanidad.</w:t>
      </w:r>
    </w:p>
    <w:p>
      <w:pPr>
        <w:pStyle w:val="BodyText"/>
        <w:ind w:left="0"/>
        <w:rPr>
          <w:sz w:val="26"/>
        </w:rPr>
      </w:pPr>
    </w:p>
    <w:p>
      <w:pPr>
        <w:pStyle w:val="Heading1"/>
        <w:spacing w:before="167"/>
        <w:ind w:left="101"/>
      </w:pPr>
      <w:r>
        <w:rPr>
          <w:w w:val="125"/>
        </w:rPr>
        <w:t>Trayectorias</w:t>
      </w:r>
      <w:r>
        <w:rPr>
          <w:spacing w:val="8"/>
          <w:w w:val="125"/>
        </w:rPr>
        <w:t> </w:t>
      </w:r>
      <w:r>
        <w:rPr>
          <w:w w:val="125"/>
        </w:rPr>
        <w:t>de</w:t>
      </w:r>
      <w:r>
        <w:rPr>
          <w:spacing w:val="9"/>
          <w:w w:val="125"/>
        </w:rPr>
        <w:t> </w:t>
      </w:r>
      <w:r>
        <w:rPr>
          <w:w w:val="125"/>
        </w:rPr>
        <w:t>aprendizaje</w:t>
      </w:r>
    </w:p>
    <w:p>
      <w:pPr>
        <w:pStyle w:val="BodyText"/>
        <w:spacing w:line="273" w:lineRule="auto" w:before="188"/>
        <w:ind w:right="894"/>
      </w:pPr>
      <w:r>
        <w:rPr/>
        <w:t>El referente</w:t>
      </w:r>
      <w:r>
        <w:rPr>
          <w:spacing w:val="2"/>
        </w:rPr>
        <w:t> </w:t>
      </w:r>
      <w:r>
        <w:rPr/>
        <w:t>teórico</w:t>
      </w:r>
      <w:r>
        <w:rPr>
          <w:spacing w:val="3"/>
        </w:rPr>
        <w:t> </w:t>
      </w:r>
      <w:r>
        <w:rPr/>
        <w:t>básico</w:t>
      </w:r>
      <w:r>
        <w:rPr>
          <w:spacing w:val="3"/>
        </w:rPr>
        <w:t> </w:t>
      </w:r>
      <w:r>
        <w:rPr/>
        <w:t>que</w:t>
      </w:r>
      <w:r>
        <w:rPr>
          <w:spacing w:val="3"/>
        </w:rPr>
        <w:t> </w:t>
      </w:r>
      <w:r>
        <w:rPr/>
        <w:t>sustenta</w:t>
      </w:r>
      <w:r>
        <w:rPr>
          <w:spacing w:val="1"/>
        </w:rPr>
        <w:t> </w:t>
      </w:r>
      <w:r>
        <w:rPr/>
        <w:t>el</w:t>
      </w:r>
      <w:r>
        <w:rPr>
          <w:spacing w:val="3"/>
        </w:rPr>
        <w:t> </w:t>
      </w:r>
      <w:r>
        <w:rPr/>
        <w:t>Plan de</w:t>
      </w:r>
      <w:r>
        <w:rPr>
          <w:spacing w:val="2"/>
        </w:rPr>
        <w:t> </w:t>
      </w:r>
      <w:r>
        <w:rPr/>
        <w:t>0</w:t>
      </w:r>
      <w:r>
        <w:rPr>
          <w:spacing w:val="2"/>
        </w:rPr>
        <w:t> </w:t>
      </w:r>
      <w:r>
        <w:rPr/>
        <w:t>a</w:t>
      </w:r>
      <w:r>
        <w:rPr>
          <w:spacing w:val="2"/>
        </w:rPr>
        <w:t> </w:t>
      </w:r>
      <w:r>
        <w:rPr/>
        <w:t>23 es</w:t>
      </w:r>
      <w:r>
        <w:rPr>
          <w:spacing w:val="2"/>
        </w:rPr>
        <w:t> </w:t>
      </w:r>
      <w:r>
        <w:rPr/>
        <w:t>el</w:t>
      </w:r>
      <w:r>
        <w:rPr>
          <w:spacing w:val="1"/>
        </w:rPr>
        <w:t> </w:t>
      </w:r>
      <w:r>
        <w:rPr/>
        <w:t>de</w:t>
      </w:r>
      <w:r>
        <w:rPr>
          <w:spacing w:val="3"/>
        </w:rPr>
        <w:t> </w:t>
      </w:r>
      <w:r>
        <w:rPr/>
        <w:t>la</w:t>
      </w:r>
      <w:r>
        <w:rPr>
          <w:spacing w:val="1"/>
        </w:rPr>
        <w:t> </w:t>
      </w:r>
      <w:r>
        <w:rPr/>
        <w:t>trayectoria</w:t>
      </w:r>
      <w:r>
        <w:rPr>
          <w:spacing w:val="3"/>
        </w:rPr>
        <w:t> </w:t>
      </w:r>
      <w:r>
        <w:rPr/>
        <w:t>de</w:t>
      </w:r>
      <w:r>
        <w:rPr>
          <w:spacing w:val="-58"/>
        </w:rPr>
        <w:t> </w:t>
      </w:r>
      <w:r>
        <w:rPr/>
        <w:t>aprendizaje.</w:t>
      </w:r>
      <w:r>
        <w:rPr>
          <w:spacing w:val="17"/>
        </w:rPr>
        <w:t> </w:t>
      </w:r>
      <w:r>
        <w:rPr/>
        <w:t>Clements</w:t>
      </w:r>
      <w:r>
        <w:rPr>
          <w:spacing w:val="16"/>
        </w:rPr>
        <w:t> </w:t>
      </w:r>
      <w:r>
        <w:rPr/>
        <w:t>y</w:t>
      </w:r>
      <w:r>
        <w:rPr>
          <w:spacing w:val="18"/>
        </w:rPr>
        <w:t> </w:t>
      </w:r>
      <w:r>
        <w:rPr/>
        <w:t>Sarama</w:t>
      </w:r>
      <w:r>
        <w:rPr>
          <w:spacing w:val="17"/>
        </w:rPr>
        <w:t> </w:t>
      </w:r>
      <w:r>
        <w:rPr/>
        <w:t>(2014)</w:t>
      </w:r>
      <w:r>
        <w:rPr>
          <w:spacing w:val="18"/>
        </w:rPr>
        <w:t> </w:t>
      </w:r>
      <w:r>
        <w:rPr/>
        <w:t>definieron</w:t>
      </w:r>
      <w:r>
        <w:rPr>
          <w:spacing w:val="16"/>
        </w:rPr>
        <w:t> </w:t>
      </w:r>
      <w:r>
        <w:rPr/>
        <w:t>las</w:t>
      </w:r>
      <w:r>
        <w:rPr>
          <w:spacing w:val="18"/>
        </w:rPr>
        <w:t> </w:t>
      </w:r>
      <w:r>
        <w:rPr/>
        <w:t>trayectorias</w:t>
      </w:r>
      <w:r>
        <w:rPr>
          <w:spacing w:val="17"/>
        </w:rPr>
        <w:t> </w:t>
      </w:r>
      <w:r>
        <w:rPr/>
        <w:t>de</w:t>
      </w:r>
      <w:r>
        <w:rPr>
          <w:spacing w:val="18"/>
        </w:rPr>
        <w:t> </w:t>
      </w:r>
      <w:r>
        <w:rPr/>
        <w:t>aprendizaje</w:t>
      </w:r>
    </w:p>
    <w:p>
      <w:pPr>
        <w:spacing w:after="0" w:line="273" w:lineRule="auto"/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9"/>
        <w:ind w:left="0"/>
        <w:rPr>
          <w:sz w:val="13"/>
        </w:rPr>
      </w:pPr>
    </w:p>
    <w:p>
      <w:pPr>
        <w:pStyle w:val="BodyText"/>
        <w:spacing w:line="273" w:lineRule="auto" w:before="92"/>
        <w:ind w:right="900"/>
        <w:jc w:val="both"/>
      </w:pPr>
      <w:r>
        <w:rPr>
          <w:w w:val="105"/>
        </w:rPr>
        <w:t>como progresiones naturales en el aprendizaje y desarrollo que las personas</w:t>
      </w:r>
      <w:r>
        <w:rPr>
          <w:spacing w:val="1"/>
          <w:w w:val="105"/>
        </w:rPr>
        <w:t> </w:t>
      </w:r>
      <w:r>
        <w:rPr>
          <w:w w:val="105"/>
        </w:rPr>
        <w:t>siguen. Un ejemplo simple es aprender a gatear, luego caminar, para después</w:t>
      </w:r>
      <w:r>
        <w:rPr>
          <w:spacing w:val="-61"/>
          <w:w w:val="105"/>
        </w:rPr>
        <w:t> </w:t>
      </w:r>
      <w:r>
        <w:rPr>
          <w:w w:val="105"/>
        </w:rPr>
        <w:t>correr, saltar y saltar con mayor precisión, velocidad y destreza. Cuando se</w:t>
      </w:r>
      <w:r>
        <w:rPr>
          <w:spacing w:val="1"/>
          <w:w w:val="105"/>
        </w:rPr>
        <w:t> </w:t>
      </w:r>
      <w:r>
        <w:rPr>
          <w:w w:val="105"/>
        </w:rPr>
        <w:t>entienden</w:t>
      </w:r>
      <w:r>
        <w:rPr>
          <w:spacing w:val="61"/>
          <w:w w:val="105"/>
        </w:rPr>
        <w:t> </w:t>
      </w:r>
      <w:r>
        <w:rPr>
          <w:w w:val="105"/>
        </w:rPr>
        <w:t>estas</w:t>
      </w:r>
      <w:r>
        <w:rPr>
          <w:spacing w:val="61"/>
          <w:w w:val="105"/>
        </w:rPr>
        <w:t> </w:t>
      </w:r>
      <w:r>
        <w:rPr>
          <w:w w:val="105"/>
        </w:rPr>
        <w:t>progresiones</w:t>
      </w:r>
      <w:r>
        <w:rPr>
          <w:spacing w:val="61"/>
          <w:w w:val="105"/>
        </w:rPr>
        <w:t> </w:t>
      </w:r>
      <w:r>
        <w:rPr>
          <w:w w:val="105"/>
        </w:rPr>
        <w:t>de</w:t>
      </w:r>
      <w:r>
        <w:rPr>
          <w:spacing w:val="61"/>
          <w:w w:val="105"/>
        </w:rPr>
        <w:t> </w:t>
      </w:r>
      <w:r>
        <w:rPr>
          <w:w w:val="105"/>
        </w:rPr>
        <w:t>aprendizaje</w:t>
      </w:r>
      <w:r>
        <w:rPr>
          <w:spacing w:val="60"/>
          <w:w w:val="105"/>
        </w:rPr>
        <w:t> </w:t>
      </w:r>
      <w:r>
        <w:rPr>
          <w:w w:val="105"/>
        </w:rPr>
        <w:t>y</w:t>
      </w:r>
      <w:r>
        <w:rPr>
          <w:spacing w:val="62"/>
          <w:w w:val="105"/>
        </w:rPr>
        <w:t> </w:t>
      </w:r>
      <w:r>
        <w:rPr>
          <w:w w:val="105"/>
        </w:rPr>
        <w:t>desarrollo,</w:t>
      </w:r>
      <w:r>
        <w:rPr>
          <w:spacing w:val="62"/>
          <w:w w:val="105"/>
        </w:rPr>
        <w:t> </w:t>
      </w:r>
      <w:r>
        <w:rPr>
          <w:w w:val="105"/>
        </w:rPr>
        <w:t>es</w:t>
      </w:r>
      <w:r>
        <w:rPr>
          <w:spacing w:val="60"/>
          <w:w w:val="105"/>
        </w:rPr>
        <w:t> </w:t>
      </w:r>
      <w:r>
        <w:rPr>
          <w:w w:val="105"/>
        </w:rPr>
        <w:t>posible</w:t>
      </w:r>
      <w:r>
        <w:rPr>
          <w:spacing w:val="62"/>
          <w:w w:val="105"/>
        </w:rPr>
        <w:t> </w:t>
      </w:r>
      <w:r>
        <w:rPr>
          <w:w w:val="105"/>
        </w:rPr>
        <w:t>crear</w:t>
      </w:r>
      <w:r>
        <w:rPr>
          <w:spacing w:val="-62"/>
          <w:w w:val="105"/>
        </w:rPr>
        <w:t> </w:t>
      </w:r>
      <w:r>
        <w:rPr/>
        <w:t>secuencias de actividades basadas en ellas y generar entornos particularmente</w:t>
      </w:r>
      <w:r>
        <w:rPr>
          <w:spacing w:val="1"/>
        </w:rPr>
        <w:t> </w:t>
      </w:r>
      <w:r>
        <w:rPr/>
        <w:t>apropiados</w:t>
      </w:r>
      <w:r>
        <w:rPr>
          <w:spacing w:val="1"/>
        </w:rPr>
        <w:t> </w:t>
      </w:r>
      <w:r>
        <w:rPr/>
        <w:t>y efectivos</w:t>
      </w:r>
      <w:r>
        <w:rPr>
          <w:spacing w:val="1"/>
        </w:rPr>
        <w:t> </w:t>
      </w:r>
      <w:r>
        <w:rPr/>
        <w:t>dentro</w:t>
      </w:r>
      <w:r>
        <w:rPr>
          <w:spacing w:val="1"/>
        </w:rPr>
        <w:t> </w:t>
      </w:r>
      <w:r>
        <w:rPr/>
        <w:t>de</w:t>
      </w:r>
      <w:r>
        <w:rPr>
          <w:spacing w:val="4"/>
        </w:rPr>
        <w:t> </w:t>
      </w:r>
      <w:r>
        <w:rPr/>
        <w:t>los</w:t>
      </w:r>
      <w:r>
        <w:rPr>
          <w:spacing w:val="1"/>
        </w:rPr>
        <w:t> </w:t>
      </w:r>
      <w:r>
        <w:rPr/>
        <w:t>procesos</w:t>
      </w:r>
      <w:r>
        <w:rPr>
          <w:spacing w:val="3"/>
        </w:rPr>
        <w:t> </w:t>
      </w:r>
      <w:r>
        <w:rPr/>
        <w:t>de</w:t>
      </w:r>
      <w:r>
        <w:rPr>
          <w:spacing w:val="1"/>
        </w:rPr>
        <w:t> </w:t>
      </w:r>
      <w:r>
        <w:rPr/>
        <w:t>enseñanza</w:t>
      </w:r>
      <w:r>
        <w:rPr>
          <w:spacing w:val="1"/>
        </w:rPr>
        <w:t> </w:t>
      </w:r>
      <w:r>
        <w:rPr/>
        <w:t>y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aprendizaje.</w:t>
      </w:r>
    </w:p>
    <w:p>
      <w:pPr>
        <w:pStyle w:val="BodyText"/>
        <w:spacing w:before="165"/>
        <w:jc w:val="both"/>
      </w:pPr>
      <w:r>
        <w:rPr/>
        <w:t>Las</w:t>
      </w:r>
      <w:r>
        <w:rPr>
          <w:spacing w:val="11"/>
        </w:rPr>
        <w:t> </w:t>
      </w:r>
      <w:r>
        <w:rPr/>
        <w:t>trayectorias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aprendizaje</w:t>
      </w:r>
      <w:r>
        <w:rPr>
          <w:spacing w:val="13"/>
        </w:rPr>
        <w:t> </w:t>
      </w:r>
      <w:r>
        <w:rPr/>
        <w:t>ayudan</w:t>
      </w:r>
      <w:r>
        <w:rPr>
          <w:spacing w:val="12"/>
        </w:rPr>
        <w:t> </w:t>
      </w:r>
      <w:r>
        <w:rPr/>
        <w:t>a</w:t>
      </w:r>
      <w:r>
        <w:rPr>
          <w:spacing w:val="13"/>
        </w:rPr>
        <w:t> </w:t>
      </w:r>
      <w:r>
        <w:rPr/>
        <w:t>responder</w:t>
      </w:r>
      <w:r>
        <w:rPr>
          <w:spacing w:val="11"/>
        </w:rPr>
        <w:t> </w:t>
      </w:r>
      <w:r>
        <w:rPr/>
        <w:t>varias</w:t>
      </w:r>
      <w:r>
        <w:rPr>
          <w:spacing w:val="12"/>
        </w:rPr>
        <w:t> </w:t>
      </w:r>
      <w:r>
        <w:rPr/>
        <w:t>preguntas:</w:t>
      </w:r>
    </w:p>
    <w:p>
      <w:pPr>
        <w:pStyle w:val="ListParagraph"/>
        <w:numPr>
          <w:ilvl w:val="0"/>
          <w:numId w:val="8"/>
        </w:numPr>
        <w:tabs>
          <w:tab w:pos="821" w:val="left" w:leader="none"/>
          <w:tab w:pos="822" w:val="left" w:leader="none"/>
        </w:tabs>
        <w:spacing w:line="269" w:lineRule="exact" w:before="199" w:after="0"/>
        <w:ind w:left="822" w:right="0" w:hanging="721"/>
        <w:jc w:val="left"/>
        <w:rPr>
          <w:sz w:val="22"/>
        </w:rPr>
      </w:pPr>
      <w:r>
        <w:rPr>
          <w:sz w:val="22"/>
        </w:rPr>
        <w:t>¿Qué</w:t>
      </w:r>
      <w:r>
        <w:rPr>
          <w:spacing w:val="1"/>
          <w:sz w:val="22"/>
        </w:rPr>
        <w:t> </w:t>
      </w:r>
      <w:r>
        <w:rPr>
          <w:sz w:val="22"/>
        </w:rPr>
        <w:t>objetivos</w:t>
      </w:r>
      <w:r>
        <w:rPr>
          <w:spacing w:val="2"/>
          <w:sz w:val="22"/>
        </w:rPr>
        <w:t> </w:t>
      </w:r>
      <w:r>
        <w:rPr>
          <w:sz w:val="22"/>
        </w:rPr>
        <w:t>se</w:t>
      </w:r>
      <w:r>
        <w:rPr>
          <w:spacing w:val="2"/>
          <w:sz w:val="22"/>
        </w:rPr>
        <w:t> </w:t>
      </w:r>
      <w:r>
        <w:rPr>
          <w:sz w:val="22"/>
        </w:rPr>
        <w:t>deben</w:t>
      </w:r>
      <w:r>
        <w:rPr>
          <w:spacing w:val="3"/>
          <w:sz w:val="22"/>
        </w:rPr>
        <w:t> </w:t>
      </w:r>
      <w:r>
        <w:rPr>
          <w:sz w:val="22"/>
        </w:rPr>
        <w:t>establecer?</w:t>
      </w:r>
    </w:p>
    <w:p>
      <w:pPr>
        <w:pStyle w:val="ListParagraph"/>
        <w:numPr>
          <w:ilvl w:val="0"/>
          <w:numId w:val="8"/>
        </w:numPr>
        <w:tabs>
          <w:tab w:pos="821" w:val="left" w:leader="none"/>
          <w:tab w:pos="822" w:val="left" w:leader="none"/>
        </w:tabs>
        <w:spacing w:line="268" w:lineRule="exact" w:before="0" w:after="0"/>
        <w:ind w:left="822" w:right="0" w:hanging="721"/>
        <w:jc w:val="left"/>
        <w:rPr>
          <w:sz w:val="22"/>
        </w:rPr>
      </w:pPr>
      <w:r>
        <w:rPr>
          <w:sz w:val="22"/>
        </w:rPr>
        <w:t>¿Dónde</w:t>
      </w:r>
      <w:r>
        <w:rPr>
          <w:spacing w:val="3"/>
          <w:sz w:val="22"/>
        </w:rPr>
        <w:t> </w:t>
      </w:r>
      <w:r>
        <w:rPr>
          <w:sz w:val="22"/>
        </w:rPr>
        <w:t>empieza</w:t>
      </w:r>
      <w:r>
        <w:rPr>
          <w:spacing w:val="2"/>
          <w:sz w:val="22"/>
        </w:rPr>
        <w:t> </w:t>
      </w:r>
      <w:r>
        <w:rPr>
          <w:sz w:val="22"/>
        </w:rPr>
        <w:t>la</w:t>
      </w:r>
      <w:r>
        <w:rPr>
          <w:spacing w:val="4"/>
          <w:sz w:val="22"/>
        </w:rPr>
        <w:t> </w:t>
      </w:r>
      <w:r>
        <w:rPr>
          <w:sz w:val="22"/>
        </w:rPr>
        <w:t>trayectoria?</w:t>
      </w:r>
    </w:p>
    <w:p>
      <w:pPr>
        <w:pStyle w:val="ListParagraph"/>
        <w:numPr>
          <w:ilvl w:val="0"/>
          <w:numId w:val="8"/>
        </w:numPr>
        <w:tabs>
          <w:tab w:pos="821" w:val="left" w:leader="none"/>
          <w:tab w:pos="822" w:val="left" w:leader="none"/>
        </w:tabs>
        <w:spacing w:line="268" w:lineRule="exact" w:before="0" w:after="0"/>
        <w:ind w:left="822" w:right="0" w:hanging="721"/>
        <w:jc w:val="left"/>
        <w:rPr>
          <w:sz w:val="22"/>
        </w:rPr>
      </w:pPr>
      <w:r>
        <w:rPr>
          <w:sz w:val="22"/>
        </w:rPr>
        <w:t>¿Cómo</w:t>
      </w:r>
      <w:r>
        <w:rPr>
          <w:spacing w:val="2"/>
          <w:sz w:val="22"/>
        </w:rPr>
        <w:t> </w:t>
      </w:r>
      <w:r>
        <w:rPr>
          <w:sz w:val="22"/>
        </w:rPr>
        <w:t>saber</w:t>
      </w:r>
      <w:r>
        <w:rPr>
          <w:spacing w:val="2"/>
          <w:sz w:val="22"/>
        </w:rPr>
        <w:t> </w:t>
      </w:r>
      <w:r>
        <w:rPr>
          <w:sz w:val="22"/>
        </w:rPr>
        <w:t>a</w:t>
      </w:r>
      <w:r>
        <w:rPr>
          <w:spacing w:val="3"/>
          <w:sz w:val="22"/>
        </w:rPr>
        <w:t> </w:t>
      </w:r>
      <w:r>
        <w:rPr>
          <w:sz w:val="22"/>
        </w:rPr>
        <w:t>dónde</w:t>
      </w:r>
      <w:r>
        <w:rPr>
          <w:spacing w:val="2"/>
          <w:sz w:val="22"/>
        </w:rPr>
        <w:t> </w:t>
      </w:r>
      <w:r>
        <w:rPr>
          <w:sz w:val="22"/>
        </w:rPr>
        <w:t>ir</w:t>
      </w:r>
      <w:r>
        <w:rPr>
          <w:spacing w:val="3"/>
          <w:sz w:val="22"/>
        </w:rPr>
        <w:t> </w:t>
      </w:r>
      <w:r>
        <w:rPr>
          <w:sz w:val="22"/>
        </w:rPr>
        <w:t>después?</w:t>
      </w:r>
    </w:p>
    <w:p>
      <w:pPr>
        <w:pStyle w:val="ListParagraph"/>
        <w:numPr>
          <w:ilvl w:val="0"/>
          <w:numId w:val="8"/>
        </w:numPr>
        <w:tabs>
          <w:tab w:pos="821" w:val="left" w:leader="none"/>
          <w:tab w:pos="822" w:val="left" w:leader="none"/>
        </w:tabs>
        <w:spacing w:line="269" w:lineRule="exact" w:before="0" w:after="0"/>
        <w:ind w:left="822" w:right="0" w:hanging="721"/>
        <w:jc w:val="left"/>
        <w:rPr>
          <w:sz w:val="22"/>
        </w:rPr>
      </w:pPr>
      <w:r>
        <w:rPr>
          <w:sz w:val="22"/>
        </w:rPr>
        <w:t>¿Cómo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llega</w:t>
      </w:r>
      <w:r>
        <w:rPr>
          <w:spacing w:val="-3"/>
          <w:sz w:val="22"/>
        </w:rPr>
        <w:t> </w:t>
      </w:r>
      <w:r>
        <w:rPr>
          <w:sz w:val="22"/>
        </w:rPr>
        <w:t>ahí?</w:t>
      </w:r>
    </w:p>
    <w:p>
      <w:pPr>
        <w:pStyle w:val="BodyText"/>
        <w:spacing w:before="1"/>
        <w:ind w:left="0"/>
        <w:rPr>
          <w:sz w:val="38"/>
        </w:rPr>
      </w:pPr>
    </w:p>
    <w:p>
      <w:pPr>
        <w:pStyle w:val="BodyText"/>
        <w:spacing w:line="273" w:lineRule="auto" w:before="1"/>
        <w:ind w:right="899"/>
        <w:jc w:val="both"/>
      </w:pPr>
      <w:r>
        <w:rPr/>
        <w:t>De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estos</w:t>
      </w:r>
      <w:r>
        <w:rPr>
          <w:spacing w:val="1"/>
        </w:rPr>
        <w:t> </w:t>
      </w:r>
      <w:r>
        <w:rPr/>
        <w:t>mismos</w:t>
      </w:r>
      <w:r>
        <w:rPr>
          <w:spacing w:val="1"/>
        </w:rPr>
        <w:t> </w:t>
      </w:r>
      <w:r>
        <w:rPr/>
        <w:t>autores</w:t>
      </w:r>
      <w:r>
        <w:rPr>
          <w:spacing w:val="1"/>
        </w:rPr>
        <w:t> </w:t>
      </w:r>
      <w:r>
        <w:rPr/>
        <w:t>(2014),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trayectorias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aprendizaje</w:t>
      </w:r>
      <w:r>
        <w:rPr>
          <w:spacing w:val="-58"/>
        </w:rPr>
        <w:t> </w:t>
      </w:r>
      <w:r>
        <w:rPr/>
        <w:t>cuentan</w:t>
      </w:r>
      <w:r>
        <w:rPr>
          <w:spacing w:val="-4"/>
        </w:rPr>
        <w:t> </w:t>
      </w:r>
      <w:r>
        <w:rPr/>
        <w:t>con</w:t>
      </w:r>
      <w:r>
        <w:rPr>
          <w:spacing w:val="-3"/>
        </w:rPr>
        <w:t> </w:t>
      </w:r>
      <w:r>
        <w:rPr/>
        <w:t>tres</w:t>
      </w:r>
      <w:r>
        <w:rPr>
          <w:spacing w:val="-3"/>
        </w:rPr>
        <w:t> </w:t>
      </w:r>
      <w:r>
        <w:rPr/>
        <w:t>partes:</w:t>
      </w:r>
    </w:p>
    <w:p>
      <w:pPr>
        <w:pStyle w:val="ListParagraph"/>
        <w:numPr>
          <w:ilvl w:val="0"/>
          <w:numId w:val="8"/>
        </w:numPr>
        <w:tabs>
          <w:tab w:pos="821" w:val="left" w:leader="none"/>
          <w:tab w:pos="822" w:val="left" w:leader="none"/>
        </w:tabs>
        <w:spacing w:line="273" w:lineRule="auto" w:before="161" w:after="0"/>
        <w:ind w:left="101" w:right="898" w:firstLine="0"/>
        <w:jc w:val="both"/>
        <w:rPr>
          <w:sz w:val="22"/>
        </w:rPr>
      </w:pPr>
      <w:r>
        <w:rPr>
          <w:w w:val="105"/>
          <w:sz w:val="22"/>
        </w:rPr>
        <w:t>Una meta en la primera parte de una trayectoria de aprendizaje es el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objetivo; este no es más que una gran idea del contenido que se pretende</w:t>
      </w:r>
      <w:r>
        <w:rPr>
          <w:spacing w:val="1"/>
          <w:w w:val="105"/>
          <w:sz w:val="22"/>
        </w:rPr>
        <w:t> </w:t>
      </w:r>
      <w:r>
        <w:rPr>
          <w:sz w:val="22"/>
        </w:rPr>
        <w:t>abordar y que implica grupos de conceptos y habilidades centrales y coherentes,</w:t>
      </w:r>
      <w:r>
        <w:rPr>
          <w:spacing w:val="-58"/>
          <w:sz w:val="22"/>
        </w:rPr>
        <w:t> </w:t>
      </w:r>
      <w:r>
        <w:rPr>
          <w:w w:val="105"/>
          <w:sz w:val="22"/>
        </w:rPr>
        <w:t>consistentes con el pensamiento de las personas a las que va dirigido para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convertirse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un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generador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aprendizaje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futuro.</w:t>
      </w:r>
    </w:p>
    <w:p>
      <w:pPr>
        <w:pStyle w:val="ListParagraph"/>
        <w:numPr>
          <w:ilvl w:val="0"/>
          <w:numId w:val="8"/>
        </w:numPr>
        <w:tabs>
          <w:tab w:pos="821" w:val="left" w:leader="none"/>
          <w:tab w:pos="822" w:val="left" w:leader="none"/>
        </w:tabs>
        <w:spacing w:line="273" w:lineRule="auto" w:before="165" w:after="0"/>
        <w:ind w:left="101" w:right="898" w:firstLine="0"/>
        <w:jc w:val="both"/>
        <w:rPr>
          <w:sz w:val="22"/>
        </w:rPr>
      </w:pPr>
      <w:r>
        <w:rPr>
          <w:w w:val="110"/>
          <w:sz w:val="22"/>
        </w:rPr>
        <w:t>Un camino de desarrollo a lo largo del cual las personas pueden ir</w:t>
      </w:r>
      <w:r>
        <w:rPr>
          <w:spacing w:val="1"/>
          <w:w w:val="110"/>
          <w:sz w:val="22"/>
        </w:rPr>
        <w:t> </w:t>
      </w:r>
      <w:r>
        <w:rPr>
          <w:w w:val="105"/>
          <w:sz w:val="22"/>
        </w:rPr>
        <w:t>avanzando para alcanzar la meta. La segunda parte de una trayectoria de</w:t>
      </w:r>
      <w:r>
        <w:rPr>
          <w:spacing w:val="1"/>
          <w:w w:val="105"/>
          <w:sz w:val="22"/>
        </w:rPr>
        <w:t> </w:t>
      </w:r>
      <w:r>
        <w:rPr>
          <w:sz w:val="22"/>
        </w:rPr>
        <w:t>aprendizaje consiste en niveles de pensamiento, cada uno más complejo que el</w:t>
      </w:r>
      <w:r>
        <w:rPr>
          <w:spacing w:val="1"/>
          <w:sz w:val="22"/>
        </w:rPr>
        <w:t> </w:t>
      </w:r>
      <w:r>
        <w:rPr>
          <w:w w:val="105"/>
          <w:sz w:val="22"/>
        </w:rPr>
        <w:t>anterior, que conducen al logro de una meta. La progresión del desarrollo</w:t>
      </w:r>
      <w:r>
        <w:rPr>
          <w:spacing w:val="1"/>
          <w:w w:val="105"/>
          <w:sz w:val="22"/>
        </w:rPr>
        <w:t> </w:t>
      </w:r>
      <w:r>
        <w:rPr>
          <w:w w:val="110"/>
          <w:sz w:val="22"/>
        </w:rPr>
        <w:t>describe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un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camino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típico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que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las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personas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siguen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para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desarrollar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la</w:t>
      </w:r>
      <w:r>
        <w:rPr>
          <w:spacing w:val="-64"/>
          <w:w w:val="110"/>
          <w:sz w:val="22"/>
        </w:rPr>
        <w:t> </w:t>
      </w:r>
      <w:r>
        <w:rPr>
          <w:w w:val="105"/>
          <w:sz w:val="22"/>
        </w:rPr>
        <w:t>comprensión y la habilidad sobre un tema. Es importante tener claro que el</w:t>
      </w:r>
      <w:r>
        <w:rPr>
          <w:spacing w:val="1"/>
          <w:w w:val="105"/>
          <w:sz w:val="22"/>
        </w:rPr>
        <w:t> </w:t>
      </w:r>
      <w:r>
        <w:rPr>
          <w:sz w:val="22"/>
        </w:rPr>
        <w:t>conocimiento y las habilidades humanas comienzan cuando empieza la vida; sin</w:t>
      </w:r>
      <w:r>
        <w:rPr>
          <w:spacing w:val="1"/>
          <w:sz w:val="22"/>
        </w:rPr>
        <w:t> </w:t>
      </w:r>
      <w:r>
        <w:rPr>
          <w:w w:val="105"/>
          <w:sz w:val="22"/>
        </w:rPr>
        <w:t>embargo,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las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ideas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e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interpretaciones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las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situaciones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van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siendo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diferentes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62"/>
          <w:w w:val="105"/>
          <w:sz w:val="22"/>
        </w:rPr>
        <w:t> </w:t>
      </w:r>
      <w:r>
        <w:rPr>
          <w:w w:val="105"/>
          <w:sz w:val="22"/>
        </w:rPr>
        <w:t>partir de las experiencias de aprendizaje que se viven y el desarrollo que se va</w:t>
      </w:r>
      <w:r>
        <w:rPr>
          <w:spacing w:val="-61"/>
          <w:w w:val="105"/>
          <w:sz w:val="22"/>
        </w:rPr>
        <w:t> </w:t>
      </w:r>
      <w:r>
        <w:rPr>
          <w:w w:val="110"/>
          <w:sz w:val="22"/>
        </w:rPr>
        <w:t>logrando. Por la razón anterior es importante considerar que no se debe</w:t>
      </w:r>
      <w:r>
        <w:rPr>
          <w:spacing w:val="1"/>
          <w:w w:val="110"/>
          <w:sz w:val="22"/>
        </w:rPr>
        <w:t> </w:t>
      </w:r>
      <w:r>
        <w:rPr>
          <w:w w:val="105"/>
          <w:sz w:val="22"/>
        </w:rPr>
        <w:t>interpretar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lo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que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persona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que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aprende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está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haciendo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pensando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desde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61"/>
          <w:w w:val="105"/>
          <w:sz w:val="22"/>
        </w:rPr>
        <w:t> </w:t>
      </w:r>
      <w:r>
        <w:rPr>
          <w:sz w:val="22"/>
        </w:rPr>
        <w:t>punto de vista del que enseña, sino desde el aprendiz. Del mismo modo, se deben</w:t>
      </w:r>
      <w:r>
        <w:rPr>
          <w:spacing w:val="-58"/>
          <w:sz w:val="22"/>
        </w:rPr>
        <w:t> </w:t>
      </w:r>
      <w:r>
        <w:rPr>
          <w:sz w:val="22"/>
        </w:rPr>
        <w:t>considerar las tareas pedagógicas y las acciones que se van a pedir al aprendiz,</w:t>
      </w:r>
      <w:r>
        <w:rPr>
          <w:spacing w:val="1"/>
          <w:sz w:val="22"/>
        </w:rPr>
        <w:t> </w:t>
      </w:r>
      <w:r>
        <w:rPr>
          <w:sz w:val="22"/>
        </w:rPr>
        <w:t>pensando</w:t>
      </w:r>
      <w:r>
        <w:rPr>
          <w:spacing w:val="-4"/>
          <w:sz w:val="22"/>
        </w:rPr>
        <w:t> </w:t>
      </w:r>
      <w:r>
        <w:rPr>
          <w:sz w:val="22"/>
        </w:rPr>
        <w:t>siempre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cómo</w:t>
      </w:r>
      <w:r>
        <w:rPr>
          <w:spacing w:val="-5"/>
          <w:sz w:val="22"/>
        </w:rPr>
        <w:t> </w:t>
      </w:r>
      <w:r>
        <w:rPr>
          <w:sz w:val="22"/>
        </w:rPr>
        <w:t>él</w:t>
      </w:r>
      <w:r>
        <w:rPr>
          <w:spacing w:val="-5"/>
          <w:sz w:val="22"/>
        </w:rPr>
        <w:t> </w:t>
      </w:r>
      <w:r>
        <w:rPr>
          <w:sz w:val="22"/>
        </w:rPr>
        <w:t>las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e</w:t>
      </w:r>
      <w:r>
        <w:rPr>
          <w:spacing w:val="-6"/>
          <w:sz w:val="22"/>
        </w:rPr>
        <w:t> </w:t>
      </w:r>
      <w:r>
        <w:rPr>
          <w:sz w:val="22"/>
        </w:rPr>
        <w:t>interpreta,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acuerdo</w:t>
      </w:r>
      <w:r>
        <w:rPr>
          <w:spacing w:val="-5"/>
          <w:sz w:val="22"/>
        </w:rPr>
        <w:t> </w:t>
      </w:r>
      <w:r>
        <w:rPr>
          <w:sz w:val="22"/>
        </w:rPr>
        <w:t>con</w:t>
      </w:r>
      <w:r>
        <w:rPr>
          <w:spacing w:val="-5"/>
          <w:sz w:val="22"/>
        </w:rPr>
        <w:t> </w:t>
      </w:r>
      <w:r>
        <w:rPr>
          <w:sz w:val="22"/>
        </w:rPr>
        <w:t>las</w:t>
      </w:r>
      <w:r>
        <w:rPr>
          <w:spacing w:val="-8"/>
          <w:sz w:val="22"/>
        </w:rPr>
        <w:t> </w:t>
      </w:r>
      <w:r>
        <w:rPr>
          <w:sz w:val="22"/>
        </w:rPr>
        <w:t>experiencias</w:t>
      </w:r>
      <w:r>
        <w:rPr>
          <w:spacing w:val="-58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aprendizaje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previas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nivel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desarrollo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alcanzado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tema.</w:t>
      </w:r>
    </w:p>
    <w:p>
      <w:pPr>
        <w:pStyle w:val="ListParagraph"/>
        <w:numPr>
          <w:ilvl w:val="0"/>
          <w:numId w:val="8"/>
        </w:numPr>
        <w:tabs>
          <w:tab w:pos="821" w:val="left" w:leader="none"/>
          <w:tab w:pos="822" w:val="left" w:leader="none"/>
        </w:tabs>
        <w:spacing w:line="273" w:lineRule="auto" w:before="174" w:after="0"/>
        <w:ind w:left="101" w:right="899" w:firstLine="0"/>
        <w:jc w:val="both"/>
        <w:rPr>
          <w:sz w:val="22"/>
        </w:rPr>
      </w:pPr>
      <w:r>
        <w:rPr>
          <w:sz w:val="22"/>
        </w:rPr>
        <w:t>Un conjunto de actividades o tareas pedagógicas, adaptadas a cada uno</w:t>
      </w:r>
      <w:r>
        <w:rPr>
          <w:spacing w:val="-58"/>
          <w:sz w:val="22"/>
        </w:rPr>
        <w:t> </w:t>
      </w:r>
      <w:r>
        <w:rPr>
          <w:sz w:val="22"/>
        </w:rPr>
        <w:t>de los niveles de pensamiento en ese camino, que ayudan a las personas a</w:t>
      </w:r>
      <w:r>
        <w:rPr>
          <w:spacing w:val="1"/>
          <w:sz w:val="22"/>
        </w:rPr>
        <w:t> </w:t>
      </w:r>
      <w:r>
        <w:rPr>
          <w:sz w:val="22"/>
        </w:rPr>
        <w:t>desarrollar niveles cada vez más altos. La tercera parte de una trayectoria de</w:t>
      </w:r>
      <w:r>
        <w:rPr>
          <w:spacing w:val="1"/>
          <w:sz w:val="22"/>
        </w:rPr>
        <w:t> </w:t>
      </w:r>
      <w:r>
        <w:rPr>
          <w:sz w:val="22"/>
        </w:rPr>
        <w:t>aprendizaje</w:t>
      </w:r>
      <w:r>
        <w:rPr>
          <w:spacing w:val="15"/>
          <w:sz w:val="22"/>
        </w:rPr>
        <w:t> </w:t>
      </w:r>
      <w:r>
        <w:rPr>
          <w:sz w:val="22"/>
        </w:rPr>
        <w:t>consiste</w:t>
      </w:r>
      <w:r>
        <w:rPr>
          <w:spacing w:val="16"/>
          <w:sz w:val="22"/>
        </w:rPr>
        <w:t> </w:t>
      </w:r>
      <w:r>
        <w:rPr>
          <w:sz w:val="22"/>
        </w:rPr>
        <w:t>en</w:t>
      </w:r>
      <w:r>
        <w:rPr>
          <w:spacing w:val="16"/>
          <w:sz w:val="22"/>
        </w:rPr>
        <w:t> </w:t>
      </w:r>
      <w:r>
        <w:rPr>
          <w:sz w:val="22"/>
        </w:rPr>
        <w:t>un</w:t>
      </w:r>
      <w:r>
        <w:rPr>
          <w:spacing w:val="15"/>
          <w:sz w:val="22"/>
        </w:rPr>
        <w:t> </w:t>
      </w:r>
      <w:r>
        <w:rPr>
          <w:sz w:val="22"/>
        </w:rPr>
        <w:t>conjunto</w:t>
      </w:r>
      <w:r>
        <w:rPr>
          <w:spacing w:val="16"/>
          <w:sz w:val="22"/>
        </w:rPr>
        <w:t> </w:t>
      </w:r>
      <w:r>
        <w:rPr>
          <w:sz w:val="22"/>
        </w:rPr>
        <w:t>de</w:t>
      </w:r>
      <w:r>
        <w:rPr>
          <w:spacing w:val="16"/>
          <w:sz w:val="22"/>
        </w:rPr>
        <w:t> </w:t>
      </w:r>
      <w:r>
        <w:rPr>
          <w:sz w:val="22"/>
        </w:rPr>
        <w:t>tareas</w:t>
      </w:r>
      <w:r>
        <w:rPr>
          <w:spacing w:val="16"/>
          <w:sz w:val="22"/>
        </w:rPr>
        <w:t> </w:t>
      </w:r>
      <w:r>
        <w:rPr>
          <w:sz w:val="22"/>
        </w:rPr>
        <w:t>de</w:t>
      </w:r>
      <w:r>
        <w:rPr>
          <w:spacing w:val="15"/>
          <w:sz w:val="22"/>
        </w:rPr>
        <w:t> </w:t>
      </w:r>
      <w:r>
        <w:rPr>
          <w:sz w:val="22"/>
        </w:rPr>
        <w:t>instrucción</w:t>
      </w:r>
      <w:r>
        <w:rPr>
          <w:spacing w:val="16"/>
          <w:sz w:val="22"/>
        </w:rPr>
        <w:t> </w:t>
      </w:r>
      <w:r>
        <w:rPr>
          <w:sz w:val="22"/>
        </w:rPr>
        <w:t>adaptadas</w:t>
      </w:r>
      <w:r>
        <w:rPr>
          <w:spacing w:val="17"/>
          <w:sz w:val="22"/>
        </w:rPr>
        <w:t> </w:t>
      </w:r>
      <w:r>
        <w:rPr>
          <w:sz w:val="22"/>
        </w:rPr>
        <w:t>a</w:t>
      </w:r>
      <w:r>
        <w:rPr>
          <w:spacing w:val="16"/>
          <w:sz w:val="22"/>
        </w:rPr>
        <w:t> </w:t>
      </w:r>
      <w:r>
        <w:rPr>
          <w:sz w:val="22"/>
        </w:rPr>
        <w:t>cada</w:t>
      </w:r>
    </w:p>
    <w:p>
      <w:pPr>
        <w:spacing w:after="0" w:line="273" w:lineRule="auto"/>
        <w:jc w:val="both"/>
        <w:rPr>
          <w:sz w:val="22"/>
        </w:rPr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9"/>
        <w:ind w:left="0"/>
        <w:rPr>
          <w:sz w:val="13"/>
        </w:rPr>
      </w:pPr>
    </w:p>
    <w:p>
      <w:pPr>
        <w:pStyle w:val="BodyText"/>
        <w:spacing w:line="273" w:lineRule="auto" w:before="92"/>
        <w:ind w:right="901"/>
        <w:jc w:val="both"/>
      </w:pPr>
      <w:r>
        <w:rPr/>
        <w:t>uno de los niveles de pensamiento en la progresión del desarrollo dentro de la</w:t>
      </w:r>
      <w:r>
        <w:rPr>
          <w:spacing w:val="1"/>
        </w:rPr>
        <w:t> </w:t>
      </w:r>
      <w:r>
        <w:rPr/>
        <w:t>trayectoria.</w:t>
      </w:r>
      <w:r>
        <w:rPr>
          <w:spacing w:val="-3"/>
        </w:rPr>
        <w:t> </w:t>
      </w:r>
      <w:r>
        <w:rPr/>
        <w:t>Estas</w:t>
      </w:r>
      <w:r>
        <w:rPr>
          <w:spacing w:val="-3"/>
        </w:rPr>
        <w:t> </w:t>
      </w:r>
      <w:r>
        <w:rPr/>
        <w:t>tareas</w:t>
      </w:r>
      <w:r>
        <w:rPr>
          <w:spacing w:val="-3"/>
        </w:rPr>
        <w:t> </w:t>
      </w:r>
      <w:r>
        <w:rPr/>
        <w:t>están</w:t>
      </w:r>
      <w:r>
        <w:rPr>
          <w:spacing w:val="-3"/>
        </w:rPr>
        <w:t> </w:t>
      </w:r>
      <w:r>
        <w:rPr/>
        <w:t>diseñadas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ayudar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estudiantes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aprender</w:t>
      </w:r>
      <w:r>
        <w:rPr>
          <w:spacing w:val="-58"/>
        </w:rPr>
        <w:t> </w:t>
      </w:r>
      <w:r>
        <w:rPr/>
        <w:t>lo</w:t>
      </w:r>
      <w:r>
        <w:rPr>
          <w:spacing w:val="1"/>
        </w:rPr>
        <w:t> </w:t>
      </w:r>
      <w:r>
        <w:rPr/>
        <w:t>necesario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alcanzar</w:t>
      </w:r>
      <w:r>
        <w:rPr>
          <w:spacing w:val="1"/>
        </w:rPr>
        <w:t> </w:t>
      </w:r>
      <w:r>
        <w:rPr/>
        <w:t>niveles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pensamiento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altos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promover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desarrollo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un</w:t>
      </w:r>
      <w:r>
        <w:rPr>
          <w:spacing w:val="-3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nivel.</w:t>
      </w:r>
    </w:p>
    <w:p>
      <w:pPr>
        <w:pStyle w:val="BodyText"/>
        <w:spacing w:line="273" w:lineRule="auto" w:before="163"/>
        <w:ind w:right="898"/>
        <w:jc w:val="both"/>
      </w:pPr>
      <w:r>
        <w:rPr>
          <w:w w:val="105"/>
        </w:rPr>
        <w:t>Esta idea de trayectorias de aprendizaje surgió en el campo de la educación</w:t>
      </w:r>
      <w:r>
        <w:rPr>
          <w:spacing w:val="1"/>
          <w:w w:val="105"/>
        </w:rPr>
        <w:t> </w:t>
      </w:r>
      <w:r>
        <w:rPr>
          <w:w w:val="105"/>
        </w:rPr>
        <w:t>matemática, cuando se inicia con los números, las operaciones básicas, las</w:t>
      </w:r>
      <w:r>
        <w:rPr>
          <w:spacing w:val="1"/>
          <w:w w:val="105"/>
        </w:rPr>
        <w:t> </w:t>
      </w:r>
      <w:r>
        <w:rPr/>
        <w:t>frecuencias de datos y la estadística, para luego pasar a la reflexión en abstracto</w:t>
      </w:r>
      <w:r>
        <w:rPr>
          <w:spacing w:val="1"/>
        </w:rPr>
        <w:t> </w:t>
      </w:r>
      <w:r>
        <w:rPr>
          <w:w w:val="105"/>
        </w:rPr>
        <w:t>una</w:t>
      </w:r>
      <w:r>
        <w:rPr>
          <w:spacing w:val="-8"/>
          <w:w w:val="105"/>
        </w:rPr>
        <w:t> </w:t>
      </w:r>
      <w:r>
        <w:rPr>
          <w:w w:val="105"/>
        </w:rPr>
        <w:t>vez</w:t>
      </w:r>
      <w:r>
        <w:rPr>
          <w:spacing w:val="-6"/>
          <w:w w:val="105"/>
        </w:rPr>
        <w:t> </w:t>
      </w:r>
      <w:r>
        <w:rPr>
          <w:w w:val="105"/>
        </w:rPr>
        <w:t>que</w:t>
      </w:r>
      <w:r>
        <w:rPr>
          <w:spacing w:val="-6"/>
          <w:w w:val="105"/>
        </w:rPr>
        <w:t> </w:t>
      </w:r>
      <w:r>
        <w:rPr>
          <w:w w:val="105"/>
        </w:rPr>
        <w:t>se</w:t>
      </w:r>
      <w:r>
        <w:rPr>
          <w:spacing w:val="-7"/>
          <w:w w:val="105"/>
        </w:rPr>
        <w:t> </w:t>
      </w:r>
      <w:r>
        <w:rPr>
          <w:w w:val="105"/>
        </w:rPr>
        <w:t>conoce</w:t>
      </w:r>
      <w:r>
        <w:rPr>
          <w:spacing w:val="-6"/>
          <w:w w:val="105"/>
        </w:rPr>
        <w:t> </w:t>
      </w:r>
      <w:r>
        <w:rPr>
          <w:w w:val="105"/>
        </w:rPr>
        <w:t>la</w:t>
      </w:r>
      <w:r>
        <w:rPr>
          <w:spacing w:val="-7"/>
          <w:w w:val="105"/>
        </w:rPr>
        <w:t> </w:t>
      </w:r>
      <w:r>
        <w:rPr>
          <w:w w:val="105"/>
        </w:rPr>
        <w:t>relación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6"/>
          <w:w w:val="105"/>
        </w:rPr>
        <w:t> </w:t>
      </w:r>
      <w:r>
        <w:rPr>
          <w:w w:val="105"/>
        </w:rPr>
        <w:t>el</w:t>
      </w:r>
      <w:r>
        <w:rPr>
          <w:spacing w:val="-6"/>
          <w:w w:val="105"/>
        </w:rPr>
        <w:t> </w:t>
      </w:r>
      <w:r>
        <w:rPr>
          <w:w w:val="105"/>
        </w:rPr>
        <w:t>número</w:t>
      </w:r>
      <w:r>
        <w:rPr>
          <w:spacing w:val="-6"/>
          <w:w w:val="105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el</w:t>
      </w:r>
      <w:r>
        <w:rPr>
          <w:spacing w:val="-5"/>
          <w:w w:val="105"/>
        </w:rPr>
        <w:t> </w:t>
      </w:r>
      <w:r>
        <w:rPr>
          <w:w w:val="105"/>
        </w:rPr>
        <w:t>objeto;</w:t>
      </w:r>
      <w:r>
        <w:rPr>
          <w:spacing w:val="-6"/>
          <w:w w:val="105"/>
        </w:rPr>
        <w:t> </w:t>
      </w:r>
      <w:r>
        <w:rPr>
          <w:w w:val="105"/>
        </w:rPr>
        <w:t>sin</w:t>
      </w:r>
      <w:r>
        <w:rPr>
          <w:spacing w:val="-6"/>
          <w:w w:val="105"/>
        </w:rPr>
        <w:t> </w:t>
      </w:r>
      <w:r>
        <w:rPr>
          <w:w w:val="105"/>
        </w:rPr>
        <w:t>embargo,</w:t>
      </w:r>
      <w:r>
        <w:rPr>
          <w:spacing w:val="-5"/>
          <w:w w:val="105"/>
        </w:rPr>
        <w:t> </w:t>
      </w:r>
      <w:r>
        <w:rPr>
          <w:w w:val="105"/>
        </w:rPr>
        <w:t>es</w:t>
      </w:r>
      <w:r>
        <w:rPr>
          <w:spacing w:val="-7"/>
          <w:w w:val="105"/>
        </w:rPr>
        <w:t> </w:t>
      </w:r>
      <w:r>
        <w:rPr>
          <w:w w:val="105"/>
        </w:rPr>
        <w:t>un</w:t>
      </w:r>
      <w:r>
        <w:rPr>
          <w:spacing w:val="-62"/>
          <w:w w:val="105"/>
        </w:rPr>
        <w:t> </w:t>
      </w:r>
      <w:r>
        <w:rPr/>
        <w:t>concepto que puede ser extrapolado a otras disciplinas, conservando su lógica</w:t>
      </w:r>
      <w:r>
        <w:rPr>
          <w:spacing w:val="1"/>
        </w:rPr>
        <w:t> </w:t>
      </w:r>
      <w:r>
        <w:rPr/>
        <w:t>general y adaptándola a las particularidades de los distintos campos y niveles de</w:t>
      </w:r>
      <w:r>
        <w:rPr>
          <w:spacing w:val="1"/>
        </w:rPr>
        <w:t> </w:t>
      </w:r>
      <w:r>
        <w:rPr>
          <w:w w:val="105"/>
        </w:rPr>
        <w:t>formación</w:t>
      </w:r>
      <w:r>
        <w:rPr>
          <w:spacing w:val="-8"/>
          <w:w w:val="105"/>
        </w:rPr>
        <w:t> </w:t>
      </w:r>
      <w:r>
        <w:rPr>
          <w:w w:val="105"/>
        </w:rPr>
        <w:t>(Universidad</w:t>
      </w:r>
      <w:r>
        <w:rPr>
          <w:spacing w:val="-8"/>
          <w:w w:val="105"/>
        </w:rPr>
        <w:t> </w:t>
      </w:r>
      <w:r>
        <w:rPr>
          <w:w w:val="105"/>
        </w:rPr>
        <w:t>del</w:t>
      </w:r>
      <w:r>
        <w:rPr>
          <w:spacing w:val="-8"/>
          <w:w w:val="105"/>
        </w:rPr>
        <w:t> </w:t>
      </w:r>
      <w:r>
        <w:rPr>
          <w:w w:val="105"/>
        </w:rPr>
        <w:t>Rosario,</w:t>
      </w:r>
      <w:r>
        <w:rPr>
          <w:spacing w:val="-8"/>
          <w:w w:val="105"/>
        </w:rPr>
        <w:t> </w:t>
      </w:r>
      <w:r>
        <w:rPr>
          <w:w w:val="105"/>
        </w:rPr>
        <w:t>2018).</w:t>
      </w:r>
    </w:p>
    <w:p>
      <w:pPr>
        <w:pStyle w:val="BodyText"/>
        <w:spacing w:line="273" w:lineRule="auto" w:before="167"/>
        <w:ind w:right="900"/>
        <w:jc w:val="both"/>
      </w:pPr>
      <w:r>
        <w:rPr>
          <w:w w:val="105"/>
        </w:rPr>
        <w:t>De esta forma, la trayectoria de aprendizaje dentro del plan de 0 a 23 años se</w:t>
      </w:r>
      <w:r>
        <w:rPr>
          <w:spacing w:val="-61"/>
          <w:w w:val="105"/>
        </w:rPr>
        <w:t> </w:t>
      </w:r>
      <w:r>
        <w:rPr>
          <w:w w:val="105"/>
        </w:rPr>
        <w:t>entiende como el trayecto de formación que hacen las personas, desde que</w:t>
      </w:r>
      <w:r>
        <w:rPr>
          <w:spacing w:val="1"/>
          <w:w w:val="105"/>
        </w:rPr>
        <w:t> </w:t>
      </w:r>
      <w:r>
        <w:rPr/>
        <w:t>nacen hasta que egresan de la educación superior; es decir, implica el recorrido</w:t>
      </w:r>
      <w:r>
        <w:rPr>
          <w:spacing w:val="1"/>
        </w:rPr>
        <w:t> </w:t>
      </w:r>
      <w:r>
        <w:rPr>
          <w:w w:val="105"/>
        </w:rPr>
        <w:t>por todos los niveles educativos: educación inicial, básica, media superior y</w:t>
      </w:r>
      <w:r>
        <w:rPr>
          <w:spacing w:val="1"/>
          <w:w w:val="105"/>
        </w:rPr>
        <w:t> </w:t>
      </w:r>
      <w:r>
        <w:rPr>
          <w:w w:val="105"/>
        </w:rPr>
        <w:t>superior</w:t>
      </w:r>
      <w:r>
        <w:rPr>
          <w:spacing w:val="-9"/>
          <w:w w:val="105"/>
        </w:rPr>
        <w:t> </w:t>
      </w:r>
      <w:r>
        <w:rPr>
          <w:w w:val="105"/>
        </w:rPr>
        <w:t>para</w:t>
      </w:r>
      <w:r>
        <w:rPr>
          <w:spacing w:val="-9"/>
          <w:w w:val="105"/>
        </w:rPr>
        <w:t> </w:t>
      </w:r>
      <w:r>
        <w:rPr>
          <w:w w:val="105"/>
        </w:rPr>
        <w:t>el</w:t>
      </w:r>
      <w:r>
        <w:rPr>
          <w:spacing w:val="-9"/>
          <w:w w:val="105"/>
        </w:rPr>
        <w:t> </w:t>
      </w:r>
      <w:r>
        <w:rPr>
          <w:w w:val="105"/>
        </w:rPr>
        <w:t>logro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las</w:t>
      </w:r>
      <w:r>
        <w:rPr>
          <w:spacing w:val="-8"/>
          <w:w w:val="105"/>
        </w:rPr>
        <w:t> </w:t>
      </w:r>
      <w:r>
        <w:rPr>
          <w:w w:val="105"/>
        </w:rPr>
        <w:t>metas,</w:t>
      </w:r>
      <w:r>
        <w:rPr>
          <w:spacing w:val="-9"/>
          <w:w w:val="105"/>
        </w:rPr>
        <w:t> </w:t>
      </w:r>
      <w:r>
        <w:rPr>
          <w:w w:val="105"/>
        </w:rPr>
        <w:t>establecidas</w:t>
      </w:r>
      <w:r>
        <w:rPr>
          <w:spacing w:val="-10"/>
          <w:w w:val="105"/>
        </w:rPr>
        <w:t> </w:t>
      </w:r>
      <w:r>
        <w:rPr>
          <w:w w:val="105"/>
        </w:rPr>
        <w:t>como</w:t>
      </w:r>
      <w:r>
        <w:rPr>
          <w:spacing w:val="-9"/>
          <w:w w:val="105"/>
        </w:rPr>
        <w:t> </w:t>
      </w:r>
      <w:r>
        <w:rPr>
          <w:w w:val="105"/>
        </w:rPr>
        <w:t>perfiles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egreso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las</w:t>
      </w:r>
      <w:r>
        <w:rPr>
          <w:spacing w:val="-61"/>
          <w:w w:val="105"/>
        </w:rPr>
        <w:t> </w:t>
      </w:r>
      <w:r>
        <w:rPr>
          <w:w w:val="105"/>
        </w:rPr>
        <w:t>distintas</w:t>
      </w:r>
      <w:r>
        <w:rPr>
          <w:spacing w:val="-9"/>
          <w:w w:val="105"/>
        </w:rPr>
        <w:t> </w:t>
      </w:r>
      <w:r>
        <w:rPr>
          <w:w w:val="105"/>
        </w:rPr>
        <w:t>licenciaturas</w:t>
      </w:r>
      <w:r>
        <w:rPr>
          <w:spacing w:val="-8"/>
          <w:w w:val="105"/>
        </w:rPr>
        <w:t> </w:t>
      </w:r>
      <w:r>
        <w:rPr>
          <w:w w:val="105"/>
        </w:rPr>
        <w:t>que</w:t>
      </w:r>
      <w:r>
        <w:rPr>
          <w:spacing w:val="-7"/>
          <w:w w:val="105"/>
        </w:rPr>
        <w:t> </w:t>
      </w:r>
      <w:r>
        <w:rPr>
          <w:w w:val="105"/>
        </w:rPr>
        <w:t>se</w:t>
      </w:r>
      <w:r>
        <w:rPr>
          <w:spacing w:val="-8"/>
          <w:w w:val="105"/>
        </w:rPr>
        <w:t> </w:t>
      </w:r>
      <w:r>
        <w:rPr>
          <w:w w:val="105"/>
        </w:rPr>
        <w:t>ofrecen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7"/>
          <w:w w:val="105"/>
        </w:rPr>
        <w:t> </w:t>
      </w:r>
      <w:r>
        <w:rPr>
          <w:w w:val="105"/>
        </w:rPr>
        <w:t>el</w:t>
      </w:r>
      <w:r>
        <w:rPr>
          <w:spacing w:val="-8"/>
          <w:w w:val="105"/>
        </w:rPr>
        <w:t> </w:t>
      </w:r>
      <w:r>
        <w:rPr>
          <w:w w:val="105"/>
        </w:rPr>
        <w:t>país.</w:t>
      </w:r>
    </w:p>
    <w:p>
      <w:pPr>
        <w:pStyle w:val="BodyText"/>
        <w:spacing w:line="273" w:lineRule="auto" w:before="165"/>
        <w:ind w:right="902"/>
        <w:jc w:val="both"/>
      </w:pPr>
      <w:r>
        <w:rPr/>
        <w:t>En este sentido, la trayectoria de aprendizaje debe entenderse como un conjunto</w:t>
      </w:r>
      <w:r>
        <w:rPr>
          <w:spacing w:val="-58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estrategias</w:t>
      </w:r>
      <w:r>
        <w:rPr>
          <w:spacing w:val="-11"/>
          <w:w w:val="105"/>
        </w:rPr>
        <w:t> </w:t>
      </w:r>
      <w:r>
        <w:rPr>
          <w:w w:val="105"/>
        </w:rPr>
        <w:t>dirigidas</w:t>
      </w:r>
      <w:r>
        <w:rPr>
          <w:spacing w:val="-10"/>
          <w:w w:val="105"/>
        </w:rPr>
        <w:t> </w:t>
      </w:r>
      <w:r>
        <w:rPr>
          <w:w w:val="105"/>
        </w:rPr>
        <w:t>al</w:t>
      </w:r>
      <w:r>
        <w:rPr>
          <w:spacing w:val="-11"/>
          <w:w w:val="105"/>
        </w:rPr>
        <w:t> </w:t>
      </w:r>
      <w:r>
        <w:rPr>
          <w:w w:val="105"/>
        </w:rPr>
        <w:t>cumplimiento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un</w:t>
      </w:r>
      <w:r>
        <w:rPr>
          <w:spacing w:val="-11"/>
          <w:w w:val="105"/>
        </w:rPr>
        <w:t> </w:t>
      </w:r>
      <w:r>
        <w:rPr>
          <w:w w:val="105"/>
        </w:rPr>
        <w:t>objetivo</w:t>
      </w:r>
      <w:r>
        <w:rPr>
          <w:spacing w:val="-10"/>
          <w:w w:val="105"/>
        </w:rPr>
        <w:t> </w:t>
      </w:r>
      <w:r>
        <w:rPr>
          <w:w w:val="105"/>
        </w:rPr>
        <w:t>particular</w:t>
      </w:r>
      <w:r>
        <w:rPr>
          <w:spacing w:val="-10"/>
          <w:w w:val="105"/>
        </w:rPr>
        <w:t> </w:t>
      </w:r>
      <w:r>
        <w:rPr>
          <w:w w:val="105"/>
        </w:rPr>
        <w:t>(en</w:t>
      </w:r>
      <w:r>
        <w:rPr>
          <w:spacing w:val="-11"/>
          <w:w w:val="105"/>
        </w:rPr>
        <w:t> </w:t>
      </w:r>
      <w:r>
        <w:rPr>
          <w:w w:val="105"/>
        </w:rPr>
        <w:t>este</w:t>
      </w:r>
      <w:r>
        <w:rPr>
          <w:spacing w:val="-11"/>
          <w:w w:val="105"/>
        </w:rPr>
        <w:t> </w:t>
      </w:r>
      <w:r>
        <w:rPr>
          <w:w w:val="105"/>
        </w:rPr>
        <w:t>caso,</w:t>
      </w:r>
      <w:r>
        <w:rPr>
          <w:spacing w:val="-61"/>
          <w:w w:val="105"/>
        </w:rPr>
        <w:t> </w:t>
      </w:r>
      <w:r>
        <w:rPr>
          <w:w w:val="105"/>
        </w:rPr>
        <w:t>el perfil de egreso en educación superior); no es una secuencia lineal de</w:t>
      </w:r>
      <w:r>
        <w:rPr>
          <w:spacing w:val="1"/>
          <w:w w:val="105"/>
        </w:rPr>
        <w:t> </w:t>
      </w:r>
      <w:r>
        <w:rPr>
          <w:w w:val="105"/>
        </w:rPr>
        <w:t>prerrequisitos o tareas curriculares para el dominio de uno o varios conceptos,</w:t>
      </w:r>
      <w:r>
        <w:rPr>
          <w:spacing w:val="1"/>
          <w:w w:val="105"/>
        </w:rPr>
        <w:t> </w:t>
      </w:r>
      <w:r>
        <w:rPr>
          <w:w w:val="105"/>
        </w:rPr>
        <w:t>sino una secuencia flexible que permite llevar a los estudiantes de un nivel de</w:t>
      </w:r>
      <w:r>
        <w:rPr>
          <w:spacing w:val="1"/>
          <w:w w:val="105"/>
        </w:rPr>
        <w:t> </w:t>
      </w:r>
      <w:r>
        <w:rPr>
          <w:w w:val="105"/>
        </w:rPr>
        <w:t>conocimiento</w:t>
      </w:r>
      <w:r>
        <w:rPr>
          <w:spacing w:val="-10"/>
          <w:w w:val="105"/>
        </w:rPr>
        <w:t> </w:t>
      </w:r>
      <w:r>
        <w:rPr>
          <w:w w:val="105"/>
        </w:rPr>
        <w:t>básico,</w:t>
      </w:r>
      <w:r>
        <w:rPr>
          <w:spacing w:val="-9"/>
          <w:w w:val="105"/>
        </w:rPr>
        <w:t> </w:t>
      </w:r>
      <w:r>
        <w:rPr>
          <w:w w:val="105"/>
        </w:rPr>
        <w:t>a</w:t>
      </w:r>
      <w:r>
        <w:rPr>
          <w:spacing w:val="-10"/>
          <w:w w:val="105"/>
        </w:rPr>
        <w:t> </w:t>
      </w:r>
      <w:r>
        <w:rPr>
          <w:w w:val="105"/>
        </w:rPr>
        <w:t>uno</w:t>
      </w:r>
      <w:r>
        <w:rPr>
          <w:spacing w:val="-9"/>
          <w:w w:val="105"/>
        </w:rPr>
        <w:t> </w:t>
      </w:r>
      <w:r>
        <w:rPr>
          <w:w w:val="105"/>
        </w:rPr>
        <w:t>cada</w:t>
      </w:r>
      <w:r>
        <w:rPr>
          <w:spacing w:val="-11"/>
          <w:w w:val="105"/>
        </w:rPr>
        <w:t> </w:t>
      </w:r>
      <w:r>
        <w:rPr>
          <w:w w:val="105"/>
        </w:rPr>
        <w:t>vez</w:t>
      </w:r>
      <w:r>
        <w:rPr>
          <w:spacing w:val="-9"/>
          <w:w w:val="105"/>
        </w:rPr>
        <w:t> </w:t>
      </w:r>
      <w:r>
        <w:rPr>
          <w:w w:val="105"/>
        </w:rPr>
        <w:t>más</w:t>
      </w:r>
      <w:r>
        <w:rPr>
          <w:spacing w:val="-10"/>
          <w:w w:val="105"/>
        </w:rPr>
        <w:t> </w:t>
      </w:r>
      <w:r>
        <w:rPr>
          <w:w w:val="105"/>
        </w:rPr>
        <w:t>complejo</w:t>
      </w:r>
      <w:r>
        <w:rPr>
          <w:spacing w:val="-10"/>
          <w:w w:val="105"/>
        </w:rPr>
        <w:t> </w:t>
      </w:r>
      <w:r>
        <w:rPr>
          <w:w w:val="105"/>
        </w:rPr>
        <w:t>y</w:t>
      </w:r>
      <w:r>
        <w:rPr>
          <w:spacing w:val="-9"/>
          <w:w w:val="105"/>
        </w:rPr>
        <w:t> </w:t>
      </w:r>
      <w:r>
        <w:rPr>
          <w:w w:val="105"/>
        </w:rPr>
        <w:t>sofisticado</w:t>
      </w:r>
      <w:r>
        <w:rPr>
          <w:spacing w:val="-10"/>
          <w:w w:val="105"/>
        </w:rPr>
        <w:t> </w:t>
      </w:r>
      <w:r>
        <w:rPr>
          <w:w w:val="105"/>
        </w:rPr>
        <w:t>(Simon</w:t>
      </w:r>
      <w:r>
        <w:rPr>
          <w:spacing w:val="-9"/>
          <w:w w:val="105"/>
        </w:rPr>
        <w:t> </w:t>
      </w:r>
      <w:r>
        <w:rPr>
          <w:w w:val="105"/>
        </w:rPr>
        <w:t>y</w:t>
      </w:r>
      <w:r>
        <w:rPr>
          <w:spacing w:val="-10"/>
          <w:w w:val="105"/>
        </w:rPr>
        <w:t> </w:t>
      </w:r>
      <w:r>
        <w:rPr>
          <w:w w:val="105"/>
        </w:rPr>
        <w:t>Tzur,</w:t>
      </w:r>
      <w:r>
        <w:rPr>
          <w:spacing w:val="-61"/>
          <w:w w:val="105"/>
        </w:rPr>
        <w:t> </w:t>
      </w:r>
      <w:r>
        <w:rPr>
          <w:w w:val="105"/>
        </w:rPr>
        <w:t>2004).</w:t>
      </w:r>
    </w:p>
    <w:p>
      <w:pPr>
        <w:pStyle w:val="BodyText"/>
        <w:spacing w:line="273" w:lineRule="auto" w:before="167"/>
        <w:ind w:right="900"/>
        <w:jc w:val="both"/>
      </w:pPr>
      <w:r>
        <w:rPr/>
        <w:t>El éxito de la trayectoria de aprendizaje depende de varios factores. En principio,</w:t>
      </w:r>
      <w:r>
        <w:rPr>
          <w:spacing w:val="1"/>
        </w:rPr>
        <w:t> </w:t>
      </w:r>
      <w:r>
        <w:rPr/>
        <w:t>debe tenerse en cuenta que, si bien la trayectoria es un “camino” o “guía”, cada</w:t>
      </w:r>
      <w:r>
        <w:rPr>
          <w:spacing w:val="1"/>
        </w:rPr>
        <w:t> </w:t>
      </w:r>
      <w:r>
        <w:rPr>
          <w:w w:val="105"/>
        </w:rPr>
        <w:t>estudiante transita de forma individual, dadas sus experiencias de aprendizaje</w:t>
      </w:r>
      <w:r>
        <w:rPr>
          <w:spacing w:val="-61"/>
          <w:w w:val="105"/>
        </w:rPr>
        <w:t> </w:t>
      </w:r>
      <w:r>
        <w:rPr/>
        <w:t>previas, sus motivaciones e intereses; de allí que resulte indispensable contar con</w:t>
      </w:r>
      <w:r>
        <w:rPr>
          <w:spacing w:val="1"/>
        </w:rPr>
        <w:t> </w:t>
      </w:r>
      <w:r>
        <w:rPr/>
        <w:t>un perfil de egreso lo más completo posible, debido a que de éste dependen las</w:t>
      </w:r>
      <w:r>
        <w:rPr>
          <w:spacing w:val="1"/>
        </w:rPr>
        <w:t> </w:t>
      </w:r>
      <w:r>
        <w:rPr>
          <w:w w:val="105"/>
        </w:rPr>
        <w:t>rutas</w:t>
      </w:r>
      <w:r>
        <w:rPr>
          <w:spacing w:val="-9"/>
          <w:w w:val="105"/>
        </w:rPr>
        <w:t> </w:t>
      </w:r>
      <w:r>
        <w:rPr>
          <w:w w:val="105"/>
        </w:rPr>
        <w:t>formativas</w:t>
      </w:r>
      <w:r>
        <w:rPr>
          <w:spacing w:val="-8"/>
          <w:w w:val="105"/>
        </w:rPr>
        <w:t> </w:t>
      </w:r>
      <w:r>
        <w:rPr>
          <w:w w:val="105"/>
        </w:rPr>
        <w:t>que</w:t>
      </w:r>
      <w:r>
        <w:rPr>
          <w:spacing w:val="-6"/>
          <w:w w:val="105"/>
        </w:rPr>
        <w:t> </w:t>
      </w:r>
      <w:r>
        <w:rPr>
          <w:w w:val="105"/>
        </w:rPr>
        <w:t>se</w:t>
      </w:r>
      <w:r>
        <w:rPr>
          <w:spacing w:val="-8"/>
          <w:w w:val="105"/>
        </w:rPr>
        <w:t> </w:t>
      </w:r>
      <w:r>
        <w:rPr>
          <w:w w:val="105"/>
        </w:rPr>
        <w:t>tracen</w:t>
      </w:r>
      <w:r>
        <w:rPr>
          <w:spacing w:val="-9"/>
          <w:w w:val="105"/>
        </w:rPr>
        <w:t> </w:t>
      </w:r>
      <w:r>
        <w:rPr>
          <w:w w:val="105"/>
        </w:rPr>
        <w:t>(Wilson,</w:t>
      </w:r>
      <w:r>
        <w:rPr>
          <w:spacing w:val="-6"/>
          <w:w w:val="105"/>
        </w:rPr>
        <w:t> </w:t>
      </w:r>
      <w:r>
        <w:rPr>
          <w:w w:val="105"/>
        </w:rPr>
        <w:t>Sztajn,</w:t>
      </w:r>
      <w:r>
        <w:rPr>
          <w:spacing w:val="-8"/>
          <w:w w:val="105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Edgigton,</w:t>
      </w:r>
      <w:r>
        <w:rPr>
          <w:spacing w:val="-8"/>
          <w:w w:val="105"/>
        </w:rPr>
        <w:t> </w:t>
      </w:r>
      <w:r>
        <w:rPr>
          <w:w w:val="105"/>
        </w:rPr>
        <w:t>2012).</w:t>
      </w:r>
    </w:p>
    <w:p>
      <w:pPr>
        <w:pStyle w:val="BodyText"/>
        <w:spacing w:line="273" w:lineRule="auto" w:before="166"/>
        <w:ind w:right="897"/>
        <w:jc w:val="both"/>
      </w:pPr>
      <w:r>
        <w:rPr/>
        <w:t>Una</w:t>
      </w:r>
      <w:r>
        <w:rPr>
          <w:spacing w:val="1"/>
        </w:rPr>
        <w:t> </w:t>
      </w:r>
      <w:r>
        <w:rPr/>
        <w:t>trayectoria</w:t>
      </w:r>
      <w:r>
        <w:rPr>
          <w:spacing w:val="1"/>
        </w:rPr>
        <w:t> </w:t>
      </w:r>
      <w:r>
        <w:rPr/>
        <w:t>robusta</w:t>
      </w:r>
      <w:r>
        <w:rPr>
          <w:spacing w:val="1"/>
        </w:rPr>
        <w:t> </w:t>
      </w:r>
      <w:r>
        <w:rPr/>
        <w:t>debe</w:t>
      </w:r>
      <w:r>
        <w:rPr>
          <w:spacing w:val="1"/>
        </w:rPr>
        <w:t> </w:t>
      </w:r>
      <w:r>
        <w:rPr/>
        <w:t>incluir</w:t>
      </w:r>
      <w:r>
        <w:rPr>
          <w:spacing w:val="1"/>
        </w:rPr>
        <w:t> </w:t>
      </w:r>
      <w:r>
        <w:rPr/>
        <w:t>varias</w:t>
      </w:r>
      <w:r>
        <w:rPr>
          <w:spacing w:val="1"/>
        </w:rPr>
        <w:t> </w:t>
      </w:r>
      <w:r>
        <w:rPr/>
        <w:t>opciones,</w:t>
      </w:r>
      <w:r>
        <w:rPr>
          <w:spacing w:val="1"/>
        </w:rPr>
        <w:t> </w:t>
      </w:r>
      <w:r>
        <w:rPr/>
        <w:t>nuevos</w:t>
      </w:r>
      <w:r>
        <w:rPr>
          <w:spacing w:val="1"/>
        </w:rPr>
        <w:t> </w:t>
      </w:r>
      <w:r>
        <w:rPr/>
        <w:t>constructos,</w:t>
      </w:r>
      <w:r>
        <w:rPr>
          <w:spacing w:val="1"/>
        </w:rPr>
        <w:t> </w:t>
      </w:r>
      <w:r>
        <w:rPr/>
        <w:t>elementos medibles y demostrables en la práctica (Callejo y Montero, 2019). Las</w:t>
      </w:r>
      <w:r>
        <w:rPr>
          <w:spacing w:val="1"/>
        </w:rPr>
        <w:t> </w:t>
      </w:r>
      <w:r>
        <w:rPr/>
        <w:t>trayectorias</w:t>
      </w:r>
      <w:r>
        <w:rPr>
          <w:spacing w:val="1"/>
        </w:rPr>
        <w:t> </w:t>
      </w:r>
      <w:r>
        <w:rPr/>
        <w:t>deben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monitoreadas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evaluadas</w:t>
      </w:r>
      <w:r>
        <w:rPr>
          <w:spacing w:val="1"/>
        </w:rPr>
        <w:t> </w:t>
      </w:r>
      <w:r>
        <w:rPr/>
        <w:t>permanentemente;</w:t>
      </w:r>
      <w:r>
        <w:rPr>
          <w:spacing w:val="1"/>
        </w:rPr>
        <w:t> </w:t>
      </w:r>
      <w:r>
        <w:rPr/>
        <w:t>deben</w:t>
      </w:r>
      <w:r>
        <w:rPr>
          <w:spacing w:val="1"/>
        </w:rPr>
        <w:t> </w:t>
      </w:r>
      <w:r>
        <w:rPr/>
        <w:t>incluir</w:t>
      </w:r>
      <w:r>
        <w:rPr>
          <w:spacing w:val="1"/>
        </w:rPr>
        <w:t> </w:t>
      </w:r>
      <w:r>
        <w:rPr/>
        <w:t>datos,</w:t>
      </w:r>
      <w:r>
        <w:rPr>
          <w:spacing w:val="1"/>
        </w:rPr>
        <w:t> </w:t>
      </w:r>
      <w:r>
        <w:rPr/>
        <w:t>indicadores,</w:t>
      </w:r>
      <w:r>
        <w:rPr>
          <w:spacing w:val="1"/>
        </w:rPr>
        <w:t> </w:t>
      </w:r>
      <w:r>
        <w:rPr/>
        <w:t>momentos</w:t>
      </w:r>
      <w:r>
        <w:rPr>
          <w:spacing w:val="1"/>
        </w:rPr>
        <w:t> </w:t>
      </w:r>
      <w:r>
        <w:rPr/>
        <w:t>evaluativos,</w:t>
      </w:r>
      <w:r>
        <w:rPr>
          <w:spacing w:val="1"/>
        </w:rPr>
        <w:t> </w:t>
      </w:r>
      <w:r>
        <w:rPr/>
        <w:t>claramente</w:t>
      </w:r>
      <w:r>
        <w:rPr>
          <w:spacing w:val="1"/>
        </w:rPr>
        <w:t> </w:t>
      </w:r>
      <w:r>
        <w:rPr/>
        <w:t>establecidos,</w:t>
      </w:r>
      <w:r>
        <w:rPr>
          <w:spacing w:val="1"/>
        </w:rPr>
        <w:t> </w:t>
      </w:r>
      <w:r>
        <w:rPr/>
        <w:t>de</w:t>
      </w:r>
      <w:r>
        <w:rPr>
          <w:spacing w:val="-58"/>
        </w:rPr>
        <w:t> </w:t>
      </w:r>
      <w:r>
        <w:rPr/>
        <w:t>inicio,</w:t>
      </w:r>
      <w:r>
        <w:rPr>
          <w:spacing w:val="-4"/>
        </w:rPr>
        <w:t> </w:t>
      </w:r>
      <w:r>
        <w:rPr/>
        <w:t>cierre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proceso</w:t>
      </w:r>
      <w:r>
        <w:rPr>
          <w:spacing w:val="-3"/>
        </w:rPr>
        <w:t> </w:t>
      </w:r>
      <w:r>
        <w:rPr/>
        <w:t>(Franco,</w:t>
      </w:r>
      <w:r>
        <w:rPr>
          <w:spacing w:val="-3"/>
        </w:rPr>
        <w:t> </w:t>
      </w:r>
      <w:r>
        <w:rPr/>
        <w:t>Venegas,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Prat,</w:t>
      </w:r>
      <w:r>
        <w:rPr>
          <w:spacing w:val="-4"/>
        </w:rPr>
        <w:t> </w:t>
      </w:r>
      <w:r>
        <w:rPr/>
        <w:t>2018)</w:t>
      </w:r>
    </w:p>
    <w:p>
      <w:pPr>
        <w:spacing w:after="0" w:line="273" w:lineRule="auto"/>
        <w:jc w:val="both"/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9"/>
        <w:ind w:left="0"/>
        <w:rPr>
          <w:sz w:val="13"/>
        </w:rPr>
      </w:pPr>
    </w:p>
    <w:p>
      <w:pPr>
        <w:pStyle w:val="BodyText"/>
        <w:spacing w:line="273" w:lineRule="auto" w:before="92"/>
        <w:ind w:right="898"/>
        <w:jc w:val="both"/>
      </w:pPr>
      <w:r>
        <w:rPr>
          <w:w w:val="105"/>
        </w:rPr>
        <w:t>En resumen, en todas las etapas se deben tener definidas las siguientes metas,</w:t>
      </w:r>
      <w:r>
        <w:rPr>
          <w:spacing w:val="-61"/>
          <w:w w:val="105"/>
        </w:rPr>
        <w:t> </w:t>
      </w:r>
      <w:r>
        <w:rPr/>
        <w:t>así como las estrategias didácticas y de contexto escolar que permitan construir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manera</w:t>
      </w:r>
      <w:r>
        <w:rPr>
          <w:spacing w:val="-10"/>
          <w:w w:val="105"/>
        </w:rPr>
        <w:t> </w:t>
      </w:r>
      <w:r>
        <w:rPr>
          <w:w w:val="105"/>
        </w:rPr>
        <w:t>continua</w:t>
      </w:r>
      <w:r>
        <w:rPr>
          <w:spacing w:val="-12"/>
          <w:w w:val="105"/>
        </w:rPr>
        <w:t> </w:t>
      </w:r>
      <w:r>
        <w:rPr>
          <w:w w:val="105"/>
        </w:rPr>
        <w:t>y</w:t>
      </w:r>
      <w:r>
        <w:rPr>
          <w:spacing w:val="-10"/>
          <w:w w:val="105"/>
        </w:rPr>
        <w:t> </w:t>
      </w:r>
      <w:r>
        <w:rPr>
          <w:w w:val="105"/>
        </w:rPr>
        <w:t>eslabonada</w:t>
      </w:r>
      <w:r>
        <w:rPr>
          <w:spacing w:val="-10"/>
          <w:w w:val="105"/>
        </w:rPr>
        <w:t> </w:t>
      </w:r>
      <w:r>
        <w:rPr>
          <w:w w:val="105"/>
        </w:rPr>
        <w:t>lo</w:t>
      </w:r>
      <w:r>
        <w:rPr>
          <w:spacing w:val="-11"/>
          <w:w w:val="105"/>
        </w:rPr>
        <w:t> </w:t>
      </w:r>
      <w:r>
        <w:rPr>
          <w:w w:val="105"/>
        </w:rPr>
        <w:t>definido</w:t>
      </w:r>
      <w:r>
        <w:rPr>
          <w:spacing w:val="-11"/>
          <w:w w:val="105"/>
        </w:rPr>
        <w:t> </w:t>
      </w:r>
      <w:r>
        <w:rPr>
          <w:w w:val="105"/>
        </w:rPr>
        <w:t>líneas</w:t>
      </w:r>
      <w:r>
        <w:rPr>
          <w:spacing w:val="-12"/>
          <w:w w:val="105"/>
        </w:rPr>
        <w:t> </w:t>
      </w:r>
      <w:r>
        <w:rPr>
          <w:w w:val="105"/>
        </w:rPr>
        <w:t>arriba:</w:t>
      </w:r>
    </w:p>
    <w:p>
      <w:pPr>
        <w:pStyle w:val="ListParagraph"/>
        <w:numPr>
          <w:ilvl w:val="1"/>
          <w:numId w:val="8"/>
        </w:numPr>
        <w:tabs>
          <w:tab w:pos="821" w:val="left" w:leader="none"/>
          <w:tab w:pos="822" w:val="left" w:leader="none"/>
        </w:tabs>
        <w:spacing w:line="240" w:lineRule="auto" w:before="164" w:after="0"/>
        <w:ind w:left="822" w:right="0" w:hanging="361"/>
        <w:jc w:val="left"/>
        <w:rPr>
          <w:sz w:val="22"/>
        </w:rPr>
      </w:pPr>
      <w:r>
        <w:rPr>
          <w:sz w:val="22"/>
        </w:rPr>
        <w:t>Una</w:t>
      </w:r>
      <w:r>
        <w:rPr>
          <w:spacing w:val="5"/>
          <w:sz w:val="22"/>
        </w:rPr>
        <w:t> </w:t>
      </w:r>
      <w:r>
        <w:rPr>
          <w:sz w:val="22"/>
        </w:rPr>
        <w:t>identidad</w:t>
      </w:r>
      <w:r>
        <w:rPr>
          <w:spacing w:val="5"/>
          <w:sz w:val="22"/>
        </w:rPr>
        <w:t> </w:t>
      </w:r>
      <w:r>
        <w:rPr>
          <w:sz w:val="22"/>
        </w:rPr>
        <w:t>como</w:t>
      </w:r>
      <w:r>
        <w:rPr>
          <w:spacing w:val="7"/>
          <w:sz w:val="22"/>
        </w:rPr>
        <w:t> </w:t>
      </w:r>
      <w:r>
        <w:rPr>
          <w:sz w:val="22"/>
        </w:rPr>
        <w:t>mexicano.</w:t>
      </w:r>
    </w:p>
    <w:p>
      <w:pPr>
        <w:pStyle w:val="ListParagraph"/>
        <w:numPr>
          <w:ilvl w:val="1"/>
          <w:numId w:val="8"/>
        </w:numPr>
        <w:tabs>
          <w:tab w:pos="821" w:val="left" w:leader="none"/>
          <w:tab w:pos="822" w:val="left" w:leader="none"/>
        </w:tabs>
        <w:spacing w:line="240" w:lineRule="auto" w:before="157" w:after="0"/>
        <w:ind w:left="821" w:right="899" w:hanging="360"/>
        <w:jc w:val="left"/>
        <w:rPr>
          <w:sz w:val="22"/>
        </w:rPr>
      </w:pPr>
      <w:r>
        <w:rPr>
          <w:w w:val="105"/>
          <w:sz w:val="22"/>
        </w:rPr>
        <w:t>Actitudes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valores,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respecto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los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derechos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humanos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principalmente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61"/>
          <w:w w:val="105"/>
          <w:sz w:val="22"/>
        </w:rPr>
        <w:t> </w:t>
      </w:r>
      <w:r>
        <w:rPr>
          <w:w w:val="105"/>
          <w:sz w:val="22"/>
        </w:rPr>
        <w:t>HONESTIDAD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como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conducta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permanente.</w:t>
      </w:r>
    </w:p>
    <w:p>
      <w:pPr>
        <w:pStyle w:val="ListParagraph"/>
        <w:numPr>
          <w:ilvl w:val="1"/>
          <w:numId w:val="8"/>
        </w:numPr>
        <w:tabs>
          <w:tab w:pos="821" w:val="left" w:leader="none"/>
          <w:tab w:pos="822" w:val="left" w:leader="none"/>
        </w:tabs>
        <w:spacing w:line="240" w:lineRule="auto" w:before="158" w:after="0"/>
        <w:ind w:left="822" w:right="0" w:hanging="361"/>
        <w:jc w:val="left"/>
        <w:rPr>
          <w:sz w:val="22"/>
        </w:rPr>
      </w:pPr>
      <w:r>
        <w:rPr>
          <w:sz w:val="22"/>
        </w:rPr>
        <w:t>Pensamiento</w:t>
      </w:r>
      <w:r>
        <w:rPr>
          <w:spacing w:val="20"/>
          <w:sz w:val="22"/>
        </w:rPr>
        <w:t> </w:t>
      </w:r>
      <w:r>
        <w:rPr>
          <w:sz w:val="22"/>
        </w:rPr>
        <w:t>crítico,</w:t>
      </w:r>
      <w:r>
        <w:rPr>
          <w:spacing w:val="23"/>
          <w:sz w:val="22"/>
        </w:rPr>
        <w:t> </w:t>
      </w:r>
      <w:r>
        <w:rPr>
          <w:sz w:val="22"/>
        </w:rPr>
        <w:t>analítico</w:t>
      </w:r>
      <w:r>
        <w:rPr>
          <w:spacing w:val="20"/>
          <w:sz w:val="22"/>
        </w:rPr>
        <w:t> </w:t>
      </w:r>
      <w:r>
        <w:rPr>
          <w:sz w:val="22"/>
        </w:rPr>
        <w:t>y</w:t>
      </w:r>
      <w:r>
        <w:rPr>
          <w:spacing w:val="21"/>
          <w:sz w:val="22"/>
        </w:rPr>
        <w:t> </w:t>
      </w:r>
      <w:r>
        <w:rPr>
          <w:sz w:val="22"/>
        </w:rPr>
        <w:t>flexible.</w:t>
      </w:r>
    </w:p>
    <w:p>
      <w:pPr>
        <w:pStyle w:val="ListParagraph"/>
        <w:numPr>
          <w:ilvl w:val="1"/>
          <w:numId w:val="8"/>
        </w:numPr>
        <w:tabs>
          <w:tab w:pos="821" w:val="left" w:leader="none"/>
          <w:tab w:pos="822" w:val="left" w:leader="none"/>
        </w:tabs>
        <w:spacing w:line="240" w:lineRule="auto" w:before="158" w:after="0"/>
        <w:ind w:left="822" w:right="0" w:hanging="361"/>
        <w:jc w:val="left"/>
        <w:rPr>
          <w:sz w:val="22"/>
        </w:rPr>
      </w:pPr>
      <w:r>
        <w:rPr>
          <w:sz w:val="22"/>
        </w:rPr>
        <w:t>El</w:t>
      </w:r>
      <w:r>
        <w:rPr>
          <w:spacing w:val="8"/>
          <w:sz w:val="22"/>
        </w:rPr>
        <w:t> </w:t>
      </w:r>
      <w:r>
        <w:rPr>
          <w:sz w:val="22"/>
        </w:rPr>
        <w:t>gusto</w:t>
      </w:r>
      <w:r>
        <w:rPr>
          <w:spacing w:val="8"/>
          <w:sz w:val="22"/>
        </w:rPr>
        <w:t> </w:t>
      </w:r>
      <w:r>
        <w:rPr>
          <w:sz w:val="22"/>
        </w:rPr>
        <w:t>por</w:t>
      </w:r>
      <w:r>
        <w:rPr>
          <w:spacing w:val="9"/>
          <w:sz w:val="22"/>
        </w:rPr>
        <w:t> </w:t>
      </w:r>
      <w:r>
        <w:rPr>
          <w:sz w:val="22"/>
        </w:rPr>
        <w:t>el</w:t>
      </w:r>
      <w:r>
        <w:rPr>
          <w:spacing w:val="8"/>
          <w:sz w:val="22"/>
        </w:rPr>
        <w:t> </w:t>
      </w:r>
      <w:r>
        <w:rPr>
          <w:sz w:val="22"/>
        </w:rPr>
        <w:t>acceso</w:t>
      </w:r>
      <w:r>
        <w:rPr>
          <w:spacing w:val="10"/>
          <w:sz w:val="22"/>
        </w:rPr>
        <w:t> </w:t>
      </w:r>
      <w:r>
        <w:rPr>
          <w:sz w:val="22"/>
        </w:rPr>
        <w:t>al</w:t>
      </w:r>
      <w:r>
        <w:rPr>
          <w:spacing w:val="8"/>
          <w:sz w:val="22"/>
        </w:rPr>
        <w:t> </w:t>
      </w:r>
      <w:r>
        <w:rPr>
          <w:sz w:val="22"/>
        </w:rPr>
        <w:t>conocimiento</w:t>
      </w:r>
      <w:r>
        <w:rPr>
          <w:spacing w:val="9"/>
          <w:sz w:val="22"/>
        </w:rPr>
        <w:t> </w:t>
      </w:r>
      <w:r>
        <w:rPr>
          <w:sz w:val="22"/>
        </w:rPr>
        <w:t>y</w:t>
      </w:r>
      <w:r>
        <w:rPr>
          <w:spacing w:val="8"/>
          <w:sz w:val="22"/>
        </w:rPr>
        <w:t> </w:t>
      </w:r>
      <w:r>
        <w:rPr>
          <w:sz w:val="22"/>
        </w:rPr>
        <w:t>el</w:t>
      </w:r>
      <w:r>
        <w:rPr>
          <w:spacing w:val="10"/>
          <w:sz w:val="22"/>
        </w:rPr>
        <w:t> </w:t>
      </w:r>
      <w:r>
        <w:rPr>
          <w:sz w:val="22"/>
        </w:rPr>
        <w:t>aprendizaje</w:t>
      </w:r>
      <w:r>
        <w:rPr>
          <w:spacing w:val="9"/>
          <w:sz w:val="22"/>
        </w:rPr>
        <w:t> </w:t>
      </w:r>
      <w:r>
        <w:rPr>
          <w:sz w:val="22"/>
        </w:rPr>
        <w:t>continuo.</w:t>
      </w:r>
    </w:p>
    <w:p>
      <w:pPr>
        <w:pStyle w:val="ListParagraph"/>
        <w:numPr>
          <w:ilvl w:val="1"/>
          <w:numId w:val="8"/>
        </w:numPr>
        <w:tabs>
          <w:tab w:pos="821" w:val="left" w:leader="none"/>
          <w:tab w:pos="822" w:val="left" w:leader="none"/>
          <w:tab w:pos="2132" w:val="left" w:leader="none"/>
          <w:tab w:pos="2660" w:val="left" w:leader="none"/>
          <w:tab w:pos="3791" w:val="left" w:leader="none"/>
          <w:tab w:pos="4320" w:val="left" w:leader="none"/>
          <w:tab w:pos="5593" w:val="left" w:leader="none"/>
          <w:tab w:pos="6120" w:val="left" w:leader="none"/>
          <w:tab w:pos="7709" w:val="left" w:leader="none"/>
          <w:tab w:pos="8816" w:val="left" w:leader="none"/>
        </w:tabs>
        <w:spacing w:line="240" w:lineRule="auto" w:before="158" w:after="0"/>
        <w:ind w:left="821" w:right="902" w:hanging="360"/>
        <w:jc w:val="left"/>
        <w:rPr>
          <w:sz w:val="22"/>
        </w:rPr>
      </w:pPr>
      <w:r>
        <w:rPr>
          <w:sz w:val="22"/>
        </w:rPr>
        <w:t>Adopción</w:t>
        <w:tab/>
        <w:t>de</w:t>
        <w:tab/>
        <w:t>criterios</w:t>
        <w:tab/>
        <w:t>de</w:t>
        <w:tab/>
        <w:t>selección</w:t>
        <w:tab/>
        <w:t>de</w:t>
        <w:tab/>
        <w:t>información</w:t>
        <w:tab/>
        <w:t>verídica</w:t>
        <w:tab/>
      </w:r>
      <w:r>
        <w:rPr>
          <w:spacing w:val="-3"/>
          <w:sz w:val="22"/>
        </w:rPr>
        <w:t>y</w:t>
      </w:r>
      <w:r>
        <w:rPr>
          <w:spacing w:val="-58"/>
          <w:sz w:val="22"/>
        </w:rPr>
        <w:t> </w:t>
      </w:r>
      <w:r>
        <w:rPr>
          <w:sz w:val="22"/>
        </w:rPr>
        <w:t>fundamentada.</w:t>
      </w:r>
    </w:p>
    <w:p>
      <w:pPr>
        <w:pStyle w:val="ListParagraph"/>
        <w:numPr>
          <w:ilvl w:val="1"/>
          <w:numId w:val="8"/>
        </w:numPr>
        <w:tabs>
          <w:tab w:pos="821" w:val="left" w:leader="none"/>
          <w:tab w:pos="822" w:val="left" w:leader="none"/>
        </w:tabs>
        <w:spacing w:line="240" w:lineRule="auto" w:before="156" w:after="0"/>
        <w:ind w:left="821" w:right="900" w:hanging="360"/>
        <w:jc w:val="left"/>
        <w:rPr>
          <w:sz w:val="22"/>
        </w:rPr>
      </w:pPr>
      <w:r>
        <w:rPr>
          <w:sz w:val="22"/>
        </w:rPr>
        <w:t>Producción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6"/>
          <w:sz w:val="22"/>
        </w:rPr>
        <w:t> </w:t>
      </w:r>
      <w:r>
        <w:rPr>
          <w:sz w:val="22"/>
        </w:rPr>
        <w:t>conocimiento</w:t>
      </w:r>
      <w:r>
        <w:rPr>
          <w:spacing w:val="5"/>
          <w:sz w:val="22"/>
        </w:rPr>
        <w:t> </w:t>
      </w:r>
      <w:r>
        <w:rPr>
          <w:sz w:val="22"/>
        </w:rPr>
        <w:t>a</w:t>
      </w:r>
      <w:r>
        <w:rPr>
          <w:spacing w:val="4"/>
          <w:sz w:val="22"/>
        </w:rPr>
        <w:t> </w:t>
      </w:r>
      <w:r>
        <w:rPr>
          <w:sz w:val="22"/>
        </w:rPr>
        <w:t>través</w:t>
      </w:r>
      <w:r>
        <w:rPr>
          <w:spacing w:val="5"/>
          <w:sz w:val="22"/>
        </w:rPr>
        <w:t> </w:t>
      </w:r>
      <w:r>
        <w:rPr>
          <w:sz w:val="22"/>
        </w:rPr>
        <w:t>de</w:t>
      </w:r>
      <w:r>
        <w:rPr>
          <w:spacing w:val="6"/>
          <w:sz w:val="22"/>
        </w:rPr>
        <w:t> </w:t>
      </w:r>
      <w:r>
        <w:rPr>
          <w:sz w:val="22"/>
        </w:rPr>
        <w:t>diversas</w:t>
      </w:r>
      <w:r>
        <w:rPr>
          <w:spacing w:val="2"/>
          <w:sz w:val="22"/>
        </w:rPr>
        <w:t> </w:t>
      </w:r>
      <w:r>
        <w:rPr>
          <w:sz w:val="22"/>
        </w:rPr>
        <w:t>expresiones:</w:t>
      </w:r>
      <w:r>
        <w:rPr>
          <w:spacing w:val="6"/>
          <w:sz w:val="22"/>
        </w:rPr>
        <w:t> </w:t>
      </w:r>
      <w:r>
        <w:rPr>
          <w:sz w:val="22"/>
        </w:rPr>
        <w:t>mediática</w:t>
      </w:r>
      <w:r>
        <w:rPr>
          <w:spacing w:val="4"/>
          <w:sz w:val="22"/>
        </w:rPr>
        <w:t> </w:t>
      </w:r>
      <w:r>
        <w:rPr>
          <w:sz w:val="22"/>
        </w:rPr>
        <w:t>e</w:t>
      </w:r>
      <w:r>
        <w:rPr>
          <w:spacing w:val="-58"/>
          <w:sz w:val="22"/>
        </w:rPr>
        <w:t> </w:t>
      </w:r>
      <w:r>
        <w:rPr>
          <w:w w:val="105"/>
          <w:sz w:val="22"/>
        </w:rPr>
        <w:t>informacional,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científica,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cultural,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social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artística.</w:t>
      </w:r>
    </w:p>
    <w:p>
      <w:pPr>
        <w:pStyle w:val="ListParagraph"/>
        <w:numPr>
          <w:ilvl w:val="1"/>
          <w:numId w:val="8"/>
        </w:numPr>
        <w:tabs>
          <w:tab w:pos="821" w:val="left" w:leader="none"/>
          <w:tab w:pos="822" w:val="left" w:leader="none"/>
        </w:tabs>
        <w:spacing w:line="240" w:lineRule="auto" w:before="158" w:after="0"/>
        <w:ind w:left="821" w:right="898" w:hanging="360"/>
        <w:jc w:val="left"/>
        <w:rPr>
          <w:sz w:val="22"/>
        </w:rPr>
      </w:pPr>
      <w:r>
        <w:rPr>
          <w:sz w:val="22"/>
        </w:rPr>
        <w:t>Cada</w:t>
      </w:r>
      <w:r>
        <w:rPr>
          <w:spacing w:val="38"/>
          <w:sz w:val="22"/>
        </w:rPr>
        <w:t> </w:t>
      </w:r>
      <w:r>
        <w:rPr>
          <w:sz w:val="22"/>
        </w:rPr>
        <w:t>nivel</w:t>
      </w:r>
      <w:r>
        <w:rPr>
          <w:spacing w:val="39"/>
          <w:sz w:val="22"/>
        </w:rPr>
        <w:t> </w:t>
      </w:r>
      <w:r>
        <w:rPr>
          <w:sz w:val="22"/>
        </w:rPr>
        <w:t>educativo</w:t>
      </w:r>
      <w:r>
        <w:rPr>
          <w:spacing w:val="39"/>
          <w:sz w:val="22"/>
        </w:rPr>
        <w:t> </w:t>
      </w:r>
      <w:r>
        <w:rPr>
          <w:sz w:val="22"/>
        </w:rPr>
        <w:t>establecerá</w:t>
      </w:r>
      <w:r>
        <w:rPr>
          <w:spacing w:val="37"/>
          <w:sz w:val="22"/>
        </w:rPr>
        <w:t> </w:t>
      </w:r>
      <w:r>
        <w:rPr>
          <w:sz w:val="22"/>
        </w:rPr>
        <w:t>estrategias,</w:t>
      </w:r>
      <w:r>
        <w:rPr>
          <w:spacing w:val="38"/>
          <w:sz w:val="22"/>
        </w:rPr>
        <w:t> </w:t>
      </w:r>
      <w:r>
        <w:rPr>
          <w:sz w:val="22"/>
        </w:rPr>
        <w:t>metas</w:t>
      </w:r>
      <w:r>
        <w:rPr>
          <w:spacing w:val="38"/>
          <w:sz w:val="22"/>
        </w:rPr>
        <w:t> </w:t>
      </w:r>
      <w:r>
        <w:rPr>
          <w:sz w:val="22"/>
        </w:rPr>
        <w:t>e</w:t>
      </w:r>
      <w:r>
        <w:rPr>
          <w:spacing w:val="41"/>
          <w:sz w:val="22"/>
        </w:rPr>
        <w:t> </w:t>
      </w:r>
      <w:r>
        <w:rPr>
          <w:sz w:val="22"/>
        </w:rPr>
        <w:t>indicadores</w:t>
      </w:r>
      <w:r>
        <w:rPr>
          <w:spacing w:val="38"/>
          <w:sz w:val="22"/>
        </w:rPr>
        <w:t> </w:t>
      </w:r>
      <w:r>
        <w:rPr>
          <w:sz w:val="22"/>
        </w:rPr>
        <w:t>para</w:t>
      </w:r>
      <w:r>
        <w:rPr>
          <w:spacing w:val="-58"/>
          <w:sz w:val="22"/>
        </w:rPr>
        <w:t> </w:t>
      </w:r>
      <w:r>
        <w:rPr>
          <w:w w:val="105"/>
          <w:sz w:val="22"/>
        </w:rPr>
        <w:t>mostrar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sus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avances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innovaciones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para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mejorar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estos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propósitos.</w:t>
      </w:r>
    </w:p>
    <w:p>
      <w:pPr>
        <w:pStyle w:val="Heading1"/>
        <w:numPr>
          <w:ilvl w:val="0"/>
          <w:numId w:val="1"/>
        </w:numPr>
        <w:tabs>
          <w:tab w:pos="821" w:val="left" w:leader="none"/>
          <w:tab w:pos="822" w:val="left" w:leader="none"/>
        </w:tabs>
        <w:spacing w:line="240" w:lineRule="auto" w:before="168" w:after="0"/>
        <w:ind w:left="822" w:right="0" w:hanging="721"/>
        <w:jc w:val="left"/>
      </w:pPr>
      <w:r>
        <w:rPr>
          <w:w w:val="125"/>
        </w:rPr>
        <w:t>El</w:t>
      </w:r>
      <w:r>
        <w:rPr>
          <w:spacing w:val="12"/>
          <w:w w:val="125"/>
        </w:rPr>
        <w:t> </w:t>
      </w:r>
      <w:r>
        <w:rPr>
          <w:w w:val="125"/>
        </w:rPr>
        <w:t>currículum</w:t>
      </w:r>
      <w:r>
        <w:rPr>
          <w:spacing w:val="15"/>
          <w:w w:val="125"/>
        </w:rPr>
        <w:t> </w:t>
      </w:r>
      <w:r>
        <w:rPr>
          <w:w w:val="125"/>
        </w:rPr>
        <w:t>y</w:t>
      </w:r>
      <w:r>
        <w:rPr>
          <w:spacing w:val="13"/>
          <w:w w:val="125"/>
        </w:rPr>
        <w:t> </w:t>
      </w:r>
      <w:r>
        <w:rPr>
          <w:w w:val="125"/>
        </w:rPr>
        <w:t>la</w:t>
      </w:r>
      <w:r>
        <w:rPr>
          <w:spacing w:val="11"/>
          <w:w w:val="125"/>
        </w:rPr>
        <w:t> </w:t>
      </w:r>
      <w:r>
        <w:rPr>
          <w:w w:val="125"/>
        </w:rPr>
        <w:t>escuela</w:t>
      </w:r>
    </w:p>
    <w:p>
      <w:pPr>
        <w:pStyle w:val="BodyText"/>
        <w:spacing w:line="273" w:lineRule="auto" w:before="188"/>
        <w:ind w:right="896"/>
        <w:jc w:val="both"/>
      </w:pPr>
      <w:r>
        <w:rPr/>
        <w:t>El desarrollo integral de las y los estudiantes se promoverá mediante la formación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conocimientos,</w:t>
      </w:r>
      <w:r>
        <w:rPr>
          <w:spacing w:val="1"/>
        </w:rPr>
        <w:t> </w:t>
      </w:r>
      <w:r>
        <w:rPr/>
        <w:t>habilidades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capacidades</w:t>
      </w:r>
      <w:r>
        <w:rPr>
          <w:spacing w:val="1"/>
        </w:rPr>
        <w:t> </w:t>
      </w:r>
      <w:r>
        <w:rPr/>
        <w:t>académicas,</w:t>
      </w:r>
      <w:r>
        <w:rPr>
          <w:spacing w:val="1"/>
        </w:rPr>
        <w:t> </w:t>
      </w:r>
      <w:r>
        <w:rPr/>
        <w:t>físico-corporales,</w:t>
      </w:r>
      <w:r>
        <w:rPr>
          <w:spacing w:val="1"/>
        </w:rPr>
        <w:t> </w:t>
      </w:r>
      <w:r>
        <w:rPr/>
        <w:t>emocional-afectivas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social.</w:t>
      </w:r>
      <w:r>
        <w:rPr>
          <w:spacing w:val="1"/>
        </w:rPr>
        <w:t> </w:t>
      </w:r>
      <w:r>
        <w:rPr/>
        <w:t>Dicha</w:t>
      </w:r>
      <w:r>
        <w:rPr>
          <w:spacing w:val="1"/>
        </w:rPr>
        <w:t> </w:t>
      </w:r>
      <w:r>
        <w:rPr/>
        <w:t>formación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realizará</w:t>
      </w:r>
      <w:r>
        <w:rPr>
          <w:spacing w:val="-58"/>
        </w:rPr>
        <w:t> </w:t>
      </w:r>
      <w:r>
        <w:rPr/>
        <w:t>mediante un currículum fundamental sustentado en cuatro áreas transversales:</w:t>
      </w:r>
      <w:r>
        <w:rPr>
          <w:spacing w:val="1"/>
        </w:rPr>
        <w:t> </w:t>
      </w:r>
      <w:r>
        <w:rPr/>
        <w:t>pensamiento matemático; lenguaje y comunicación (oral, escrita, verbal y no</w:t>
      </w:r>
      <w:r>
        <w:rPr>
          <w:spacing w:val="1"/>
        </w:rPr>
        <w:t> </w:t>
      </w:r>
      <w:r>
        <w:rPr/>
        <w:t>verbal);</w:t>
      </w:r>
      <w:r>
        <w:rPr>
          <w:spacing w:val="1"/>
        </w:rPr>
        <w:t> </w:t>
      </w:r>
      <w:r>
        <w:rPr/>
        <w:t>conciencia</w:t>
      </w:r>
      <w:r>
        <w:rPr>
          <w:spacing w:val="1"/>
        </w:rPr>
        <w:t> </w:t>
      </w:r>
      <w:r>
        <w:rPr/>
        <w:t>histórica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método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cultura</w:t>
      </w:r>
      <w:r>
        <w:rPr>
          <w:spacing w:val="1"/>
        </w:rPr>
        <w:t> </w:t>
      </w:r>
      <w:r>
        <w:rPr/>
        <w:t>digital;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partir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ellas</w:t>
      </w:r>
      <w:r>
        <w:rPr>
          <w:spacing w:val="-58"/>
        </w:rPr>
        <w:t> </w:t>
      </w:r>
      <w:r>
        <w:rPr/>
        <w:t>accederán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conocimiento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ciencias</w:t>
      </w:r>
      <w:r>
        <w:rPr>
          <w:spacing w:val="1"/>
        </w:rPr>
        <w:t> </w:t>
      </w:r>
      <w:r>
        <w:rPr/>
        <w:t>naturales,</w:t>
      </w:r>
      <w:r>
        <w:rPr>
          <w:spacing w:val="1"/>
        </w:rPr>
        <w:t> </w:t>
      </w:r>
      <w:r>
        <w:rPr/>
        <w:t>ciencias</w:t>
      </w:r>
      <w:r>
        <w:rPr>
          <w:spacing w:val="1"/>
        </w:rPr>
        <w:t> </w:t>
      </w:r>
      <w:r>
        <w:rPr/>
        <w:t>sociales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humanidades. Habrá en la escuela un currículum amplio que no se integra por</w:t>
      </w:r>
      <w:r>
        <w:rPr>
          <w:spacing w:val="1"/>
        </w:rPr>
        <w:t> </w:t>
      </w:r>
      <w:r>
        <w:rPr/>
        <w:t>asignaturas o áreas de conocimiento, sino por el componente socioemocional</w:t>
      </w:r>
      <w:r>
        <w:rPr>
          <w:spacing w:val="1"/>
        </w:rPr>
        <w:t> </w:t>
      </w:r>
      <w:r>
        <w:rPr/>
        <w:t>cuyas</w:t>
      </w:r>
      <w:r>
        <w:rPr>
          <w:spacing w:val="-4"/>
        </w:rPr>
        <w:t> </w:t>
      </w:r>
      <w:r>
        <w:rPr/>
        <w:t>metas</w:t>
      </w:r>
      <w:r>
        <w:rPr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logran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actividades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escuela</w:t>
      </w:r>
      <w:r>
        <w:rPr>
          <w:spacing w:val="-2"/>
        </w:rPr>
        <w:t> </w:t>
      </w:r>
      <w:r>
        <w:rPr/>
        <w:t>abierta.</w:t>
      </w:r>
    </w:p>
    <w:p>
      <w:pPr>
        <w:spacing w:after="0" w:line="273" w:lineRule="auto"/>
        <w:jc w:val="both"/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9"/>
        <w:ind w:left="0"/>
        <w:rPr>
          <w:sz w:val="13"/>
        </w:rPr>
      </w:pPr>
    </w:p>
    <w:p>
      <w:pPr>
        <w:pStyle w:val="Heading1"/>
        <w:numPr>
          <w:ilvl w:val="0"/>
          <w:numId w:val="9"/>
        </w:numPr>
        <w:tabs>
          <w:tab w:pos="564" w:val="left" w:leader="none"/>
        </w:tabs>
        <w:spacing w:line="240" w:lineRule="auto" w:before="103" w:after="0"/>
        <w:ind w:left="564" w:right="0" w:hanging="360"/>
        <w:jc w:val="left"/>
      </w:pPr>
      <w:r>
        <w:rPr>
          <w:w w:val="125"/>
        </w:rPr>
        <w:t>Las</w:t>
      </w:r>
      <w:r>
        <w:rPr>
          <w:spacing w:val="15"/>
          <w:w w:val="125"/>
        </w:rPr>
        <w:t> </w:t>
      </w:r>
      <w:r>
        <w:rPr>
          <w:w w:val="125"/>
        </w:rPr>
        <w:t>premisas</w:t>
      </w:r>
      <w:r>
        <w:rPr>
          <w:spacing w:val="16"/>
          <w:w w:val="125"/>
        </w:rPr>
        <w:t> </w:t>
      </w:r>
      <w:r>
        <w:rPr>
          <w:w w:val="125"/>
        </w:rPr>
        <w:t>del</w:t>
      </w:r>
      <w:r>
        <w:rPr>
          <w:spacing w:val="17"/>
          <w:w w:val="125"/>
        </w:rPr>
        <w:t> </w:t>
      </w:r>
      <w:r>
        <w:rPr>
          <w:w w:val="125"/>
        </w:rPr>
        <w:t>currículum</w:t>
      </w:r>
      <w:r>
        <w:rPr>
          <w:spacing w:val="16"/>
          <w:w w:val="125"/>
        </w:rPr>
        <w:t> </w:t>
      </w:r>
      <w:r>
        <w:rPr>
          <w:w w:val="125"/>
        </w:rPr>
        <w:t>fundamental</w:t>
      </w:r>
      <w:r>
        <w:rPr>
          <w:spacing w:val="16"/>
          <w:w w:val="125"/>
        </w:rPr>
        <w:t> </w:t>
      </w:r>
      <w:r>
        <w:rPr>
          <w:w w:val="125"/>
        </w:rPr>
        <w:t>son</w:t>
      </w:r>
      <w:r>
        <w:rPr>
          <w:spacing w:val="15"/>
          <w:w w:val="125"/>
        </w:rPr>
        <w:t> </w:t>
      </w:r>
      <w:r>
        <w:rPr>
          <w:w w:val="125"/>
        </w:rPr>
        <w:t>las</w:t>
      </w:r>
      <w:r>
        <w:rPr>
          <w:spacing w:val="16"/>
          <w:w w:val="125"/>
        </w:rPr>
        <w:t> </w:t>
      </w:r>
      <w:r>
        <w:rPr>
          <w:w w:val="125"/>
        </w:rPr>
        <w:t>siguientes:</w:t>
      </w:r>
    </w:p>
    <w:p>
      <w:pPr>
        <w:pStyle w:val="BodyText"/>
        <w:spacing w:before="11"/>
        <w:ind w:left="0"/>
        <w:rPr>
          <w:rFonts w:ascii="Calibri"/>
          <w:b/>
          <w:sz w:val="12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1080135</wp:posOffset>
            </wp:positionH>
            <wp:positionV relativeFrom="paragraph">
              <wp:posOffset>125384</wp:posOffset>
            </wp:positionV>
            <wp:extent cx="5301415" cy="3067812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1415" cy="3067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73" w:lineRule="auto" w:before="131"/>
        <w:ind w:right="901"/>
        <w:jc w:val="both"/>
      </w:pPr>
      <w:r>
        <w:rPr>
          <w:color w:val="212121"/>
        </w:rPr>
        <w:t>Son</w:t>
      </w:r>
      <w:r>
        <w:rPr>
          <w:color w:val="212121"/>
          <w:spacing w:val="1"/>
        </w:rPr>
        <w:t> </w:t>
      </w:r>
      <w:r>
        <w:rPr>
          <w:color w:val="212121"/>
        </w:rPr>
        <w:t>elementos</w:t>
      </w:r>
      <w:r>
        <w:rPr>
          <w:color w:val="212121"/>
          <w:spacing w:val="1"/>
        </w:rPr>
        <w:t> </w:t>
      </w:r>
      <w:r>
        <w:rPr>
          <w:color w:val="212121"/>
        </w:rPr>
        <w:t>esenciales</w:t>
      </w:r>
      <w:r>
        <w:rPr>
          <w:color w:val="212121"/>
          <w:spacing w:val="1"/>
        </w:rPr>
        <w:t> </w:t>
      </w:r>
      <w:r>
        <w:rPr>
          <w:color w:val="212121"/>
        </w:rPr>
        <w:t>para</w:t>
      </w:r>
      <w:r>
        <w:rPr>
          <w:color w:val="212121"/>
          <w:spacing w:val="1"/>
        </w:rPr>
        <w:t> </w:t>
      </w:r>
      <w:r>
        <w:rPr>
          <w:color w:val="212121"/>
        </w:rPr>
        <w:t>el</w:t>
      </w:r>
      <w:r>
        <w:rPr>
          <w:color w:val="212121"/>
          <w:spacing w:val="1"/>
        </w:rPr>
        <w:t> </w:t>
      </w:r>
      <w:r>
        <w:rPr>
          <w:color w:val="212121"/>
        </w:rPr>
        <w:t>cumplimiento</w:t>
      </w:r>
      <w:r>
        <w:rPr>
          <w:color w:val="212121"/>
          <w:spacing w:val="1"/>
        </w:rPr>
        <w:t> </w:t>
      </w:r>
      <w:r>
        <w:rPr>
          <w:color w:val="212121"/>
        </w:rPr>
        <w:t>del</w:t>
      </w:r>
      <w:r>
        <w:rPr>
          <w:color w:val="212121"/>
          <w:spacing w:val="1"/>
        </w:rPr>
        <w:t> </w:t>
      </w:r>
      <w:r>
        <w:rPr>
          <w:color w:val="212121"/>
        </w:rPr>
        <w:t>Objetivo</w:t>
      </w:r>
      <w:r>
        <w:rPr>
          <w:color w:val="212121"/>
          <w:spacing w:val="1"/>
        </w:rPr>
        <w:t> </w:t>
      </w:r>
      <w:r>
        <w:rPr>
          <w:color w:val="212121"/>
        </w:rPr>
        <w:t>de</w:t>
      </w:r>
      <w:r>
        <w:rPr>
          <w:color w:val="212121"/>
          <w:spacing w:val="1"/>
        </w:rPr>
        <w:t> </w:t>
      </w:r>
      <w:r>
        <w:rPr>
          <w:color w:val="212121"/>
        </w:rPr>
        <w:t>Desarrollo</w:t>
      </w:r>
      <w:r>
        <w:rPr>
          <w:color w:val="212121"/>
          <w:spacing w:val="1"/>
        </w:rPr>
        <w:t> </w:t>
      </w:r>
      <w:r>
        <w:rPr>
          <w:color w:val="212121"/>
        </w:rPr>
        <w:t>Sostenible</w:t>
      </w:r>
      <w:r>
        <w:rPr>
          <w:color w:val="212121"/>
          <w:spacing w:val="14"/>
        </w:rPr>
        <w:t> </w:t>
      </w:r>
      <w:r>
        <w:rPr>
          <w:color w:val="212121"/>
        </w:rPr>
        <w:t>4,</w:t>
      </w:r>
      <w:r>
        <w:rPr>
          <w:color w:val="212121"/>
          <w:spacing w:val="14"/>
        </w:rPr>
        <w:t> </w:t>
      </w:r>
      <w:r>
        <w:rPr>
          <w:color w:val="212121"/>
        </w:rPr>
        <w:t>de</w:t>
      </w:r>
      <w:r>
        <w:rPr>
          <w:color w:val="212121"/>
          <w:spacing w:val="15"/>
        </w:rPr>
        <w:t> </w:t>
      </w:r>
      <w:r>
        <w:rPr>
          <w:color w:val="212121"/>
        </w:rPr>
        <w:t>la</w:t>
      </w:r>
      <w:r>
        <w:rPr>
          <w:color w:val="212121"/>
          <w:spacing w:val="14"/>
        </w:rPr>
        <w:t> </w:t>
      </w:r>
      <w:r>
        <w:rPr>
          <w:color w:val="212121"/>
        </w:rPr>
        <w:t>Agenda</w:t>
      </w:r>
      <w:r>
        <w:rPr>
          <w:color w:val="212121"/>
          <w:spacing w:val="16"/>
        </w:rPr>
        <w:t> </w:t>
      </w:r>
      <w:r>
        <w:rPr>
          <w:color w:val="212121"/>
        </w:rPr>
        <w:t>2030:</w:t>
      </w:r>
      <w:r>
        <w:rPr>
          <w:color w:val="212121"/>
          <w:spacing w:val="15"/>
        </w:rPr>
        <w:t> </w:t>
      </w:r>
      <w:r>
        <w:rPr>
          <w:color w:val="212121"/>
        </w:rPr>
        <w:t>“Garantizar</w:t>
      </w:r>
      <w:r>
        <w:rPr>
          <w:color w:val="212121"/>
          <w:spacing w:val="14"/>
        </w:rPr>
        <w:t> </w:t>
      </w:r>
      <w:r>
        <w:rPr>
          <w:color w:val="212121"/>
        </w:rPr>
        <w:t>una</w:t>
      </w:r>
      <w:r>
        <w:rPr>
          <w:color w:val="212121"/>
          <w:spacing w:val="14"/>
        </w:rPr>
        <w:t> </w:t>
      </w:r>
      <w:r>
        <w:rPr>
          <w:color w:val="212121"/>
        </w:rPr>
        <w:t>educación</w:t>
      </w:r>
      <w:r>
        <w:rPr>
          <w:color w:val="212121"/>
          <w:spacing w:val="14"/>
        </w:rPr>
        <w:t> </w:t>
      </w:r>
      <w:r>
        <w:rPr>
          <w:color w:val="212121"/>
        </w:rPr>
        <w:t>inclusiva,</w:t>
      </w:r>
      <w:r>
        <w:rPr>
          <w:color w:val="212121"/>
          <w:spacing w:val="14"/>
        </w:rPr>
        <w:t> </w:t>
      </w:r>
      <w:r>
        <w:rPr>
          <w:color w:val="212121"/>
        </w:rPr>
        <w:t>equitativa</w:t>
      </w:r>
      <w:r>
        <w:rPr>
          <w:color w:val="212121"/>
          <w:spacing w:val="-59"/>
        </w:rPr>
        <w:t> </w:t>
      </w:r>
      <w:r>
        <w:rPr>
          <w:color w:val="212121"/>
        </w:rPr>
        <w:t>y de calidad y promover oportunidades de aprendizaje durante toda la vida para</w:t>
      </w:r>
      <w:r>
        <w:rPr>
          <w:color w:val="212121"/>
          <w:spacing w:val="-58"/>
        </w:rPr>
        <w:t> </w:t>
      </w:r>
      <w:r>
        <w:rPr>
          <w:color w:val="212121"/>
        </w:rPr>
        <w:t>todos”; la transversalidad de la perspectiva de género y la promoción de una</w:t>
      </w:r>
      <w:r>
        <w:rPr>
          <w:color w:val="212121"/>
          <w:spacing w:val="1"/>
        </w:rPr>
        <w:t> </w:t>
      </w:r>
      <w:r>
        <w:rPr>
          <w:color w:val="212121"/>
        </w:rPr>
        <w:t>cultura de paz. Todo esto coincidente con los principios de la Nueva Escuela</w:t>
      </w:r>
      <w:r>
        <w:rPr>
          <w:color w:val="212121"/>
          <w:spacing w:val="1"/>
        </w:rPr>
        <w:t> </w:t>
      </w:r>
      <w:r>
        <w:rPr>
          <w:color w:val="212121"/>
        </w:rPr>
        <w:t>Mexicana</w:t>
      </w:r>
      <w:r>
        <w:rPr>
          <w:color w:val="212121"/>
          <w:spacing w:val="-6"/>
        </w:rPr>
        <w:t> </w:t>
      </w:r>
      <w:r>
        <w:rPr>
          <w:color w:val="212121"/>
        </w:rPr>
        <w:t>de</w:t>
      </w:r>
      <w:r>
        <w:rPr>
          <w:color w:val="212121"/>
          <w:spacing w:val="-6"/>
        </w:rPr>
        <w:t> </w:t>
      </w:r>
      <w:r>
        <w:rPr>
          <w:color w:val="212121"/>
        </w:rPr>
        <w:t>ofrecer</w:t>
      </w:r>
      <w:r>
        <w:rPr>
          <w:color w:val="212121"/>
          <w:spacing w:val="-6"/>
        </w:rPr>
        <w:t> </w:t>
      </w:r>
      <w:r>
        <w:rPr>
          <w:color w:val="212121"/>
        </w:rPr>
        <w:t>educación</w:t>
      </w:r>
      <w:r>
        <w:rPr>
          <w:color w:val="212121"/>
          <w:spacing w:val="-5"/>
        </w:rPr>
        <w:t> </w:t>
      </w:r>
      <w:r>
        <w:rPr>
          <w:color w:val="212121"/>
        </w:rPr>
        <w:t>con</w:t>
      </w:r>
      <w:r>
        <w:rPr>
          <w:color w:val="212121"/>
          <w:spacing w:val="-6"/>
        </w:rPr>
        <w:t> </w:t>
      </w:r>
      <w:r>
        <w:rPr>
          <w:color w:val="212121"/>
        </w:rPr>
        <w:t>equidad</w:t>
      </w:r>
      <w:r>
        <w:rPr>
          <w:color w:val="212121"/>
          <w:spacing w:val="-6"/>
        </w:rPr>
        <w:t> </w:t>
      </w:r>
      <w:r>
        <w:rPr>
          <w:color w:val="212121"/>
        </w:rPr>
        <w:t>y</w:t>
      </w:r>
      <w:r>
        <w:rPr>
          <w:color w:val="212121"/>
          <w:spacing w:val="-7"/>
        </w:rPr>
        <w:t> </w:t>
      </w:r>
      <w:r>
        <w:rPr>
          <w:color w:val="212121"/>
        </w:rPr>
        <w:t>excelencia.</w:t>
      </w:r>
    </w:p>
    <w:p>
      <w:pPr>
        <w:pStyle w:val="ListParagraph"/>
        <w:numPr>
          <w:ilvl w:val="1"/>
          <w:numId w:val="9"/>
        </w:numPr>
        <w:tabs>
          <w:tab w:pos="822" w:val="left" w:leader="none"/>
        </w:tabs>
        <w:spacing w:line="266" w:lineRule="auto" w:before="6" w:after="0"/>
        <w:ind w:left="821" w:right="899" w:hanging="360"/>
        <w:jc w:val="both"/>
        <w:rPr>
          <w:sz w:val="22"/>
        </w:rPr>
      </w:pPr>
      <w:r>
        <w:rPr>
          <w:sz w:val="22"/>
        </w:rPr>
        <w:t>El estudiante se reconoce como artífice de su propio proceso educativo a</w:t>
      </w:r>
      <w:r>
        <w:rPr>
          <w:spacing w:val="1"/>
          <w:sz w:val="22"/>
        </w:rPr>
        <w:t> </w:t>
      </w:r>
      <w:r>
        <w:rPr>
          <w:w w:val="110"/>
          <w:sz w:val="22"/>
        </w:rPr>
        <w:t>través  de  la  </w:t>
      </w:r>
      <w:r>
        <w:rPr>
          <w:rFonts w:ascii="Calibri" w:hAnsi="Calibri"/>
          <w:b/>
          <w:w w:val="110"/>
          <w:sz w:val="22"/>
        </w:rPr>
        <w:t>metacognición  (de  acuerdo  con  su  proceso  de  maduración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en cada etapa)</w:t>
      </w:r>
      <w:r>
        <w:rPr>
          <w:w w:val="110"/>
          <w:sz w:val="22"/>
        </w:rPr>
        <w:t>: se da cuenta de que aprende, argumenta sus saberes,</w:t>
      </w:r>
      <w:r>
        <w:rPr>
          <w:spacing w:val="-64"/>
          <w:w w:val="110"/>
          <w:sz w:val="22"/>
        </w:rPr>
        <w:t> </w:t>
      </w:r>
      <w:r>
        <w:rPr>
          <w:w w:val="110"/>
          <w:sz w:val="22"/>
        </w:rPr>
        <w:t>desarrolla</w:t>
      </w:r>
      <w:r>
        <w:rPr>
          <w:spacing w:val="-10"/>
          <w:w w:val="110"/>
          <w:sz w:val="22"/>
        </w:rPr>
        <w:t> </w:t>
      </w:r>
      <w:r>
        <w:rPr>
          <w:w w:val="110"/>
          <w:sz w:val="22"/>
        </w:rPr>
        <w:t>autonomía.</w:t>
      </w:r>
    </w:p>
    <w:p>
      <w:pPr>
        <w:pStyle w:val="ListParagraph"/>
        <w:numPr>
          <w:ilvl w:val="1"/>
          <w:numId w:val="9"/>
        </w:numPr>
        <w:tabs>
          <w:tab w:pos="821" w:val="left" w:leader="none"/>
          <w:tab w:pos="822" w:val="left" w:leader="none"/>
        </w:tabs>
        <w:spacing w:line="240" w:lineRule="auto" w:before="174" w:after="0"/>
        <w:ind w:left="822" w:right="0" w:hanging="361"/>
        <w:jc w:val="left"/>
        <w:rPr>
          <w:sz w:val="22"/>
        </w:rPr>
      </w:pP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escuela</w:t>
      </w:r>
      <w:r>
        <w:rPr>
          <w:spacing w:val="-2"/>
          <w:sz w:val="22"/>
        </w:rPr>
        <w:t> </w:t>
      </w:r>
      <w:r>
        <w:rPr>
          <w:sz w:val="22"/>
        </w:rPr>
        <w:t>educa</w:t>
      </w:r>
      <w:r>
        <w:rPr>
          <w:spacing w:val="-3"/>
          <w:sz w:val="22"/>
        </w:rPr>
        <w:t> </w:t>
      </w:r>
      <w:r>
        <w:rPr>
          <w:sz w:val="22"/>
        </w:rPr>
        <w:t>con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hechos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vida</w:t>
      </w:r>
      <w:r>
        <w:rPr>
          <w:spacing w:val="-2"/>
          <w:sz w:val="22"/>
        </w:rPr>
        <w:t> </w:t>
      </w:r>
      <w:r>
        <w:rPr>
          <w:sz w:val="22"/>
        </w:rPr>
        <w:t>humana</w:t>
      </w:r>
      <w:r>
        <w:rPr>
          <w:spacing w:val="-2"/>
          <w:sz w:val="22"/>
        </w:rPr>
        <w:t> </w:t>
      </w:r>
      <w:r>
        <w:rPr>
          <w:sz w:val="22"/>
        </w:rPr>
        <w:t>para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vida</w:t>
      </w:r>
      <w:r>
        <w:rPr>
          <w:spacing w:val="-1"/>
          <w:sz w:val="22"/>
        </w:rPr>
        <w:t> </w:t>
      </w:r>
      <w:r>
        <w:rPr>
          <w:sz w:val="22"/>
        </w:rPr>
        <w:t>misma.</w:t>
      </w:r>
    </w:p>
    <w:p>
      <w:pPr>
        <w:pStyle w:val="ListParagraph"/>
        <w:numPr>
          <w:ilvl w:val="1"/>
          <w:numId w:val="9"/>
        </w:numPr>
        <w:tabs>
          <w:tab w:pos="822" w:val="left" w:leader="none"/>
        </w:tabs>
        <w:spacing w:line="268" w:lineRule="auto" w:before="200" w:after="0"/>
        <w:ind w:left="821" w:right="897" w:hanging="360"/>
        <w:jc w:val="both"/>
        <w:rPr>
          <w:sz w:val="22"/>
        </w:rPr>
      </w:pPr>
      <w:r>
        <w:rPr>
          <w:w w:val="105"/>
          <w:sz w:val="22"/>
        </w:rPr>
        <w:t>El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contenido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es</w:t>
      </w:r>
      <w:r>
        <w:rPr>
          <w:spacing w:val="-1"/>
          <w:w w:val="105"/>
          <w:sz w:val="22"/>
        </w:rPr>
        <w:t> </w:t>
      </w:r>
      <w:r>
        <w:rPr>
          <w:rFonts w:ascii="Calibri" w:hAnsi="Calibri"/>
          <w:b/>
          <w:w w:val="105"/>
          <w:sz w:val="22"/>
        </w:rPr>
        <w:t>dialógico</w:t>
      </w:r>
      <w:r>
        <w:rPr>
          <w:w w:val="105"/>
          <w:sz w:val="22"/>
        </w:rPr>
        <w:t>,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lo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que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significa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que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es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un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recurso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para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acceder</w:t>
      </w:r>
      <w:r>
        <w:rPr>
          <w:spacing w:val="-61"/>
          <w:w w:val="105"/>
          <w:sz w:val="22"/>
        </w:rPr>
        <w:t> </w:t>
      </w:r>
      <w:r>
        <w:rPr>
          <w:w w:val="105"/>
          <w:sz w:val="22"/>
        </w:rPr>
        <w:t>al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conocimiento.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Es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un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pretexto,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es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dinámico,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se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enriquece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evoluciona;</w:t>
      </w:r>
      <w:r>
        <w:rPr>
          <w:spacing w:val="-62"/>
          <w:w w:val="105"/>
          <w:sz w:val="22"/>
        </w:rPr>
        <w:t> </w:t>
      </w:r>
      <w:r>
        <w:rPr>
          <w:w w:val="105"/>
          <w:sz w:val="22"/>
        </w:rPr>
        <w:t>los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estudiantes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contribuyen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ello.</w:t>
      </w:r>
    </w:p>
    <w:p>
      <w:pPr>
        <w:pStyle w:val="ListParagraph"/>
        <w:numPr>
          <w:ilvl w:val="0"/>
          <w:numId w:val="10"/>
        </w:numPr>
        <w:tabs>
          <w:tab w:pos="822" w:val="left" w:leader="none"/>
        </w:tabs>
        <w:spacing w:line="271" w:lineRule="auto" w:before="168" w:after="0"/>
        <w:ind w:left="821" w:right="898" w:hanging="360"/>
        <w:jc w:val="both"/>
        <w:rPr>
          <w:rFonts w:ascii="Calibri" w:hAnsi="Calibri"/>
          <w:sz w:val="22"/>
        </w:rPr>
      </w:pPr>
      <w:r>
        <w:rPr>
          <w:rFonts w:ascii="Calibri" w:hAnsi="Calibri"/>
          <w:b/>
          <w:w w:val="110"/>
          <w:sz w:val="22"/>
        </w:rPr>
        <w:t>Recursos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sociocognitivos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transversales 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w w:val="110"/>
          <w:sz w:val="22"/>
        </w:rPr>
        <w:t>son  aquellos  a  partir  de  los</w:t>
      </w:r>
      <w:r>
        <w:rPr>
          <w:spacing w:val="1"/>
          <w:w w:val="110"/>
          <w:sz w:val="22"/>
        </w:rPr>
        <w:t> </w:t>
      </w:r>
      <w:r>
        <w:rPr>
          <w:w w:val="105"/>
          <w:sz w:val="22"/>
        </w:rPr>
        <w:t>cuales se logra acceder al conocimiento, a las relaciones escolares y</w:t>
      </w:r>
      <w:r>
        <w:rPr>
          <w:spacing w:val="1"/>
          <w:w w:val="105"/>
          <w:sz w:val="22"/>
        </w:rPr>
        <w:t> </w:t>
      </w:r>
      <w:r>
        <w:rPr>
          <w:sz w:val="22"/>
        </w:rPr>
        <w:t>extraescolares</w:t>
      </w:r>
      <w:r>
        <w:rPr>
          <w:spacing w:val="-8"/>
          <w:sz w:val="22"/>
        </w:rPr>
        <w:t> </w:t>
      </w:r>
      <w:r>
        <w:rPr>
          <w:sz w:val="22"/>
        </w:rPr>
        <w:t>y</w:t>
      </w:r>
      <w:r>
        <w:rPr>
          <w:spacing w:val="-8"/>
          <w:sz w:val="22"/>
        </w:rPr>
        <w:t> </w:t>
      </w:r>
      <w:r>
        <w:rPr>
          <w:sz w:val="22"/>
        </w:rPr>
        <w:t>a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experiencia</w:t>
      </w:r>
      <w:r>
        <w:rPr>
          <w:spacing w:val="-6"/>
          <w:sz w:val="22"/>
        </w:rPr>
        <w:t> </w:t>
      </w:r>
      <w:r>
        <w:rPr>
          <w:sz w:val="22"/>
        </w:rPr>
        <w:t>o</w:t>
      </w:r>
      <w:r>
        <w:rPr>
          <w:spacing w:val="-8"/>
          <w:sz w:val="22"/>
        </w:rPr>
        <w:t> </w:t>
      </w:r>
      <w:r>
        <w:rPr>
          <w:sz w:val="22"/>
        </w:rPr>
        <w:t>indagación</w:t>
      </w:r>
      <w:r>
        <w:rPr>
          <w:spacing w:val="-7"/>
          <w:sz w:val="22"/>
        </w:rPr>
        <w:t> </w:t>
      </w:r>
      <w:r>
        <w:rPr>
          <w:sz w:val="22"/>
        </w:rPr>
        <w:t>(toda</w:t>
      </w:r>
      <w:r>
        <w:rPr>
          <w:spacing w:val="-8"/>
          <w:sz w:val="22"/>
        </w:rPr>
        <w:t> </w:t>
      </w:r>
      <w:r>
        <w:rPr>
          <w:sz w:val="22"/>
        </w:rPr>
        <w:t>experiencia</w:t>
      </w:r>
      <w:r>
        <w:rPr>
          <w:spacing w:val="-8"/>
          <w:sz w:val="22"/>
        </w:rPr>
        <w:t> </w:t>
      </w:r>
      <w:r>
        <w:rPr>
          <w:sz w:val="22"/>
        </w:rPr>
        <w:t>implica</w:t>
      </w:r>
      <w:r>
        <w:rPr>
          <w:spacing w:val="-8"/>
          <w:sz w:val="22"/>
        </w:rPr>
        <w:t> </w:t>
      </w:r>
      <w:r>
        <w:rPr>
          <w:sz w:val="22"/>
        </w:rPr>
        <w:t>un</w:t>
      </w:r>
      <w:r>
        <w:rPr>
          <w:spacing w:val="-59"/>
          <w:sz w:val="22"/>
        </w:rPr>
        <w:t> </w:t>
      </w:r>
      <w:r>
        <w:rPr>
          <w:w w:val="110"/>
          <w:sz w:val="22"/>
        </w:rPr>
        <w:t>aprendizaje). Estas cuatro áreas transversales se forman desde las</w:t>
      </w:r>
      <w:r>
        <w:rPr>
          <w:spacing w:val="1"/>
          <w:w w:val="110"/>
          <w:sz w:val="22"/>
        </w:rPr>
        <w:t> </w:t>
      </w:r>
      <w:r>
        <w:rPr>
          <w:w w:val="105"/>
          <w:sz w:val="22"/>
        </w:rPr>
        <w:t>primeras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palabras,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los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primeros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razonamientos,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interacción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social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62"/>
          <w:w w:val="105"/>
          <w:sz w:val="22"/>
        </w:rPr>
        <w:t> </w:t>
      </w:r>
      <w:r>
        <w:rPr>
          <w:w w:val="105"/>
          <w:sz w:val="22"/>
        </w:rPr>
        <w:t>contexto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por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uso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cotidiano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recursos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digitales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cuyo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fundamento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se</w:t>
      </w:r>
    </w:p>
    <w:p>
      <w:pPr>
        <w:spacing w:after="0" w:line="271" w:lineRule="auto"/>
        <w:jc w:val="both"/>
        <w:rPr>
          <w:rFonts w:ascii="Calibri" w:hAnsi="Calibri"/>
          <w:sz w:val="22"/>
        </w:rPr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9"/>
        <w:ind w:left="0"/>
        <w:rPr>
          <w:sz w:val="13"/>
        </w:rPr>
      </w:pPr>
    </w:p>
    <w:p>
      <w:pPr>
        <w:pStyle w:val="BodyText"/>
        <w:spacing w:line="273" w:lineRule="auto" w:before="92"/>
        <w:ind w:left="821" w:right="897"/>
      </w:pPr>
      <w:r>
        <w:rPr/>
        <w:t>puede</w:t>
      </w:r>
      <w:r>
        <w:rPr>
          <w:spacing w:val="3"/>
        </w:rPr>
        <w:t> </w:t>
      </w:r>
      <w:r>
        <w:rPr/>
        <w:t>formar</w:t>
      </w:r>
      <w:r>
        <w:rPr>
          <w:spacing w:val="1"/>
        </w:rPr>
        <w:t> </w:t>
      </w:r>
      <w:r>
        <w:rPr/>
        <w:t>con</w:t>
      </w:r>
      <w:r>
        <w:rPr>
          <w:spacing w:val="4"/>
        </w:rPr>
        <w:t> </w:t>
      </w:r>
      <w:r>
        <w:rPr/>
        <w:t>ejercicios</w:t>
      </w:r>
      <w:r>
        <w:rPr>
          <w:spacing w:val="1"/>
        </w:rPr>
        <w:t> </w:t>
      </w:r>
      <w:r>
        <w:rPr/>
        <w:t>de</w:t>
      </w:r>
      <w:r>
        <w:rPr>
          <w:spacing w:val="4"/>
        </w:rPr>
        <w:t> </w:t>
      </w:r>
      <w:r>
        <w:rPr/>
        <w:t>razonamiento</w:t>
      </w:r>
      <w:r>
        <w:rPr>
          <w:spacing w:val="1"/>
        </w:rPr>
        <w:t> </w:t>
      </w:r>
      <w:r>
        <w:rPr/>
        <w:t>y</w:t>
      </w:r>
      <w:r>
        <w:rPr>
          <w:spacing w:val="2"/>
        </w:rPr>
        <w:t> </w:t>
      </w:r>
      <w:r>
        <w:rPr/>
        <w:t>argumentación</w:t>
      </w:r>
      <w:r>
        <w:rPr>
          <w:spacing w:val="3"/>
        </w:rPr>
        <w:t> </w:t>
      </w:r>
      <w:r>
        <w:rPr/>
        <w:t>lógica.</w:t>
      </w:r>
      <w:r>
        <w:rPr>
          <w:spacing w:val="3"/>
        </w:rPr>
        <w:t> </w:t>
      </w:r>
      <w:r>
        <w:rPr/>
        <w:t>Son</w:t>
      </w:r>
      <w:r>
        <w:rPr>
          <w:spacing w:val="-58"/>
        </w:rPr>
        <w:t> </w:t>
      </w:r>
      <w:r>
        <w:rPr>
          <w:w w:val="105"/>
        </w:rPr>
        <w:t>los</w:t>
      </w:r>
      <w:r>
        <w:rPr>
          <w:spacing w:val="-9"/>
          <w:w w:val="105"/>
        </w:rPr>
        <w:t> </w:t>
      </w:r>
      <w:r>
        <w:rPr>
          <w:w w:val="105"/>
        </w:rPr>
        <w:t>que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9"/>
          <w:w w:val="105"/>
        </w:rPr>
        <w:t> </w:t>
      </w:r>
      <w:r>
        <w:rPr>
          <w:w w:val="105"/>
        </w:rPr>
        <w:t>continuación</w:t>
      </w:r>
      <w:r>
        <w:rPr>
          <w:spacing w:val="-8"/>
          <w:w w:val="105"/>
        </w:rPr>
        <w:t> </w:t>
      </w:r>
      <w:r>
        <w:rPr>
          <w:w w:val="105"/>
        </w:rPr>
        <w:t>se</w:t>
      </w:r>
      <w:r>
        <w:rPr>
          <w:spacing w:val="-9"/>
          <w:w w:val="105"/>
        </w:rPr>
        <w:t> </w:t>
      </w:r>
      <w:r>
        <w:rPr>
          <w:w w:val="105"/>
        </w:rPr>
        <w:t>señalan:</w:t>
      </w:r>
    </w:p>
    <w:p>
      <w:pPr>
        <w:pStyle w:val="ListParagraph"/>
        <w:numPr>
          <w:ilvl w:val="1"/>
          <w:numId w:val="9"/>
        </w:numPr>
        <w:tabs>
          <w:tab w:pos="822" w:val="left" w:leader="none"/>
        </w:tabs>
        <w:spacing w:line="273" w:lineRule="auto" w:before="161" w:after="0"/>
        <w:ind w:left="821" w:right="897" w:hanging="360"/>
        <w:jc w:val="both"/>
        <w:rPr>
          <w:sz w:val="22"/>
        </w:rPr>
      </w:pPr>
      <w:r>
        <w:rPr>
          <w:rFonts w:ascii="Calibri" w:hAnsi="Calibri"/>
          <w:b/>
          <w:w w:val="110"/>
          <w:sz w:val="22"/>
        </w:rPr>
        <w:t>Comunicación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05"/>
          <w:sz w:val="22"/>
        </w:rPr>
        <w:t>verbal,</w:t>
      </w:r>
      <w:r>
        <w:rPr>
          <w:rFonts w:ascii="Calibri" w:hAnsi="Calibri"/>
          <w:b/>
          <w:spacing w:val="1"/>
          <w:w w:val="105"/>
          <w:sz w:val="22"/>
        </w:rPr>
        <w:t> </w:t>
      </w:r>
      <w:r>
        <w:rPr>
          <w:rFonts w:ascii="Calibri" w:hAnsi="Calibri"/>
          <w:b/>
          <w:w w:val="105"/>
          <w:sz w:val="22"/>
        </w:rPr>
        <w:t>no</w:t>
      </w:r>
      <w:r>
        <w:rPr>
          <w:rFonts w:ascii="Calibri" w:hAnsi="Calibri"/>
          <w:b/>
          <w:spacing w:val="1"/>
          <w:w w:val="105"/>
          <w:sz w:val="22"/>
        </w:rPr>
        <w:t> </w:t>
      </w:r>
      <w:r>
        <w:rPr>
          <w:rFonts w:ascii="Calibri" w:hAnsi="Calibri"/>
          <w:b/>
          <w:w w:val="105"/>
          <w:sz w:val="22"/>
        </w:rPr>
        <w:t>verbal</w:t>
      </w:r>
      <w:r>
        <w:rPr>
          <w:rFonts w:ascii="Calibri" w:hAnsi="Calibri"/>
          <w:b/>
          <w:spacing w:val="1"/>
          <w:w w:val="105"/>
          <w:sz w:val="22"/>
        </w:rPr>
        <w:t> </w:t>
      </w:r>
      <w:r>
        <w:rPr>
          <w:rFonts w:ascii="Calibri" w:hAnsi="Calibri"/>
          <w:b/>
          <w:w w:val="105"/>
          <w:sz w:val="22"/>
        </w:rPr>
        <w:t>y</w:t>
      </w:r>
      <w:r>
        <w:rPr>
          <w:rFonts w:ascii="Calibri" w:hAnsi="Calibri"/>
          <w:b/>
          <w:spacing w:val="1"/>
          <w:w w:val="105"/>
          <w:sz w:val="22"/>
        </w:rPr>
        <w:t> </w:t>
      </w:r>
      <w:r>
        <w:rPr>
          <w:rFonts w:ascii="Calibri" w:hAnsi="Calibri"/>
          <w:b/>
          <w:w w:val="105"/>
          <w:sz w:val="22"/>
        </w:rPr>
        <w:t>escrita</w:t>
      </w:r>
      <w:r>
        <w:rPr>
          <w:w w:val="105"/>
          <w:sz w:val="22"/>
        </w:rPr>
        <w:t>: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como  manifestaciones  del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lenguaje y de la cultura, mediante las cuales se relaciona y expresa, así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como se accede, produce y difunde el conocimiento. El </w:t>
      </w:r>
      <w:r>
        <w:rPr>
          <w:w w:val="105"/>
          <w:sz w:val="22"/>
          <w:u w:val="single"/>
        </w:rPr>
        <w:t>español</w:t>
      </w:r>
      <w:r>
        <w:rPr>
          <w:w w:val="105"/>
          <w:sz w:val="22"/>
        </w:rPr>
        <w:t> como</w:t>
      </w:r>
      <w:r>
        <w:rPr>
          <w:spacing w:val="-61"/>
          <w:w w:val="105"/>
          <w:sz w:val="22"/>
        </w:rPr>
        <w:t> </w:t>
      </w:r>
      <w:r>
        <w:rPr>
          <w:w w:val="105"/>
          <w:sz w:val="22"/>
        </w:rPr>
        <w:t>lengua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comunicación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nacional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su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relación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con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las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originarias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que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al</w:t>
      </w:r>
      <w:r>
        <w:rPr>
          <w:spacing w:val="-62"/>
          <w:w w:val="105"/>
          <w:sz w:val="22"/>
        </w:rPr>
        <w:t> </w:t>
      </w:r>
      <w:r>
        <w:rPr>
          <w:w w:val="105"/>
          <w:sz w:val="22"/>
        </w:rPr>
        <w:t>traducirlo establecen la integridad nacional; pero esto no significa que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habrá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que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abolir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  <w:u w:val="single"/>
        </w:rPr>
        <w:t>lengua</w:t>
      </w:r>
      <w:r>
        <w:rPr>
          <w:spacing w:val="-2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originaria</w:t>
      </w:r>
      <w:r>
        <w:rPr>
          <w:spacing w:val="-2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materna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o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sustituirla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por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español.</w:t>
      </w:r>
      <w:r>
        <w:rPr>
          <w:spacing w:val="-62"/>
          <w:w w:val="105"/>
          <w:sz w:val="22"/>
        </w:rPr>
        <w:t> </w:t>
      </w:r>
      <w:r>
        <w:rPr>
          <w:sz w:val="22"/>
        </w:rPr>
        <w:t>Al contrario, hay que fortalecerla con el aprendizaje de las dos lenguas. La</w:t>
      </w:r>
      <w:r>
        <w:rPr>
          <w:spacing w:val="1"/>
          <w:sz w:val="22"/>
        </w:rPr>
        <w:t> </w:t>
      </w:r>
      <w:r>
        <w:rPr>
          <w:sz w:val="22"/>
        </w:rPr>
        <w:t>aplicación de esta área se inicia desde las conversaciones con la madre y</w:t>
      </w:r>
      <w:r>
        <w:rPr>
          <w:spacing w:val="1"/>
          <w:sz w:val="22"/>
        </w:rPr>
        <w:t> </w:t>
      </w:r>
      <w:r>
        <w:rPr>
          <w:w w:val="105"/>
          <w:sz w:val="22"/>
        </w:rPr>
        <w:t>familiares,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luego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con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lectura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expresión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escrita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que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refleja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61"/>
          <w:w w:val="105"/>
          <w:sz w:val="22"/>
        </w:rPr>
        <w:t> </w:t>
      </w:r>
      <w:r>
        <w:rPr>
          <w:w w:val="105"/>
          <w:sz w:val="22"/>
        </w:rPr>
        <w:t>comprensión de lo leído, pero también de la experiencia. También es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indispensable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uso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dominio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las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lenguas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extranjeras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necesarias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para</w:t>
      </w:r>
      <w:r>
        <w:rPr>
          <w:spacing w:val="-62"/>
          <w:w w:val="105"/>
          <w:sz w:val="22"/>
        </w:rPr>
        <w:t> </w:t>
      </w:r>
      <w:r>
        <w:rPr>
          <w:w w:val="105"/>
          <w:sz w:val="22"/>
        </w:rPr>
        <w:t>permitir la comunicación internacional y el acceso al conocimiento que</w:t>
      </w:r>
      <w:r>
        <w:rPr>
          <w:spacing w:val="-62"/>
          <w:w w:val="105"/>
          <w:sz w:val="22"/>
        </w:rPr>
        <w:t> </w:t>
      </w:r>
      <w:r>
        <w:rPr>
          <w:w w:val="105"/>
          <w:sz w:val="22"/>
        </w:rPr>
        <w:t>está en otras lenguas, en específico el inglés, que es reconocido como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lengua de acceso a la ciencia, a las relaciones entre naciones y a las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relaciones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personales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con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otros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pueblos.</w:t>
      </w:r>
    </w:p>
    <w:p>
      <w:pPr>
        <w:pStyle w:val="ListParagraph"/>
        <w:numPr>
          <w:ilvl w:val="1"/>
          <w:numId w:val="9"/>
        </w:numPr>
        <w:tabs>
          <w:tab w:pos="822" w:val="left" w:leader="none"/>
        </w:tabs>
        <w:spacing w:line="273" w:lineRule="auto" w:before="164" w:after="0"/>
        <w:ind w:left="821" w:right="898" w:hanging="360"/>
        <w:jc w:val="both"/>
        <w:rPr>
          <w:sz w:val="22"/>
        </w:rPr>
      </w:pPr>
      <w:r>
        <w:rPr>
          <w:rFonts w:ascii="Calibri" w:hAnsi="Calibri"/>
          <w:b/>
          <w:w w:val="110"/>
          <w:sz w:val="22"/>
        </w:rPr>
        <w:t>Pensamiento 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formal 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abstracto   y   lógico-matemático,   </w:t>
      </w:r>
      <w:r>
        <w:rPr>
          <w:w w:val="110"/>
          <w:sz w:val="22"/>
        </w:rPr>
        <w:t>que  se  estructura</w:t>
      </w:r>
      <w:r>
        <w:rPr>
          <w:spacing w:val="1"/>
          <w:w w:val="110"/>
          <w:sz w:val="22"/>
        </w:rPr>
        <w:t> </w:t>
      </w:r>
      <w:r>
        <w:rPr>
          <w:w w:val="105"/>
          <w:sz w:val="22"/>
        </w:rPr>
        <w:t>en el pensamiento a partir del razonamiento lógico y la abstracción,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capacidades mediante las cuales se consigue, entre otros, comprender</w:t>
      </w:r>
      <w:r>
        <w:rPr>
          <w:spacing w:val="-61"/>
          <w:w w:val="105"/>
          <w:sz w:val="22"/>
        </w:rPr>
        <w:t> </w:t>
      </w:r>
      <w:r>
        <w:rPr>
          <w:w w:val="105"/>
          <w:sz w:val="22"/>
        </w:rPr>
        <w:t>conceptos,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establecer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relaciones,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plantear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problemáticas,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identificar</w:t>
      </w:r>
      <w:r>
        <w:rPr>
          <w:spacing w:val="-61"/>
          <w:w w:val="105"/>
          <w:sz w:val="22"/>
        </w:rPr>
        <w:t> </w:t>
      </w:r>
      <w:r>
        <w:rPr>
          <w:w w:val="105"/>
          <w:sz w:val="22"/>
        </w:rPr>
        <w:t>soluciones; elementos todos ellos cruciales para resolver situaciones de</w:t>
      </w:r>
      <w:r>
        <w:rPr>
          <w:spacing w:val="1"/>
          <w:w w:val="105"/>
          <w:sz w:val="22"/>
        </w:rPr>
        <w:t> </w:t>
      </w:r>
      <w:r>
        <w:rPr>
          <w:sz w:val="22"/>
        </w:rPr>
        <w:t>diversa</w:t>
      </w:r>
      <w:r>
        <w:rPr>
          <w:spacing w:val="-4"/>
          <w:sz w:val="22"/>
        </w:rPr>
        <w:t> </w:t>
      </w:r>
      <w:r>
        <w:rPr>
          <w:sz w:val="22"/>
        </w:rPr>
        <w:t>índole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todo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trayecto</w:t>
      </w:r>
      <w:r>
        <w:rPr>
          <w:spacing w:val="-4"/>
          <w:sz w:val="22"/>
        </w:rPr>
        <w:t> </w:t>
      </w:r>
      <w:r>
        <w:rPr>
          <w:sz w:val="22"/>
        </w:rPr>
        <w:t>formativo,</w:t>
      </w:r>
      <w:r>
        <w:rPr>
          <w:spacing w:val="-4"/>
          <w:sz w:val="22"/>
        </w:rPr>
        <w:t> </w:t>
      </w:r>
      <w:r>
        <w:rPr>
          <w:sz w:val="22"/>
        </w:rPr>
        <w:t>hasta</w:t>
      </w:r>
      <w:r>
        <w:rPr>
          <w:spacing w:val="-3"/>
          <w:sz w:val="22"/>
        </w:rPr>
        <w:t> </w:t>
      </w:r>
      <w:r>
        <w:rPr>
          <w:sz w:val="22"/>
        </w:rPr>
        <w:t>llegar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aplicación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58"/>
          <w:sz w:val="22"/>
        </w:rPr>
        <w:t> </w:t>
      </w:r>
      <w:r>
        <w:rPr>
          <w:w w:val="105"/>
          <w:sz w:val="22"/>
        </w:rPr>
        <w:t>pensamiento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matemático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planteamiento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solución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problemas,</w:t>
      </w:r>
      <w:r>
        <w:rPr>
          <w:spacing w:val="-62"/>
          <w:w w:val="105"/>
          <w:sz w:val="22"/>
        </w:rPr>
        <w:t> </w:t>
      </w:r>
      <w:r>
        <w:rPr>
          <w:w w:val="110"/>
          <w:sz w:val="22"/>
        </w:rPr>
        <w:t>simples</w:t>
      </w:r>
      <w:r>
        <w:rPr>
          <w:spacing w:val="-10"/>
          <w:w w:val="110"/>
          <w:sz w:val="22"/>
        </w:rPr>
        <w:t> </w:t>
      </w:r>
      <w:r>
        <w:rPr>
          <w:w w:val="110"/>
          <w:sz w:val="22"/>
        </w:rPr>
        <w:t>y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complejos.</w:t>
      </w:r>
    </w:p>
    <w:p>
      <w:pPr>
        <w:pStyle w:val="ListParagraph"/>
        <w:numPr>
          <w:ilvl w:val="1"/>
          <w:numId w:val="9"/>
        </w:numPr>
        <w:tabs>
          <w:tab w:pos="822" w:val="left" w:leader="none"/>
        </w:tabs>
        <w:spacing w:line="273" w:lineRule="auto" w:before="157" w:after="0"/>
        <w:ind w:left="821" w:right="898" w:hanging="360"/>
        <w:jc w:val="both"/>
        <w:rPr>
          <w:sz w:val="22"/>
        </w:rPr>
      </w:pPr>
      <w:r>
        <w:rPr>
          <w:rFonts w:ascii="Calibri" w:hAnsi="Calibri"/>
          <w:b/>
          <w:w w:val="110"/>
          <w:sz w:val="22"/>
        </w:rPr>
        <w:t>Conciencia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histórica </w:t>
      </w:r>
      <w:r>
        <w:rPr>
          <w:w w:val="110"/>
          <w:sz w:val="22"/>
        </w:rPr>
        <w:t>es el tamiz o la perspectiva en el tiempo y en el</w:t>
      </w:r>
      <w:r>
        <w:rPr>
          <w:spacing w:val="1"/>
          <w:w w:val="110"/>
          <w:sz w:val="22"/>
        </w:rPr>
        <w:t> </w:t>
      </w:r>
      <w:r>
        <w:rPr>
          <w:w w:val="105"/>
          <w:sz w:val="22"/>
        </w:rPr>
        <w:t>contexto desde donde se aborda todo el conocimiento humano. El</w:t>
      </w:r>
      <w:r>
        <w:rPr>
          <w:spacing w:val="1"/>
          <w:w w:val="105"/>
          <w:sz w:val="22"/>
        </w:rPr>
        <w:t> </w:t>
      </w:r>
      <w:r>
        <w:rPr>
          <w:w w:val="110"/>
          <w:sz w:val="22"/>
        </w:rPr>
        <w:t>estudiante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mismo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se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reconoce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como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parte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de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la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evolución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del</w:t>
      </w:r>
      <w:r>
        <w:rPr>
          <w:spacing w:val="1"/>
          <w:w w:val="110"/>
          <w:sz w:val="22"/>
        </w:rPr>
        <w:t> </w:t>
      </w:r>
      <w:r>
        <w:rPr>
          <w:sz w:val="22"/>
        </w:rPr>
        <w:t>conocimiento (el tiempo y el espacio en el que se ha producido) y se sitúa</w:t>
      </w:r>
      <w:r>
        <w:rPr>
          <w:spacing w:val="1"/>
          <w:sz w:val="22"/>
        </w:rPr>
        <w:t> </w:t>
      </w:r>
      <w:r>
        <w:rPr>
          <w:w w:val="110"/>
          <w:sz w:val="22"/>
        </w:rPr>
        <w:t>respecto</w:t>
      </w:r>
      <w:r>
        <w:rPr>
          <w:spacing w:val="63"/>
          <w:w w:val="110"/>
          <w:sz w:val="22"/>
        </w:rPr>
        <w:t> </w:t>
      </w:r>
      <w:r>
        <w:rPr>
          <w:w w:val="110"/>
          <w:sz w:val="22"/>
        </w:rPr>
        <w:t>al</w:t>
      </w:r>
      <w:r>
        <w:rPr>
          <w:spacing w:val="63"/>
          <w:w w:val="110"/>
          <w:sz w:val="22"/>
        </w:rPr>
        <w:t> </w:t>
      </w:r>
      <w:r>
        <w:rPr>
          <w:w w:val="110"/>
          <w:sz w:val="22"/>
        </w:rPr>
        <w:t>mismo.</w:t>
      </w:r>
      <w:r>
        <w:rPr>
          <w:spacing w:val="64"/>
          <w:w w:val="110"/>
          <w:sz w:val="22"/>
        </w:rPr>
        <w:t> </w:t>
      </w:r>
      <w:r>
        <w:rPr>
          <w:w w:val="110"/>
          <w:sz w:val="22"/>
        </w:rPr>
        <w:t>Comprende</w:t>
      </w:r>
      <w:r>
        <w:rPr>
          <w:spacing w:val="63"/>
          <w:w w:val="110"/>
          <w:sz w:val="22"/>
        </w:rPr>
        <w:t> </w:t>
      </w:r>
      <w:r>
        <w:rPr>
          <w:w w:val="110"/>
          <w:sz w:val="22"/>
        </w:rPr>
        <w:t>que</w:t>
      </w:r>
      <w:r>
        <w:rPr>
          <w:spacing w:val="64"/>
          <w:w w:val="110"/>
          <w:sz w:val="22"/>
        </w:rPr>
        <w:t> </w:t>
      </w:r>
      <w:r>
        <w:rPr>
          <w:w w:val="110"/>
          <w:sz w:val="22"/>
        </w:rPr>
        <w:t>nada</w:t>
      </w:r>
      <w:r>
        <w:rPr>
          <w:spacing w:val="64"/>
          <w:w w:val="110"/>
          <w:sz w:val="22"/>
        </w:rPr>
        <w:t> </w:t>
      </w:r>
      <w:r>
        <w:rPr>
          <w:w w:val="110"/>
          <w:sz w:val="22"/>
        </w:rPr>
        <w:t>tiene</w:t>
      </w:r>
      <w:r>
        <w:rPr>
          <w:spacing w:val="63"/>
          <w:w w:val="110"/>
          <w:sz w:val="22"/>
        </w:rPr>
        <w:t> </w:t>
      </w:r>
      <w:r>
        <w:rPr>
          <w:w w:val="110"/>
          <w:sz w:val="22"/>
        </w:rPr>
        <w:t>una</w:t>
      </w:r>
      <w:r>
        <w:rPr>
          <w:spacing w:val="64"/>
          <w:w w:val="110"/>
          <w:sz w:val="22"/>
        </w:rPr>
        <w:t> </w:t>
      </w:r>
      <w:r>
        <w:rPr>
          <w:w w:val="110"/>
          <w:sz w:val="22"/>
        </w:rPr>
        <w:t>generación</w:t>
      </w:r>
      <w:r>
        <w:rPr>
          <w:spacing w:val="-65"/>
          <w:w w:val="110"/>
          <w:sz w:val="22"/>
        </w:rPr>
        <w:t> </w:t>
      </w:r>
      <w:r>
        <w:rPr>
          <w:w w:val="105"/>
          <w:sz w:val="22"/>
        </w:rPr>
        <w:t>espontánea, sino que somos producto de la historia en lo material, en el</w:t>
      </w:r>
      <w:r>
        <w:rPr>
          <w:spacing w:val="-61"/>
          <w:w w:val="105"/>
          <w:sz w:val="22"/>
        </w:rPr>
        <w:t> </w:t>
      </w:r>
      <w:r>
        <w:rPr>
          <w:w w:val="110"/>
          <w:sz w:val="22"/>
        </w:rPr>
        <w:t>pensamiento y el conocimiento. Todo lo que somos y nos rodea es</w:t>
      </w:r>
      <w:r>
        <w:rPr>
          <w:spacing w:val="1"/>
          <w:w w:val="110"/>
          <w:sz w:val="22"/>
        </w:rPr>
        <w:t> </w:t>
      </w:r>
      <w:r>
        <w:rPr>
          <w:w w:val="105"/>
          <w:sz w:val="22"/>
        </w:rPr>
        <w:t>producto del pasado; por lo tanto, el pasado vive en nuestro presente y</w:t>
      </w:r>
      <w:r>
        <w:rPr>
          <w:spacing w:val="-61"/>
          <w:w w:val="105"/>
          <w:sz w:val="22"/>
        </w:rPr>
        <w:t> </w:t>
      </w:r>
      <w:r>
        <w:rPr>
          <w:w w:val="105"/>
          <w:sz w:val="22"/>
        </w:rPr>
        <w:t>puede cambiar el futuro. La historia personal se puede transformar para</w:t>
      </w:r>
      <w:r>
        <w:rPr>
          <w:spacing w:val="-61"/>
          <w:w w:val="105"/>
          <w:sz w:val="22"/>
        </w:rPr>
        <w:t> </w:t>
      </w:r>
      <w:r>
        <w:rPr>
          <w:sz w:val="22"/>
        </w:rPr>
        <w:t>con</w:t>
      </w:r>
      <w:r>
        <w:rPr>
          <w:spacing w:val="-2"/>
          <w:sz w:val="22"/>
        </w:rPr>
        <w:t> </w:t>
      </w:r>
      <w:r>
        <w:rPr>
          <w:sz w:val="22"/>
        </w:rPr>
        <w:t>ello</w:t>
      </w:r>
      <w:r>
        <w:rPr>
          <w:spacing w:val="-2"/>
          <w:sz w:val="22"/>
        </w:rPr>
        <w:t> </w:t>
      </w:r>
      <w:r>
        <w:rPr>
          <w:sz w:val="22"/>
        </w:rPr>
        <w:t>también</w:t>
      </w:r>
      <w:r>
        <w:rPr>
          <w:spacing w:val="-1"/>
          <w:sz w:val="22"/>
        </w:rPr>
        <w:t> </w:t>
      </w:r>
      <w:r>
        <w:rPr>
          <w:sz w:val="22"/>
        </w:rPr>
        <w:t>cambiar</w:t>
      </w:r>
      <w:r>
        <w:rPr>
          <w:spacing w:val="-1"/>
          <w:sz w:val="22"/>
        </w:rPr>
        <w:t> </w:t>
      </w:r>
      <w:r>
        <w:rPr>
          <w:sz w:val="22"/>
        </w:rPr>
        <w:t>la del</w:t>
      </w:r>
      <w:r>
        <w:rPr>
          <w:spacing w:val="-2"/>
          <w:sz w:val="22"/>
        </w:rPr>
        <w:t> </w:t>
      </w:r>
      <w:r>
        <w:rPr>
          <w:sz w:val="22"/>
        </w:rPr>
        <w:t>grupo social</w:t>
      </w:r>
      <w:r>
        <w:rPr>
          <w:spacing w:val="-2"/>
          <w:sz w:val="22"/>
        </w:rPr>
        <w:t> </w:t>
      </w:r>
      <w:r>
        <w:rPr>
          <w:sz w:val="22"/>
        </w:rPr>
        <w:t>al</w:t>
      </w:r>
      <w:r>
        <w:rPr>
          <w:spacing w:val="-1"/>
          <w:sz w:val="22"/>
        </w:rPr>
        <w:t> </w:t>
      </w:r>
      <w:r>
        <w:rPr>
          <w:sz w:val="22"/>
        </w:rPr>
        <w:t>que</w:t>
      </w:r>
      <w:r>
        <w:rPr>
          <w:spacing w:val="-1"/>
          <w:sz w:val="22"/>
        </w:rPr>
        <w:t> </w:t>
      </w:r>
      <w:r>
        <w:rPr>
          <w:sz w:val="22"/>
        </w:rPr>
        <w:t>se</w:t>
      </w:r>
      <w:r>
        <w:rPr>
          <w:spacing w:val="-2"/>
          <w:sz w:val="22"/>
        </w:rPr>
        <w:t> </w:t>
      </w:r>
      <w:r>
        <w:rPr>
          <w:sz w:val="22"/>
        </w:rPr>
        <w:t>pertenece.</w:t>
      </w:r>
    </w:p>
    <w:p>
      <w:pPr>
        <w:pStyle w:val="ListParagraph"/>
        <w:numPr>
          <w:ilvl w:val="1"/>
          <w:numId w:val="9"/>
        </w:numPr>
        <w:tabs>
          <w:tab w:pos="822" w:val="left" w:leader="none"/>
        </w:tabs>
        <w:spacing w:line="268" w:lineRule="auto" w:before="158" w:after="0"/>
        <w:ind w:left="821" w:right="898" w:hanging="360"/>
        <w:jc w:val="both"/>
        <w:rPr>
          <w:sz w:val="22"/>
        </w:rPr>
      </w:pPr>
      <w:r>
        <w:rPr>
          <w:rFonts w:ascii="Calibri" w:hAnsi="Calibri"/>
          <w:b/>
          <w:w w:val="110"/>
          <w:sz w:val="22"/>
        </w:rPr>
        <w:t>Cultura</w:t>
      </w:r>
      <w:r>
        <w:rPr>
          <w:rFonts w:ascii="Calibri" w:hAnsi="Calibri"/>
          <w:b/>
          <w:spacing w:val="6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y</w:t>
      </w:r>
      <w:r>
        <w:rPr>
          <w:rFonts w:ascii="Calibri" w:hAnsi="Calibri"/>
          <w:b/>
          <w:spacing w:val="6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ciudadanía</w:t>
      </w:r>
      <w:r>
        <w:rPr>
          <w:rFonts w:ascii="Calibri" w:hAnsi="Calibri"/>
          <w:b/>
          <w:spacing w:val="7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digital</w:t>
      </w:r>
      <w:r>
        <w:rPr>
          <w:rFonts w:ascii="Calibri" w:hAnsi="Calibri"/>
          <w:b/>
          <w:spacing w:val="5"/>
          <w:w w:val="110"/>
          <w:sz w:val="22"/>
        </w:rPr>
        <w:t> </w:t>
      </w:r>
      <w:r>
        <w:rPr>
          <w:w w:val="110"/>
          <w:sz w:val="22"/>
        </w:rPr>
        <w:t>que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son</w:t>
      </w:r>
      <w:r>
        <w:rPr>
          <w:spacing w:val="-10"/>
          <w:w w:val="110"/>
          <w:sz w:val="22"/>
        </w:rPr>
        <w:t> </w:t>
      </w:r>
      <w:r>
        <w:rPr>
          <w:w w:val="110"/>
          <w:sz w:val="22"/>
        </w:rPr>
        <w:t>resultado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de</w:t>
      </w:r>
      <w:r>
        <w:rPr>
          <w:spacing w:val="-9"/>
          <w:w w:val="110"/>
          <w:sz w:val="22"/>
        </w:rPr>
        <w:t> </w:t>
      </w:r>
      <w:r>
        <w:rPr>
          <w:w w:val="110"/>
          <w:sz w:val="22"/>
        </w:rPr>
        <w:t>la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formación</w:t>
      </w:r>
      <w:r>
        <w:rPr>
          <w:spacing w:val="-9"/>
          <w:w w:val="110"/>
          <w:sz w:val="22"/>
        </w:rPr>
        <w:t> </w:t>
      </w:r>
      <w:r>
        <w:rPr>
          <w:w w:val="110"/>
          <w:sz w:val="22"/>
        </w:rPr>
        <w:t>de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las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y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los</w:t>
      </w:r>
      <w:r>
        <w:rPr>
          <w:spacing w:val="-65"/>
          <w:w w:val="110"/>
          <w:sz w:val="22"/>
        </w:rPr>
        <w:t> </w:t>
      </w:r>
      <w:r>
        <w:rPr>
          <w:w w:val="105"/>
          <w:sz w:val="22"/>
        </w:rPr>
        <w:t>alumnos para que de un modo ético, seguro, responsable y con fines</w:t>
      </w:r>
      <w:r>
        <w:rPr>
          <w:spacing w:val="1"/>
          <w:w w:val="105"/>
          <w:sz w:val="22"/>
        </w:rPr>
        <w:t> </w:t>
      </w:r>
      <w:r>
        <w:rPr>
          <w:w w:val="110"/>
          <w:sz w:val="22"/>
        </w:rPr>
        <w:t>educativos</w:t>
      </w:r>
      <w:r>
        <w:rPr>
          <w:spacing w:val="32"/>
          <w:w w:val="110"/>
          <w:sz w:val="22"/>
        </w:rPr>
        <w:t> </w:t>
      </w:r>
      <w:r>
        <w:rPr>
          <w:w w:val="110"/>
          <w:sz w:val="22"/>
        </w:rPr>
        <w:t>se</w:t>
      </w:r>
      <w:r>
        <w:rPr>
          <w:spacing w:val="31"/>
          <w:w w:val="110"/>
          <w:sz w:val="22"/>
        </w:rPr>
        <w:t> </w:t>
      </w:r>
      <w:r>
        <w:rPr>
          <w:w w:val="110"/>
          <w:sz w:val="22"/>
        </w:rPr>
        <w:t>haga</w:t>
      </w:r>
      <w:r>
        <w:rPr>
          <w:spacing w:val="33"/>
          <w:w w:val="110"/>
          <w:sz w:val="22"/>
        </w:rPr>
        <w:t> </w:t>
      </w:r>
      <w:r>
        <w:rPr>
          <w:w w:val="110"/>
          <w:sz w:val="22"/>
        </w:rPr>
        <w:t>uso</w:t>
      </w:r>
      <w:r>
        <w:rPr>
          <w:spacing w:val="32"/>
          <w:w w:val="110"/>
          <w:sz w:val="22"/>
        </w:rPr>
        <w:t> </w:t>
      </w:r>
      <w:r>
        <w:rPr>
          <w:w w:val="110"/>
          <w:sz w:val="22"/>
        </w:rPr>
        <w:t>de</w:t>
      </w:r>
      <w:r>
        <w:rPr>
          <w:spacing w:val="31"/>
          <w:w w:val="110"/>
          <w:sz w:val="22"/>
        </w:rPr>
        <w:t> </w:t>
      </w:r>
      <w:r>
        <w:rPr>
          <w:w w:val="110"/>
          <w:sz w:val="22"/>
        </w:rPr>
        <w:t>las</w:t>
      </w:r>
      <w:r>
        <w:rPr>
          <w:spacing w:val="31"/>
          <w:w w:val="110"/>
          <w:sz w:val="22"/>
        </w:rPr>
        <w:t> </w:t>
      </w:r>
      <w:r>
        <w:rPr>
          <w:w w:val="110"/>
          <w:sz w:val="22"/>
        </w:rPr>
        <w:t>tecnologías</w:t>
      </w:r>
      <w:r>
        <w:rPr>
          <w:spacing w:val="31"/>
          <w:w w:val="110"/>
          <w:sz w:val="22"/>
        </w:rPr>
        <w:t> </w:t>
      </w:r>
      <w:r>
        <w:rPr>
          <w:w w:val="110"/>
          <w:sz w:val="22"/>
        </w:rPr>
        <w:t>de</w:t>
      </w:r>
      <w:r>
        <w:rPr>
          <w:spacing w:val="31"/>
          <w:w w:val="110"/>
          <w:sz w:val="22"/>
        </w:rPr>
        <w:t> </w:t>
      </w:r>
      <w:r>
        <w:rPr>
          <w:w w:val="110"/>
          <w:sz w:val="22"/>
        </w:rPr>
        <w:t>la</w:t>
      </w:r>
      <w:r>
        <w:rPr>
          <w:spacing w:val="31"/>
          <w:w w:val="110"/>
          <w:sz w:val="22"/>
        </w:rPr>
        <w:t> </w:t>
      </w:r>
      <w:r>
        <w:rPr>
          <w:w w:val="110"/>
          <w:sz w:val="22"/>
        </w:rPr>
        <w:t>información,</w:t>
      </w:r>
    </w:p>
    <w:p>
      <w:pPr>
        <w:spacing w:after="0" w:line="268" w:lineRule="auto"/>
        <w:jc w:val="both"/>
        <w:rPr>
          <w:sz w:val="22"/>
        </w:rPr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9"/>
        <w:ind w:left="0"/>
        <w:rPr>
          <w:sz w:val="13"/>
        </w:rPr>
      </w:pPr>
    </w:p>
    <w:p>
      <w:pPr>
        <w:pStyle w:val="BodyText"/>
        <w:spacing w:line="273" w:lineRule="auto" w:before="92"/>
        <w:ind w:left="821" w:right="897"/>
        <w:jc w:val="both"/>
      </w:pPr>
      <w:r>
        <w:rPr/>
        <w:t>comunicación, conocimiento y aprendizaje digitales (TICCAD) y con ello no</w:t>
      </w:r>
      <w:r>
        <w:rPr>
          <w:spacing w:val="-59"/>
        </w:rPr>
        <w:t> </w:t>
      </w:r>
      <w:r>
        <w:rPr/>
        <w:t>sólo acceder al conocimiento, sino construir una cultura y una ciudadanía</w:t>
      </w:r>
      <w:r>
        <w:rPr>
          <w:spacing w:val="1"/>
        </w:rPr>
        <w:t> </w:t>
      </w:r>
      <w:r>
        <w:rPr>
          <w:w w:val="110"/>
        </w:rPr>
        <w:t>digitales. </w:t>
      </w:r>
      <w:r>
        <w:rPr>
          <w:rFonts w:ascii="Calibri" w:hAnsi="Calibri"/>
          <w:b/>
          <w:w w:val="110"/>
        </w:rPr>
        <w:t>Lenguaje</w:t>
      </w:r>
      <w:r>
        <w:rPr>
          <w:rFonts w:ascii="Calibri" w:hAnsi="Calibri"/>
          <w:b/>
          <w:spacing w:val="1"/>
          <w:w w:val="110"/>
        </w:rPr>
        <w:t> </w:t>
      </w:r>
      <w:r>
        <w:rPr>
          <w:rFonts w:ascii="Calibri" w:hAnsi="Calibri"/>
          <w:b/>
          <w:w w:val="110"/>
        </w:rPr>
        <w:t>de</w:t>
      </w:r>
      <w:r>
        <w:rPr>
          <w:rFonts w:ascii="Calibri" w:hAnsi="Calibri"/>
          <w:b/>
          <w:spacing w:val="1"/>
          <w:w w:val="110"/>
        </w:rPr>
        <w:t> </w:t>
      </w:r>
      <w:r>
        <w:rPr>
          <w:rFonts w:ascii="Calibri" w:hAnsi="Calibri"/>
          <w:b/>
          <w:w w:val="110"/>
        </w:rPr>
        <w:t>códigos</w:t>
      </w:r>
      <w:r>
        <w:rPr>
          <w:rFonts w:ascii="Calibri" w:hAnsi="Calibri"/>
          <w:b/>
          <w:spacing w:val="1"/>
          <w:w w:val="110"/>
        </w:rPr>
        <w:t> </w:t>
      </w:r>
      <w:r>
        <w:rPr>
          <w:rFonts w:ascii="Calibri" w:hAnsi="Calibri"/>
          <w:b/>
          <w:w w:val="110"/>
        </w:rPr>
        <w:t>y</w:t>
      </w:r>
      <w:r>
        <w:rPr>
          <w:rFonts w:ascii="Calibri" w:hAnsi="Calibri"/>
          <w:b/>
          <w:spacing w:val="1"/>
          <w:w w:val="110"/>
        </w:rPr>
        <w:t> </w:t>
      </w:r>
      <w:r>
        <w:rPr>
          <w:rFonts w:ascii="Calibri" w:hAnsi="Calibri"/>
          <w:b/>
          <w:w w:val="110"/>
        </w:rPr>
        <w:t>sistemas,  cultura  digital </w:t>
      </w:r>
      <w:r>
        <w:rPr>
          <w:w w:val="110"/>
        </w:rPr>
        <w:t>son los recursos</w:t>
      </w:r>
      <w:r>
        <w:rPr>
          <w:spacing w:val="1"/>
          <w:w w:val="110"/>
        </w:rPr>
        <w:t> </w:t>
      </w:r>
      <w:r>
        <w:rPr>
          <w:w w:val="105"/>
        </w:rPr>
        <w:t>que contribuyen a que el estudiante conozca la base de operación y</w:t>
      </w:r>
      <w:r>
        <w:rPr>
          <w:spacing w:val="1"/>
          <w:w w:val="105"/>
        </w:rPr>
        <w:t> </w:t>
      </w:r>
      <w:r>
        <w:rPr>
          <w:w w:val="105"/>
        </w:rPr>
        <w:t>funcionamiento de la tecnología (TICAADS), que entienda esta cultura</w:t>
      </w:r>
      <w:r>
        <w:rPr>
          <w:spacing w:val="1"/>
          <w:w w:val="105"/>
        </w:rPr>
        <w:t> </w:t>
      </w:r>
      <w:r>
        <w:rPr>
          <w:w w:val="105"/>
        </w:rPr>
        <w:t>como</w:t>
      </w:r>
      <w:r>
        <w:rPr>
          <w:spacing w:val="-15"/>
          <w:w w:val="105"/>
        </w:rPr>
        <w:t> </w:t>
      </w:r>
      <w:r>
        <w:rPr>
          <w:w w:val="105"/>
        </w:rPr>
        <w:t>el</w:t>
      </w:r>
      <w:r>
        <w:rPr>
          <w:spacing w:val="-14"/>
          <w:w w:val="105"/>
        </w:rPr>
        <w:t> </w:t>
      </w:r>
      <w:r>
        <w:rPr>
          <w:w w:val="105"/>
        </w:rPr>
        <w:t>lenguaje,</w:t>
      </w:r>
      <w:r>
        <w:rPr>
          <w:spacing w:val="-14"/>
          <w:w w:val="105"/>
        </w:rPr>
        <w:t> </w:t>
      </w:r>
      <w:r>
        <w:rPr>
          <w:w w:val="105"/>
        </w:rPr>
        <w:t>la</w:t>
      </w:r>
      <w:r>
        <w:rPr>
          <w:spacing w:val="-13"/>
          <w:w w:val="105"/>
        </w:rPr>
        <w:t> </w:t>
      </w:r>
      <w:r>
        <w:rPr>
          <w:w w:val="105"/>
        </w:rPr>
        <w:t>escritura</w:t>
      </w:r>
      <w:r>
        <w:rPr>
          <w:spacing w:val="-15"/>
          <w:w w:val="105"/>
        </w:rPr>
        <w:t> </w:t>
      </w:r>
      <w:r>
        <w:rPr>
          <w:w w:val="105"/>
        </w:rPr>
        <w:t>y</w:t>
      </w:r>
      <w:r>
        <w:rPr>
          <w:spacing w:val="-14"/>
          <w:w w:val="105"/>
        </w:rPr>
        <w:t> </w:t>
      </w:r>
      <w:r>
        <w:rPr>
          <w:w w:val="105"/>
        </w:rPr>
        <w:t>el</w:t>
      </w:r>
      <w:r>
        <w:rPr>
          <w:spacing w:val="-14"/>
          <w:w w:val="105"/>
        </w:rPr>
        <w:t> </w:t>
      </w:r>
      <w:r>
        <w:rPr>
          <w:w w:val="105"/>
        </w:rPr>
        <w:t>razonamiento</w:t>
      </w:r>
      <w:r>
        <w:rPr>
          <w:spacing w:val="-11"/>
          <w:w w:val="105"/>
        </w:rPr>
        <w:t> </w:t>
      </w:r>
      <w:r>
        <w:rPr>
          <w:w w:val="105"/>
        </w:rPr>
        <w:t>y</w:t>
      </w:r>
      <w:r>
        <w:rPr>
          <w:spacing w:val="-14"/>
          <w:w w:val="105"/>
        </w:rPr>
        <w:t> </w:t>
      </w:r>
      <w:r>
        <w:rPr>
          <w:w w:val="105"/>
        </w:rPr>
        <w:t>pensamiento</w:t>
      </w:r>
      <w:r>
        <w:rPr>
          <w:spacing w:val="-14"/>
          <w:w w:val="105"/>
        </w:rPr>
        <w:t> </w:t>
      </w:r>
      <w:r>
        <w:rPr>
          <w:w w:val="105"/>
        </w:rPr>
        <w:t>formal</w:t>
      </w:r>
      <w:r>
        <w:rPr>
          <w:spacing w:val="-15"/>
          <w:w w:val="105"/>
        </w:rPr>
        <w:t> </w:t>
      </w:r>
      <w:r>
        <w:rPr>
          <w:w w:val="105"/>
        </w:rPr>
        <w:t>en</w:t>
      </w:r>
      <w:r>
        <w:rPr>
          <w:spacing w:val="-61"/>
          <w:w w:val="105"/>
        </w:rPr>
        <w:t> </w:t>
      </w:r>
      <w:r>
        <w:rPr>
          <w:w w:val="105"/>
        </w:rPr>
        <w:t>abstracto, el matemático, es la forma de acceder a la información, la</w:t>
      </w:r>
      <w:r>
        <w:rPr>
          <w:spacing w:val="1"/>
          <w:w w:val="105"/>
        </w:rPr>
        <w:t> </w:t>
      </w:r>
      <w:r>
        <w:rPr/>
        <w:t>comunicación que será siempre a favor de su aprendizaje y logre adoptar</w:t>
      </w:r>
      <w:r>
        <w:rPr>
          <w:spacing w:val="1"/>
        </w:rPr>
        <w:t> </w:t>
      </w:r>
      <w:r>
        <w:rPr>
          <w:w w:val="105"/>
        </w:rPr>
        <w:t>criterios para seleccionar información verídica y fundamentada que lo</w:t>
      </w:r>
      <w:r>
        <w:rPr>
          <w:spacing w:val="1"/>
          <w:w w:val="105"/>
        </w:rPr>
        <w:t> </w:t>
      </w:r>
      <w:r>
        <w:rPr>
          <w:w w:val="105"/>
        </w:rPr>
        <w:t>lleven</w:t>
      </w:r>
      <w:r>
        <w:rPr>
          <w:spacing w:val="-11"/>
          <w:w w:val="105"/>
        </w:rPr>
        <w:t> </w:t>
      </w:r>
      <w:r>
        <w:rPr>
          <w:w w:val="105"/>
        </w:rPr>
        <w:t>al</w:t>
      </w:r>
      <w:r>
        <w:rPr>
          <w:spacing w:val="-10"/>
          <w:w w:val="105"/>
        </w:rPr>
        <w:t> </w:t>
      </w:r>
      <w:r>
        <w:rPr>
          <w:w w:val="105"/>
        </w:rPr>
        <w:t>uso</w:t>
      </w:r>
      <w:r>
        <w:rPr>
          <w:spacing w:val="-10"/>
          <w:w w:val="105"/>
        </w:rPr>
        <w:t> </w:t>
      </w:r>
      <w:r>
        <w:rPr>
          <w:w w:val="105"/>
        </w:rPr>
        <w:t>y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la</w:t>
      </w:r>
      <w:r>
        <w:rPr>
          <w:spacing w:val="-10"/>
          <w:w w:val="105"/>
        </w:rPr>
        <w:t> </w:t>
      </w:r>
      <w:r>
        <w:rPr>
          <w:w w:val="105"/>
        </w:rPr>
        <w:t>producción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conocimiento.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1"/>
        <w:ind w:left="0"/>
        <w:rPr>
          <w:sz w:val="26"/>
        </w:rPr>
      </w:pPr>
    </w:p>
    <w:p>
      <w:pPr>
        <w:pStyle w:val="Heading1"/>
        <w:numPr>
          <w:ilvl w:val="0"/>
          <w:numId w:val="10"/>
        </w:numPr>
        <w:tabs>
          <w:tab w:pos="564" w:val="left" w:leader="none"/>
        </w:tabs>
        <w:spacing w:line="276" w:lineRule="auto" w:before="0" w:after="0"/>
        <w:ind w:left="564" w:right="899" w:hanging="360"/>
        <w:jc w:val="both"/>
      </w:pPr>
      <w:r>
        <w:rPr>
          <w:w w:val="125"/>
        </w:rPr>
        <w:t>Áreas</w:t>
      </w:r>
      <w:r>
        <w:rPr>
          <w:spacing w:val="1"/>
          <w:w w:val="125"/>
        </w:rPr>
        <w:t> </w:t>
      </w:r>
      <w:r>
        <w:rPr>
          <w:w w:val="125"/>
        </w:rPr>
        <w:t>de</w:t>
      </w:r>
      <w:r>
        <w:rPr>
          <w:spacing w:val="1"/>
          <w:w w:val="125"/>
        </w:rPr>
        <w:t> </w:t>
      </w:r>
      <w:r>
        <w:rPr>
          <w:w w:val="125"/>
        </w:rPr>
        <w:t>acceso</w:t>
      </w:r>
      <w:r>
        <w:rPr>
          <w:spacing w:val="1"/>
          <w:w w:val="125"/>
        </w:rPr>
        <w:t> </w:t>
      </w:r>
      <w:r>
        <w:rPr>
          <w:w w:val="125"/>
        </w:rPr>
        <w:t>al</w:t>
      </w:r>
      <w:r>
        <w:rPr>
          <w:spacing w:val="1"/>
          <w:w w:val="125"/>
        </w:rPr>
        <w:t> </w:t>
      </w:r>
      <w:r>
        <w:rPr>
          <w:w w:val="125"/>
        </w:rPr>
        <w:t>conocimiento</w:t>
      </w:r>
      <w:r>
        <w:rPr>
          <w:spacing w:val="1"/>
          <w:w w:val="125"/>
        </w:rPr>
        <w:t> </w:t>
      </w:r>
      <w:r>
        <w:rPr>
          <w:w w:val="125"/>
        </w:rPr>
        <w:t>de</w:t>
      </w:r>
      <w:r>
        <w:rPr>
          <w:spacing w:val="1"/>
          <w:w w:val="125"/>
        </w:rPr>
        <w:t> </w:t>
      </w:r>
      <w:r>
        <w:rPr>
          <w:w w:val="125"/>
        </w:rPr>
        <w:t>la</w:t>
      </w:r>
      <w:r>
        <w:rPr>
          <w:spacing w:val="1"/>
          <w:w w:val="125"/>
        </w:rPr>
        <w:t> </w:t>
      </w:r>
      <w:r>
        <w:rPr>
          <w:w w:val="125"/>
        </w:rPr>
        <w:t>civilización,</w:t>
      </w:r>
      <w:r>
        <w:rPr>
          <w:spacing w:val="1"/>
          <w:w w:val="125"/>
        </w:rPr>
        <w:t> </w:t>
      </w:r>
      <w:r>
        <w:rPr>
          <w:w w:val="125"/>
        </w:rPr>
        <w:t>la</w:t>
      </w:r>
      <w:r>
        <w:rPr>
          <w:spacing w:val="1"/>
          <w:w w:val="125"/>
        </w:rPr>
        <w:t> </w:t>
      </w:r>
      <w:r>
        <w:rPr>
          <w:w w:val="125"/>
        </w:rPr>
        <w:t>naturaleza,</w:t>
      </w:r>
      <w:r>
        <w:rPr>
          <w:spacing w:val="1"/>
          <w:w w:val="125"/>
        </w:rPr>
        <w:t> </w:t>
      </w:r>
      <w:r>
        <w:rPr>
          <w:w w:val="125"/>
        </w:rPr>
        <w:t>la</w:t>
      </w:r>
      <w:r>
        <w:rPr>
          <w:spacing w:val="1"/>
          <w:w w:val="125"/>
        </w:rPr>
        <w:t> </w:t>
      </w:r>
      <w:r>
        <w:rPr>
          <w:w w:val="125"/>
        </w:rPr>
        <w:t>sociedad y la humanidad y por vía de la experiencia y la indagación para</w:t>
      </w:r>
      <w:r>
        <w:rPr>
          <w:spacing w:val="1"/>
          <w:w w:val="125"/>
        </w:rPr>
        <w:t> </w:t>
      </w:r>
      <w:r>
        <w:rPr>
          <w:w w:val="125"/>
        </w:rPr>
        <w:t>acceder a</w:t>
      </w:r>
      <w:r>
        <w:rPr>
          <w:spacing w:val="1"/>
          <w:w w:val="125"/>
        </w:rPr>
        <w:t> </w:t>
      </w:r>
      <w:r>
        <w:rPr>
          <w:w w:val="125"/>
        </w:rPr>
        <w:t>la</w:t>
      </w:r>
      <w:r>
        <w:rPr>
          <w:spacing w:val="-1"/>
          <w:w w:val="125"/>
        </w:rPr>
        <w:t> </w:t>
      </w:r>
      <w:r>
        <w:rPr>
          <w:w w:val="125"/>
        </w:rPr>
        <w:t>cultura</w:t>
      </w:r>
      <w:r>
        <w:rPr>
          <w:spacing w:val="1"/>
          <w:w w:val="125"/>
        </w:rPr>
        <w:t> </w:t>
      </w:r>
      <w:r>
        <w:rPr>
          <w:w w:val="125"/>
        </w:rPr>
        <w:t>actual</w:t>
      </w:r>
    </w:p>
    <w:p>
      <w:pPr>
        <w:pStyle w:val="BodyText"/>
        <w:spacing w:line="273" w:lineRule="auto" w:before="147"/>
        <w:ind w:right="897"/>
        <w:jc w:val="both"/>
      </w:pPr>
      <w:r>
        <w:rPr>
          <w:w w:val="105"/>
        </w:rPr>
        <w:t>A lo largo de su historia, la humanidad ha integrado conocimiento que le ha</w:t>
      </w:r>
      <w:r>
        <w:rPr>
          <w:spacing w:val="1"/>
          <w:w w:val="105"/>
        </w:rPr>
        <w:t> </w:t>
      </w:r>
      <w:r>
        <w:rPr/>
        <w:t>servido para dominar la naturaleza, para organizarse en la sociedad y para tratar</w:t>
      </w:r>
      <w:r>
        <w:rPr>
          <w:spacing w:val="1"/>
        </w:rPr>
        <w:t> </w:t>
      </w:r>
      <w:r>
        <w:rPr/>
        <w:t>de</w:t>
      </w:r>
      <w:r>
        <w:rPr>
          <w:spacing w:val="-5"/>
        </w:rPr>
        <w:t> </w:t>
      </w:r>
      <w:r>
        <w:rPr/>
        <w:t>entender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esencia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lo</w:t>
      </w:r>
      <w:r>
        <w:rPr>
          <w:spacing w:val="-5"/>
        </w:rPr>
        <w:t> </w:t>
      </w:r>
      <w:r>
        <w:rPr/>
        <w:t>humano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comportamiento,</w:t>
      </w:r>
      <w:r>
        <w:rPr>
          <w:spacing w:val="-4"/>
        </w:rPr>
        <w:t> </w:t>
      </w:r>
      <w:r>
        <w:rPr/>
        <w:t>las</w:t>
      </w:r>
      <w:r>
        <w:rPr>
          <w:spacing w:val="-3"/>
        </w:rPr>
        <w:t> </w:t>
      </w:r>
      <w:r>
        <w:rPr/>
        <w:t>formas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pensar</w:t>
      </w:r>
      <w:r>
        <w:rPr>
          <w:spacing w:val="-59"/>
        </w:rPr>
        <w:t> </w:t>
      </w:r>
      <w:r>
        <w:rPr>
          <w:w w:val="105"/>
        </w:rPr>
        <w:t>y de pensarse a sí mismo y en grupo, así como para construir las relaciones de</w:t>
      </w:r>
      <w:r>
        <w:rPr>
          <w:spacing w:val="1"/>
          <w:w w:val="105"/>
        </w:rPr>
        <w:t> </w:t>
      </w:r>
      <w:r>
        <w:rPr/>
        <w:t>respeto, del derecho, del entendimiento y convivencia con tolerancia, respeto y</w:t>
      </w:r>
      <w:r>
        <w:rPr>
          <w:spacing w:val="1"/>
        </w:rPr>
        <w:t> </w:t>
      </w:r>
      <w:r>
        <w:rPr>
          <w:w w:val="105"/>
        </w:rPr>
        <w:t>honestidad. Es importante dotar al estudiante de instrumentos y métodos para</w:t>
      </w:r>
      <w:r>
        <w:rPr>
          <w:spacing w:val="-61"/>
          <w:w w:val="105"/>
        </w:rPr>
        <w:t> </w:t>
      </w:r>
      <w:r>
        <w:rPr/>
        <w:t>acceder a todo el conocimiento de la humanidad; por la magnitud de lo que ello</w:t>
      </w:r>
      <w:r>
        <w:rPr>
          <w:spacing w:val="-58"/>
        </w:rPr>
        <w:t> </w:t>
      </w:r>
      <w:r>
        <w:rPr/>
        <w:t>significa no es posible entregar todo, pero sí la forma de acceder a la información</w:t>
      </w:r>
      <w:r>
        <w:rPr>
          <w:spacing w:val="-58"/>
        </w:rPr>
        <w:t> </w:t>
      </w:r>
      <w:r>
        <w:rPr/>
        <w:t>necesaria y pertinente que requiera y le sea útil para entender a la naturaleza, a</w:t>
      </w:r>
      <w:r>
        <w:rPr>
          <w:spacing w:val="1"/>
        </w:rPr>
        <w:t> </w:t>
      </w:r>
      <w:r>
        <w:rPr>
          <w:w w:val="105"/>
        </w:rPr>
        <w:t>la sociedad y a la humanidad. En sí tenemos que formar mujeres y hombres</w:t>
      </w:r>
      <w:r>
        <w:rPr>
          <w:spacing w:val="1"/>
          <w:w w:val="105"/>
        </w:rPr>
        <w:t> </w:t>
      </w:r>
      <w:r>
        <w:rPr/>
        <w:t>cultos; esto significa que puedan acceder al conocimiento pertinente que les es</w:t>
      </w:r>
      <w:r>
        <w:rPr>
          <w:spacing w:val="1"/>
        </w:rPr>
        <w:t> </w:t>
      </w:r>
      <w:r>
        <w:rPr>
          <w:w w:val="105"/>
        </w:rPr>
        <w:t>necesario</w:t>
      </w:r>
      <w:r>
        <w:rPr>
          <w:spacing w:val="-9"/>
          <w:w w:val="105"/>
        </w:rPr>
        <w:t> </w:t>
      </w:r>
      <w:r>
        <w:rPr>
          <w:w w:val="105"/>
        </w:rPr>
        <w:t>para</w:t>
      </w:r>
      <w:r>
        <w:rPr>
          <w:spacing w:val="-10"/>
          <w:w w:val="105"/>
        </w:rPr>
        <w:t> </w:t>
      </w:r>
      <w:r>
        <w:rPr>
          <w:w w:val="105"/>
        </w:rPr>
        <w:t>ser</w:t>
      </w:r>
      <w:r>
        <w:rPr>
          <w:spacing w:val="-9"/>
          <w:w w:val="105"/>
        </w:rPr>
        <w:t> </w:t>
      </w:r>
      <w:r>
        <w:rPr>
          <w:w w:val="105"/>
        </w:rPr>
        <w:t>parte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la</w:t>
      </w:r>
      <w:r>
        <w:rPr>
          <w:spacing w:val="-9"/>
          <w:w w:val="105"/>
        </w:rPr>
        <w:t> </w:t>
      </w:r>
      <w:r>
        <w:rPr>
          <w:w w:val="105"/>
        </w:rPr>
        <w:t>civilización</w:t>
      </w:r>
      <w:r>
        <w:rPr>
          <w:spacing w:val="-9"/>
          <w:w w:val="105"/>
        </w:rPr>
        <w:t> </w:t>
      </w:r>
      <w:r>
        <w:rPr>
          <w:w w:val="105"/>
        </w:rPr>
        <w:t>actual.</w:t>
      </w:r>
      <w:r>
        <w:rPr>
          <w:spacing w:val="-10"/>
          <w:w w:val="105"/>
        </w:rPr>
        <w:t> </w:t>
      </w:r>
      <w:r>
        <w:rPr>
          <w:w w:val="105"/>
        </w:rPr>
        <w:t>Tenemos</w:t>
      </w:r>
      <w:r>
        <w:rPr>
          <w:spacing w:val="-10"/>
          <w:w w:val="105"/>
        </w:rPr>
        <w:t> </w:t>
      </w:r>
      <w:r>
        <w:rPr>
          <w:w w:val="105"/>
        </w:rPr>
        <w:t>tres</w:t>
      </w:r>
      <w:r>
        <w:rPr>
          <w:spacing w:val="-9"/>
          <w:w w:val="105"/>
        </w:rPr>
        <w:t> </w:t>
      </w:r>
      <w:r>
        <w:rPr>
          <w:w w:val="105"/>
        </w:rPr>
        <w:t>grandes</w:t>
      </w:r>
      <w:r>
        <w:rPr>
          <w:spacing w:val="-9"/>
          <w:w w:val="105"/>
        </w:rPr>
        <w:t> </w:t>
      </w:r>
      <w:r>
        <w:rPr>
          <w:w w:val="105"/>
        </w:rPr>
        <w:t>áreas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61"/>
          <w:w w:val="105"/>
        </w:rPr>
        <w:t> </w:t>
      </w:r>
      <w:r>
        <w:rPr>
          <w:w w:val="105"/>
        </w:rPr>
        <w:t>las</w:t>
      </w:r>
      <w:r>
        <w:rPr>
          <w:spacing w:val="-7"/>
          <w:w w:val="105"/>
        </w:rPr>
        <w:t> </w:t>
      </w:r>
      <w:r>
        <w:rPr>
          <w:w w:val="105"/>
        </w:rPr>
        <w:t>que</w:t>
      </w:r>
      <w:r>
        <w:rPr>
          <w:spacing w:val="-7"/>
          <w:w w:val="105"/>
        </w:rPr>
        <w:t> </w:t>
      </w:r>
      <w:r>
        <w:rPr>
          <w:w w:val="105"/>
        </w:rPr>
        <w:t>debe</w:t>
      </w:r>
      <w:r>
        <w:rPr>
          <w:spacing w:val="-6"/>
          <w:w w:val="105"/>
        </w:rPr>
        <w:t> </w:t>
      </w:r>
      <w:r>
        <w:rPr>
          <w:w w:val="105"/>
        </w:rPr>
        <w:t>tener</w:t>
      </w:r>
      <w:r>
        <w:rPr>
          <w:spacing w:val="-7"/>
          <w:w w:val="105"/>
        </w:rPr>
        <w:t> </w:t>
      </w:r>
      <w:r>
        <w:rPr>
          <w:w w:val="105"/>
        </w:rPr>
        <w:t>acceso</w:t>
      </w:r>
      <w:r>
        <w:rPr>
          <w:spacing w:val="-7"/>
          <w:w w:val="105"/>
        </w:rPr>
        <w:t> </w:t>
      </w:r>
      <w:r>
        <w:rPr>
          <w:w w:val="105"/>
        </w:rPr>
        <w:t>con</w:t>
      </w:r>
      <w:r>
        <w:rPr>
          <w:spacing w:val="-6"/>
          <w:w w:val="105"/>
        </w:rPr>
        <w:t> </w:t>
      </w:r>
      <w:r>
        <w:rPr>
          <w:w w:val="105"/>
        </w:rPr>
        <w:t>el</w:t>
      </w:r>
      <w:r>
        <w:rPr>
          <w:spacing w:val="-6"/>
          <w:w w:val="105"/>
        </w:rPr>
        <w:t> </w:t>
      </w:r>
      <w:r>
        <w:rPr>
          <w:w w:val="105"/>
        </w:rPr>
        <w:t>dominio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las</w:t>
      </w:r>
      <w:r>
        <w:rPr>
          <w:spacing w:val="-7"/>
          <w:w w:val="105"/>
        </w:rPr>
        <w:t> </w:t>
      </w:r>
      <w:r>
        <w:rPr>
          <w:w w:val="105"/>
        </w:rPr>
        <w:t>áreas</w:t>
      </w:r>
      <w:r>
        <w:rPr>
          <w:spacing w:val="-7"/>
          <w:w w:val="105"/>
        </w:rPr>
        <w:t> </w:t>
      </w:r>
      <w:r>
        <w:rPr>
          <w:w w:val="105"/>
        </w:rPr>
        <w:t>transversales</w:t>
      </w:r>
      <w:r>
        <w:rPr>
          <w:spacing w:val="-6"/>
          <w:w w:val="105"/>
        </w:rPr>
        <w:t> </w:t>
      </w:r>
      <w:r>
        <w:rPr>
          <w:w w:val="105"/>
        </w:rPr>
        <w:t>señaladas</w:t>
      </w:r>
      <w:r>
        <w:rPr>
          <w:spacing w:val="-62"/>
          <w:w w:val="105"/>
        </w:rPr>
        <w:t> </w:t>
      </w:r>
      <w:r>
        <w:rPr>
          <w:w w:val="105"/>
        </w:rPr>
        <w:t>antes.</w:t>
      </w:r>
      <w:r>
        <w:rPr>
          <w:spacing w:val="-6"/>
          <w:w w:val="105"/>
        </w:rPr>
        <w:t> </w:t>
      </w:r>
      <w:r>
        <w:rPr>
          <w:w w:val="105"/>
        </w:rPr>
        <w:t>Estas</w:t>
      </w:r>
      <w:r>
        <w:rPr>
          <w:spacing w:val="-7"/>
          <w:w w:val="105"/>
        </w:rPr>
        <w:t> </w:t>
      </w:r>
      <w:r>
        <w:rPr>
          <w:w w:val="105"/>
        </w:rPr>
        <w:t>son:</w:t>
      </w:r>
    </w:p>
    <w:p>
      <w:pPr>
        <w:pStyle w:val="ListParagraph"/>
        <w:numPr>
          <w:ilvl w:val="0"/>
          <w:numId w:val="11"/>
        </w:numPr>
        <w:tabs>
          <w:tab w:pos="361" w:val="left" w:leader="none"/>
        </w:tabs>
        <w:spacing w:line="273" w:lineRule="auto" w:before="173" w:after="0"/>
        <w:ind w:left="101" w:right="898" w:firstLine="0"/>
        <w:jc w:val="both"/>
        <w:rPr>
          <w:sz w:val="22"/>
        </w:rPr>
      </w:pPr>
      <w:r>
        <w:rPr>
          <w:rFonts w:ascii="Calibri" w:hAnsi="Calibri"/>
          <w:b/>
          <w:w w:val="110"/>
          <w:sz w:val="22"/>
        </w:rPr>
        <w:t>Ciencias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naturales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o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experimentales: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w w:val="110"/>
          <w:sz w:val="22"/>
        </w:rPr>
        <w:t>la física, la química, la biología y la</w:t>
      </w:r>
      <w:r>
        <w:rPr>
          <w:spacing w:val="1"/>
          <w:w w:val="110"/>
          <w:sz w:val="22"/>
        </w:rPr>
        <w:t> </w:t>
      </w:r>
      <w:r>
        <w:rPr>
          <w:sz w:val="22"/>
        </w:rPr>
        <w:t>ecología son las áreas de conocimiento que se abordan interdisciplinariamente</w:t>
      </w:r>
      <w:r>
        <w:rPr>
          <w:spacing w:val="1"/>
          <w:sz w:val="22"/>
        </w:rPr>
        <w:t> </w:t>
      </w:r>
      <w:r>
        <w:rPr>
          <w:w w:val="105"/>
          <w:sz w:val="22"/>
        </w:rPr>
        <w:t>mediante el planteamiento de problemas o proyectos, donde los estudiantes</w:t>
      </w:r>
      <w:r>
        <w:rPr>
          <w:spacing w:val="1"/>
          <w:w w:val="105"/>
          <w:sz w:val="22"/>
        </w:rPr>
        <w:t> </w:t>
      </w:r>
      <w:r>
        <w:rPr>
          <w:sz w:val="22"/>
        </w:rPr>
        <w:t>participan activamente en la recopilación, presentación y análisis de evidencia</w:t>
      </w:r>
      <w:r>
        <w:rPr>
          <w:spacing w:val="1"/>
          <w:sz w:val="22"/>
        </w:rPr>
        <w:t> </w:t>
      </w:r>
      <w:r>
        <w:rPr>
          <w:sz w:val="22"/>
        </w:rPr>
        <w:t>para construir conocimiento (método indagatorio). A través de ello adquieren un</w:t>
      </w:r>
      <w:r>
        <w:rPr>
          <w:spacing w:val="1"/>
          <w:sz w:val="22"/>
        </w:rPr>
        <w:t> </w:t>
      </w:r>
      <w:r>
        <w:rPr>
          <w:w w:val="105"/>
          <w:sz w:val="22"/>
        </w:rPr>
        <w:t>conjunto de conceptos y acceso a fenómenos, que se entienden a través de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sistemas significativos y útiles, como también en las ciencias aplicadas que de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éstas se desprenden, como la medicina o las ingenierías, entre otras. Con este</w:t>
      </w:r>
      <w:r>
        <w:rPr>
          <w:spacing w:val="-61"/>
          <w:w w:val="105"/>
          <w:sz w:val="22"/>
        </w:rPr>
        <w:t> </w:t>
      </w:r>
      <w:r>
        <w:rPr>
          <w:sz w:val="22"/>
        </w:rPr>
        <w:t>conocimiento desarrollan habilidades de pensamiento independiente, creativo y</w:t>
      </w:r>
      <w:r>
        <w:rPr>
          <w:spacing w:val="1"/>
          <w:sz w:val="22"/>
        </w:rPr>
        <w:t> </w:t>
      </w:r>
      <w:r>
        <w:rPr>
          <w:sz w:val="22"/>
        </w:rPr>
        <w:t>crítico</w:t>
      </w:r>
      <w:r>
        <w:rPr>
          <w:spacing w:val="-9"/>
          <w:sz w:val="22"/>
        </w:rPr>
        <w:t> </w:t>
      </w:r>
      <w:r>
        <w:rPr>
          <w:sz w:val="22"/>
        </w:rPr>
        <w:t>y</w:t>
      </w:r>
      <w:r>
        <w:rPr>
          <w:spacing w:val="-8"/>
          <w:sz w:val="22"/>
        </w:rPr>
        <w:t> </w:t>
      </w:r>
      <w:r>
        <w:rPr>
          <w:sz w:val="22"/>
        </w:rPr>
        <w:t>ganan</w:t>
      </w:r>
      <w:r>
        <w:rPr>
          <w:spacing w:val="-9"/>
          <w:sz w:val="22"/>
        </w:rPr>
        <w:t> </w:t>
      </w:r>
      <w:r>
        <w:rPr>
          <w:sz w:val="22"/>
        </w:rPr>
        <w:t>confianza</w:t>
      </w:r>
      <w:r>
        <w:rPr>
          <w:spacing w:val="-9"/>
          <w:sz w:val="22"/>
        </w:rPr>
        <w:t> </w:t>
      </w:r>
      <w:r>
        <w:rPr>
          <w:sz w:val="22"/>
        </w:rPr>
        <w:t>en</w:t>
      </w:r>
      <w:r>
        <w:rPr>
          <w:spacing w:val="-10"/>
          <w:sz w:val="22"/>
        </w:rPr>
        <w:t> </w:t>
      </w:r>
      <w:r>
        <w:rPr>
          <w:sz w:val="22"/>
        </w:rPr>
        <w:t>su</w:t>
      </w:r>
      <w:r>
        <w:rPr>
          <w:spacing w:val="-9"/>
          <w:sz w:val="22"/>
        </w:rPr>
        <w:t> </w:t>
      </w:r>
      <w:r>
        <w:rPr>
          <w:sz w:val="22"/>
        </w:rPr>
        <w:t>habilidad</w:t>
      </w:r>
      <w:r>
        <w:rPr>
          <w:spacing w:val="-8"/>
          <w:sz w:val="22"/>
        </w:rPr>
        <w:t> </w:t>
      </w:r>
      <w:r>
        <w:rPr>
          <w:sz w:val="22"/>
        </w:rPr>
        <w:t>para</w:t>
      </w:r>
      <w:r>
        <w:rPr>
          <w:spacing w:val="-9"/>
          <w:sz w:val="22"/>
        </w:rPr>
        <w:t> </w:t>
      </w:r>
      <w:r>
        <w:rPr>
          <w:sz w:val="22"/>
        </w:rPr>
        <w:t>aprender,</w:t>
      </w:r>
      <w:r>
        <w:rPr>
          <w:spacing w:val="-10"/>
          <w:sz w:val="22"/>
        </w:rPr>
        <w:t> </w:t>
      </w:r>
      <w:r>
        <w:rPr>
          <w:sz w:val="22"/>
        </w:rPr>
        <w:t>aplican</w:t>
      </w:r>
      <w:r>
        <w:rPr>
          <w:spacing w:val="-8"/>
          <w:sz w:val="22"/>
        </w:rPr>
        <w:t> </w:t>
      </w:r>
      <w:r>
        <w:rPr>
          <w:sz w:val="22"/>
        </w:rPr>
        <w:t>su</w:t>
      </w:r>
      <w:r>
        <w:rPr>
          <w:spacing w:val="-9"/>
          <w:sz w:val="22"/>
        </w:rPr>
        <w:t> </w:t>
      </w:r>
      <w:r>
        <w:rPr>
          <w:sz w:val="22"/>
        </w:rPr>
        <w:t>conocimiento,</w:t>
      </w:r>
    </w:p>
    <w:p>
      <w:pPr>
        <w:spacing w:after="0" w:line="273" w:lineRule="auto"/>
        <w:jc w:val="both"/>
        <w:rPr>
          <w:sz w:val="22"/>
        </w:rPr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9"/>
        <w:ind w:left="0"/>
        <w:rPr>
          <w:sz w:val="13"/>
        </w:rPr>
      </w:pPr>
    </w:p>
    <w:p>
      <w:pPr>
        <w:pStyle w:val="BodyText"/>
        <w:spacing w:line="273" w:lineRule="auto" w:before="92"/>
        <w:ind w:right="896"/>
        <w:jc w:val="both"/>
      </w:pPr>
      <w:r>
        <w:rPr/>
        <w:t>resuelven problemas y toman decisiones razonadas. </w:t>
      </w:r>
      <w:r>
        <w:rPr>
          <w:u w:val="single"/>
        </w:rPr>
        <w:t>Para ello se aplican las áreas</w:t>
      </w:r>
      <w:r>
        <w:rPr>
          <w:spacing w:val="1"/>
        </w:rPr>
        <w:t> </w:t>
      </w:r>
      <w:r>
        <w:rPr>
          <w:w w:val="105"/>
          <w:u w:val="single"/>
        </w:rPr>
        <w:t>transversales de la primera sección para conseguir el objetivo de tener la</w:t>
      </w:r>
      <w:r>
        <w:rPr>
          <w:spacing w:val="1"/>
          <w:w w:val="105"/>
        </w:rPr>
        <w:t> </w:t>
      </w:r>
      <w:r>
        <w:rPr>
          <w:u w:val="single"/>
        </w:rPr>
        <w:t>habilidad para acceder al conocimiento.</w:t>
      </w:r>
      <w:r>
        <w:rPr/>
        <w:t> Del conjunto complejo de la ciencia se</w:t>
      </w:r>
      <w:r>
        <w:rPr>
          <w:spacing w:val="1"/>
        </w:rPr>
        <w:t> </w:t>
      </w:r>
      <w:r>
        <w:rPr/>
        <w:t>identificará el conocimiento necesario en las áreas específicas a las que se llega</w:t>
      </w:r>
      <w:r>
        <w:rPr>
          <w:spacing w:val="1"/>
        </w:rPr>
        <w:t> </w:t>
      </w:r>
      <w:r>
        <w:rPr/>
        <w:t>con el estudio más especializado, para el conocimiento de la naturaleza y la vida.</w:t>
      </w:r>
      <w:r>
        <w:rPr>
          <w:spacing w:val="-58"/>
        </w:rPr>
        <w:t> </w:t>
      </w:r>
      <w:r>
        <w:rPr>
          <w:w w:val="105"/>
        </w:rPr>
        <w:t>Una</w:t>
      </w:r>
      <w:r>
        <w:rPr>
          <w:spacing w:val="-3"/>
          <w:w w:val="105"/>
        </w:rPr>
        <w:t> </w:t>
      </w:r>
      <w:r>
        <w:rPr>
          <w:w w:val="105"/>
        </w:rPr>
        <w:t>vez</w:t>
      </w:r>
      <w:r>
        <w:rPr>
          <w:spacing w:val="-3"/>
          <w:w w:val="105"/>
        </w:rPr>
        <w:t> </w:t>
      </w:r>
      <w:r>
        <w:rPr>
          <w:w w:val="105"/>
        </w:rPr>
        <w:t>conocido</w:t>
      </w:r>
      <w:r>
        <w:rPr>
          <w:spacing w:val="-3"/>
          <w:w w:val="105"/>
        </w:rPr>
        <w:t> </w:t>
      </w:r>
      <w:r>
        <w:rPr>
          <w:w w:val="105"/>
        </w:rPr>
        <w:t>el</w:t>
      </w:r>
      <w:r>
        <w:rPr>
          <w:spacing w:val="-3"/>
          <w:w w:val="105"/>
        </w:rPr>
        <w:t> </w:t>
      </w:r>
      <w:r>
        <w:rPr>
          <w:w w:val="105"/>
        </w:rPr>
        <w:t>conjunto</w:t>
      </w:r>
      <w:r>
        <w:rPr>
          <w:spacing w:val="-2"/>
          <w:w w:val="105"/>
        </w:rPr>
        <w:t> </w:t>
      </w:r>
      <w:r>
        <w:rPr>
          <w:w w:val="105"/>
        </w:rPr>
        <w:t>complejo</w:t>
      </w:r>
      <w:r>
        <w:rPr>
          <w:spacing w:val="-3"/>
          <w:w w:val="105"/>
        </w:rPr>
        <w:t> </w:t>
      </w:r>
      <w:r>
        <w:rPr>
          <w:w w:val="105"/>
        </w:rPr>
        <w:t>multidisciplinario,</w:t>
      </w:r>
      <w:r>
        <w:rPr>
          <w:spacing w:val="-3"/>
          <w:w w:val="105"/>
        </w:rPr>
        <w:t> </w:t>
      </w:r>
      <w:r>
        <w:rPr>
          <w:w w:val="105"/>
        </w:rPr>
        <w:t>se</w:t>
      </w:r>
      <w:r>
        <w:rPr>
          <w:spacing w:val="-3"/>
          <w:w w:val="105"/>
        </w:rPr>
        <w:t> </w:t>
      </w:r>
      <w:r>
        <w:rPr>
          <w:w w:val="105"/>
        </w:rPr>
        <w:t>podrán</w:t>
      </w:r>
      <w:r>
        <w:rPr>
          <w:spacing w:val="-3"/>
          <w:w w:val="105"/>
        </w:rPr>
        <w:t> </w:t>
      </w:r>
      <w:r>
        <w:rPr>
          <w:w w:val="105"/>
        </w:rPr>
        <w:t>identificar</w:t>
      </w:r>
      <w:r>
        <w:rPr>
          <w:spacing w:val="-62"/>
          <w:w w:val="105"/>
        </w:rPr>
        <w:t> </w:t>
      </w:r>
      <w:r>
        <w:rPr/>
        <w:t>los campos específicos de las disciplinas, complementados con los espacios del</w:t>
      </w:r>
      <w:r>
        <w:rPr>
          <w:spacing w:val="1"/>
        </w:rPr>
        <w:t> </w:t>
      </w:r>
      <w:r>
        <w:rPr>
          <w:w w:val="105"/>
        </w:rPr>
        <w:t>posible conocimiento más profundo para el ejercicio laboral, el profesional, o</w:t>
      </w:r>
      <w:r>
        <w:rPr>
          <w:spacing w:val="1"/>
          <w:w w:val="105"/>
        </w:rPr>
        <w:t> </w:t>
      </w:r>
      <w:r>
        <w:rPr>
          <w:w w:val="105"/>
        </w:rPr>
        <w:t>simplemente</w:t>
      </w:r>
      <w:r>
        <w:rPr>
          <w:spacing w:val="-11"/>
          <w:w w:val="105"/>
        </w:rPr>
        <w:t> </w:t>
      </w:r>
      <w:r>
        <w:rPr>
          <w:w w:val="105"/>
        </w:rPr>
        <w:t>la</w:t>
      </w:r>
      <w:r>
        <w:rPr>
          <w:spacing w:val="-11"/>
          <w:w w:val="105"/>
        </w:rPr>
        <w:t> </w:t>
      </w:r>
      <w:r>
        <w:rPr>
          <w:w w:val="105"/>
        </w:rPr>
        <w:t>profundización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este,</w:t>
      </w:r>
      <w:r>
        <w:rPr>
          <w:spacing w:val="-9"/>
          <w:w w:val="105"/>
        </w:rPr>
        <w:t> </w:t>
      </w:r>
      <w:r>
        <w:rPr>
          <w:w w:val="105"/>
        </w:rPr>
        <w:t>en</w:t>
      </w:r>
      <w:r>
        <w:rPr>
          <w:spacing w:val="-10"/>
          <w:w w:val="105"/>
        </w:rPr>
        <w:t> </w:t>
      </w:r>
      <w:r>
        <w:rPr>
          <w:w w:val="105"/>
        </w:rPr>
        <w:t>áreas</w:t>
      </w:r>
      <w:r>
        <w:rPr>
          <w:spacing w:val="-11"/>
          <w:w w:val="105"/>
        </w:rPr>
        <w:t> </w:t>
      </w:r>
      <w:r>
        <w:rPr>
          <w:w w:val="105"/>
        </w:rPr>
        <w:t>específicas</w:t>
      </w:r>
      <w:r>
        <w:rPr>
          <w:spacing w:val="-11"/>
          <w:w w:val="105"/>
        </w:rPr>
        <w:t> </w:t>
      </w:r>
      <w:r>
        <w:rPr>
          <w:w w:val="105"/>
        </w:rPr>
        <w:t>o</w:t>
      </w:r>
      <w:r>
        <w:rPr>
          <w:spacing w:val="-9"/>
          <w:w w:val="105"/>
        </w:rPr>
        <w:t> </w:t>
      </w:r>
      <w:r>
        <w:rPr>
          <w:w w:val="105"/>
        </w:rPr>
        <w:t>en</w:t>
      </w:r>
      <w:r>
        <w:rPr>
          <w:spacing w:val="-10"/>
          <w:w w:val="105"/>
        </w:rPr>
        <w:t> </w:t>
      </w:r>
      <w:r>
        <w:rPr>
          <w:w w:val="105"/>
        </w:rPr>
        <w:t>combinación</w:t>
      </w:r>
      <w:r>
        <w:rPr>
          <w:spacing w:val="-62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ellas,</w:t>
      </w:r>
      <w:r>
        <w:rPr>
          <w:spacing w:val="-10"/>
          <w:w w:val="105"/>
        </w:rPr>
        <w:t> </w:t>
      </w:r>
      <w:r>
        <w:rPr>
          <w:w w:val="105"/>
        </w:rPr>
        <w:t>como</w:t>
      </w:r>
      <w:r>
        <w:rPr>
          <w:spacing w:val="-9"/>
          <w:w w:val="105"/>
        </w:rPr>
        <w:t> </w:t>
      </w:r>
      <w:r>
        <w:rPr>
          <w:w w:val="105"/>
        </w:rPr>
        <w:t>es</w:t>
      </w:r>
      <w:r>
        <w:rPr>
          <w:spacing w:val="-10"/>
          <w:w w:val="105"/>
        </w:rPr>
        <w:t> </w:t>
      </w:r>
      <w:r>
        <w:rPr>
          <w:w w:val="105"/>
        </w:rPr>
        <w:t>ahora</w:t>
      </w:r>
      <w:r>
        <w:rPr>
          <w:spacing w:val="-9"/>
          <w:w w:val="105"/>
        </w:rPr>
        <w:t> </w:t>
      </w:r>
      <w:r>
        <w:rPr>
          <w:w w:val="105"/>
        </w:rPr>
        <w:t>en</w:t>
      </w:r>
      <w:r>
        <w:rPr>
          <w:spacing w:val="-10"/>
          <w:w w:val="105"/>
        </w:rPr>
        <w:t> </w:t>
      </w:r>
      <w:r>
        <w:rPr>
          <w:w w:val="105"/>
        </w:rPr>
        <w:t>la</w:t>
      </w:r>
      <w:r>
        <w:rPr>
          <w:spacing w:val="-9"/>
          <w:w w:val="105"/>
        </w:rPr>
        <w:t> </w:t>
      </w:r>
      <w:r>
        <w:rPr>
          <w:w w:val="105"/>
        </w:rPr>
        <w:t>ciencia.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11"/>
        </w:numPr>
        <w:tabs>
          <w:tab w:pos="426" w:val="left" w:leader="none"/>
        </w:tabs>
        <w:spacing w:line="273" w:lineRule="auto" w:before="0" w:after="0"/>
        <w:ind w:left="101" w:right="898" w:firstLine="0"/>
        <w:jc w:val="both"/>
        <w:rPr>
          <w:sz w:val="22"/>
        </w:rPr>
      </w:pPr>
      <w:r>
        <w:rPr>
          <w:rFonts w:ascii="Calibri" w:hAnsi="Calibri"/>
          <w:b/>
          <w:w w:val="105"/>
          <w:sz w:val="22"/>
        </w:rPr>
        <w:t>Las</w:t>
      </w:r>
      <w:r>
        <w:rPr>
          <w:rFonts w:ascii="Calibri" w:hAnsi="Calibri"/>
          <w:b/>
          <w:spacing w:val="1"/>
          <w:w w:val="105"/>
          <w:sz w:val="22"/>
        </w:rPr>
        <w:t> </w:t>
      </w:r>
      <w:r>
        <w:rPr>
          <w:rFonts w:ascii="Calibri" w:hAnsi="Calibri"/>
          <w:b/>
          <w:w w:val="110"/>
          <w:sz w:val="22"/>
        </w:rPr>
        <w:t>ciencias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sociales,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w w:val="105"/>
          <w:sz w:val="22"/>
        </w:rPr>
        <w:t>que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se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integran,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entre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otras,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por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sociología,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1"/>
          <w:w w:val="105"/>
          <w:sz w:val="22"/>
        </w:rPr>
        <w:t> </w:t>
      </w:r>
      <w:r>
        <w:rPr>
          <w:sz w:val="22"/>
        </w:rPr>
        <w:t>antropología, la ciencia política, la economía, la administración. Son las temáticas</w:t>
      </w:r>
      <w:r>
        <w:rPr>
          <w:spacing w:val="-59"/>
          <w:sz w:val="22"/>
        </w:rPr>
        <w:t> </w:t>
      </w:r>
      <w:r>
        <w:rPr>
          <w:sz w:val="22"/>
        </w:rPr>
        <w:t>que llevan al conocimiento de la sociedad, de su organización y funcionamiento.</w:t>
      </w:r>
      <w:r>
        <w:rPr>
          <w:spacing w:val="1"/>
          <w:sz w:val="22"/>
        </w:rPr>
        <w:t> </w:t>
      </w:r>
      <w:r>
        <w:rPr>
          <w:w w:val="105"/>
          <w:sz w:val="22"/>
        </w:rPr>
        <w:t>La formación interdisciplinaria en estos temas y sustentada en el análisis de su</w:t>
      </w:r>
      <w:r>
        <w:rPr>
          <w:spacing w:val="1"/>
          <w:w w:val="105"/>
          <w:sz w:val="22"/>
        </w:rPr>
        <w:t> </w:t>
      </w:r>
      <w:r>
        <w:rPr>
          <w:sz w:val="22"/>
        </w:rPr>
        <w:t>realidad</w:t>
      </w:r>
      <w:r>
        <w:rPr>
          <w:spacing w:val="-8"/>
          <w:sz w:val="22"/>
        </w:rPr>
        <w:t> </w:t>
      </w:r>
      <w:r>
        <w:rPr>
          <w:sz w:val="22"/>
        </w:rPr>
        <w:t>contextual</w:t>
      </w:r>
      <w:r>
        <w:rPr>
          <w:spacing w:val="-6"/>
          <w:sz w:val="22"/>
        </w:rPr>
        <w:t> </w:t>
      </w:r>
      <w:r>
        <w:rPr>
          <w:sz w:val="22"/>
        </w:rPr>
        <w:t>sirve</w:t>
      </w:r>
      <w:r>
        <w:rPr>
          <w:spacing w:val="-6"/>
          <w:sz w:val="22"/>
        </w:rPr>
        <w:t> </w:t>
      </w:r>
      <w:r>
        <w:rPr>
          <w:sz w:val="22"/>
        </w:rPr>
        <w:t>para</w:t>
      </w:r>
      <w:r>
        <w:rPr>
          <w:spacing w:val="-7"/>
          <w:sz w:val="22"/>
        </w:rPr>
        <w:t> </w:t>
      </w:r>
      <w:r>
        <w:rPr>
          <w:sz w:val="22"/>
        </w:rPr>
        <w:t>el</w:t>
      </w:r>
      <w:r>
        <w:rPr>
          <w:spacing w:val="-8"/>
          <w:sz w:val="22"/>
        </w:rPr>
        <w:t> </w:t>
      </w:r>
      <w:r>
        <w:rPr>
          <w:sz w:val="22"/>
        </w:rPr>
        <w:t>ejercicio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una</w:t>
      </w:r>
      <w:r>
        <w:rPr>
          <w:spacing w:val="-7"/>
          <w:sz w:val="22"/>
        </w:rPr>
        <w:t> </w:t>
      </w:r>
      <w:r>
        <w:rPr>
          <w:sz w:val="22"/>
        </w:rPr>
        <w:t>ciudadanía</w:t>
      </w:r>
      <w:r>
        <w:rPr>
          <w:spacing w:val="-8"/>
          <w:sz w:val="22"/>
        </w:rPr>
        <w:t> </w:t>
      </w:r>
      <w:r>
        <w:rPr>
          <w:sz w:val="22"/>
        </w:rPr>
        <w:t>participativa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podrá</w:t>
      </w:r>
      <w:r>
        <w:rPr>
          <w:spacing w:val="-59"/>
          <w:sz w:val="22"/>
        </w:rPr>
        <w:t> </w:t>
      </w:r>
      <w:r>
        <w:rPr>
          <w:sz w:val="22"/>
        </w:rPr>
        <w:t>mostrarle el conjunto de materias de estudio que se requieren para conocer a la</w:t>
      </w:r>
      <w:r>
        <w:rPr>
          <w:spacing w:val="1"/>
          <w:sz w:val="22"/>
        </w:rPr>
        <w:t> </w:t>
      </w:r>
      <w:r>
        <w:rPr>
          <w:sz w:val="22"/>
        </w:rPr>
        <w:t>sociedad</w:t>
      </w:r>
      <w:r>
        <w:rPr>
          <w:spacing w:val="11"/>
          <w:sz w:val="22"/>
        </w:rPr>
        <w:t> </w:t>
      </w:r>
      <w:r>
        <w:rPr>
          <w:sz w:val="22"/>
        </w:rPr>
        <w:t>en</w:t>
      </w:r>
      <w:r>
        <w:rPr>
          <w:spacing w:val="14"/>
          <w:sz w:val="22"/>
        </w:rPr>
        <w:t> </w:t>
      </w:r>
      <w:r>
        <w:rPr>
          <w:sz w:val="22"/>
        </w:rPr>
        <w:t>su</w:t>
      </w:r>
      <w:r>
        <w:rPr>
          <w:spacing w:val="12"/>
          <w:sz w:val="22"/>
        </w:rPr>
        <w:t> </w:t>
      </w:r>
      <w:r>
        <w:rPr>
          <w:sz w:val="22"/>
        </w:rPr>
        <w:t>complejidad.</w:t>
      </w:r>
      <w:r>
        <w:rPr>
          <w:spacing w:val="13"/>
          <w:sz w:val="22"/>
        </w:rPr>
        <w:t> </w:t>
      </w:r>
      <w:r>
        <w:rPr>
          <w:sz w:val="22"/>
        </w:rPr>
        <w:t>Los</w:t>
      </w:r>
      <w:r>
        <w:rPr>
          <w:spacing w:val="14"/>
          <w:sz w:val="22"/>
        </w:rPr>
        <w:t> </w:t>
      </w:r>
      <w:r>
        <w:rPr>
          <w:sz w:val="22"/>
        </w:rPr>
        <w:t>conocimientos</w:t>
      </w:r>
      <w:r>
        <w:rPr>
          <w:spacing w:val="15"/>
          <w:sz w:val="22"/>
        </w:rPr>
        <w:t> </w:t>
      </w:r>
      <w:r>
        <w:rPr>
          <w:sz w:val="22"/>
        </w:rPr>
        <w:t>se</w:t>
      </w:r>
      <w:r>
        <w:rPr>
          <w:spacing w:val="13"/>
          <w:sz w:val="22"/>
        </w:rPr>
        <w:t> </w:t>
      </w:r>
      <w:r>
        <w:rPr>
          <w:sz w:val="22"/>
        </w:rPr>
        <w:t>construyen</w:t>
      </w:r>
      <w:r>
        <w:rPr>
          <w:spacing w:val="18"/>
          <w:sz w:val="22"/>
        </w:rPr>
        <w:t> </w:t>
      </w:r>
      <w:r>
        <w:rPr>
          <w:sz w:val="22"/>
        </w:rPr>
        <w:t>por</w:t>
      </w:r>
      <w:r>
        <w:rPr>
          <w:spacing w:val="12"/>
          <w:sz w:val="22"/>
        </w:rPr>
        <w:t> </w:t>
      </w:r>
      <w:r>
        <w:rPr>
          <w:sz w:val="22"/>
        </w:rPr>
        <w:t>la</w:t>
      </w:r>
      <w:r>
        <w:rPr>
          <w:spacing w:val="12"/>
          <w:sz w:val="22"/>
        </w:rPr>
        <w:t> </w:t>
      </w:r>
      <w:r>
        <w:rPr>
          <w:sz w:val="22"/>
        </w:rPr>
        <w:t>experiencia</w:t>
      </w:r>
      <w:r>
        <w:rPr>
          <w:spacing w:val="-59"/>
          <w:sz w:val="22"/>
        </w:rPr>
        <w:t> </w:t>
      </w:r>
      <w:r>
        <w:rPr>
          <w:w w:val="105"/>
          <w:sz w:val="22"/>
        </w:rPr>
        <w:t>y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conocimiento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histórico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sociedad.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Visto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esta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manera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permiten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que</w:t>
      </w:r>
      <w:r>
        <w:rPr>
          <w:spacing w:val="-62"/>
          <w:w w:val="105"/>
          <w:sz w:val="22"/>
        </w:rPr>
        <w:t> </w:t>
      </w:r>
      <w:r>
        <w:rPr>
          <w:w w:val="105"/>
          <w:sz w:val="22"/>
        </w:rPr>
        <w:t>las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los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estudiantes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se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formen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como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personas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socialmente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conscientes,</w:t>
      </w:r>
      <w:r>
        <w:rPr>
          <w:spacing w:val="1"/>
          <w:w w:val="105"/>
          <w:sz w:val="22"/>
        </w:rPr>
        <w:t> </w:t>
      </w:r>
      <w:r>
        <w:rPr>
          <w:sz w:val="22"/>
        </w:rPr>
        <w:t>responsables, comprensivas y críticas del entorno social y cultural propio y de las</w:t>
      </w:r>
      <w:r>
        <w:rPr>
          <w:spacing w:val="1"/>
          <w:sz w:val="22"/>
        </w:rPr>
        <w:t> </w:t>
      </w:r>
      <w:r>
        <w:rPr>
          <w:w w:val="105"/>
          <w:sz w:val="22"/>
        </w:rPr>
        <w:t>demás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naciones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del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mundo.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las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ciencias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sociales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no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se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puede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experimentar;</w:t>
      </w:r>
      <w:r>
        <w:rPr>
          <w:spacing w:val="-61"/>
          <w:w w:val="105"/>
          <w:sz w:val="22"/>
        </w:rPr>
        <w:t> </w:t>
      </w:r>
      <w:r>
        <w:rPr>
          <w:sz w:val="22"/>
        </w:rPr>
        <w:t>por ello, la historia de la sociedad vista en el complejo que significa es la manera</w:t>
      </w:r>
      <w:r>
        <w:rPr>
          <w:spacing w:val="1"/>
          <w:sz w:val="22"/>
        </w:rPr>
        <w:t> </w:t>
      </w:r>
      <w:r>
        <w:rPr>
          <w:w w:val="105"/>
          <w:sz w:val="22"/>
        </w:rPr>
        <w:t>de entender a la sociedad y sus fenómenos. Desarrollan capacidades para</w:t>
      </w:r>
      <w:r>
        <w:rPr>
          <w:spacing w:val="1"/>
          <w:w w:val="105"/>
          <w:sz w:val="22"/>
        </w:rPr>
        <w:t> </w:t>
      </w:r>
      <w:r>
        <w:rPr>
          <w:sz w:val="22"/>
        </w:rPr>
        <w:t>reconocer y valorar lo complejo y diverso. Las áreas específicas de estudio serán</w:t>
      </w:r>
      <w:r>
        <w:rPr>
          <w:spacing w:val="1"/>
          <w:sz w:val="22"/>
        </w:rPr>
        <w:t> </w:t>
      </w:r>
      <w:r>
        <w:rPr>
          <w:w w:val="105"/>
          <w:sz w:val="22"/>
        </w:rPr>
        <w:t>los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ámbitos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los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que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se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desarrollan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las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capacidades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para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proponer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mejoras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62"/>
          <w:w w:val="105"/>
          <w:sz w:val="22"/>
        </w:rPr>
        <w:t> </w:t>
      </w:r>
      <w:r>
        <w:rPr>
          <w:sz w:val="22"/>
        </w:rPr>
        <w:t>comprometerse en la transformación de la sociedad. Después de entenderlas en</w:t>
      </w:r>
      <w:r>
        <w:rPr>
          <w:spacing w:val="1"/>
          <w:sz w:val="22"/>
        </w:rPr>
        <w:t> </w:t>
      </w:r>
      <w:r>
        <w:rPr>
          <w:sz w:val="22"/>
        </w:rPr>
        <w:t>conjunto se podrá acceder de mejor manera a las especificidades de las áreas.</w:t>
      </w:r>
      <w:r>
        <w:rPr>
          <w:spacing w:val="1"/>
          <w:sz w:val="22"/>
        </w:rPr>
        <w:t> </w:t>
      </w:r>
      <w:r>
        <w:rPr>
          <w:w w:val="105"/>
          <w:sz w:val="22"/>
        </w:rPr>
        <w:t>Esta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forma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analizar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conjunto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las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ciencias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sociales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les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permitirá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valorar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61"/>
          <w:w w:val="105"/>
          <w:sz w:val="22"/>
        </w:rPr>
        <w:t> </w:t>
      </w:r>
      <w:r>
        <w:rPr>
          <w:w w:val="105"/>
          <w:sz w:val="22"/>
        </w:rPr>
        <w:t>diversidad,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ser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inclusivos,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abiertos,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plurales,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expresar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sus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opiniones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ser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tolerantes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comprensivos.</w:t>
      </w:r>
    </w:p>
    <w:p>
      <w:pPr>
        <w:pStyle w:val="ListParagraph"/>
        <w:numPr>
          <w:ilvl w:val="0"/>
          <w:numId w:val="11"/>
        </w:numPr>
        <w:tabs>
          <w:tab w:pos="519" w:val="left" w:leader="none"/>
        </w:tabs>
        <w:spacing w:line="273" w:lineRule="auto" w:before="168" w:after="0"/>
        <w:ind w:left="101" w:right="897" w:firstLine="0"/>
        <w:jc w:val="both"/>
        <w:rPr>
          <w:sz w:val="22"/>
        </w:rPr>
      </w:pPr>
      <w:r>
        <w:rPr>
          <w:rFonts w:ascii="Calibri" w:hAnsi="Calibri"/>
          <w:b/>
          <w:w w:val="110"/>
          <w:sz w:val="22"/>
        </w:rPr>
        <w:t>Las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humanidades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w w:val="110"/>
          <w:sz w:val="22"/>
        </w:rPr>
        <w:t>permiten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la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formación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interdisciplinaria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para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el</w:t>
      </w:r>
      <w:r>
        <w:rPr>
          <w:spacing w:val="1"/>
          <w:w w:val="110"/>
          <w:sz w:val="22"/>
        </w:rPr>
        <w:t> </w:t>
      </w:r>
      <w:r>
        <w:rPr>
          <w:w w:val="105"/>
          <w:sz w:val="22"/>
        </w:rPr>
        <w:t>conocimiento de las manifestaciones humanas como la filosofía, la ética, la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estética, las expresiones literarias y las artísticas, que brindan al estudiante la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posibilidad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comprender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al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ser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humano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sus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comportamientos,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así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como de</w:t>
      </w:r>
      <w:r>
        <w:rPr>
          <w:spacing w:val="-62"/>
          <w:w w:val="105"/>
          <w:sz w:val="22"/>
        </w:rPr>
        <w:t> </w:t>
      </w:r>
      <w:r>
        <w:rPr>
          <w:w w:val="105"/>
          <w:sz w:val="22"/>
        </w:rPr>
        <w:t>construir formas diversas de relacionarse con el mundo y de entenderse a sí</w:t>
      </w:r>
      <w:r>
        <w:rPr>
          <w:spacing w:val="1"/>
          <w:w w:val="105"/>
          <w:sz w:val="22"/>
        </w:rPr>
        <w:t> </w:t>
      </w:r>
      <w:r>
        <w:rPr>
          <w:w w:val="110"/>
          <w:sz w:val="22"/>
        </w:rPr>
        <w:t>mismo; también desarrollar sistemas de valores que le permiten abordar y</w:t>
      </w:r>
      <w:r>
        <w:rPr>
          <w:spacing w:val="1"/>
          <w:w w:val="110"/>
          <w:sz w:val="22"/>
        </w:rPr>
        <w:t> </w:t>
      </w:r>
      <w:r>
        <w:rPr>
          <w:sz w:val="22"/>
        </w:rPr>
        <w:t>comprender el sentir, pensar y actuar de la humanidad a lo largo del tiempo y de</w:t>
      </w:r>
      <w:r>
        <w:rPr>
          <w:spacing w:val="1"/>
          <w:sz w:val="22"/>
        </w:rPr>
        <w:t> </w:t>
      </w:r>
      <w:r>
        <w:rPr>
          <w:sz w:val="22"/>
        </w:rPr>
        <w:t>él</w:t>
      </w:r>
      <w:r>
        <w:rPr>
          <w:spacing w:val="10"/>
          <w:sz w:val="22"/>
        </w:rPr>
        <w:t> </w:t>
      </w:r>
      <w:r>
        <w:rPr>
          <w:sz w:val="22"/>
        </w:rPr>
        <w:t>como</w:t>
      </w:r>
      <w:r>
        <w:rPr>
          <w:spacing w:val="11"/>
          <w:sz w:val="22"/>
        </w:rPr>
        <w:t> </w:t>
      </w:r>
      <w:r>
        <w:rPr>
          <w:sz w:val="22"/>
        </w:rPr>
        <w:t>parte</w:t>
      </w:r>
      <w:r>
        <w:rPr>
          <w:spacing w:val="10"/>
          <w:sz w:val="22"/>
        </w:rPr>
        <w:t> </w:t>
      </w:r>
      <w:r>
        <w:rPr>
          <w:sz w:val="22"/>
        </w:rPr>
        <w:t>de</w:t>
      </w:r>
      <w:r>
        <w:rPr>
          <w:spacing w:val="11"/>
          <w:sz w:val="22"/>
        </w:rPr>
        <w:t> </w:t>
      </w:r>
      <w:r>
        <w:rPr>
          <w:sz w:val="22"/>
        </w:rPr>
        <w:t>ésta.</w:t>
      </w:r>
      <w:r>
        <w:rPr>
          <w:spacing w:val="12"/>
          <w:sz w:val="22"/>
        </w:rPr>
        <w:t> </w:t>
      </w:r>
      <w:r>
        <w:rPr>
          <w:sz w:val="22"/>
        </w:rPr>
        <w:t>También</w:t>
      </w:r>
      <w:r>
        <w:rPr>
          <w:spacing w:val="10"/>
          <w:sz w:val="22"/>
        </w:rPr>
        <w:t> </w:t>
      </w:r>
      <w:r>
        <w:rPr>
          <w:sz w:val="22"/>
        </w:rPr>
        <w:t>las</w:t>
      </w:r>
      <w:r>
        <w:rPr>
          <w:spacing w:val="9"/>
          <w:sz w:val="22"/>
        </w:rPr>
        <w:t> </w:t>
      </w:r>
      <w:r>
        <w:rPr>
          <w:sz w:val="22"/>
        </w:rPr>
        <w:t>humanidades</w:t>
      </w:r>
      <w:r>
        <w:rPr>
          <w:spacing w:val="10"/>
          <w:sz w:val="22"/>
        </w:rPr>
        <w:t> </w:t>
      </w:r>
      <w:r>
        <w:rPr>
          <w:sz w:val="22"/>
        </w:rPr>
        <w:t>deben</w:t>
      </w:r>
      <w:r>
        <w:rPr>
          <w:spacing w:val="10"/>
          <w:sz w:val="22"/>
        </w:rPr>
        <w:t> </w:t>
      </w:r>
      <w:r>
        <w:rPr>
          <w:sz w:val="22"/>
        </w:rPr>
        <w:t>entenderse</w:t>
      </w:r>
      <w:r>
        <w:rPr>
          <w:spacing w:val="11"/>
          <w:sz w:val="22"/>
        </w:rPr>
        <w:t> </w:t>
      </w:r>
      <w:r>
        <w:rPr>
          <w:sz w:val="22"/>
        </w:rPr>
        <w:t>en</w:t>
      </w:r>
      <w:r>
        <w:rPr>
          <w:spacing w:val="10"/>
          <w:sz w:val="22"/>
        </w:rPr>
        <w:t> </w:t>
      </w:r>
      <w:r>
        <w:rPr>
          <w:sz w:val="22"/>
        </w:rPr>
        <w:t>principio</w:t>
      </w:r>
    </w:p>
    <w:p>
      <w:pPr>
        <w:spacing w:after="0" w:line="273" w:lineRule="auto"/>
        <w:jc w:val="both"/>
        <w:rPr>
          <w:sz w:val="22"/>
        </w:rPr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9"/>
        <w:ind w:left="0"/>
        <w:rPr>
          <w:sz w:val="13"/>
        </w:rPr>
      </w:pPr>
    </w:p>
    <w:p>
      <w:pPr>
        <w:pStyle w:val="BodyText"/>
        <w:spacing w:line="273" w:lineRule="auto" w:before="92"/>
        <w:ind w:right="901"/>
        <w:jc w:val="both"/>
      </w:pPr>
      <w:r>
        <w:rPr/>
        <w:t>como un todo complejo que permita ubicar cada parte de ellas en el ser humano</w:t>
      </w:r>
      <w:r>
        <w:rPr>
          <w:spacing w:val="-59"/>
        </w:rPr>
        <w:t> </w:t>
      </w:r>
      <w:r>
        <w:rPr>
          <w:w w:val="105"/>
        </w:rPr>
        <w:t>y</w:t>
      </w:r>
      <w:r>
        <w:rPr>
          <w:spacing w:val="-9"/>
          <w:w w:val="105"/>
        </w:rPr>
        <w:t> </w:t>
      </w:r>
      <w:r>
        <w:rPr>
          <w:w w:val="105"/>
        </w:rPr>
        <w:t>hacer</w:t>
      </w:r>
      <w:r>
        <w:rPr>
          <w:spacing w:val="-9"/>
          <w:w w:val="105"/>
        </w:rPr>
        <w:t> </w:t>
      </w:r>
      <w:r>
        <w:rPr>
          <w:w w:val="105"/>
        </w:rPr>
        <w:t>entender</w:t>
      </w:r>
      <w:r>
        <w:rPr>
          <w:spacing w:val="-8"/>
          <w:w w:val="105"/>
        </w:rPr>
        <w:t> </w:t>
      </w:r>
      <w:r>
        <w:rPr>
          <w:w w:val="105"/>
        </w:rPr>
        <w:t>que</w:t>
      </w:r>
      <w:r>
        <w:rPr>
          <w:spacing w:val="-8"/>
          <w:w w:val="105"/>
        </w:rPr>
        <w:t> </w:t>
      </w:r>
      <w:r>
        <w:rPr>
          <w:w w:val="105"/>
        </w:rPr>
        <w:t>el</w:t>
      </w:r>
      <w:r>
        <w:rPr>
          <w:spacing w:val="-8"/>
          <w:w w:val="105"/>
        </w:rPr>
        <w:t> </w:t>
      </w:r>
      <w:r>
        <w:rPr>
          <w:w w:val="105"/>
        </w:rPr>
        <w:t>estudiante</w:t>
      </w:r>
      <w:r>
        <w:rPr>
          <w:spacing w:val="-9"/>
          <w:w w:val="105"/>
        </w:rPr>
        <w:t> </w:t>
      </w:r>
      <w:r>
        <w:rPr>
          <w:w w:val="105"/>
        </w:rPr>
        <w:t>es</w:t>
      </w:r>
      <w:r>
        <w:rPr>
          <w:spacing w:val="-8"/>
          <w:w w:val="105"/>
        </w:rPr>
        <w:t> </w:t>
      </w:r>
      <w:r>
        <w:rPr>
          <w:w w:val="105"/>
        </w:rPr>
        <w:t>uno</w:t>
      </w:r>
      <w:r>
        <w:rPr>
          <w:spacing w:val="-9"/>
          <w:w w:val="105"/>
        </w:rPr>
        <w:t> </w:t>
      </w:r>
      <w:r>
        <w:rPr>
          <w:w w:val="105"/>
        </w:rPr>
        <w:t>más.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7"/>
        <w:ind w:left="0"/>
        <w:rPr>
          <w:sz w:val="37"/>
        </w:rPr>
      </w:pPr>
    </w:p>
    <w:p>
      <w:pPr>
        <w:pStyle w:val="Heading1"/>
        <w:numPr>
          <w:ilvl w:val="0"/>
          <w:numId w:val="10"/>
        </w:numPr>
        <w:tabs>
          <w:tab w:pos="564" w:val="left" w:leader="none"/>
        </w:tabs>
        <w:spacing w:line="240" w:lineRule="auto" w:before="0" w:after="0"/>
        <w:ind w:left="564" w:right="0" w:hanging="360"/>
        <w:jc w:val="left"/>
        <w:rPr>
          <w:rFonts w:ascii="Century Gothic" w:hAnsi="Century Gothic"/>
        </w:rPr>
      </w:pPr>
      <w:r>
        <w:rPr>
          <w:w w:val="125"/>
        </w:rPr>
        <w:t>Currículum</w:t>
      </w:r>
      <w:r>
        <w:rPr>
          <w:spacing w:val="22"/>
          <w:w w:val="125"/>
        </w:rPr>
        <w:t> </w:t>
      </w:r>
      <w:r>
        <w:rPr>
          <w:w w:val="125"/>
        </w:rPr>
        <w:t>amplio</w:t>
      </w:r>
      <w:r>
        <w:rPr>
          <w:spacing w:val="24"/>
          <w:w w:val="125"/>
        </w:rPr>
        <w:t> </w:t>
      </w:r>
      <w:r>
        <w:rPr>
          <w:w w:val="125"/>
        </w:rPr>
        <w:t>con</w:t>
      </w:r>
      <w:r>
        <w:rPr>
          <w:spacing w:val="23"/>
          <w:w w:val="125"/>
        </w:rPr>
        <w:t> </w:t>
      </w:r>
      <w:r>
        <w:rPr>
          <w:w w:val="125"/>
        </w:rPr>
        <w:t>componentes</w:t>
      </w:r>
      <w:r>
        <w:rPr>
          <w:spacing w:val="23"/>
          <w:w w:val="125"/>
        </w:rPr>
        <w:t> </w:t>
      </w:r>
      <w:r>
        <w:rPr>
          <w:w w:val="125"/>
        </w:rPr>
        <w:t>socioemocionales</w:t>
      </w:r>
    </w:p>
    <w:p>
      <w:pPr>
        <w:pStyle w:val="BodyText"/>
        <w:spacing w:line="273" w:lineRule="auto" w:before="188"/>
        <w:ind w:right="897"/>
        <w:jc w:val="both"/>
      </w:pPr>
      <w:r>
        <w:rPr/>
        <w:t>Además de las áreas transversales del conocimiento, que siempre se pueden</w:t>
      </w:r>
      <w:r>
        <w:rPr>
          <w:spacing w:val="1"/>
        </w:rPr>
        <w:t> </w:t>
      </w:r>
      <w:r>
        <w:rPr/>
        <w:t>perfeccionar cuando hace falta y conforme al desarrollo del estudiante, como el</w:t>
      </w:r>
      <w:r>
        <w:rPr>
          <w:spacing w:val="1"/>
        </w:rPr>
        <w:t> </w:t>
      </w:r>
      <w:r>
        <w:rPr/>
        <w:t>conocimiento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ciencias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cultura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civilización,</w:t>
      </w:r>
      <w:r>
        <w:rPr>
          <w:spacing w:val="60"/>
        </w:rPr>
        <w:t> </w:t>
      </w:r>
      <w:r>
        <w:rPr/>
        <w:t>es</w:t>
      </w:r>
      <w:r>
        <w:rPr>
          <w:spacing w:val="61"/>
        </w:rPr>
        <w:t> </w:t>
      </w:r>
      <w:r>
        <w:rPr/>
        <w:t>importante</w:t>
      </w:r>
      <w:r>
        <w:rPr>
          <w:spacing w:val="1"/>
        </w:rPr>
        <w:t> </w:t>
      </w:r>
      <w:r>
        <w:rPr/>
        <w:t>constituir</w:t>
      </w:r>
      <w:r>
        <w:rPr>
          <w:spacing w:val="23"/>
        </w:rPr>
        <w:t> </w:t>
      </w:r>
      <w:r>
        <w:rPr/>
        <w:t>en</w:t>
      </w:r>
      <w:r>
        <w:rPr>
          <w:spacing w:val="23"/>
        </w:rPr>
        <w:t> </w:t>
      </w:r>
      <w:r>
        <w:rPr/>
        <w:t>las</w:t>
      </w:r>
      <w:r>
        <w:rPr>
          <w:spacing w:val="22"/>
        </w:rPr>
        <w:t> </w:t>
      </w:r>
      <w:r>
        <w:rPr/>
        <w:t>y</w:t>
      </w:r>
      <w:r>
        <w:rPr>
          <w:spacing w:val="22"/>
        </w:rPr>
        <w:t> </w:t>
      </w:r>
      <w:r>
        <w:rPr/>
        <w:t>los</w:t>
      </w:r>
      <w:r>
        <w:rPr>
          <w:spacing w:val="24"/>
        </w:rPr>
        <w:t> </w:t>
      </w:r>
      <w:r>
        <w:rPr/>
        <w:t>alumnos</w:t>
      </w:r>
      <w:r>
        <w:rPr>
          <w:spacing w:val="26"/>
        </w:rPr>
        <w:t> </w:t>
      </w:r>
      <w:r>
        <w:rPr/>
        <w:t>las</w:t>
      </w:r>
      <w:r>
        <w:rPr>
          <w:spacing w:val="20"/>
        </w:rPr>
        <w:t> </w:t>
      </w:r>
      <w:r>
        <w:rPr/>
        <w:t>actitudes</w:t>
      </w:r>
      <w:r>
        <w:rPr>
          <w:spacing w:val="21"/>
        </w:rPr>
        <w:t> </w:t>
      </w:r>
      <w:r>
        <w:rPr/>
        <w:t>para</w:t>
      </w:r>
      <w:r>
        <w:rPr>
          <w:spacing w:val="24"/>
        </w:rPr>
        <w:t> </w:t>
      </w:r>
      <w:r>
        <w:rPr/>
        <w:t>su</w:t>
      </w:r>
      <w:r>
        <w:rPr>
          <w:spacing w:val="22"/>
        </w:rPr>
        <w:t> </w:t>
      </w:r>
      <w:r>
        <w:rPr/>
        <w:t>convivencia</w:t>
      </w:r>
      <w:r>
        <w:rPr>
          <w:spacing w:val="23"/>
        </w:rPr>
        <w:t> </w:t>
      </w:r>
      <w:r>
        <w:rPr/>
        <w:t>en</w:t>
      </w:r>
      <w:r>
        <w:rPr>
          <w:spacing w:val="23"/>
        </w:rPr>
        <w:t> </w:t>
      </w:r>
      <w:r>
        <w:rPr/>
        <w:t>la</w:t>
      </w:r>
      <w:r>
        <w:rPr>
          <w:spacing w:val="22"/>
        </w:rPr>
        <w:t> </w:t>
      </w:r>
      <w:r>
        <w:rPr/>
        <w:t>familia,</w:t>
      </w:r>
      <w:r>
        <w:rPr>
          <w:spacing w:val="24"/>
        </w:rPr>
        <w:t> </w:t>
      </w:r>
      <w:r>
        <w:rPr/>
        <w:t>en</w:t>
      </w:r>
      <w:r>
        <w:rPr>
          <w:spacing w:val="-59"/>
        </w:rPr>
        <w:t> </w:t>
      </w:r>
      <w:r>
        <w:rPr/>
        <w:t>la</w:t>
      </w:r>
      <w:r>
        <w:rPr>
          <w:spacing w:val="-4"/>
        </w:rPr>
        <w:t> </w:t>
      </w:r>
      <w:r>
        <w:rPr/>
        <w:t>escuela, 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trabajo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sociedad.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eso</w:t>
      </w:r>
      <w:r>
        <w:rPr>
          <w:spacing w:val="1"/>
        </w:rPr>
        <w:t> </w:t>
      </w:r>
      <w:r>
        <w:rPr/>
        <w:t>se</w:t>
      </w:r>
      <w:r>
        <w:rPr>
          <w:spacing w:val="-3"/>
        </w:rPr>
        <w:t> </w:t>
      </w:r>
      <w:r>
        <w:rPr/>
        <w:t>implementará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currículum</w:t>
      </w:r>
      <w:r>
        <w:rPr>
          <w:spacing w:val="-59"/>
        </w:rPr>
        <w:t> </w:t>
      </w:r>
      <w:r>
        <w:rPr/>
        <w:t>ampliado,</w:t>
      </w:r>
      <w:r>
        <w:rPr>
          <w:spacing w:val="1"/>
        </w:rPr>
        <w:t> </w:t>
      </w:r>
      <w:r>
        <w:rPr/>
        <w:t>orientado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formación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práctica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componentes</w:t>
      </w:r>
      <w:r>
        <w:rPr>
          <w:spacing w:val="1"/>
        </w:rPr>
        <w:t> </w:t>
      </w:r>
      <w:r>
        <w:rPr/>
        <w:t>socioemocionales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cumplir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social,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cuidado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integridad física corporal y el bienestar emocional afectivo. Este componente de</w:t>
      </w:r>
      <w:r>
        <w:rPr>
          <w:spacing w:val="1"/>
        </w:rPr>
        <w:t> </w:t>
      </w:r>
      <w:r>
        <w:rPr/>
        <w:t>los comportamientos socioemocionales se experimentará a través de acciones</w:t>
      </w:r>
      <w:r>
        <w:rPr>
          <w:spacing w:val="1"/>
        </w:rPr>
        <w:t> </w:t>
      </w:r>
      <w:r>
        <w:rPr/>
        <w:t>como la promoción de alfabetización con personas cercanas, la reforestación y</w:t>
      </w:r>
      <w:r>
        <w:rPr>
          <w:spacing w:val="1"/>
        </w:rPr>
        <w:t> </w:t>
      </w:r>
      <w:r>
        <w:rPr/>
        <w:t>cuidado del medio ambiente de la localidad, la participación democrática, la</w:t>
      </w:r>
      <w:r>
        <w:rPr>
          <w:spacing w:val="1"/>
        </w:rPr>
        <w:t> </w:t>
      </w:r>
      <w:r>
        <w:rPr/>
        <w:t>educación</w:t>
      </w:r>
      <w:r>
        <w:rPr>
          <w:spacing w:val="1"/>
        </w:rPr>
        <w:t> </w:t>
      </w:r>
      <w:r>
        <w:rPr/>
        <w:t>sexual</w:t>
      </w:r>
      <w:r>
        <w:rPr>
          <w:spacing w:val="1"/>
        </w:rPr>
        <w:t> </w:t>
      </w:r>
      <w:r>
        <w:rPr/>
        <w:t>integral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asumir</w:t>
      </w:r>
      <w:r>
        <w:rPr>
          <w:spacing w:val="1"/>
        </w:rPr>
        <w:t> </w:t>
      </w:r>
      <w:r>
        <w:rPr/>
        <w:t>con</w:t>
      </w:r>
      <w:r>
        <w:rPr>
          <w:spacing w:val="61"/>
        </w:rPr>
        <w:t> </w:t>
      </w:r>
      <w:r>
        <w:rPr/>
        <w:t>responsabilidad</w:t>
      </w:r>
      <w:r>
        <w:rPr>
          <w:spacing w:val="61"/>
        </w:rPr>
        <w:t> </w:t>
      </w:r>
      <w:r>
        <w:rPr/>
        <w:t>sus</w:t>
      </w:r>
      <w:r>
        <w:rPr>
          <w:spacing w:val="6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sexuales y reproductivos, practicar deportes y activación física, entenderse parte</w:t>
      </w:r>
      <w:r>
        <w:rPr>
          <w:spacing w:val="1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sociedad,</w:t>
      </w:r>
      <w:r>
        <w:rPr>
          <w:spacing w:val="-9"/>
        </w:rPr>
        <w:t> </w:t>
      </w:r>
      <w:r>
        <w:rPr/>
        <w:t>cuidar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salud,</w:t>
      </w:r>
      <w:r>
        <w:rPr>
          <w:spacing w:val="-9"/>
        </w:rPr>
        <w:t> </w:t>
      </w:r>
      <w:r>
        <w:rPr/>
        <w:t>conocer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desarrollar</w:t>
      </w:r>
      <w:r>
        <w:rPr>
          <w:spacing w:val="-10"/>
        </w:rPr>
        <w:t> </w:t>
      </w:r>
      <w:r>
        <w:rPr/>
        <w:t>expresiones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arte</w:t>
      </w:r>
      <w:r>
        <w:rPr>
          <w:spacing w:val="-6"/>
        </w:rPr>
        <w:t> </w:t>
      </w:r>
      <w:r>
        <w:rPr/>
        <w:t>y</w:t>
      </w:r>
      <w:r>
        <w:rPr>
          <w:spacing w:val="-8"/>
        </w:rPr>
        <w:t> </w:t>
      </w:r>
      <w:r>
        <w:rPr/>
        <w:t>cultura;</w:t>
      </w:r>
      <w:r>
        <w:rPr>
          <w:spacing w:val="-59"/>
        </w:rPr>
        <w:t> </w:t>
      </w:r>
      <w:r>
        <w:rPr/>
        <w:t>todo</w:t>
      </w:r>
      <w:r>
        <w:rPr>
          <w:spacing w:val="-3"/>
        </w:rPr>
        <w:t> </w:t>
      </w:r>
      <w:r>
        <w:rPr/>
        <w:t>eso</w:t>
      </w:r>
      <w:r>
        <w:rPr>
          <w:spacing w:val="-1"/>
        </w:rPr>
        <w:t> </w:t>
      </w:r>
      <w:r>
        <w:rPr/>
        <w:t>son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componente</w:t>
      </w:r>
      <w:r>
        <w:rPr>
          <w:spacing w:val="-3"/>
        </w:rPr>
        <w:t> </w:t>
      </w:r>
      <w:r>
        <w:rPr/>
        <w:t>socioemocional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educación.</w:t>
      </w:r>
    </w:p>
    <w:p>
      <w:pPr>
        <w:pStyle w:val="BodyText"/>
        <w:spacing w:line="273" w:lineRule="auto" w:before="175"/>
        <w:ind w:right="899"/>
        <w:jc w:val="both"/>
      </w:pPr>
      <w:r>
        <w:rPr>
          <w:w w:val="105"/>
        </w:rPr>
        <w:t>Esto</w:t>
      </w:r>
      <w:r>
        <w:rPr>
          <w:spacing w:val="-6"/>
          <w:w w:val="105"/>
        </w:rPr>
        <w:t> </w:t>
      </w:r>
      <w:r>
        <w:rPr>
          <w:w w:val="105"/>
        </w:rPr>
        <w:t>podrá</w:t>
      </w:r>
      <w:r>
        <w:rPr>
          <w:spacing w:val="-5"/>
          <w:w w:val="105"/>
        </w:rPr>
        <w:t> </w:t>
      </w:r>
      <w:r>
        <w:rPr>
          <w:w w:val="105"/>
        </w:rPr>
        <w:t>desarrollarse</w:t>
      </w:r>
      <w:r>
        <w:rPr>
          <w:spacing w:val="-6"/>
          <w:w w:val="105"/>
        </w:rPr>
        <w:t> </w:t>
      </w:r>
      <w:r>
        <w:rPr>
          <w:w w:val="105"/>
        </w:rPr>
        <w:t>en</w:t>
      </w:r>
      <w:r>
        <w:rPr>
          <w:spacing w:val="-6"/>
          <w:w w:val="105"/>
        </w:rPr>
        <w:t> </w:t>
      </w:r>
      <w:r>
        <w:rPr>
          <w:w w:val="105"/>
        </w:rPr>
        <w:t>una</w:t>
      </w:r>
      <w:r>
        <w:rPr>
          <w:spacing w:val="-6"/>
          <w:w w:val="105"/>
        </w:rPr>
        <w:t> </w:t>
      </w:r>
      <w:r>
        <w:rPr>
          <w:w w:val="105"/>
        </w:rPr>
        <w:t>escuela</w:t>
      </w:r>
      <w:r>
        <w:rPr>
          <w:spacing w:val="-6"/>
          <w:w w:val="105"/>
        </w:rPr>
        <w:t> </w:t>
      </w:r>
      <w:r>
        <w:rPr>
          <w:w w:val="105"/>
        </w:rPr>
        <w:t>abierta</w:t>
      </w:r>
      <w:r>
        <w:rPr>
          <w:spacing w:val="-6"/>
          <w:w w:val="105"/>
        </w:rPr>
        <w:t> </w:t>
      </w:r>
      <w:r>
        <w:rPr>
          <w:w w:val="105"/>
        </w:rPr>
        <w:t>y</w:t>
      </w:r>
      <w:r>
        <w:rPr>
          <w:spacing w:val="-7"/>
          <w:w w:val="105"/>
        </w:rPr>
        <w:t> </w:t>
      </w:r>
      <w:r>
        <w:rPr>
          <w:w w:val="105"/>
        </w:rPr>
        <w:t>un</w:t>
      </w:r>
      <w:r>
        <w:rPr>
          <w:spacing w:val="-5"/>
          <w:w w:val="105"/>
        </w:rPr>
        <w:t> </w:t>
      </w:r>
      <w:r>
        <w:rPr>
          <w:w w:val="105"/>
        </w:rPr>
        <w:t>currículum</w:t>
      </w:r>
      <w:r>
        <w:rPr>
          <w:spacing w:val="-7"/>
          <w:w w:val="105"/>
        </w:rPr>
        <w:t> </w:t>
      </w:r>
      <w:r>
        <w:rPr>
          <w:w w:val="105"/>
        </w:rPr>
        <w:t>amplio,</w:t>
      </w:r>
      <w:r>
        <w:rPr>
          <w:spacing w:val="-5"/>
          <w:w w:val="105"/>
        </w:rPr>
        <w:t> </w:t>
      </w:r>
      <w:r>
        <w:rPr>
          <w:w w:val="105"/>
        </w:rPr>
        <w:t>que</w:t>
      </w:r>
      <w:r>
        <w:rPr>
          <w:spacing w:val="-6"/>
          <w:w w:val="105"/>
        </w:rPr>
        <w:t> </w:t>
      </w:r>
      <w:r>
        <w:rPr>
          <w:w w:val="105"/>
        </w:rPr>
        <w:t>no</w:t>
      </w:r>
      <w:r>
        <w:rPr>
          <w:spacing w:val="-62"/>
          <w:w w:val="105"/>
        </w:rPr>
        <w:t> </w:t>
      </w:r>
      <w:r>
        <w:rPr/>
        <w:t>excluya</w:t>
      </w:r>
      <w:r>
        <w:rPr>
          <w:spacing w:val="3"/>
        </w:rPr>
        <w:t> </w:t>
      </w:r>
      <w:r>
        <w:rPr/>
        <w:t>a</w:t>
      </w:r>
      <w:r>
        <w:rPr>
          <w:spacing w:val="5"/>
        </w:rPr>
        <w:t> </w:t>
      </w:r>
      <w:r>
        <w:rPr/>
        <w:t>nadie.</w:t>
      </w:r>
      <w:r>
        <w:rPr>
          <w:spacing w:val="5"/>
        </w:rPr>
        <w:t> </w:t>
      </w:r>
      <w:r>
        <w:rPr/>
        <w:t>Podemos</w:t>
      </w:r>
      <w:r>
        <w:rPr>
          <w:spacing w:val="4"/>
        </w:rPr>
        <w:t> </w:t>
      </w:r>
      <w:r>
        <w:rPr/>
        <w:t>expresar</w:t>
      </w:r>
      <w:r>
        <w:rPr>
          <w:spacing w:val="5"/>
        </w:rPr>
        <w:t> </w:t>
      </w:r>
      <w:r>
        <w:rPr/>
        <w:t>estos</w:t>
      </w:r>
      <w:r>
        <w:rPr>
          <w:spacing w:val="4"/>
        </w:rPr>
        <w:t> </w:t>
      </w:r>
      <w:r>
        <w:rPr/>
        <w:t>componentes</w:t>
      </w:r>
      <w:r>
        <w:rPr>
          <w:spacing w:val="4"/>
        </w:rPr>
        <w:t> </w:t>
      </w:r>
      <w:r>
        <w:rPr/>
        <w:t>en</w:t>
      </w:r>
      <w:r>
        <w:rPr>
          <w:spacing w:val="5"/>
        </w:rPr>
        <w:t> </w:t>
      </w:r>
      <w:r>
        <w:rPr/>
        <w:t>el</w:t>
      </w:r>
      <w:r>
        <w:rPr>
          <w:spacing w:val="5"/>
        </w:rPr>
        <w:t> </w:t>
      </w:r>
      <w:r>
        <w:rPr/>
        <w:t>siguiente</w:t>
      </w:r>
      <w:r>
        <w:rPr>
          <w:spacing w:val="5"/>
        </w:rPr>
        <w:t> </w:t>
      </w:r>
      <w:r>
        <w:rPr/>
        <w:t>diagrama:</w:t>
      </w:r>
    </w:p>
    <w:p>
      <w:pPr>
        <w:pStyle w:val="BodyText"/>
        <w:spacing w:before="7"/>
        <w:ind w:left="0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1080135</wp:posOffset>
            </wp:positionH>
            <wp:positionV relativeFrom="paragraph">
              <wp:posOffset>107660</wp:posOffset>
            </wp:positionV>
            <wp:extent cx="5377697" cy="3034950"/>
            <wp:effectExtent l="0" t="0" r="0" b="0"/>
            <wp:wrapTopAndBottom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7697" cy="303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0"/>
        </w:rPr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1"/>
        <w:ind w:left="0"/>
        <w:rPr>
          <w:sz w:val="18"/>
        </w:rPr>
      </w:pPr>
    </w:p>
    <w:p>
      <w:pPr>
        <w:pStyle w:val="BodyText"/>
        <w:spacing w:line="273" w:lineRule="auto" w:before="92"/>
        <w:ind w:right="897"/>
        <w:jc w:val="both"/>
      </w:pPr>
      <w:r>
        <w:rPr>
          <w:color w:val="212121"/>
        </w:rPr>
        <w:t>Los recursos socioemocionales son el eje del currículum ampliado, y su desarrollo</w:t>
      </w:r>
      <w:r>
        <w:rPr>
          <w:color w:val="212121"/>
          <w:spacing w:val="1"/>
        </w:rPr>
        <w:t> </w:t>
      </w:r>
      <w:r>
        <w:rPr>
          <w:color w:val="212121"/>
        </w:rPr>
        <w:t>implica acciones en aula, escuela y comunidad a lo largo de todo el trayecto</w:t>
      </w:r>
      <w:r>
        <w:rPr>
          <w:color w:val="212121"/>
          <w:spacing w:val="1"/>
        </w:rPr>
        <w:t> </w:t>
      </w:r>
      <w:r>
        <w:rPr>
          <w:color w:val="212121"/>
        </w:rPr>
        <w:t>formativo, desde inicial hasta superior, lo que permite alcanzar el propósito de</w:t>
      </w:r>
      <w:r>
        <w:rPr>
          <w:color w:val="212121"/>
          <w:spacing w:val="1"/>
        </w:rPr>
        <w:t> </w:t>
      </w:r>
      <w:r>
        <w:rPr>
          <w:color w:val="212121"/>
        </w:rPr>
        <w:t>formar</w:t>
      </w:r>
      <w:r>
        <w:rPr>
          <w:color w:val="212121"/>
          <w:spacing w:val="1"/>
        </w:rPr>
        <w:t> </w:t>
      </w:r>
      <w:r>
        <w:rPr>
          <w:color w:val="212121"/>
        </w:rPr>
        <w:t>ciudadanos</w:t>
      </w:r>
      <w:r>
        <w:rPr>
          <w:color w:val="212121"/>
          <w:spacing w:val="1"/>
        </w:rPr>
        <w:t> </w:t>
      </w:r>
      <w:r>
        <w:rPr>
          <w:color w:val="212121"/>
        </w:rPr>
        <w:t>con</w:t>
      </w:r>
      <w:r>
        <w:rPr>
          <w:color w:val="212121"/>
          <w:spacing w:val="1"/>
        </w:rPr>
        <w:t> </w:t>
      </w:r>
      <w:r>
        <w:rPr>
          <w:color w:val="212121"/>
        </w:rPr>
        <w:t>identidad,</w:t>
      </w:r>
      <w:r>
        <w:rPr>
          <w:color w:val="212121"/>
          <w:spacing w:val="1"/>
        </w:rPr>
        <w:t> </w:t>
      </w:r>
      <w:r>
        <w:rPr>
          <w:color w:val="212121"/>
        </w:rPr>
        <w:t>responsabilidad</w:t>
      </w:r>
      <w:r>
        <w:rPr>
          <w:color w:val="212121"/>
          <w:spacing w:val="1"/>
        </w:rPr>
        <w:t> </w:t>
      </w:r>
      <w:r>
        <w:rPr>
          <w:color w:val="212121"/>
        </w:rPr>
        <w:t>y</w:t>
      </w:r>
      <w:r>
        <w:rPr>
          <w:color w:val="212121"/>
          <w:spacing w:val="1"/>
        </w:rPr>
        <w:t> </w:t>
      </w:r>
      <w:r>
        <w:rPr>
          <w:color w:val="212121"/>
        </w:rPr>
        <w:t>capacidad</w:t>
      </w:r>
      <w:r>
        <w:rPr>
          <w:color w:val="212121"/>
          <w:spacing w:val="1"/>
        </w:rPr>
        <w:t> </w:t>
      </w:r>
      <w:r>
        <w:rPr>
          <w:color w:val="212121"/>
        </w:rPr>
        <w:t>de</w:t>
      </w:r>
      <w:r>
        <w:rPr>
          <w:color w:val="212121"/>
          <w:spacing w:val="1"/>
        </w:rPr>
        <w:t> </w:t>
      </w:r>
      <w:r>
        <w:rPr>
          <w:color w:val="212121"/>
        </w:rPr>
        <w:t>transformación</w:t>
      </w:r>
      <w:r>
        <w:rPr>
          <w:color w:val="212121"/>
          <w:spacing w:val="-4"/>
        </w:rPr>
        <w:t> </w:t>
      </w:r>
      <w:r>
        <w:rPr>
          <w:color w:val="212121"/>
        </w:rPr>
        <w:t>social.</w:t>
      </w:r>
    </w:p>
    <w:p>
      <w:pPr>
        <w:pStyle w:val="BodyText"/>
        <w:spacing w:before="6"/>
        <w:ind w:left="0"/>
        <w:rPr>
          <w:sz w:val="25"/>
        </w:rPr>
      </w:pPr>
    </w:p>
    <w:p>
      <w:pPr>
        <w:pStyle w:val="BodyText"/>
        <w:spacing w:line="273" w:lineRule="auto"/>
        <w:ind w:right="898"/>
        <w:jc w:val="both"/>
      </w:pPr>
      <w:r>
        <w:rPr>
          <w:color w:val="212121"/>
          <w:w w:val="105"/>
        </w:rPr>
        <w:t>Se desarrollan a partir de experiencias significativas de trascendencia social y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personal,</w:t>
      </w:r>
      <w:r>
        <w:rPr>
          <w:color w:val="212121"/>
          <w:spacing w:val="59"/>
          <w:w w:val="105"/>
        </w:rPr>
        <w:t> </w:t>
      </w:r>
      <w:r>
        <w:rPr>
          <w:color w:val="212121"/>
          <w:w w:val="105"/>
        </w:rPr>
        <w:t>a</w:t>
      </w:r>
      <w:r>
        <w:rPr>
          <w:color w:val="212121"/>
          <w:spacing w:val="60"/>
          <w:w w:val="105"/>
        </w:rPr>
        <w:t> </w:t>
      </w:r>
      <w:r>
        <w:rPr>
          <w:color w:val="212121"/>
          <w:w w:val="105"/>
        </w:rPr>
        <w:t>través</w:t>
      </w:r>
      <w:r>
        <w:rPr>
          <w:color w:val="212121"/>
          <w:spacing w:val="59"/>
          <w:w w:val="105"/>
        </w:rPr>
        <w:t> </w:t>
      </w:r>
      <w:r>
        <w:rPr>
          <w:color w:val="212121"/>
          <w:w w:val="105"/>
        </w:rPr>
        <w:t>de</w:t>
      </w:r>
      <w:r>
        <w:rPr>
          <w:color w:val="212121"/>
          <w:spacing w:val="62"/>
          <w:w w:val="105"/>
        </w:rPr>
        <w:t> </w:t>
      </w:r>
      <w:r>
        <w:rPr>
          <w:color w:val="212121"/>
          <w:w w:val="105"/>
        </w:rPr>
        <w:t>la</w:t>
      </w:r>
      <w:r>
        <w:rPr>
          <w:color w:val="212121"/>
          <w:spacing w:val="59"/>
          <w:w w:val="105"/>
        </w:rPr>
        <w:t> </w:t>
      </w:r>
      <w:r>
        <w:rPr>
          <w:color w:val="212121"/>
          <w:w w:val="105"/>
        </w:rPr>
        <w:t>ayuda</w:t>
      </w:r>
      <w:r>
        <w:rPr>
          <w:color w:val="212121"/>
          <w:spacing w:val="60"/>
          <w:w w:val="105"/>
        </w:rPr>
        <w:t> </w:t>
      </w:r>
      <w:r>
        <w:rPr>
          <w:color w:val="212121"/>
          <w:w w:val="105"/>
        </w:rPr>
        <w:t>ante</w:t>
      </w:r>
      <w:r>
        <w:rPr>
          <w:color w:val="212121"/>
          <w:spacing w:val="61"/>
          <w:w w:val="105"/>
        </w:rPr>
        <w:t> </w:t>
      </w:r>
      <w:r>
        <w:rPr>
          <w:color w:val="212121"/>
          <w:w w:val="105"/>
        </w:rPr>
        <w:t>problemas</w:t>
      </w:r>
      <w:r>
        <w:rPr>
          <w:color w:val="212121"/>
          <w:spacing w:val="60"/>
          <w:w w:val="105"/>
        </w:rPr>
        <w:t> </w:t>
      </w:r>
      <w:r>
        <w:rPr>
          <w:color w:val="212121"/>
          <w:w w:val="105"/>
        </w:rPr>
        <w:t>de</w:t>
      </w:r>
      <w:r>
        <w:rPr>
          <w:color w:val="212121"/>
          <w:spacing w:val="60"/>
          <w:w w:val="105"/>
        </w:rPr>
        <w:t> </w:t>
      </w:r>
      <w:r>
        <w:rPr>
          <w:color w:val="212121"/>
          <w:w w:val="105"/>
        </w:rPr>
        <w:t>índole</w:t>
      </w:r>
      <w:r>
        <w:rPr>
          <w:color w:val="212121"/>
          <w:spacing w:val="61"/>
          <w:w w:val="105"/>
        </w:rPr>
        <w:t> </w:t>
      </w:r>
      <w:r>
        <w:rPr>
          <w:color w:val="212121"/>
          <w:w w:val="105"/>
        </w:rPr>
        <w:t>social</w:t>
      </w:r>
      <w:r>
        <w:rPr>
          <w:color w:val="212121"/>
          <w:spacing w:val="60"/>
          <w:w w:val="105"/>
        </w:rPr>
        <w:t> </w:t>
      </w:r>
      <w:r>
        <w:rPr>
          <w:color w:val="212121"/>
          <w:w w:val="105"/>
        </w:rPr>
        <w:t>como</w:t>
      </w:r>
      <w:r>
        <w:rPr>
          <w:color w:val="212121"/>
          <w:spacing w:val="60"/>
          <w:w w:val="105"/>
        </w:rPr>
        <w:t> </w:t>
      </w:r>
      <w:r>
        <w:rPr>
          <w:color w:val="212121"/>
          <w:w w:val="105"/>
        </w:rPr>
        <w:t>el</w:t>
      </w:r>
      <w:r>
        <w:rPr>
          <w:color w:val="212121"/>
          <w:spacing w:val="-61"/>
          <w:w w:val="105"/>
        </w:rPr>
        <w:t> </w:t>
      </w:r>
      <w:r>
        <w:rPr>
          <w:color w:val="212121"/>
          <w:w w:val="105"/>
        </w:rPr>
        <w:t>analfabetismo, el descuido del medio ambiente y la falta de participación en</w:t>
      </w:r>
      <w:r>
        <w:rPr>
          <w:color w:val="212121"/>
          <w:spacing w:val="1"/>
          <w:w w:val="105"/>
        </w:rPr>
        <w:t> </w:t>
      </w:r>
      <w:r>
        <w:rPr>
          <w:color w:val="212121"/>
        </w:rPr>
        <w:t>asuntos de índole colectiva y de comunidad en la escuela, en la localidad o en la</w:t>
      </w:r>
      <w:r>
        <w:rPr>
          <w:color w:val="212121"/>
          <w:spacing w:val="-58"/>
        </w:rPr>
        <w:t> </w:t>
      </w:r>
      <w:r>
        <w:rPr>
          <w:color w:val="212121"/>
          <w:w w:val="105"/>
        </w:rPr>
        <w:t>colonia. Pero también se tomará con responsabilidad la educación sexual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integral,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la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práctica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de</w:t>
      </w:r>
      <w:r>
        <w:rPr>
          <w:color w:val="212121"/>
          <w:spacing w:val="-1"/>
          <w:w w:val="105"/>
        </w:rPr>
        <w:t> </w:t>
      </w:r>
      <w:r>
        <w:rPr>
          <w:color w:val="212121"/>
          <w:w w:val="105"/>
        </w:rPr>
        <w:t>deportes,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el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desarrollo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de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las</w:t>
      </w:r>
      <w:r>
        <w:rPr>
          <w:color w:val="212121"/>
          <w:spacing w:val="-1"/>
          <w:w w:val="105"/>
        </w:rPr>
        <w:t> </w:t>
      </w:r>
      <w:r>
        <w:rPr>
          <w:color w:val="212121"/>
          <w:w w:val="105"/>
        </w:rPr>
        <w:t>artes y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la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promoción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de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la</w:t>
      </w:r>
      <w:r>
        <w:rPr>
          <w:color w:val="212121"/>
          <w:spacing w:val="-62"/>
          <w:w w:val="105"/>
        </w:rPr>
        <w:t> </w:t>
      </w:r>
      <w:r>
        <w:rPr>
          <w:color w:val="212121"/>
          <w:w w:val="105"/>
        </w:rPr>
        <w:t>salud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en</w:t>
      </w:r>
      <w:r>
        <w:rPr>
          <w:color w:val="212121"/>
          <w:spacing w:val="-5"/>
          <w:w w:val="105"/>
        </w:rPr>
        <w:t> </w:t>
      </w:r>
      <w:r>
        <w:rPr>
          <w:color w:val="212121"/>
          <w:w w:val="105"/>
        </w:rPr>
        <w:t>la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comunidad.</w:t>
      </w:r>
      <w:r>
        <w:rPr>
          <w:color w:val="212121"/>
          <w:spacing w:val="-5"/>
          <w:w w:val="105"/>
        </w:rPr>
        <w:t> </w:t>
      </w:r>
      <w:r>
        <w:rPr>
          <w:color w:val="212121"/>
          <w:w w:val="105"/>
        </w:rPr>
        <w:t>No</w:t>
      </w:r>
      <w:r>
        <w:rPr>
          <w:color w:val="212121"/>
          <w:spacing w:val="-5"/>
          <w:w w:val="105"/>
        </w:rPr>
        <w:t> </w:t>
      </w:r>
      <w:r>
        <w:rPr>
          <w:color w:val="212121"/>
          <w:w w:val="105"/>
        </w:rPr>
        <w:t>se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trata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de</w:t>
      </w:r>
      <w:r>
        <w:rPr>
          <w:color w:val="212121"/>
          <w:spacing w:val="-5"/>
          <w:w w:val="105"/>
        </w:rPr>
        <w:t> </w:t>
      </w:r>
      <w:r>
        <w:rPr>
          <w:color w:val="212121"/>
          <w:w w:val="105"/>
        </w:rPr>
        <w:t>actividades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aisladas,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superficiales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o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que</w:t>
      </w:r>
      <w:r>
        <w:rPr>
          <w:color w:val="212121"/>
          <w:spacing w:val="-61"/>
          <w:w w:val="105"/>
        </w:rPr>
        <w:t> </w:t>
      </w:r>
      <w:r>
        <w:rPr>
          <w:color w:val="212121"/>
          <w:w w:val="105"/>
        </w:rPr>
        <w:t>solo impactan al individuo, sino de acciones que propician cambios en las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mentalidades y en los ambientes escolares y comunitarios, sobre todo que</w:t>
      </w:r>
      <w:r>
        <w:rPr>
          <w:color w:val="212121"/>
          <w:spacing w:val="1"/>
          <w:w w:val="105"/>
        </w:rPr>
        <w:t> </w:t>
      </w:r>
      <w:r>
        <w:rPr>
          <w:color w:val="212121"/>
        </w:rPr>
        <w:t>impliquen</w:t>
      </w:r>
      <w:r>
        <w:rPr>
          <w:color w:val="212121"/>
          <w:spacing w:val="16"/>
        </w:rPr>
        <w:t> </w:t>
      </w:r>
      <w:r>
        <w:rPr>
          <w:color w:val="212121"/>
        </w:rPr>
        <w:t>asumir</w:t>
      </w:r>
      <w:r>
        <w:rPr>
          <w:color w:val="212121"/>
          <w:spacing w:val="15"/>
        </w:rPr>
        <w:t> </w:t>
      </w:r>
      <w:r>
        <w:rPr>
          <w:color w:val="212121"/>
        </w:rPr>
        <w:t>la</w:t>
      </w:r>
      <w:r>
        <w:rPr>
          <w:color w:val="212121"/>
          <w:spacing w:val="14"/>
        </w:rPr>
        <w:t> </w:t>
      </w:r>
      <w:r>
        <w:rPr>
          <w:color w:val="212121"/>
        </w:rPr>
        <w:t>responsabilidad</w:t>
      </w:r>
      <w:r>
        <w:rPr>
          <w:color w:val="212121"/>
          <w:spacing w:val="15"/>
        </w:rPr>
        <w:t> </w:t>
      </w:r>
      <w:r>
        <w:rPr>
          <w:color w:val="212121"/>
        </w:rPr>
        <w:t>con</w:t>
      </w:r>
      <w:r>
        <w:rPr>
          <w:color w:val="212121"/>
          <w:spacing w:val="15"/>
        </w:rPr>
        <w:t> </w:t>
      </w:r>
      <w:r>
        <w:rPr>
          <w:color w:val="212121"/>
        </w:rPr>
        <w:t>el</w:t>
      </w:r>
      <w:r>
        <w:rPr>
          <w:color w:val="212121"/>
          <w:spacing w:val="16"/>
        </w:rPr>
        <w:t> </w:t>
      </w:r>
      <w:r>
        <w:rPr>
          <w:color w:val="212121"/>
        </w:rPr>
        <w:t>cuidado</w:t>
      </w:r>
      <w:r>
        <w:rPr>
          <w:color w:val="212121"/>
          <w:spacing w:val="16"/>
        </w:rPr>
        <w:t> </w:t>
      </w:r>
      <w:r>
        <w:rPr>
          <w:color w:val="212121"/>
        </w:rPr>
        <w:t>personal</w:t>
      </w:r>
      <w:r>
        <w:rPr>
          <w:color w:val="212121"/>
          <w:spacing w:val="15"/>
        </w:rPr>
        <w:t> </w:t>
      </w:r>
      <w:r>
        <w:rPr>
          <w:color w:val="212121"/>
        </w:rPr>
        <w:t>y</w:t>
      </w:r>
      <w:r>
        <w:rPr>
          <w:color w:val="212121"/>
          <w:spacing w:val="18"/>
        </w:rPr>
        <w:t> </w:t>
      </w:r>
      <w:r>
        <w:rPr>
          <w:color w:val="212121"/>
        </w:rPr>
        <w:t>de</w:t>
      </w:r>
      <w:r>
        <w:rPr>
          <w:color w:val="212121"/>
          <w:spacing w:val="16"/>
        </w:rPr>
        <w:t> </w:t>
      </w:r>
      <w:r>
        <w:rPr>
          <w:color w:val="212121"/>
        </w:rPr>
        <w:t>la</w:t>
      </w:r>
      <w:r>
        <w:rPr>
          <w:color w:val="212121"/>
          <w:spacing w:val="15"/>
        </w:rPr>
        <w:t> </w:t>
      </w:r>
      <w:r>
        <w:rPr>
          <w:color w:val="212121"/>
        </w:rPr>
        <w:t>comunidad.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73" w:lineRule="auto"/>
        <w:ind w:right="899"/>
        <w:jc w:val="both"/>
      </w:pPr>
      <w:r>
        <w:rPr>
          <w:color w:val="212121"/>
          <w:w w:val="105"/>
        </w:rPr>
        <w:t>Permiten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que</w:t>
      </w:r>
      <w:r>
        <w:rPr>
          <w:color w:val="212121"/>
          <w:spacing w:val="-14"/>
          <w:w w:val="105"/>
        </w:rPr>
        <w:t> </w:t>
      </w:r>
      <w:r>
        <w:rPr>
          <w:color w:val="212121"/>
          <w:w w:val="105"/>
        </w:rPr>
        <w:t>las</w:t>
      </w:r>
      <w:r>
        <w:rPr>
          <w:color w:val="212121"/>
          <w:spacing w:val="-15"/>
          <w:w w:val="105"/>
        </w:rPr>
        <w:t> </w:t>
      </w:r>
      <w:r>
        <w:rPr>
          <w:color w:val="212121"/>
          <w:w w:val="105"/>
        </w:rPr>
        <w:t>y</w:t>
      </w:r>
      <w:r>
        <w:rPr>
          <w:color w:val="212121"/>
          <w:spacing w:val="-13"/>
          <w:w w:val="105"/>
        </w:rPr>
        <w:t> </w:t>
      </w:r>
      <w:r>
        <w:rPr>
          <w:color w:val="212121"/>
          <w:w w:val="105"/>
        </w:rPr>
        <w:t>los</w:t>
      </w:r>
      <w:r>
        <w:rPr>
          <w:color w:val="212121"/>
          <w:spacing w:val="-14"/>
          <w:w w:val="105"/>
        </w:rPr>
        <w:t> </w:t>
      </w:r>
      <w:r>
        <w:rPr>
          <w:color w:val="212121"/>
          <w:w w:val="105"/>
        </w:rPr>
        <w:t>estudiantes</w:t>
      </w:r>
      <w:r>
        <w:rPr>
          <w:color w:val="212121"/>
          <w:spacing w:val="-14"/>
          <w:w w:val="105"/>
        </w:rPr>
        <w:t> </w:t>
      </w:r>
      <w:r>
        <w:rPr>
          <w:color w:val="212121"/>
          <w:w w:val="105"/>
        </w:rPr>
        <w:t>colaboren</w:t>
      </w:r>
      <w:r>
        <w:rPr>
          <w:color w:val="212121"/>
          <w:spacing w:val="-14"/>
          <w:w w:val="105"/>
        </w:rPr>
        <w:t> </w:t>
      </w:r>
      <w:r>
        <w:rPr>
          <w:color w:val="212121"/>
          <w:w w:val="105"/>
        </w:rPr>
        <w:t>en</w:t>
      </w:r>
      <w:r>
        <w:rPr>
          <w:color w:val="212121"/>
          <w:spacing w:val="-13"/>
          <w:w w:val="105"/>
        </w:rPr>
        <w:t> </w:t>
      </w:r>
      <w:r>
        <w:rPr>
          <w:color w:val="212121"/>
          <w:w w:val="105"/>
        </w:rPr>
        <w:t>cambios</w:t>
      </w:r>
      <w:r>
        <w:rPr>
          <w:color w:val="212121"/>
          <w:spacing w:val="-13"/>
          <w:w w:val="105"/>
        </w:rPr>
        <w:t> </w:t>
      </w:r>
      <w:r>
        <w:rPr>
          <w:color w:val="212121"/>
          <w:w w:val="105"/>
        </w:rPr>
        <w:t>positivos</w:t>
      </w:r>
      <w:r>
        <w:rPr>
          <w:color w:val="212121"/>
          <w:spacing w:val="-14"/>
          <w:w w:val="105"/>
        </w:rPr>
        <w:t> </w:t>
      </w:r>
      <w:r>
        <w:rPr>
          <w:color w:val="212121"/>
          <w:w w:val="105"/>
        </w:rPr>
        <w:t>de</w:t>
      </w:r>
      <w:r>
        <w:rPr>
          <w:color w:val="212121"/>
          <w:spacing w:val="-13"/>
          <w:w w:val="105"/>
        </w:rPr>
        <w:t> </w:t>
      </w:r>
      <w:r>
        <w:rPr>
          <w:color w:val="212121"/>
          <w:w w:val="105"/>
        </w:rPr>
        <w:t>su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escuela</w:t>
      </w:r>
      <w:r>
        <w:rPr>
          <w:color w:val="212121"/>
          <w:spacing w:val="-62"/>
          <w:w w:val="105"/>
        </w:rPr>
        <w:t> </w:t>
      </w:r>
      <w:r>
        <w:rPr>
          <w:color w:val="212121"/>
          <w:w w:val="105"/>
        </w:rPr>
        <w:t>y comunidad. A su vez, los adultos se comprometen en la construcción de</w:t>
      </w:r>
      <w:r>
        <w:rPr>
          <w:color w:val="212121"/>
          <w:spacing w:val="1"/>
          <w:w w:val="105"/>
        </w:rPr>
        <w:t> </w:t>
      </w:r>
      <w:r>
        <w:rPr>
          <w:color w:val="212121"/>
        </w:rPr>
        <w:t>espacios</w:t>
      </w:r>
      <w:r>
        <w:rPr>
          <w:color w:val="212121"/>
          <w:spacing w:val="-13"/>
        </w:rPr>
        <w:t> </w:t>
      </w:r>
      <w:r>
        <w:rPr>
          <w:color w:val="212121"/>
        </w:rPr>
        <w:t>seguros</w:t>
      </w:r>
      <w:r>
        <w:rPr>
          <w:color w:val="212121"/>
          <w:spacing w:val="-14"/>
        </w:rPr>
        <w:t> </w:t>
      </w:r>
      <w:r>
        <w:rPr>
          <w:color w:val="212121"/>
        </w:rPr>
        <w:t>para</w:t>
      </w:r>
      <w:r>
        <w:rPr>
          <w:color w:val="212121"/>
          <w:spacing w:val="-14"/>
        </w:rPr>
        <w:t> </w:t>
      </w:r>
      <w:r>
        <w:rPr>
          <w:color w:val="212121"/>
        </w:rPr>
        <w:t>convivencia</w:t>
      </w:r>
      <w:r>
        <w:rPr>
          <w:color w:val="212121"/>
          <w:spacing w:val="-13"/>
        </w:rPr>
        <w:t> </w:t>
      </w:r>
      <w:r>
        <w:rPr>
          <w:color w:val="212121"/>
        </w:rPr>
        <w:t>sana</w:t>
      </w:r>
      <w:r>
        <w:rPr>
          <w:color w:val="212121"/>
          <w:spacing w:val="-13"/>
        </w:rPr>
        <w:t> </w:t>
      </w:r>
      <w:r>
        <w:rPr>
          <w:color w:val="212121"/>
        </w:rPr>
        <w:t>y</w:t>
      </w:r>
      <w:r>
        <w:rPr>
          <w:color w:val="212121"/>
          <w:spacing w:val="-12"/>
        </w:rPr>
        <w:t> </w:t>
      </w:r>
      <w:r>
        <w:rPr>
          <w:color w:val="212121"/>
        </w:rPr>
        <w:t>respetuosa,</w:t>
      </w:r>
      <w:r>
        <w:rPr>
          <w:color w:val="212121"/>
          <w:spacing w:val="-13"/>
        </w:rPr>
        <w:t> </w:t>
      </w:r>
      <w:r>
        <w:rPr>
          <w:color w:val="212121"/>
        </w:rPr>
        <w:t>dentro</w:t>
      </w:r>
      <w:r>
        <w:rPr>
          <w:color w:val="212121"/>
          <w:spacing w:val="-12"/>
        </w:rPr>
        <w:t> </w:t>
      </w:r>
      <w:r>
        <w:rPr>
          <w:color w:val="212121"/>
        </w:rPr>
        <w:t>y</w:t>
      </w:r>
      <w:r>
        <w:rPr>
          <w:color w:val="212121"/>
          <w:spacing w:val="-13"/>
        </w:rPr>
        <w:t> </w:t>
      </w:r>
      <w:r>
        <w:rPr>
          <w:color w:val="212121"/>
        </w:rPr>
        <w:t>fuera</w:t>
      </w:r>
      <w:r>
        <w:rPr>
          <w:color w:val="212121"/>
          <w:spacing w:val="-14"/>
        </w:rPr>
        <w:t> </w:t>
      </w:r>
      <w:r>
        <w:rPr>
          <w:color w:val="212121"/>
        </w:rPr>
        <w:t>de</w:t>
      </w:r>
      <w:r>
        <w:rPr>
          <w:color w:val="212121"/>
          <w:spacing w:val="-13"/>
        </w:rPr>
        <w:t> </w:t>
      </w:r>
      <w:r>
        <w:rPr>
          <w:color w:val="212121"/>
        </w:rPr>
        <w:t>la</w:t>
      </w:r>
      <w:r>
        <w:rPr>
          <w:color w:val="212121"/>
          <w:spacing w:val="-13"/>
        </w:rPr>
        <w:t> </w:t>
      </w:r>
      <w:r>
        <w:rPr>
          <w:color w:val="212121"/>
        </w:rPr>
        <w:t>escuela.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6"/>
        <w:ind w:left="0"/>
        <w:rPr>
          <w:sz w:val="25"/>
        </w:rPr>
      </w:pPr>
    </w:p>
    <w:p>
      <w:pPr>
        <w:pStyle w:val="Heading1"/>
        <w:numPr>
          <w:ilvl w:val="1"/>
          <w:numId w:val="10"/>
        </w:numPr>
        <w:tabs>
          <w:tab w:pos="821" w:val="left" w:leader="none"/>
          <w:tab w:pos="822" w:val="left" w:leader="none"/>
        </w:tabs>
        <w:spacing w:line="240" w:lineRule="auto" w:before="1" w:after="0"/>
        <w:ind w:left="822" w:right="0" w:hanging="361"/>
        <w:jc w:val="left"/>
      </w:pPr>
      <w:r>
        <w:rPr>
          <w:w w:val="125"/>
        </w:rPr>
        <w:t>Responsabilidad</w:t>
      </w:r>
      <w:r>
        <w:rPr>
          <w:spacing w:val="20"/>
          <w:w w:val="125"/>
        </w:rPr>
        <w:t> </w:t>
      </w:r>
      <w:r>
        <w:rPr>
          <w:w w:val="125"/>
        </w:rPr>
        <w:t>social</w:t>
      </w:r>
    </w:p>
    <w:p>
      <w:pPr>
        <w:pStyle w:val="BodyText"/>
        <w:spacing w:line="256" w:lineRule="auto" w:before="8"/>
        <w:ind w:right="899"/>
        <w:jc w:val="both"/>
      </w:pPr>
      <w:r>
        <w:rPr/>
        <w:t>Su</w:t>
      </w:r>
      <w:r>
        <w:rPr>
          <w:spacing w:val="-6"/>
        </w:rPr>
        <w:t> </w:t>
      </w:r>
      <w:r>
        <w:rPr/>
        <w:t>objetivo</w:t>
      </w:r>
      <w:r>
        <w:rPr>
          <w:spacing w:val="-3"/>
        </w:rPr>
        <w:t> </w:t>
      </w:r>
      <w:r>
        <w:rPr/>
        <w:t>es</w:t>
      </w:r>
      <w:r>
        <w:rPr>
          <w:spacing w:val="-5"/>
        </w:rPr>
        <w:t> </w:t>
      </w:r>
      <w:r>
        <w:rPr/>
        <w:t>fortalecer</w:t>
      </w:r>
      <w:r>
        <w:rPr>
          <w:spacing w:val="-4"/>
        </w:rPr>
        <w:t> </w:t>
      </w:r>
      <w:r>
        <w:rPr/>
        <w:t>las</w:t>
      </w:r>
      <w:r>
        <w:rPr>
          <w:spacing w:val="-6"/>
        </w:rPr>
        <w:t> </w:t>
      </w:r>
      <w:r>
        <w:rPr/>
        <w:t>capacidades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6"/>
        </w:rPr>
        <w:t> </w:t>
      </w:r>
      <w:r>
        <w:rPr/>
        <w:t>y</w:t>
      </w:r>
      <w:r>
        <w:rPr>
          <w:spacing w:val="-4"/>
        </w:rPr>
        <w:t> </w:t>
      </w:r>
      <w:r>
        <w:rPr/>
        <w:t>los</w:t>
      </w:r>
      <w:r>
        <w:rPr>
          <w:spacing w:val="-6"/>
        </w:rPr>
        <w:t> </w:t>
      </w:r>
      <w:r>
        <w:rPr/>
        <w:t>jóvenes</w:t>
      </w:r>
      <w:r>
        <w:rPr>
          <w:spacing w:val="-6"/>
        </w:rPr>
        <w:t> </w:t>
      </w:r>
      <w:r>
        <w:rPr/>
        <w:t>para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promuevan</w:t>
      </w:r>
      <w:r>
        <w:rPr>
          <w:spacing w:val="-58"/>
        </w:rPr>
        <w:t> </w:t>
      </w:r>
      <w:r>
        <w:rPr/>
        <w:t>acciones a favor del desarrollo sostenible. La formación en responsabilidad social</w:t>
      </w:r>
      <w:r>
        <w:rPr>
          <w:spacing w:val="1"/>
        </w:rPr>
        <w:t> </w:t>
      </w:r>
      <w:r>
        <w:rPr>
          <w:w w:val="105"/>
        </w:rPr>
        <w:t>busca la generación de ciudadanos comprometidos con la justicia social, los</w:t>
      </w:r>
      <w:r>
        <w:rPr>
          <w:spacing w:val="1"/>
          <w:w w:val="105"/>
        </w:rPr>
        <w:t> </w:t>
      </w:r>
      <w:r>
        <w:rPr>
          <w:w w:val="105"/>
        </w:rPr>
        <w:t>derechos humanos y el medio ambiente, y de esta manera contribuir a una</w:t>
      </w:r>
      <w:r>
        <w:rPr>
          <w:spacing w:val="1"/>
          <w:w w:val="105"/>
        </w:rPr>
        <w:t> </w:t>
      </w:r>
      <w:r>
        <w:rPr/>
        <w:t>educación</w:t>
      </w:r>
      <w:r>
        <w:rPr>
          <w:spacing w:val="-4"/>
        </w:rPr>
        <w:t> </w:t>
      </w:r>
      <w:r>
        <w:rPr/>
        <w:t>integral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calidad,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cual</w:t>
      </w:r>
      <w:r>
        <w:rPr>
          <w:spacing w:val="-7"/>
        </w:rPr>
        <w:t> </w:t>
      </w:r>
      <w:r>
        <w:rPr/>
        <w:t>México</w:t>
      </w:r>
      <w:r>
        <w:rPr>
          <w:spacing w:val="-6"/>
        </w:rPr>
        <w:t> </w:t>
      </w:r>
      <w:r>
        <w:rPr/>
        <w:t>se</w:t>
      </w:r>
      <w:r>
        <w:rPr>
          <w:spacing w:val="-5"/>
        </w:rPr>
        <w:t> </w:t>
      </w:r>
      <w:r>
        <w:rPr/>
        <w:t>ha</w:t>
      </w:r>
      <w:r>
        <w:rPr>
          <w:spacing w:val="-4"/>
        </w:rPr>
        <w:t> </w:t>
      </w:r>
      <w:r>
        <w:rPr/>
        <w:t>comprometido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garantizar,</w:t>
      </w:r>
      <w:r>
        <w:rPr>
          <w:spacing w:val="-59"/>
        </w:rPr>
        <w:t> </w:t>
      </w:r>
      <w:r>
        <w:rPr>
          <w:w w:val="105"/>
        </w:rPr>
        <w:t>a</w:t>
      </w:r>
      <w:r>
        <w:rPr>
          <w:spacing w:val="-10"/>
          <w:w w:val="105"/>
        </w:rPr>
        <w:t> </w:t>
      </w:r>
      <w:r>
        <w:rPr>
          <w:w w:val="105"/>
        </w:rPr>
        <w:t>través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10"/>
          <w:w w:val="105"/>
        </w:rPr>
        <w:t> </w:t>
      </w:r>
      <w:r>
        <w:rPr>
          <w:w w:val="105"/>
        </w:rPr>
        <w:t>ratificación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los</w:t>
      </w:r>
      <w:r>
        <w:rPr>
          <w:spacing w:val="-8"/>
          <w:w w:val="105"/>
        </w:rPr>
        <w:t> </w:t>
      </w:r>
      <w:r>
        <w:rPr>
          <w:w w:val="105"/>
        </w:rPr>
        <w:t>siguientes</w:t>
      </w:r>
      <w:r>
        <w:rPr>
          <w:spacing w:val="-9"/>
          <w:w w:val="105"/>
        </w:rPr>
        <w:t> </w:t>
      </w:r>
      <w:r>
        <w:rPr>
          <w:w w:val="105"/>
        </w:rPr>
        <w:t>marcos</w:t>
      </w:r>
      <w:r>
        <w:rPr>
          <w:spacing w:val="-9"/>
          <w:w w:val="105"/>
        </w:rPr>
        <w:t> </w:t>
      </w:r>
      <w:r>
        <w:rPr>
          <w:w w:val="105"/>
        </w:rPr>
        <w:t>normativos:</w:t>
      </w:r>
    </w:p>
    <w:p>
      <w:pPr>
        <w:pStyle w:val="BodyText"/>
        <w:ind w:left="0"/>
        <w:rPr>
          <w:sz w:val="24"/>
        </w:rPr>
      </w:pPr>
    </w:p>
    <w:p>
      <w:pPr>
        <w:pStyle w:val="ListParagraph"/>
        <w:numPr>
          <w:ilvl w:val="1"/>
          <w:numId w:val="11"/>
        </w:numPr>
        <w:tabs>
          <w:tab w:pos="822" w:val="left" w:leader="none"/>
        </w:tabs>
        <w:spacing w:line="256" w:lineRule="auto" w:before="0" w:after="0"/>
        <w:ind w:left="821" w:right="898" w:hanging="360"/>
        <w:jc w:val="both"/>
        <w:rPr>
          <w:sz w:val="22"/>
        </w:rPr>
      </w:pPr>
      <w:r>
        <w:rPr>
          <w:sz w:val="22"/>
        </w:rPr>
        <w:t>Artículo 3 Constitucional: “La educación se basará en el respeto irrestricto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dignidad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las</w:t>
      </w:r>
      <w:r>
        <w:rPr>
          <w:spacing w:val="-4"/>
          <w:sz w:val="22"/>
        </w:rPr>
        <w:t> </w:t>
      </w:r>
      <w:r>
        <w:rPr>
          <w:sz w:val="22"/>
        </w:rPr>
        <w:t>personas,</w:t>
      </w:r>
      <w:r>
        <w:rPr>
          <w:spacing w:val="-6"/>
          <w:sz w:val="22"/>
        </w:rPr>
        <w:t> </w:t>
      </w:r>
      <w:r>
        <w:rPr>
          <w:sz w:val="22"/>
        </w:rPr>
        <w:t>con</w:t>
      </w:r>
      <w:r>
        <w:rPr>
          <w:spacing w:val="-5"/>
          <w:sz w:val="22"/>
        </w:rPr>
        <w:t> </w:t>
      </w:r>
      <w:r>
        <w:rPr>
          <w:sz w:val="22"/>
        </w:rPr>
        <w:t>un</w:t>
      </w:r>
      <w:r>
        <w:rPr>
          <w:spacing w:val="-6"/>
          <w:sz w:val="22"/>
        </w:rPr>
        <w:t> </w:t>
      </w:r>
      <w:r>
        <w:rPr>
          <w:sz w:val="22"/>
        </w:rPr>
        <w:t>enfoque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8"/>
          <w:sz w:val="22"/>
        </w:rPr>
        <w:t> </w:t>
      </w:r>
      <w:r>
        <w:rPr>
          <w:sz w:val="22"/>
        </w:rPr>
        <w:t>derechos</w:t>
      </w:r>
      <w:r>
        <w:rPr>
          <w:spacing w:val="-6"/>
          <w:sz w:val="22"/>
        </w:rPr>
        <w:t> </w:t>
      </w:r>
      <w:r>
        <w:rPr>
          <w:sz w:val="22"/>
        </w:rPr>
        <w:t>humanos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59"/>
          <w:sz w:val="22"/>
        </w:rPr>
        <w:t> </w:t>
      </w:r>
      <w:r>
        <w:rPr>
          <w:sz w:val="22"/>
        </w:rPr>
        <w:t>igualdad</w:t>
      </w:r>
      <w:r>
        <w:rPr>
          <w:spacing w:val="1"/>
          <w:sz w:val="22"/>
        </w:rPr>
        <w:t> </w:t>
      </w:r>
      <w:r>
        <w:rPr>
          <w:sz w:val="22"/>
        </w:rPr>
        <w:t>sustantiva.</w:t>
      </w:r>
      <w:r>
        <w:rPr>
          <w:spacing w:val="1"/>
          <w:sz w:val="22"/>
        </w:rPr>
        <w:t> </w:t>
      </w:r>
      <w:r>
        <w:rPr>
          <w:sz w:val="22"/>
        </w:rPr>
        <w:t>Tenderá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desarrollar</w:t>
      </w:r>
      <w:r>
        <w:rPr>
          <w:spacing w:val="1"/>
          <w:sz w:val="22"/>
        </w:rPr>
        <w:t> </w:t>
      </w:r>
      <w:r>
        <w:rPr>
          <w:sz w:val="22"/>
        </w:rPr>
        <w:t>armónicamente</w:t>
      </w:r>
      <w:r>
        <w:rPr>
          <w:spacing w:val="1"/>
          <w:sz w:val="22"/>
        </w:rPr>
        <w:t> </w:t>
      </w:r>
      <w:r>
        <w:rPr>
          <w:sz w:val="22"/>
        </w:rPr>
        <w:t>todas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facultades</w:t>
      </w:r>
      <w:r>
        <w:rPr>
          <w:spacing w:val="13"/>
          <w:sz w:val="22"/>
        </w:rPr>
        <w:t> </w:t>
      </w:r>
      <w:r>
        <w:rPr>
          <w:sz w:val="22"/>
        </w:rPr>
        <w:t>del</w:t>
      </w:r>
      <w:r>
        <w:rPr>
          <w:spacing w:val="2"/>
          <w:sz w:val="22"/>
        </w:rPr>
        <w:t> </w:t>
      </w:r>
      <w:r>
        <w:rPr>
          <w:sz w:val="22"/>
        </w:rPr>
        <w:t>ser</w:t>
      </w:r>
      <w:r>
        <w:rPr>
          <w:spacing w:val="13"/>
          <w:sz w:val="22"/>
        </w:rPr>
        <w:t> </w:t>
      </w:r>
      <w:r>
        <w:rPr>
          <w:sz w:val="22"/>
        </w:rPr>
        <w:t>humano</w:t>
      </w:r>
      <w:r>
        <w:rPr>
          <w:spacing w:val="13"/>
          <w:sz w:val="22"/>
        </w:rPr>
        <w:t> </w:t>
      </w:r>
      <w:r>
        <w:rPr>
          <w:sz w:val="22"/>
        </w:rPr>
        <w:t>y</w:t>
      </w:r>
      <w:r>
        <w:rPr>
          <w:spacing w:val="13"/>
          <w:sz w:val="22"/>
        </w:rPr>
        <w:t> </w:t>
      </w:r>
      <w:r>
        <w:rPr>
          <w:sz w:val="22"/>
        </w:rPr>
        <w:t>fomentará</w:t>
      </w:r>
      <w:r>
        <w:rPr>
          <w:spacing w:val="12"/>
          <w:sz w:val="22"/>
        </w:rPr>
        <w:t> </w:t>
      </w:r>
      <w:r>
        <w:rPr>
          <w:sz w:val="22"/>
        </w:rPr>
        <w:t>en</w:t>
      </w:r>
      <w:r>
        <w:rPr>
          <w:spacing w:val="13"/>
          <w:sz w:val="22"/>
        </w:rPr>
        <w:t> </w:t>
      </w:r>
      <w:r>
        <w:rPr>
          <w:sz w:val="22"/>
        </w:rPr>
        <w:t>él,</w:t>
      </w:r>
      <w:r>
        <w:rPr>
          <w:spacing w:val="13"/>
          <w:sz w:val="22"/>
        </w:rPr>
        <w:t> </w:t>
      </w:r>
      <w:r>
        <w:rPr>
          <w:sz w:val="22"/>
        </w:rPr>
        <w:t>a</w:t>
      </w:r>
      <w:r>
        <w:rPr>
          <w:spacing w:val="14"/>
          <w:sz w:val="22"/>
        </w:rPr>
        <w:t> </w:t>
      </w:r>
      <w:r>
        <w:rPr>
          <w:sz w:val="22"/>
        </w:rPr>
        <w:t>la</w:t>
      </w:r>
      <w:r>
        <w:rPr>
          <w:spacing w:val="11"/>
          <w:sz w:val="22"/>
        </w:rPr>
        <w:t> </w:t>
      </w:r>
      <w:r>
        <w:rPr>
          <w:sz w:val="22"/>
        </w:rPr>
        <w:t>vez,</w:t>
      </w:r>
      <w:r>
        <w:rPr>
          <w:spacing w:val="13"/>
          <w:sz w:val="22"/>
        </w:rPr>
        <w:t> </w:t>
      </w:r>
      <w:r>
        <w:rPr>
          <w:sz w:val="22"/>
        </w:rPr>
        <w:t>el</w:t>
      </w:r>
      <w:r>
        <w:rPr>
          <w:spacing w:val="13"/>
          <w:sz w:val="22"/>
        </w:rPr>
        <w:t> </w:t>
      </w:r>
      <w:r>
        <w:rPr>
          <w:sz w:val="22"/>
        </w:rPr>
        <w:t>amor</w:t>
      </w:r>
      <w:r>
        <w:rPr>
          <w:spacing w:val="13"/>
          <w:sz w:val="22"/>
        </w:rPr>
        <w:t> </w:t>
      </w:r>
      <w:r>
        <w:rPr>
          <w:sz w:val="22"/>
        </w:rPr>
        <w:t>a</w:t>
      </w:r>
      <w:r>
        <w:rPr>
          <w:spacing w:val="12"/>
          <w:sz w:val="22"/>
        </w:rPr>
        <w:t> </w:t>
      </w:r>
      <w:r>
        <w:rPr>
          <w:sz w:val="22"/>
        </w:rPr>
        <w:t>la</w:t>
      </w:r>
      <w:r>
        <w:rPr>
          <w:spacing w:val="13"/>
          <w:sz w:val="22"/>
        </w:rPr>
        <w:t> </w:t>
      </w:r>
      <w:r>
        <w:rPr>
          <w:sz w:val="22"/>
        </w:rPr>
        <w:t>Patria,</w:t>
      </w:r>
      <w:r>
        <w:rPr>
          <w:spacing w:val="-58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respeto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todos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derechos,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libertades,</w:t>
      </w:r>
      <w:r>
        <w:rPr>
          <w:spacing w:val="1"/>
          <w:sz w:val="22"/>
        </w:rPr>
        <w:t> </w:t>
      </w:r>
      <w:r>
        <w:rPr>
          <w:sz w:val="22"/>
        </w:rPr>
        <w:t>la cultura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paz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conciencia de la solidaridad internacional, en la independencia y en la</w:t>
      </w:r>
      <w:r>
        <w:rPr>
          <w:spacing w:val="1"/>
          <w:sz w:val="22"/>
        </w:rPr>
        <w:t> </w:t>
      </w:r>
      <w:r>
        <w:rPr>
          <w:sz w:val="22"/>
        </w:rPr>
        <w:t>justicia;</w:t>
      </w:r>
      <w:r>
        <w:rPr>
          <w:spacing w:val="1"/>
          <w:sz w:val="22"/>
        </w:rPr>
        <w:t> </w:t>
      </w:r>
      <w:r>
        <w:rPr>
          <w:sz w:val="22"/>
        </w:rPr>
        <w:t>promoverá la honestidad,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valores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mejora</w:t>
      </w:r>
      <w:r>
        <w:rPr>
          <w:spacing w:val="1"/>
          <w:sz w:val="22"/>
        </w:rPr>
        <w:t> </w:t>
      </w:r>
      <w:r>
        <w:rPr>
          <w:sz w:val="22"/>
        </w:rPr>
        <w:t>continua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proceso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enseñanza</w:t>
      </w:r>
      <w:r>
        <w:rPr>
          <w:spacing w:val="-4"/>
          <w:sz w:val="22"/>
        </w:rPr>
        <w:t> </w:t>
      </w:r>
      <w:r>
        <w:rPr>
          <w:sz w:val="22"/>
        </w:rPr>
        <w:t>aprendizaje”.</w:t>
      </w:r>
    </w:p>
    <w:p>
      <w:pPr>
        <w:pStyle w:val="BodyText"/>
        <w:spacing w:before="2"/>
        <w:ind w:left="0"/>
        <w:rPr>
          <w:sz w:val="24"/>
        </w:rPr>
      </w:pPr>
    </w:p>
    <w:p>
      <w:pPr>
        <w:pStyle w:val="ListParagraph"/>
        <w:numPr>
          <w:ilvl w:val="1"/>
          <w:numId w:val="11"/>
        </w:numPr>
        <w:tabs>
          <w:tab w:pos="822" w:val="left" w:leader="none"/>
        </w:tabs>
        <w:spacing w:line="256" w:lineRule="auto" w:before="0" w:after="0"/>
        <w:ind w:left="821" w:right="898" w:hanging="360"/>
        <w:jc w:val="both"/>
        <w:rPr>
          <w:sz w:val="22"/>
        </w:rPr>
      </w:pPr>
      <w:r>
        <w:rPr>
          <w:sz w:val="22"/>
        </w:rPr>
        <w:t>Artículo 26.2 de la Declaración Universal de los Derechos Humanos: “La</w:t>
      </w:r>
      <w:r>
        <w:rPr>
          <w:spacing w:val="1"/>
          <w:sz w:val="22"/>
        </w:rPr>
        <w:t> </w:t>
      </w:r>
      <w:r>
        <w:rPr>
          <w:sz w:val="22"/>
        </w:rPr>
        <w:t>educación</w:t>
      </w:r>
      <w:r>
        <w:rPr>
          <w:spacing w:val="34"/>
          <w:sz w:val="22"/>
        </w:rPr>
        <w:t> </w:t>
      </w:r>
      <w:r>
        <w:rPr>
          <w:sz w:val="22"/>
        </w:rPr>
        <w:t>tendrá</w:t>
      </w:r>
      <w:r>
        <w:rPr>
          <w:spacing w:val="33"/>
          <w:sz w:val="22"/>
        </w:rPr>
        <w:t> </w:t>
      </w:r>
      <w:r>
        <w:rPr>
          <w:sz w:val="22"/>
        </w:rPr>
        <w:t>por</w:t>
      </w:r>
      <w:r>
        <w:rPr>
          <w:spacing w:val="33"/>
          <w:sz w:val="22"/>
        </w:rPr>
        <w:t> </w:t>
      </w:r>
      <w:r>
        <w:rPr>
          <w:sz w:val="22"/>
        </w:rPr>
        <w:t>objeto</w:t>
      </w:r>
      <w:r>
        <w:rPr>
          <w:spacing w:val="36"/>
          <w:sz w:val="22"/>
        </w:rPr>
        <w:t> </w:t>
      </w:r>
      <w:r>
        <w:rPr>
          <w:sz w:val="22"/>
        </w:rPr>
        <w:t>el</w:t>
      </w:r>
      <w:r>
        <w:rPr>
          <w:spacing w:val="33"/>
          <w:sz w:val="22"/>
        </w:rPr>
        <w:t> </w:t>
      </w:r>
      <w:r>
        <w:rPr>
          <w:sz w:val="22"/>
        </w:rPr>
        <w:t>pleno</w:t>
      </w:r>
      <w:r>
        <w:rPr>
          <w:spacing w:val="35"/>
          <w:sz w:val="22"/>
        </w:rPr>
        <w:t> </w:t>
      </w:r>
      <w:r>
        <w:rPr>
          <w:sz w:val="22"/>
        </w:rPr>
        <w:t>desarrollo</w:t>
      </w:r>
      <w:r>
        <w:rPr>
          <w:spacing w:val="34"/>
          <w:sz w:val="22"/>
        </w:rPr>
        <w:t> </w:t>
      </w:r>
      <w:r>
        <w:rPr>
          <w:sz w:val="22"/>
        </w:rPr>
        <w:t>de</w:t>
      </w:r>
      <w:r>
        <w:rPr>
          <w:spacing w:val="33"/>
          <w:sz w:val="22"/>
        </w:rPr>
        <w:t> </w:t>
      </w:r>
      <w:r>
        <w:rPr>
          <w:sz w:val="22"/>
        </w:rPr>
        <w:t>la</w:t>
      </w:r>
      <w:r>
        <w:rPr>
          <w:spacing w:val="34"/>
          <w:sz w:val="22"/>
        </w:rPr>
        <w:t> </w:t>
      </w:r>
      <w:r>
        <w:rPr>
          <w:sz w:val="22"/>
        </w:rPr>
        <w:t>personalidad</w:t>
      </w:r>
    </w:p>
    <w:p>
      <w:pPr>
        <w:spacing w:after="0" w:line="256" w:lineRule="auto"/>
        <w:jc w:val="both"/>
        <w:rPr>
          <w:sz w:val="22"/>
        </w:rPr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9"/>
        <w:ind w:left="0"/>
        <w:rPr>
          <w:sz w:val="13"/>
        </w:rPr>
      </w:pPr>
    </w:p>
    <w:p>
      <w:pPr>
        <w:pStyle w:val="BodyText"/>
        <w:spacing w:line="256" w:lineRule="auto" w:before="92"/>
        <w:ind w:left="821" w:right="899"/>
        <w:jc w:val="both"/>
      </w:pPr>
      <w:r>
        <w:rPr>
          <w:w w:val="105"/>
        </w:rPr>
        <w:t>humana y el fortalecimiento del respeto a los derechos humanos y a las</w:t>
      </w:r>
      <w:r>
        <w:rPr>
          <w:spacing w:val="-61"/>
          <w:w w:val="105"/>
        </w:rPr>
        <w:t> </w:t>
      </w:r>
      <w:r>
        <w:rPr>
          <w:w w:val="105"/>
        </w:rPr>
        <w:t>libertades fundamentales; favorecerá la comprensión, la tolerancia y la</w:t>
      </w:r>
      <w:r>
        <w:rPr>
          <w:spacing w:val="1"/>
          <w:w w:val="105"/>
        </w:rPr>
        <w:t> </w:t>
      </w:r>
      <w:r>
        <w:rPr/>
        <w:t>amistad</w:t>
      </w:r>
      <w:r>
        <w:rPr>
          <w:spacing w:val="1"/>
        </w:rPr>
        <w:t> </w:t>
      </w:r>
      <w:r>
        <w:rPr/>
        <w:t>entre</w:t>
      </w:r>
      <w:r>
        <w:rPr>
          <w:spacing w:val="3"/>
        </w:rPr>
        <w:t> </w:t>
      </w:r>
      <w:r>
        <w:rPr/>
        <w:t>todas</w:t>
      </w:r>
      <w:r>
        <w:rPr>
          <w:spacing w:val="2"/>
        </w:rPr>
        <w:t> </w:t>
      </w:r>
      <w:r>
        <w:rPr/>
        <w:t>las</w:t>
      </w:r>
      <w:r>
        <w:rPr>
          <w:spacing w:val="1"/>
        </w:rPr>
        <w:t> </w:t>
      </w:r>
      <w:r>
        <w:rPr/>
        <w:t>naciones</w:t>
      </w:r>
      <w:r>
        <w:rPr>
          <w:spacing w:val="3"/>
        </w:rPr>
        <w:t> </w:t>
      </w:r>
      <w:r>
        <w:rPr/>
        <w:t>y</w:t>
      </w:r>
      <w:r>
        <w:rPr>
          <w:spacing w:val="2"/>
        </w:rPr>
        <w:t> </w:t>
      </w:r>
      <w:r>
        <w:rPr/>
        <w:t>todos</w:t>
      </w:r>
      <w:r>
        <w:rPr>
          <w:spacing w:val="2"/>
        </w:rPr>
        <w:t> </w:t>
      </w:r>
      <w:r>
        <w:rPr/>
        <w:t>los</w:t>
      </w:r>
      <w:r>
        <w:rPr>
          <w:spacing w:val="1"/>
        </w:rPr>
        <w:t> </w:t>
      </w:r>
      <w:r>
        <w:rPr/>
        <w:t>grupos</w:t>
      </w:r>
      <w:r>
        <w:rPr>
          <w:spacing w:val="2"/>
        </w:rPr>
        <w:t> </w:t>
      </w:r>
      <w:r>
        <w:rPr/>
        <w:t>étnicos</w:t>
      </w:r>
      <w:r>
        <w:rPr>
          <w:spacing w:val="1"/>
        </w:rPr>
        <w:t> </w:t>
      </w:r>
      <w:r>
        <w:rPr/>
        <w:t>o</w:t>
      </w:r>
      <w:r>
        <w:rPr>
          <w:spacing w:val="3"/>
        </w:rPr>
        <w:t> </w:t>
      </w:r>
      <w:r>
        <w:rPr/>
        <w:t>religiosos</w:t>
      </w:r>
      <w:r>
        <w:rPr>
          <w:spacing w:val="6"/>
        </w:rPr>
        <w:t> </w:t>
      </w:r>
      <w:r>
        <w:rPr/>
        <w:t>[…]”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ListParagraph"/>
        <w:numPr>
          <w:ilvl w:val="1"/>
          <w:numId w:val="11"/>
        </w:numPr>
        <w:tabs>
          <w:tab w:pos="822" w:val="left" w:leader="none"/>
        </w:tabs>
        <w:spacing w:line="256" w:lineRule="auto" w:before="0" w:after="0"/>
        <w:ind w:left="821" w:right="898" w:hanging="360"/>
        <w:jc w:val="both"/>
        <w:rPr>
          <w:sz w:val="22"/>
        </w:rPr>
      </w:pPr>
      <w:r>
        <w:rPr>
          <w:w w:val="105"/>
          <w:sz w:val="22"/>
        </w:rPr>
        <w:t>ODS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4,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meta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4.7: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“Asegurar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que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todos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los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alumnos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adquieran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los</w:t>
      </w:r>
      <w:r>
        <w:rPr>
          <w:spacing w:val="1"/>
          <w:w w:val="105"/>
          <w:sz w:val="22"/>
        </w:rPr>
        <w:t> </w:t>
      </w:r>
      <w:r>
        <w:rPr>
          <w:sz w:val="22"/>
        </w:rPr>
        <w:t>conocimientos teóricos y prácticos necesarios para promover el desarrollo</w:t>
      </w:r>
      <w:r>
        <w:rPr>
          <w:spacing w:val="1"/>
          <w:sz w:val="22"/>
        </w:rPr>
        <w:t> </w:t>
      </w:r>
      <w:r>
        <w:rPr>
          <w:w w:val="105"/>
          <w:sz w:val="22"/>
        </w:rPr>
        <w:t>sostenible, entre otras cosas mediante la educación para el desarrollo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sostenible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los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estilos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vida sostenibles, los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derechos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humanos,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1"/>
          <w:w w:val="105"/>
          <w:sz w:val="22"/>
        </w:rPr>
        <w:t> </w:t>
      </w:r>
      <w:r>
        <w:rPr>
          <w:sz w:val="22"/>
        </w:rPr>
        <w:t>igualdad de género, la promoción de una cultura de paz y no violencia, la</w:t>
      </w:r>
      <w:r>
        <w:rPr>
          <w:spacing w:val="1"/>
          <w:sz w:val="22"/>
        </w:rPr>
        <w:t> </w:t>
      </w:r>
      <w:r>
        <w:rPr>
          <w:w w:val="105"/>
          <w:sz w:val="22"/>
        </w:rPr>
        <w:t>ciudadanía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mundial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valoración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diversidad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cultural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contribución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cultura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al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desarrollo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sostenible”.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line="256" w:lineRule="auto"/>
        <w:ind w:right="899"/>
        <w:jc w:val="both"/>
      </w:pPr>
      <w:r>
        <w:rPr>
          <w:w w:val="105"/>
        </w:rPr>
        <w:t>Por responsabilidad social se entienden aquellas relaciones de equilibrio entre</w:t>
      </w:r>
      <w:r>
        <w:rPr>
          <w:spacing w:val="1"/>
          <w:w w:val="105"/>
        </w:rPr>
        <w:t> </w:t>
      </w:r>
      <w:r>
        <w:rPr>
          <w:w w:val="105"/>
        </w:rPr>
        <w:t>los unos y los otros (Sorforcada y Castella, 2008), de ser consciente de que</w:t>
      </w:r>
      <w:r>
        <w:rPr>
          <w:spacing w:val="1"/>
          <w:w w:val="105"/>
        </w:rPr>
        <w:t> </w:t>
      </w:r>
      <w:r>
        <w:rPr>
          <w:w w:val="105"/>
        </w:rPr>
        <w:t>nuestros actos pueden ocasionar daños a los individuos (Schwald 2004), al</w:t>
      </w:r>
      <w:r>
        <w:rPr>
          <w:spacing w:val="1"/>
          <w:w w:val="105"/>
        </w:rPr>
        <w:t> </w:t>
      </w:r>
      <w:r>
        <w:rPr>
          <w:w w:val="105"/>
        </w:rPr>
        <w:t>mismo</w:t>
      </w:r>
      <w:r>
        <w:rPr>
          <w:spacing w:val="-1"/>
          <w:w w:val="105"/>
        </w:rPr>
        <w:t> </w:t>
      </w:r>
      <w:r>
        <w:rPr>
          <w:w w:val="105"/>
        </w:rPr>
        <w:t>tiempo</w:t>
      </w:r>
      <w:r>
        <w:rPr>
          <w:spacing w:val="-3"/>
          <w:w w:val="105"/>
        </w:rPr>
        <w:t> </w:t>
      </w:r>
      <w:r>
        <w:rPr>
          <w:w w:val="105"/>
        </w:rPr>
        <w:t>que</w:t>
      </w:r>
      <w:r>
        <w:rPr>
          <w:spacing w:val="-1"/>
          <w:w w:val="105"/>
        </w:rPr>
        <w:t> </w:t>
      </w:r>
      <w:r>
        <w:rPr>
          <w:w w:val="105"/>
        </w:rPr>
        <w:t>procuramos</w:t>
      </w:r>
      <w:r>
        <w:rPr>
          <w:spacing w:val="-3"/>
          <w:w w:val="105"/>
        </w:rPr>
        <w:t> </w:t>
      </w:r>
      <w:r>
        <w:rPr>
          <w:w w:val="105"/>
        </w:rPr>
        <w:t>el</w:t>
      </w:r>
      <w:r>
        <w:rPr>
          <w:spacing w:val="-2"/>
          <w:w w:val="105"/>
        </w:rPr>
        <w:t> </w:t>
      </w:r>
      <w:r>
        <w:rPr>
          <w:w w:val="105"/>
        </w:rPr>
        <w:t>bienestar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los</w:t>
      </w:r>
      <w:r>
        <w:rPr>
          <w:spacing w:val="-2"/>
          <w:w w:val="105"/>
        </w:rPr>
        <w:t> </w:t>
      </w:r>
      <w:r>
        <w:rPr>
          <w:w w:val="105"/>
        </w:rPr>
        <w:t>otros</w:t>
      </w:r>
      <w:r>
        <w:rPr>
          <w:spacing w:val="-2"/>
          <w:w w:val="105"/>
        </w:rPr>
        <w:t> </w:t>
      </w:r>
      <w:r>
        <w:rPr>
          <w:w w:val="105"/>
        </w:rPr>
        <w:t>y</w:t>
      </w:r>
      <w:r>
        <w:rPr>
          <w:spacing w:val="-1"/>
          <w:w w:val="105"/>
        </w:rPr>
        <w:t> </w:t>
      </w:r>
      <w:r>
        <w:rPr>
          <w:w w:val="105"/>
        </w:rPr>
        <w:t>del</w:t>
      </w:r>
      <w:r>
        <w:rPr>
          <w:spacing w:val="-1"/>
          <w:w w:val="105"/>
        </w:rPr>
        <w:t> </w:t>
      </w:r>
      <w:r>
        <w:rPr>
          <w:w w:val="105"/>
        </w:rPr>
        <w:t>planeta</w:t>
      </w:r>
      <w:r>
        <w:rPr>
          <w:spacing w:val="-3"/>
          <w:w w:val="105"/>
        </w:rPr>
        <w:t> </w:t>
      </w:r>
      <w:r>
        <w:rPr>
          <w:w w:val="105"/>
        </w:rPr>
        <w:t>(Berman,</w:t>
      </w:r>
      <w:r>
        <w:rPr>
          <w:spacing w:val="-62"/>
          <w:w w:val="105"/>
        </w:rPr>
        <w:t> </w:t>
      </w:r>
      <w:r>
        <w:rPr>
          <w:w w:val="105"/>
        </w:rPr>
        <w:t>1997).</w:t>
      </w:r>
      <w:r>
        <w:rPr>
          <w:spacing w:val="1"/>
          <w:w w:val="105"/>
        </w:rPr>
        <w:t> </w:t>
      </w:r>
      <w:r>
        <w:rPr>
          <w:w w:val="105"/>
        </w:rPr>
        <w:t>Tomando</w:t>
      </w:r>
      <w:r>
        <w:rPr>
          <w:spacing w:val="1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cuenta</w:t>
      </w:r>
      <w:r>
        <w:rPr>
          <w:spacing w:val="1"/>
          <w:w w:val="105"/>
        </w:rPr>
        <w:t> </w:t>
      </w:r>
      <w:r>
        <w:rPr>
          <w:w w:val="105"/>
        </w:rPr>
        <w:t>que</w:t>
      </w:r>
      <w:r>
        <w:rPr>
          <w:spacing w:val="1"/>
          <w:w w:val="105"/>
        </w:rPr>
        <w:t> </w:t>
      </w:r>
      <w:r>
        <w:rPr>
          <w:w w:val="105"/>
        </w:rPr>
        <w:t>vivimos</w:t>
      </w:r>
      <w:r>
        <w:rPr>
          <w:spacing w:val="1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un</w:t>
      </w:r>
      <w:r>
        <w:rPr>
          <w:spacing w:val="1"/>
          <w:w w:val="105"/>
        </w:rPr>
        <w:t> </w:t>
      </w:r>
      <w:r>
        <w:rPr>
          <w:w w:val="105"/>
        </w:rPr>
        <w:t>mundo</w:t>
      </w:r>
      <w:r>
        <w:rPr>
          <w:spacing w:val="1"/>
          <w:w w:val="105"/>
        </w:rPr>
        <w:t> </w:t>
      </w:r>
      <w:r>
        <w:rPr>
          <w:w w:val="105"/>
        </w:rPr>
        <w:t>cada</w:t>
      </w:r>
      <w:r>
        <w:rPr>
          <w:spacing w:val="1"/>
          <w:w w:val="105"/>
        </w:rPr>
        <w:t> </w:t>
      </w:r>
      <w:r>
        <w:rPr>
          <w:w w:val="105"/>
        </w:rPr>
        <w:t>vez</w:t>
      </w:r>
      <w:r>
        <w:rPr>
          <w:spacing w:val="1"/>
          <w:w w:val="105"/>
        </w:rPr>
        <w:t> </w:t>
      </w:r>
      <w:r>
        <w:rPr>
          <w:w w:val="105"/>
        </w:rPr>
        <w:t>más</w:t>
      </w:r>
      <w:r>
        <w:rPr>
          <w:spacing w:val="1"/>
          <w:w w:val="105"/>
        </w:rPr>
        <w:t> </w:t>
      </w:r>
      <w:r>
        <w:rPr>
          <w:w w:val="105"/>
        </w:rPr>
        <w:t>interconectado</w:t>
      </w:r>
      <w:r>
        <w:rPr>
          <w:spacing w:val="61"/>
          <w:w w:val="105"/>
        </w:rPr>
        <w:t> </w:t>
      </w:r>
      <w:r>
        <w:rPr>
          <w:w w:val="105"/>
        </w:rPr>
        <w:t>y</w:t>
      </w:r>
      <w:r>
        <w:rPr>
          <w:spacing w:val="63"/>
          <w:w w:val="105"/>
        </w:rPr>
        <w:t> </w:t>
      </w:r>
      <w:r>
        <w:rPr>
          <w:w w:val="105"/>
        </w:rPr>
        <w:t>buscando</w:t>
      </w:r>
      <w:r>
        <w:rPr>
          <w:spacing w:val="62"/>
          <w:w w:val="105"/>
        </w:rPr>
        <w:t> </w:t>
      </w:r>
      <w:r>
        <w:rPr>
          <w:w w:val="105"/>
        </w:rPr>
        <w:t>que</w:t>
      </w:r>
      <w:r>
        <w:rPr>
          <w:spacing w:val="63"/>
          <w:w w:val="105"/>
        </w:rPr>
        <w:t> </w:t>
      </w:r>
      <w:r>
        <w:rPr>
          <w:w w:val="105"/>
        </w:rPr>
        <w:t>las</w:t>
      </w:r>
      <w:r>
        <w:rPr>
          <w:spacing w:val="62"/>
          <w:w w:val="105"/>
        </w:rPr>
        <w:t> </w:t>
      </w:r>
      <w:r>
        <w:rPr>
          <w:w w:val="105"/>
        </w:rPr>
        <w:t>y</w:t>
      </w:r>
      <w:r>
        <w:rPr>
          <w:spacing w:val="62"/>
          <w:w w:val="105"/>
        </w:rPr>
        <w:t> </w:t>
      </w:r>
      <w:r>
        <w:rPr>
          <w:w w:val="105"/>
        </w:rPr>
        <w:t>los</w:t>
      </w:r>
      <w:r>
        <w:rPr>
          <w:spacing w:val="62"/>
          <w:w w:val="105"/>
        </w:rPr>
        <w:t> </w:t>
      </w:r>
      <w:r>
        <w:rPr>
          <w:w w:val="105"/>
        </w:rPr>
        <w:t>jóvenes</w:t>
      </w:r>
      <w:r>
        <w:rPr>
          <w:spacing w:val="62"/>
          <w:w w:val="105"/>
        </w:rPr>
        <w:t> </w:t>
      </w:r>
      <w:r>
        <w:rPr>
          <w:w w:val="105"/>
        </w:rPr>
        <w:t>sean</w:t>
      </w:r>
      <w:r>
        <w:rPr>
          <w:spacing w:val="62"/>
          <w:w w:val="105"/>
        </w:rPr>
        <w:t> </w:t>
      </w:r>
      <w:r>
        <w:rPr>
          <w:w w:val="105"/>
        </w:rPr>
        <w:t>conscientes</w:t>
      </w:r>
      <w:r>
        <w:rPr>
          <w:spacing w:val="63"/>
          <w:w w:val="105"/>
        </w:rPr>
        <w:t> </w:t>
      </w:r>
      <w:r>
        <w:rPr>
          <w:w w:val="105"/>
        </w:rPr>
        <w:t>de</w:t>
      </w:r>
      <w:r>
        <w:rPr>
          <w:spacing w:val="62"/>
          <w:w w:val="105"/>
        </w:rPr>
        <w:t> </w:t>
      </w:r>
      <w:r>
        <w:rPr>
          <w:w w:val="105"/>
        </w:rPr>
        <w:t>la</w:t>
      </w:r>
      <w:r>
        <w:rPr>
          <w:spacing w:val="-61"/>
          <w:w w:val="105"/>
        </w:rPr>
        <w:t> </w:t>
      </w:r>
      <w:r>
        <w:rPr>
          <w:w w:val="105"/>
        </w:rPr>
        <w:t>importancia de respetar la humanidad y el planeta y se comprometan para</w:t>
      </w:r>
      <w:r>
        <w:rPr>
          <w:spacing w:val="1"/>
          <w:w w:val="105"/>
        </w:rPr>
        <w:t> </w:t>
      </w:r>
      <w:r>
        <w:rPr>
          <w:w w:val="105"/>
        </w:rPr>
        <w:t>generar acciones que impacten en un mundo mejor, diversas instituciones y</w:t>
      </w:r>
      <w:r>
        <w:rPr>
          <w:spacing w:val="1"/>
          <w:w w:val="105"/>
        </w:rPr>
        <w:t> </w:t>
      </w:r>
      <w:r>
        <w:rPr>
          <w:w w:val="105"/>
        </w:rPr>
        <w:t>organismos internacionales han contribuido a impulsar la educación por la</w:t>
      </w:r>
      <w:r>
        <w:rPr>
          <w:spacing w:val="1"/>
          <w:w w:val="105"/>
        </w:rPr>
        <w:t> </w:t>
      </w:r>
      <w:r>
        <w:rPr/>
        <w:t>ciudadanía mundial. Es por ello que, para este componente, se toman en cuenta</w:t>
      </w:r>
      <w:r>
        <w:rPr>
          <w:spacing w:val="1"/>
        </w:rPr>
        <w:t> </w:t>
      </w:r>
      <w:r>
        <w:rPr>
          <w:w w:val="105"/>
        </w:rPr>
        <w:t>los</w:t>
      </w:r>
      <w:r>
        <w:rPr>
          <w:spacing w:val="-14"/>
          <w:w w:val="105"/>
        </w:rPr>
        <w:t> </w:t>
      </w:r>
      <w:r>
        <w:rPr>
          <w:w w:val="105"/>
        </w:rPr>
        <w:t>referentes</w:t>
      </w:r>
      <w:r>
        <w:rPr>
          <w:spacing w:val="-14"/>
          <w:w w:val="105"/>
        </w:rPr>
        <w:t> </w:t>
      </w:r>
      <w:r>
        <w:rPr>
          <w:w w:val="105"/>
        </w:rPr>
        <w:t>teóricos</w:t>
      </w:r>
      <w:r>
        <w:rPr>
          <w:spacing w:val="-14"/>
          <w:w w:val="105"/>
        </w:rPr>
        <w:t> </w:t>
      </w:r>
      <w:r>
        <w:rPr>
          <w:w w:val="105"/>
        </w:rPr>
        <w:t>sobre</w:t>
      </w:r>
      <w:r>
        <w:rPr>
          <w:spacing w:val="-13"/>
          <w:w w:val="105"/>
        </w:rPr>
        <w:t> </w:t>
      </w:r>
      <w:r>
        <w:rPr>
          <w:w w:val="105"/>
        </w:rPr>
        <w:t>educación</w:t>
      </w:r>
      <w:r>
        <w:rPr>
          <w:spacing w:val="-13"/>
          <w:w w:val="105"/>
        </w:rPr>
        <w:t> </w:t>
      </w:r>
      <w:r>
        <w:rPr>
          <w:w w:val="105"/>
        </w:rPr>
        <w:t>para</w:t>
      </w:r>
      <w:r>
        <w:rPr>
          <w:spacing w:val="-13"/>
          <w:w w:val="105"/>
        </w:rPr>
        <w:t> </w:t>
      </w:r>
      <w:r>
        <w:rPr>
          <w:w w:val="105"/>
        </w:rPr>
        <w:t>la</w:t>
      </w:r>
      <w:r>
        <w:rPr>
          <w:spacing w:val="-14"/>
          <w:w w:val="105"/>
        </w:rPr>
        <w:t> </w:t>
      </w:r>
      <w:r>
        <w:rPr>
          <w:w w:val="105"/>
        </w:rPr>
        <w:t>ciudanía</w:t>
      </w:r>
      <w:r>
        <w:rPr>
          <w:spacing w:val="-13"/>
          <w:w w:val="105"/>
        </w:rPr>
        <w:t> </w:t>
      </w:r>
      <w:r>
        <w:rPr>
          <w:w w:val="105"/>
        </w:rPr>
        <w:t>mundial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la</w:t>
      </w:r>
      <w:r>
        <w:rPr>
          <w:spacing w:val="-14"/>
          <w:w w:val="105"/>
        </w:rPr>
        <w:t> </w:t>
      </w:r>
      <w:r>
        <w:rPr>
          <w:w w:val="105"/>
        </w:rPr>
        <w:t>UNESCO</w:t>
      </w:r>
      <w:r>
        <w:rPr>
          <w:spacing w:val="-61"/>
          <w:w w:val="105"/>
        </w:rPr>
        <w:t> </w:t>
      </w:r>
      <w:r>
        <w:rPr/>
        <w:t>(2018),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cual</w:t>
      </w:r>
      <w:r>
        <w:rPr>
          <w:spacing w:val="-5"/>
        </w:rPr>
        <w:t> </w:t>
      </w:r>
      <w:r>
        <w:rPr/>
        <w:t>pretende</w:t>
      </w:r>
      <w:r>
        <w:rPr>
          <w:spacing w:val="-3"/>
        </w:rPr>
        <w:t> </w:t>
      </w:r>
      <w:r>
        <w:rPr/>
        <w:t>incluir</w:t>
      </w:r>
      <w:r>
        <w:rPr>
          <w:spacing w:val="-3"/>
        </w:rPr>
        <w:t> </w:t>
      </w:r>
      <w:r>
        <w:rPr/>
        <w:t>este</w:t>
      </w:r>
      <w:r>
        <w:rPr>
          <w:spacing w:val="-3"/>
        </w:rPr>
        <w:t> </w:t>
      </w:r>
      <w:r>
        <w:rPr/>
        <w:t>enfoque 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currículo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finalidad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que</w:t>
      </w:r>
      <w:r>
        <w:rPr>
          <w:spacing w:val="-58"/>
        </w:rPr>
        <w:t> </w:t>
      </w:r>
      <w:r>
        <w:rPr/>
        <w:t>las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los</w:t>
      </w:r>
      <w:r>
        <w:rPr>
          <w:spacing w:val="-4"/>
        </w:rPr>
        <w:t> </w:t>
      </w:r>
      <w:r>
        <w:rPr/>
        <w:t>estudiantes</w:t>
      </w:r>
      <w:r>
        <w:rPr>
          <w:spacing w:val="-1"/>
        </w:rPr>
        <w:t> </w:t>
      </w:r>
      <w:r>
        <w:rPr/>
        <w:t>pongan</w:t>
      </w:r>
      <w:r>
        <w:rPr>
          <w:spacing w:val="-3"/>
        </w:rPr>
        <w:t> </w:t>
      </w:r>
      <w:r>
        <w:rPr/>
        <w:t>en</w:t>
      </w:r>
      <w:r>
        <w:rPr>
          <w:spacing w:val="1"/>
        </w:rPr>
        <w:t> </w:t>
      </w:r>
      <w:r>
        <w:rPr/>
        <w:t>práctica</w:t>
      </w:r>
      <w:r>
        <w:rPr>
          <w:spacing w:val="-1"/>
        </w:rPr>
        <w:t> </w:t>
      </w:r>
      <w:r>
        <w:rPr/>
        <w:t>las</w:t>
      </w:r>
      <w:r>
        <w:rPr>
          <w:spacing w:val="-4"/>
        </w:rPr>
        <w:t> </w:t>
      </w:r>
      <w:r>
        <w:rPr/>
        <w:t>capacidades</w:t>
      </w:r>
      <w:r>
        <w:rPr>
          <w:spacing w:val="-2"/>
        </w:rPr>
        <w:t> </w:t>
      </w:r>
      <w:r>
        <w:rPr/>
        <w:t>aprendidas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acciones</w:t>
      </w:r>
      <w:r>
        <w:rPr>
          <w:spacing w:val="-58"/>
        </w:rPr>
        <w:t> </w:t>
      </w:r>
      <w:r>
        <w:rPr>
          <w:w w:val="105"/>
        </w:rPr>
        <w:t>concretas</w:t>
      </w:r>
      <w:r>
        <w:rPr>
          <w:spacing w:val="-9"/>
          <w:w w:val="105"/>
        </w:rPr>
        <w:t> </w:t>
      </w:r>
      <w:r>
        <w:rPr>
          <w:w w:val="105"/>
        </w:rPr>
        <w:t>que</w:t>
      </w:r>
      <w:r>
        <w:rPr>
          <w:spacing w:val="-9"/>
          <w:w w:val="105"/>
        </w:rPr>
        <w:t> </w:t>
      </w:r>
      <w:r>
        <w:rPr>
          <w:w w:val="105"/>
        </w:rPr>
        <w:t>contribuyan</w:t>
      </w:r>
      <w:r>
        <w:rPr>
          <w:spacing w:val="-9"/>
          <w:w w:val="105"/>
        </w:rPr>
        <w:t> </w:t>
      </w:r>
      <w:r>
        <w:rPr>
          <w:w w:val="105"/>
        </w:rPr>
        <w:t>al</w:t>
      </w:r>
      <w:r>
        <w:rPr>
          <w:spacing w:val="-9"/>
          <w:w w:val="105"/>
        </w:rPr>
        <w:t> </w:t>
      </w:r>
      <w:r>
        <w:rPr>
          <w:w w:val="105"/>
        </w:rPr>
        <w:t>bienestar</w:t>
      </w:r>
      <w:r>
        <w:rPr>
          <w:spacing w:val="-8"/>
          <w:w w:val="105"/>
        </w:rPr>
        <w:t> </w:t>
      </w:r>
      <w:r>
        <w:rPr>
          <w:w w:val="105"/>
        </w:rPr>
        <w:t>social.</w:t>
      </w:r>
    </w:p>
    <w:p>
      <w:pPr>
        <w:pStyle w:val="BodyText"/>
        <w:spacing w:before="7"/>
        <w:ind w:left="0"/>
        <w:rPr>
          <w:sz w:val="25"/>
        </w:rPr>
      </w:pPr>
    </w:p>
    <w:p>
      <w:pPr>
        <w:pStyle w:val="Heading1"/>
        <w:numPr>
          <w:ilvl w:val="1"/>
          <w:numId w:val="10"/>
        </w:numPr>
        <w:tabs>
          <w:tab w:pos="822" w:val="left" w:leader="none"/>
        </w:tabs>
        <w:spacing w:line="240" w:lineRule="auto" w:before="0" w:after="0"/>
        <w:ind w:left="822" w:right="0" w:hanging="361"/>
        <w:jc w:val="left"/>
      </w:pPr>
      <w:r>
        <w:rPr>
          <w:w w:val="125"/>
        </w:rPr>
        <w:t>Cuidado</w:t>
      </w:r>
      <w:r>
        <w:rPr>
          <w:spacing w:val="12"/>
          <w:w w:val="125"/>
        </w:rPr>
        <w:t> </w:t>
      </w:r>
      <w:r>
        <w:rPr>
          <w:w w:val="125"/>
        </w:rPr>
        <w:t>de</w:t>
      </w:r>
      <w:r>
        <w:rPr>
          <w:spacing w:val="11"/>
          <w:w w:val="125"/>
        </w:rPr>
        <w:t> </w:t>
      </w:r>
      <w:r>
        <w:rPr>
          <w:w w:val="125"/>
        </w:rPr>
        <w:t>la</w:t>
      </w:r>
      <w:r>
        <w:rPr>
          <w:spacing w:val="10"/>
          <w:w w:val="125"/>
        </w:rPr>
        <w:t> </w:t>
      </w:r>
      <w:r>
        <w:rPr>
          <w:w w:val="125"/>
        </w:rPr>
        <w:t>integridad</w:t>
      </w:r>
      <w:r>
        <w:rPr>
          <w:spacing w:val="12"/>
          <w:w w:val="125"/>
        </w:rPr>
        <w:t> </w:t>
      </w:r>
      <w:r>
        <w:rPr>
          <w:w w:val="125"/>
        </w:rPr>
        <w:t>física</w:t>
      </w:r>
      <w:r>
        <w:rPr>
          <w:spacing w:val="9"/>
          <w:w w:val="125"/>
        </w:rPr>
        <w:t> </w:t>
      </w:r>
      <w:r>
        <w:rPr>
          <w:w w:val="125"/>
        </w:rPr>
        <w:t>corporal</w:t>
      </w:r>
    </w:p>
    <w:p>
      <w:pPr>
        <w:pStyle w:val="BodyText"/>
        <w:spacing w:line="256" w:lineRule="auto" w:before="9"/>
        <w:ind w:right="903"/>
        <w:jc w:val="both"/>
      </w:pPr>
      <w:r>
        <w:rPr>
          <w:w w:val="105"/>
        </w:rPr>
        <w:t>Este</w:t>
      </w:r>
      <w:r>
        <w:rPr>
          <w:spacing w:val="-2"/>
          <w:w w:val="105"/>
        </w:rPr>
        <w:t> </w:t>
      </w:r>
      <w:r>
        <w:rPr>
          <w:w w:val="105"/>
        </w:rPr>
        <w:t>recurso</w:t>
      </w:r>
      <w:r>
        <w:rPr>
          <w:spacing w:val="-1"/>
          <w:w w:val="105"/>
        </w:rPr>
        <w:t> </w:t>
      </w:r>
      <w:r>
        <w:rPr>
          <w:w w:val="105"/>
        </w:rPr>
        <w:t>socioemocional</w:t>
      </w:r>
      <w:r>
        <w:rPr>
          <w:spacing w:val="-2"/>
          <w:w w:val="105"/>
        </w:rPr>
        <w:t> </w:t>
      </w:r>
      <w:r>
        <w:rPr>
          <w:w w:val="105"/>
        </w:rPr>
        <w:t>se</w:t>
      </w:r>
      <w:r>
        <w:rPr>
          <w:spacing w:val="-2"/>
          <w:w w:val="105"/>
        </w:rPr>
        <w:t> </w:t>
      </w:r>
      <w:r>
        <w:rPr>
          <w:w w:val="105"/>
        </w:rPr>
        <w:t>relaciona</w:t>
      </w:r>
      <w:r>
        <w:rPr>
          <w:spacing w:val="-2"/>
          <w:w w:val="105"/>
        </w:rPr>
        <w:t> </w:t>
      </w:r>
      <w:r>
        <w:rPr>
          <w:w w:val="105"/>
        </w:rPr>
        <w:t>con</w:t>
      </w:r>
      <w:r>
        <w:rPr>
          <w:spacing w:val="-2"/>
          <w:w w:val="105"/>
        </w:rPr>
        <w:t> </w:t>
      </w:r>
      <w:r>
        <w:rPr>
          <w:w w:val="105"/>
        </w:rPr>
        <w:t>los</w:t>
      </w:r>
      <w:r>
        <w:rPr>
          <w:spacing w:val="-1"/>
          <w:w w:val="105"/>
        </w:rPr>
        <w:t> </w:t>
      </w:r>
      <w:r>
        <w:rPr>
          <w:w w:val="105"/>
        </w:rPr>
        <w:t>ámbitos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salud,</w:t>
      </w:r>
      <w:r>
        <w:rPr>
          <w:spacing w:val="-2"/>
          <w:w w:val="105"/>
        </w:rPr>
        <w:t> </w:t>
      </w:r>
      <w:r>
        <w:rPr>
          <w:w w:val="105"/>
        </w:rPr>
        <w:t>educación</w:t>
      </w:r>
      <w:r>
        <w:rPr>
          <w:spacing w:val="-61"/>
          <w:w w:val="105"/>
        </w:rPr>
        <w:t> </w:t>
      </w:r>
      <w:r>
        <w:rPr>
          <w:w w:val="105"/>
        </w:rPr>
        <w:t>integral</w:t>
      </w:r>
      <w:r>
        <w:rPr>
          <w:spacing w:val="-8"/>
          <w:w w:val="105"/>
        </w:rPr>
        <w:t> </w:t>
      </w:r>
      <w:r>
        <w:rPr>
          <w:w w:val="105"/>
        </w:rPr>
        <w:t>en</w:t>
      </w:r>
      <w:r>
        <w:rPr>
          <w:spacing w:val="-6"/>
          <w:w w:val="105"/>
        </w:rPr>
        <w:t> </w:t>
      </w:r>
      <w:r>
        <w:rPr>
          <w:w w:val="105"/>
        </w:rPr>
        <w:t>sexualidad</w:t>
      </w:r>
      <w:r>
        <w:rPr>
          <w:spacing w:val="-8"/>
          <w:w w:val="105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deportes.</w:t>
      </w:r>
    </w:p>
    <w:p>
      <w:pPr>
        <w:pStyle w:val="BodyText"/>
        <w:spacing w:before="8"/>
        <w:ind w:left="0"/>
        <w:rPr>
          <w:sz w:val="23"/>
        </w:rPr>
      </w:pPr>
    </w:p>
    <w:p>
      <w:pPr>
        <w:pStyle w:val="BodyText"/>
        <w:spacing w:line="256" w:lineRule="auto"/>
        <w:ind w:right="898"/>
        <w:jc w:val="both"/>
      </w:pPr>
      <w:r>
        <w:rPr/>
        <w:t>La salud es indispensable en el bienestar de las NNAyJ. La adecuada nutrición, el</w:t>
      </w:r>
      <w:r>
        <w:rPr>
          <w:spacing w:val="1"/>
        </w:rPr>
        <w:t> </w:t>
      </w:r>
      <w:r>
        <w:rPr/>
        <w:t>desarrollo físico y el autocuidado son propósitos fundamentales en esta parte de</w:t>
      </w:r>
      <w:r>
        <w:rPr>
          <w:spacing w:val="1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formación.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BodyText"/>
        <w:spacing w:line="256" w:lineRule="auto"/>
        <w:ind w:right="899"/>
        <w:jc w:val="both"/>
      </w:pPr>
      <w:r>
        <w:rPr/>
        <w:t>La educación integral en sexualidad (EIS) es un proceso que se basa en un plan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estudios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enseñar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aprender</w:t>
      </w:r>
      <w:r>
        <w:rPr>
          <w:spacing w:val="1"/>
        </w:rPr>
        <w:t> </w:t>
      </w:r>
      <w:r>
        <w:rPr/>
        <w:t>acerca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aspectos</w:t>
      </w:r>
      <w:r>
        <w:rPr>
          <w:spacing w:val="1"/>
        </w:rPr>
        <w:t> </w:t>
      </w:r>
      <w:r>
        <w:rPr/>
        <w:t>cognitivos,</w:t>
      </w:r>
      <w:r>
        <w:rPr>
          <w:spacing w:val="1"/>
        </w:rPr>
        <w:t> </w:t>
      </w:r>
      <w:r>
        <w:rPr/>
        <w:t>emocionales, físicos y sociales de la sexualidad (UNESCO, 2009 en UNESCO, 2015;</w:t>
      </w:r>
      <w:r>
        <w:rPr>
          <w:spacing w:val="1"/>
        </w:rPr>
        <w:t> </w:t>
      </w:r>
      <w:r>
        <w:rPr/>
        <w:t>UNESCO,</w:t>
      </w:r>
      <w:r>
        <w:rPr>
          <w:spacing w:val="-4"/>
        </w:rPr>
        <w:t> </w:t>
      </w:r>
      <w:r>
        <w:rPr/>
        <w:t>2018)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BodyText"/>
        <w:spacing w:line="256" w:lineRule="auto"/>
        <w:ind w:right="897"/>
        <w:jc w:val="both"/>
      </w:pPr>
      <w:r>
        <w:rPr>
          <w:w w:val="105"/>
        </w:rPr>
        <w:t>Tiene</w:t>
      </w:r>
      <w:r>
        <w:rPr>
          <w:spacing w:val="1"/>
          <w:w w:val="105"/>
        </w:rPr>
        <w:t> </w:t>
      </w:r>
      <w:r>
        <w:rPr>
          <w:w w:val="105"/>
        </w:rPr>
        <w:t>por</w:t>
      </w:r>
      <w:r>
        <w:rPr>
          <w:spacing w:val="1"/>
          <w:w w:val="105"/>
        </w:rPr>
        <w:t> </w:t>
      </w:r>
      <w:r>
        <w:rPr>
          <w:w w:val="105"/>
        </w:rPr>
        <w:t>objetivo</w:t>
      </w:r>
      <w:r>
        <w:rPr>
          <w:spacing w:val="1"/>
          <w:w w:val="105"/>
        </w:rPr>
        <w:t> </w:t>
      </w:r>
      <w:r>
        <w:rPr>
          <w:w w:val="105"/>
        </w:rPr>
        <w:t>preparar</w:t>
      </w:r>
      <w:r>
        <w:rPr>
          <w:spacing w:val="1"/>
          <w:w w:val="105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 </w:t>
      </w:r>
      <w:r>
        <w:rPr>
          <w:w w:val="105"/>
        </w:rPr>
        <w:t>los</w:t>
      </w:r>
      <w:r>
        <w:rPr>
          <w:spacing w:val="1"/>
          <w:w w:val="105"/>
        </w:rPr>
        <w:t> </w:t>
      </w:r>
      <w:r>
        <w:rPr>
          <w:w w:val="105"/>
        </w:rPr>
        <w:t>NNAyJ</w:t>
      </w:r>
      <w:r>
        <w:rPr>
          <w:spacing w:val="1"/>
          <w:w w:val="105"/>
        </w:rPr>
        <w:t> </w:t>
      </w:r>
      <w:r>
        <w:rPr>
          <w:w w:val="105"/>
        </w:rPr>
        <w:t>con</w:t>
      </w:r>
      <w:r>
        <w:rPr>
          <w:spacing w:val="1"/>
          <w:w w:val="105"/>
        </w:rPr>
        <w:t> </w:t>
      </w:r>
      <w:r>
        <w:rPr>
          <w:w w:val="105"/>
        </w:rPr>
        <w:t>conocimientos,</w:t>
      </w:r>
      <w:r>
        <w:rPr>
          <w:spacing w:val="1"/>
          <w:w w:val="105"/>
        </w:rPr>
        <w:t> </w:t>
      </w:r>
      <w:r>
        <w:rPr>
          <w:w w:val="105"/>
        </w:rPr>
        <w:t>habilidades,</w:t>
      </w:r>
      <w:r>
        <w:rPr>
          <w:spacing w:val="1"/>
          <w:w w:val="105"/>
        </w:rPr>
        <w:t> </w:t>
      </w:r>
      <w:r>
        <w:rPr>
          <w:w w:val="105"/>
        </w:rPr>
        <w:t>actitudes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valores</w:t>
      </w:r>
      <w:r>
        <w:rPr>
          <w:spacing w:val="1"/>
          <w:w w:val="105"/>
        </w:rPr>
        <w:t> </w:t>
      </w:r>
      <w:r>
        <w:rPr>
          <w:w w:val="105"/>
        </w:rPr>
        <w:t>que</w:t>
      </w:r>
      <w:r>
        <w:rPr>
          <w:spacing w:val="1"/>
          <w:w w:val="105"/>
        </w:rPr>
        <w:t> </w:t>
      </w:r>
      <w:r>
        <w:rPr>
          <w:w w:val="105"/>
        </w:rPr>
        <w:t>los</w:t>
      </w:r>
      <w:r>
        <w:rPr>
          <w:spacing w:val="1"/>
          <w:w w:val="105"/>
        </w:rPr>
        <w:t> </w:t>
      </w:r>
      <w:r>
        <w:rPr>
          <w:w w:val="105"/>
        </w:rPr>
        <w:t>empoderan</w:t>
      </w:r>
      <w:r>
        <w:rPr>
          <w:spacing w:val="1"/>
          <w:w w:val="105"/>
        </w:rPr>
        <w:t> </w:t>
      </w:r>
      <w:r>
        <w:rPr>
          <w:w w:val="105"/>
        </w:rPr>
        <w:t>para</w:t>
      </w:r>
      <w:r>
        <w:rPr>
          <w:spacing w:val="1"/>
          <w:w w:val="105"/>
        </w:rPr>
        <w:t> </w:t>
      </w:r>
      <w:r>
        <w:rPr>
          <w:w w:val="105"/>
        </w:rPr>
        <w:t>cuidar</w:t>
      </w:r>
      <w:r>
        <w:rPr>
          <w:spacing w:val="1"/>
          <w:w w:val="105"/>
        </w:rPr>
        <w:t> </w:t>
      </w:r>
      <w:r>
        <w:rPr>
          <w:w w:val="105"/>
        </w:rPr>
        <w:t>su</w:t>
      </w:r>
      <w:r>
        <w:rPr>
          <w:spacing w:val="1"/>
          <w:w w:val="105"/>
        </w:rPr>
        <w:t> </w:t>
      </w:r>
      <w:r>
        <w:rPr>
          <w:w w:val="105"/>
        </w:rPr>
        <w:t>salud,</w:t>
      </w:r>
      <w:r>
        <w:rPr>
          <w:spacing w:val="1"/>
          <w:w w:val="105"/>
        </w:rPr>
        <w:t> </w:t>
      </w:r>
      <w:r>
        <w:rPr>
          <w:w w:val="105"/>
        </w:rPr>
        <w:t>asegurar</w:t>
      </w:r>
      <w:r>
        <w:rPr>
          <w:spacing w:val="1"/>
          <w:w w:val="105"/>
        </w:rPr>
        <w:t> </w:t>
      </w:r>
      <w:r>
        <w:rPr>
          <w:w w:val="105"/>
        </w:rPr>
        <w:t>su</w:t>
      </w:r>
      <w:r>
        <w:rPr>
          <w:spacing w:val="-61"/>
          <w:w w:val="105"/>
        </w:rPr>
        <w:t> </w:t>
      </w:r>
      <w:r>
        <w:rPr/>
        <w:t>bienestar</w:t>
      </w:r>
      <w:r>
        <w:rPr>
          <w:spacing w:val="24"/>
        </w:rPr>
        <w:t> </w:t>
      </w:r>
      <w:r>
        <w:rPr/>
        <w:t>y</w:t>
      </w:r>
      <w:r>
        <w:rPr>
          <w:spacing w:val="25"/>
        </w:rPr>
        <w:t> </w:t>
      </w:r>
      <w:r>
        <w:rPr/>
        <w:t>dignidad;</w:t>
      </w:r>
      <w:r>
        <w:rPr>
          <w:spacing w:val="27"/>
        </w:rPr>
        <w:t> </w:t>
      </w:r>
      <w:r>
        <w:rPr/>
        <w:t>para</w:t>
      </w:r>
      <w:r>
        <w:rPr>
          <w:spacing w:val="25"/>
        </w:rPr>
        <w:t> </w:t>
      </w:r>
      <w:r>
        <w:rPr/>
        <w:t>desarrollar</w:t>
      </w:r>
      <w:r>
        <w:rPr>
          <w:spacing w:val="24"/>
        </w:rPr>
        <w:t> </w:t>
      </w:r>
      <w:r>
        <w:rPr/>
        <w:t>relaciones</w:t>
      </w:r>
      <w:r>
        <w:rPr>
          <w:spacing w:val="24"/>
        </w:rPr>
        <w:t> </w:t>
      </w:r>
      <w:r>
        <w:rPr/>
        <w:t>sociales</w:t>
      </w:r>
      <w:r>
        <w:rPr>
          <w:spacing w:val="26"/>
        </w:rPr>
        <w:t> </w:t>
      </w:r>
      <w:r>
        <w:rPr/>
        <w:t>y</w:t>
      </w:r>
      <w:r>
        <w:rPr>
          <w:spacing w:val="25"/>
        </w:rPr>
        <w:t> </w:t>
      </w:r>
      <w:r>
        <w:rPr/>
        <w:t>sexuales</w:t>
      </w:r>
      <w:r>
        <w:rPr>
          <w:spacing w:val="26"/>
        </w:rPr>
        <w:t> </w:t>
      </w:r>
      <w:r>
        <w:rPr/>
        <w:t>respetuosas;</w:t>
      </w:r>
    </w:p>
    <w:p>
      <w:pPr>
        <w:spacing w:after="0" w:line="256" w:lineRule="auto"/>
        <w:jc w:val="both"/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9"/>
        <w:ind w:left="0"/>
        <w:rPr>
          <w:sz w:val="13"/>
        </w:rPr>
      </w:pPr>
    </w:p>
    <w:p>
      <w:pPr>
        <w:pStyle w:val="BodyText"/>
        <w:spacing w:line="256" w:lineRule="auto" w:before="92"/>
        <w:ind w:right="902"/>
        <w:jc w:val="both"/>
      </w:pPr>
      <w:r>
        <w:rPr>
          <w:w w:val="105"/>
        </w:rPr>
        <w:t>para considerar cómo sus elecciones afectan su propio bienestar y el de los</w:t>
      </w:r>
      <w:r>
        <w:rPr>
          <w:spacing w:val="1"/>
          <w:w w:val="105"/>
        </w:rPr>
        <w:t> </w:t>
      </w:r>
      <w:r>
        <w:rPr>
          <w:w w:val="105"/>
        </w:rPr>
        <w:t>demás;</w:t>
      </w:r>
      <w:r>
        <w:rPr>
          <w:spacing w:val="-14"/>
          <w:w w:val="105"/>
        </w:rPr>
        <w:t> </w:t>
      </w:r>
      <w:r>
        <w:rPr>
          <w:w w:val="105"/>
        </w:rPr>
        <w:t>y</w:t>
      </w:r>
      <w:r>
        <w:rPr>
          <w:spacing w:val="-14"/>
          <w:w w:val="105"/>
        </w:rPr>
        <w:t> </w:t>
      </w:r>
      <w:r>
        <w:rPr>
          <w:w w:val="105"/>
        </w:rPr>
        <w:t>para</w:t>
      </w:r>
      <w:r>
        <w:rPr>
          <w:spacing w:val="-14"/>
          <w:w w:val="105"/>
        </w:rPr>
        <w:t> </w:t>
      </w:r>
      <w:r>
        <w:rPr>
          <w:w w:val="105"/>
        </w:rPr>
        <w:t>entender</w:t>
      </w:r>
      <w:r>
        <w:rPr>
          <w:spacing w:val="-14"/>
          <w:w w:val="105"/>
        </w:rPr>
        <w:t> </w:t>
      </w:r>
      <w:r>
        <w:rPr>
          <w:w w:val="105"/>
        </w:rPr>
        <w:t>y</w:t>
      </w:r>
      <w:r>
        <w:rPr>
          <w:spacing w:val="-15"/>
          <w:w w:val="105"/>
        </w:rPr>
        <w:t> </w:t>
      </w:r>
      <w:r>
        <w:rPr>
          <w:w w:val="105"/>
        </w:rPr>
        <w:t>proteger</w:t>
      </w:r>
      <w:r>
        <w:rPr>
          <w:spacing w:val="-14"/>
          <w:w w:val="105"/>
        </w:rPr>
        <w:t> </w:t>
      </w:r>
      <w:r>
        <w:rPr>
          <w:w w:val="105"/>
        </w:rPr>
        <w:t>sus</w:t>
      </w:r>
      <w:r>
        <w:rPr>
          <w:spacing w:val="-14"/>
          <w:w w:val="105"/>
        </w:rPr>
        <w:t> </w:t>
      </w:r>
      <w:r>
        <w:rPr>
          <w:w w:val="105"/>
        </w:rPr>
        <w:t>derechos</w:t>
      </w:r>
      <w:r>
        <w:rPr>
          <w:spacing w:val="-14"/>
          <w:w w:val="105"/>
        </w:rPr>
        <w:t> </w:t>
      </w:r>
      <w:r>
        <w:rPr>
          <w:w w:val="105"/>
        </w:rPr>
        <w:t>a</w:t>
      </w:r>
      <w:r>
        <w:rPr>
          <w:spacing w:val="-15"/>
          <w:w w:val="105"/>
        </w:rPr>
        <w:t> </w:t>
      </w:r>
      <w:r>
        <w:rPr>
          <w:w w:val="105"/>
        </w:rPr>
        <w:t>lo</w:t>
      </w:r>
      <w:r>
        <w:rPr>
          <w:spacing w:val="-13"/>
          <w:w w:val="105"/>
        </w:rPr>
        <w:t> </w:t>
      </w:r>
      <w:r>
        <w:rPr>
          <w:w w:val="105"/>
        </w:rPr>
        <w:t>largo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la</w:t>
      </w:r>
      <w:r>
        <w:rPr>
          <w:spacing w:val="-15"/>
          <w:w w:val="105"/>
        </w:rPr>
        <w:t> </w:t>
      </w:r>
      <w:r>
        <w:rPr>
          <w:w w:val="105"/>
        </w:rPr>
        <w:t>vida.</w:t>
      </w:r>
    </w:p>
    <w:p>
      <w:pPr>
        <w:pStyle w:val="BodyText"/>
        <w:spacing w:before="8"/>
        <w:ind w:left="0"/>
        <w:rPr>
          <w:sz w:val="23"/>
        </w:rPr>
      </w:pPr>
    </w:p>
    <w:p>
      <w:pPr>
        <w:pStyle w:val="BodyText"/>
        <w:spacing w:line="256" w:lineRule="auto"/>
        <w:ind w:right="901"/>
        <w:jc w:val="both"/>
      </w:pPr>
      <w:r>
        <w:rPr>
          <w:spacing w:val="-1"/>
        </w:rPr>
        <w:t>La</w:t>
      </w:r>
      <w:r>
        <w:rPr>
          <w:spacing w:val="-18"/>
        </w:rPr>
        <w:t> </w:t>
      </w:r>
      <w:r>
        <w:rPr>
          <w:spacing w:val="-1"/>
        </w:rPr>
        <w:t>EIS</w:t>
      </w:r>
      <w:r>
        <w:rPr>
          <w:spacing w:val="-16"/>
        </w:rPr>
        <w:t> </w:t>
      </w:r>
      <w:r>
        <w:rPr>
          <w:spacing w:val="-1"/>
        </w:rPr>
        <w:t>se</w:t>
      </w:r>
      <w:r>
        <w:rPr>
          <w:spacing w:val="-17"/>
        </w:rPr>
        <w:t> </w:t>
      </w:r>
      <w:r>
        <w:rPr>
          <w:spacing w:val="-1"/>
        </w:rPr>
        <w:t>caracteriza</w:t>
      </w:r>
      <w:r>
        <w:rPr>
          <w:spacing w:val="-15"/>
        </w:rPr>
        <w:t> </w:t>
      </w:r>
      <w:r>
        <w:rPr/>
        <w:t>por</w:t>
      </w:r>
      <w:r>
        <w:rPr>
          <w:spacing w:val="-16"/>
        </w:rPr>
        <w:t> </w:t>
      </w:r>
      <w:r>
        <w:rPr/>
        <w:t>ser</w:t>
      </w:r>
      <w:r>
        <w:rPr>
          <w:spacing w:val="-19"/>
        </w:rPr>
        <w:t> </w:t>
      </w:r>
      <w:r>
        <w:rPr/>
        <w:t>científicamente</w:t>
      </w:r>
      <w:r>
        <w:rPr>
          <w:spacing w:val="-17"/>
        </w:rPr>
        <w:t> </w:t>
      </w:r>
      <w:r>
        <w:rPr/>
        <w:t>precisa,</w:t>
      </w:r>
      <w:r>
        <w:rPr>
          <w:spacing w:val="-16"/>
        </w:rPr>
        <w:t> </w:t>
      </w:r>
      <w:r>
        <w:rPr/>
        <w:t>gradual,</w:t>
      </w:r>
      <w:r>
        <w:rPr>
          <w:spacing w:val="-17"/>
        </w:rPr>
        <w:t> </w:t>
      </w:r>
      <w:r>
        <w:rPr/>
        <w:t>adecuada</w:t>
      </w:r>
      <w:r>
        <w:rPr>
          <w:spacing w:val="-18"/>
        </w:rPr>
        <w:t> </w:t>
      </w:r>
      <w:r>
        <w:rPr/>
        <w:t>para</w:t>
      </w:r>
      <w:r>
        <w:rPr>
          <w:spacing w:val="-17"/>
        </w:rPr>
        <w:t> </w:t>
      </w:r>
      <w:r>
        <w:rPr/>
        <w:t>cada</w:t>
      </w:r>
      <w:r>
        <w:rPr>
          <w:spacing w:val="-58"/>
        </w:rPr>
        <w:t> </w:t>
      </w:r>
      <w:r>
        <w:rPr>
          <w:w w:val="105"/>
        </w:rPr>
        <w:t>etapa de desarrollo, basada en un currículo, en el respeto y promoción de los</w:t>
      </w:r>
      <w:r>
        <w:rPr>
          <w:spacing w:val="1"/>
          <w:w w:val="105"/>
        </w:rPr>
        <w:t> </w:t>
      </w:r>
      <w:r>
        <w:rPr/>
        <w:t>derechos</w:t>
      </w:r>
      <w:r>
        <w:rPr>
          <w:spacing w:val="-7"/>
        </w:rPr>
        <w:t> </w:t>
      </w:r>
      <w:r>
        <w:rPr/>
        <w:t>humanos.</w:t>
      </w:r>
      <w:r>
        <w:rPr>
          <w:spacing w:val="-8"/>
        </w:rPr>
        <w:t> </w:t>
      </w:r>
      <w:r>
        <w:rPr/>
        <w:t>Considera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la</w:t>
      </w:r>
      <w:r>
        <w:rPr>
          <w:spacing w:val="-6"/>
        </w:rPr>
        <w:t> </w:t>
      </w:r>
      <w:r>
        <w:rPr/>
        <w:t>igualdad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género</w:t>
      </w:r>
      <w:r>
        <w:rPr>
          <w:spacing w:val="-8"/>
        </w:rPr>
        <w:t> </w:t>
      </w:r>
      <w:r>
        <w:rPr/>
        <w:t>es</w:t>
      </w:r>
      <w:r>
        <w:rPr>
          <w:spacing w:val="-6"/>
        </w:rPr>
        <w:t> </w:t>
      </w:r>
      <w:r>
        <w:rPr/>
        <w:t>relevante</w:t>
      </w:r>
      <w:r>
        <w:rPr>
          <w:spacing w:val="-8"/>
        </w:rPr>
        <w:t> </w:t>
      </w:r>
      <w:r>
        <w:rPr/>
        <w:t>al</w:t>
      </w:r>
      <w:r>
        <w:rPr>
          <w:spacing w:val="-7"/>
        </w:rPr>
        <w:t> </w:t>
      </w:r>
      <w:r>
        <w:rPr/>
        <w:t>contexto</w:t>
      </w:r>
      <w:r>
        <w:rPr>
          <w:spacing w:val="-58"/>
        </w:rPr>
        <w:t> </w:t>
      </w:r>
      <w:r>
        <w:rPr/>
        <w:t>y adecuada a la cultura; capaz de desarrollar aptitudes necesarias para apoyar</w:t>
      </w:r>
      <w:r>
        <w:rPr>
          <w:spacing w:val="1"/>
        </w:rPr>
        <w:t> </w:t>
      </w:r>
      <w:r>
        <w:rPr>
          <w:w w:val="105"/>
        </w:rPr>
        <w:t>elecciones</w:t>
      </w:r>
      <w:r>
        <w:rPr>
          <w:spacing w:val="-8"/>
          <w:w w:val="105"/>
        </w:rPr>
        <w:t> </w:t>
      </w:r>
      <w:r>
        <w:rPr>
          <w:w w:val="105"/>
        </w:rPr>
        <w:t>saludables.</w:t>
      </w:r>
    </w:p>
    <w:p>
      <w:pPr>
        <w:pStyle w:val="BodyText"/>
        <w:spacing w:before="12"/>
        <w:ind w:left="0"/>
        <w:rPr>
          <w:sz w:val="23"/>
        </w:rPr>
      </w:pPr>
    </w:p>
    <w:p>
      <w:pPr>
        <w:pStyle w:val="BodyText"/>
        <w:spacing w:line="256" w:lineRule="auto"/>
        <w:ind w:right="901"/>
        <w:jc w:val="both"/>
      </w:pPr>
      <w:r>
        <w:rPr/>
        <w:t>Este</w:t>
      </w:r>
      <w:r>
        <w:rPr>
          <w:spacing w:val="1"/>
        </w:rPr>
        <w:t> </w:t>
      </w:r>
      <w:r>
        <w:rPr/>
        <w:t>tipo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educación</w:t>
      </w:r>
      <w:r>
        <w:rPr>
          <w:spacing w:val="1"/>
        </w:rPr>
        <w:t> </w:t>
      </w:r>
      <w:r>
        <w:rPr/>
        <w:t>sexual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acompaña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habilidades</w:t>
      </w:r>
      <w:r>
        <w:rPr>
          <w:spacing w:val="1"/>
        </w:rPr>
        <w:t> </w:t>
      </w:r>
      <w:r>
        <w:rPr/>
        <w:t>socioemocionales</w:t>
      </w:r>
      <w:r>
        <w:rPr>
          <w:spacing w:val="-9"/>
        </w:rPr>
        <w:t> </w:t>
      </w:r>
      <w:r>
        <w:rPr/>
        <w:t>que</w:t>
      </w:r>
      <w:r>
        <w:rPr>
          <w:spacing w:val="-9"/>
        </w:rPr>
        <w:t> </w:t>
      </w:r>
      <w:r>
        <w:rPr/>
        <w:t>potencian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aprendizaje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contenidos</w:t>
      </w:r>
      <w:r>
        <w:rPr>
          <w:spacing w:val="-9"/>
        </w:rPr>
        <w:t> </w:t>
      </w:r>
      <w:r>
        <w:rPr/>
        <w:t>para</w:t>
      </w:r>
      <w:r>
        <w:rPr>
          <w:spacing w:val="-9"/>
        </w:rPr>
        <w:t> </w:t>
      </w:r>
      <w:r>
        <w:rPr/>
        <w:t>practicar,</w:t>
      </w:r>
      <w:r>
        <w:rPr>
          <w:spacing w:val="-10"/>
        </w:rPr>
        <w:t> </w:t>
      </w:r>
      <w:r>
        <w:rPr/>
        <w:t>por</w:t>
      </w:r>
      <w:r>
        <w:rPr>
          <w:spacing w:val="-58"/>
        </w:rPr>
        <w:t> </w:t>
      </w:r>
      <w:r>
        <w:rPr/>
        <w:t>ejemplo,</w:t>
      </w:r>
      <w:r>
        <w:rPr>
          <w:spacing w:val="58"/>
        </w:rPr>
        <w:t> </w:t>
      </w:r>
      <w:r>
        <w:rPr/>
        <w:t>la</w:t>
      </w:r>
      <w:r>
        <w:rPr>
          <w:spacing w:val="58"/>
        </w:rPr>
        <w:t> </w:t>
      </w:r>
      <w:r>
        <w:rPr/>
        <w:t>autorregulación,</w:t>
      </w:r>
      <w:r>
        <w:rPr>
          <w:spacing w:val="58"/>
        </w:rPr>
        <w:t> </w:t>
      </w:r>
      <w:r>
        <w:rPr/>
        <w:t>comunicación,</w:t>
      </w:r>
      <w:r>
        <w:rPr>
          <w:spacing w:val="58"/>
        </w:rPr>
        <w:t> </w:t>
      </w:r>
      <w:r>
        <w:rPr/>
        <w:t>empatía,</w:t>
      </w:r>
      <w:r>
        <w:rPr>
          <w:spacing w:val="58"/>
        </w:rPr>
        <w:t> </w:t>
      </w:r>
      <w:r>
        <w:rPr/>
        <w:t>la</w:t>
      </w:r>
      <w:r>
        <w:rPr>
          <w:spacing w:val="58"/>
        </w:rPr>
        <w:t> </w:t>
      </w:r>
      <w:r>
        <w:rPr/>
        <w:t>toma</w:t>
      </w:r>
      <w:r>
        <w:rPr>
          <w:spacing w:val="59"/>
        </w:rPr>
        <w:t> </w:t>
      </w:r>
      <w:r>
        <w:rPr/>
        <w:t>responsable</w:t>
      </w:r>
      <w:r>
        <w:rPr>
          <w:spacing w:val="59"/>
        </w:rPr>
        <w:t> </w:t>
      </w:r>
      <w:r>
        <w:rPr/>
        <w:t>de</w:t>
      </w:r>
      <w:r>
        <w:rPr>
          <w:spacing w:val="-58"/>
        </w:rPr>
        <w:t> </w:t>
      </w:r>
      <w:r>
        <w:rPr/>
        <w:t>decisiones y el conocimiento de sí mismo; todas ellas para apoyar a las y los</w:t>
      </w:r>
      <w:r>
        <w:rPr>
          <w:spacing w:val="1"/>
        </w:rPr>
        <w:t> </w:t>
      </w:r>
      <w:r>
        <w:rPr/>
        <w:t>jóvenes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su</w:t>
      </w:r>
      <w:r>
        <w:rPr>
          <w:spacing w:val="-4"/>
        </w:rPr>
        <w:t> </w:t>
      </w:r>
      <w:r>
        <w:rPr/>
        <w:t>proyecto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vida</w:t>
      </w:r>
      <w:r>
        <w:rPr>
          <w:spacing w:val="-3"/>
        </w:rPr>
        <w:t> </w:t>
      </w:r>
      <w:r>
        <w:rPr/>
        <w:t>(UNESCO,</w:t>
      </w:r>
      <w:r>
        <w:rPr>
          <w:spacing w:val="-3"/>
        </w:rPr>
        <w:t> </w:t>
      </w:r>
      <w:r>
        <w:rPr/>
        <w:t>2018).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BodyText"/>
        <w:spacing w:line="256" w:lineRule="auto"/>
        <w:ind w:right="898"/>
        <w:jc w:val="both"/>
      </w:pPr>
      <w:r>
        <w:rPr>
          <w:w w:val="105"/>
        </w:rPr>
        <w:t>La EIS es actualmente relevante y pertinente para ser abordada en todas las</w:t>
      </w:r>
      <w:r>
        <w:rPr>
          <w:spacing w:val="1"/>
          <w:w w:val="105"/>
        </w:rPr>
        <w:t> </w:t>
      </w:r>
      <w:r>
        <w:rPr>
          <w:w w:val="105"/>
        </w:rPr>
        <w:t>escuelas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México,</w:t>
      </w:r>
      <w:r>
        <w:rPr>
          <w:spacing w:val="-12"/>
          <w:w w:val="105"/>
        </w:rPr>
        <w:t> </w:t>
      </w:r>
      <w:r>
        <w:rPr>
          <w:w w:val="105"/>
        </w:rPr>
        <w:t>ya</w:t>
      </w:r>
      <w:r>
        <w:rPr>
          <w:spacing w:val="-11"/>
          <w:w w:val="105"/>
        </w:rPr>
        <w:t> </w:t>
      </w:r>
      <w:r>
        <w:rPr>
          <w:w w:val="105"/>
        </w:rPr>
        <w:t>que</w:t>
      </w:r>
      <w:r>
        <w:rPr>
          <w:spacing w:val="-10"/>
          <w:w w:val="105"/>
        </w:rPr>
        <w:t> </w:t>
      </w:r>
      <w:r>
        <w:rPr>
          <w:w w:val="105"/>
        </w:rPr>
        <w:t>las</w:t>
      </w:r>
      <w:r>
        <w:rPr>
          <w:spacing w:val="-11"/>
          <w:w w:val="105"/>
        </w:rPr>
        <w:t> </w:t>
      </w:r>
      <w:r>
        <w:rPr>
          <w:w w:val="105"/>
        </w:rPr>
        <w:t>personas</w:t>
      </w:r>
      <w:r>
        <w:rPr>
          <w:spacing w:val="-11"/>
          <w:w w:val="105"/>
        </w:rPr>
        <w:t> </w:t>
      </w:r>
      <w:r>
        <w:rPr>
          <w:w w:val="105"/>
        </w:rPr>
        <w:t>adolescentes</w:t>
      </w:r>
      <w:r>
        <w:rPr>
          <w:spacing w:val="-12"/>
          <w:w w:val="105"/>
        </w:rPr>
        <w:t> </w:t>
      </w:r>
      <w:r>
        <w:rPr>
          <w:w w:val="105"/>
        </w:rPr>
        <w:t>y</w:t>
      </w:r>
      <w:r>
        <w:rPr>
          <w:spacing w:val="-11"/>
          <w:w w:val="105"/>
        </w:rPr>
        <w:t> </w:t>
      </w:r>
      <w:r>
        <w:rPr>
          <w:w w:val="105"/>
        </w:rPr>
        <w:t>jóvenes</w:t>
      </w:r>
      <w:r>
        <w:rPr>
          <w:spacing w:val="-10"/>
          <w:w w:val="105"/>
        </w:rPr>
        <w:t> </w:t>
      </w:r>
      <w:r>
        <w:rPr>
          <w:w w:val="105"/>
        </w:rPr>
        <w:t>se</w:t>
      </w:r>
      <w:r>
        <w:rPr>
          <w:spacing w:val="-11"/>
          <w:w w:val="105"/>
        </w:rPr>
        <w:t> </w:t>
      </w:r>
      <w:r>
        <w:rPr>
          <w:w w:val="105"/>
        </w:rPr>
        <w:t>encuentran</w:t>
      </w:r>
      <w:r>
        <w:rPr>
          <w:spacing w:val="-62"/>
          <w:w w:val="105"/>
        </w:rPr>
        <w:t> </w:t>
      </w:r>
      <w:r>
        <w:rPr/>
        <w:t>ante circunstancias socioculturales en las que son aun más vulnerables que otros</w:t>
      </w:r>
      <w:r>
        <w:rPr>
          <w:spacing w:val="1"/>
        </w:rPr>
        <w:t> </w:t>
      </w:r>
      <w:r>
        <w:rPr>
          <w:w w:val="105"/>
        </w:rPr>
        <w:t>grupos etarios a embarazos no deseados o no planeados, a infecciones de</w:t>
      </w:r>
      <w:r>
        <w:rPr>
          <w:spacing w:val="1"/>
          <w:w w:val="105"/>
        </w:rPr>
        <w:t> </w:t>
      </w:r>
      <w:r>
        <w:rPr/>
        <w:t>transmisión sexual (ITS), a interrupciones de embarazo inseguras, a abuso sexual,</w:t>
      </w:r>
      <w:r>
        <w:rPr>
          <w:spacing w:val="1"/>
        </w:rPr>
        <w:t> </w:t>
      </w:r>
      <w:r>
        <w:rPr/>
        <w:t>violencia de</w:t>
      </w:r>
      <w:r>
        <w:rPr>
          <w:spacing w:val="60"/>
        </w:rPr>
        <w:t> </w:t>
      </w:r>
      <w:r>
        <w:rPr/>
        <w:t>género,</w:t>
      </w:r>
      <w:r>
        <w:rPr>
          <w:spacing w:val="61"/>
        </w:rPr>
        <w:t> </w:t>
      </w:r>
      <w:r>
        <w:rPr/>
        <w:t>discriminación y violencia por orientación sexual, identidad</w:t>
      </w:r>
      <w:r>
        <w:rPr>
          <w:spacing w:val="1"/>
        </w:rPr>
        <w:t> </w:t>
      </w:r>
      <w:r>
        <w:rPr>
          <w:w w:val="105"/>
        </w:rPr>
        <w:t>y</w:t>
      </w:r>
      <w:r>
        <w:rPr>
          <w:spacing w:val="-4"/>
          <w:w w:val="105"/>
        </w:rPr>
        <w:t> </w:t>
      </w:r>
      <w:r>
        <w:rPr>
          <w:w w:val="105"/>
        </w:rPr>
        <w:t>expresión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género,</w:t>
      </w:r>
      <w:r>
        <w:rPr>
          <w:spacing w:val="-3"/>
          <w:w w:val="105"/>
        </w:rPr>
        <w:t> </w:t>
      </w:r>
      <w:r>
        <w:rPr>
          <w:w w:val="105"/>
        </w:rPr>
        <w:t>entre</w:t>
      </w:r>
      <w:r>
        <w:rPr>
          <w:spacing w:val="-3"/>
          <w:w w:val="105"/>
        </w:rPr>
        <w:t> </w:t>
      </w:r>
      <w:r>
        <w:rPr>
          <w:w w:val="105"/>
        </w:rPr>
        <w:t>otras</w:t>
      </w:r>
      <w:r>
        <w:rPr>
          <w:spacing w:val="-4"/>
          <w:w w:val="105"/>
        </w:rPr>
        <w:t> </w:t>
      </w:r>
      <w:r>
        <w:rPr>
          <w:w w:val="105"/>
        </w:rPr>
        <w:t>situaciones;</w:t>
      </w:r>
      <w:r>
        <w:rPr>
          <w:spacing w:val="-4"/>
          <w:w w:val="105"/>
        </w:rPr>
        <w:t> </w:t>
      </w:r>
      <w:r>
        <w:rPr>
          <w:w w:val="105"/>
        </w:rPr>
        <w:t>problemáticas</w:t>
      </w:r>
      <w:r>
        <w:rPr>
          <w:spacing w:val="-3"/>
          <w:w w:val="105"/>
        </w:rPr>
        <w:t> </w:t>
      </w:r>
      <w:r>
        <w:rPr>
          <w:w w:val="105"/>
        </w:rPr>
        <w:t>en</w:t>
      </w:r>
      <w:r>
        <w:rPr>
          <w:spacing w:val="-3"/>
          <w:w w:val="105"/>
        </w:rPr>
        <w:t> </w:t>
      </w:r>
      <w:r>
        <w:rPr>
          <w:w w:val="105"/>
        </w:rPr>
        <w:t>las</w:t>
      </w:r>
      <w:r>
        <w:rPr>
          <w:spacing w:val="-4"/>
          <w:w w:val="105"/>
        </w:rPr>
        <w:t> </w:t>
      </w:r>
      <w:r>
        <w:rPr>
          <w:w w:val="105"/>
        </w:rPr>
        <w:t>que</w:t>
      </w:r>
      <w:r>
        <w:rPr>
          <w:spacing w:val="-2"/>
          <w:w w:val="105"/>
        </w:rPr>
        <w:t> </w:t>
      </w:r>
      <w:r>
        <w:rPr>
          <w:w w:val="105"/>
        </w:rPr>
        <w:t>según</w:t>
      </w:r>
      <w:r>
        <w:rPr>
          <w:spacing w:val="-62"/>
          <w:w w:val="105"/>
        </w:rPr>
        <w:t> </w:t>
      </w:r>
      <w:r>
        <w:rPr>
          <w:w w:val="105"/>
        </w:rPr>
        <w:t>las estadísticas oficiales y no oficiales, México ocupa los primeros lugares en</w:t>
      </w:r>
      <w:r>
        <w:rPr>
          <w:spacing w:val="1"/>
          <w:w w:val="105"/>
        </w:rPr>
        <w:t> </w:t>
      </w:r>
      <w:r>
        <w:rPr>
          <w:w w:val="105"/>
        </w:rPr>
        <w:t>Latinoamérica.</w:t>
      </w:r>
    </w:p>
    <w:p>
      <w:pPr>
        <w:pStyle w:val="BodyText"/>
        <w:spacing w:before="3"/>
        <w:ind w:left="0"/>
        <w:rPr>
          <w:sz w:val="24"/>
        </w:rPr>
      </w:pPr>
    </w:p>
    <w:p>
      <w:pPr>
        <w:pStyle w:val="BodyText"/>
        <w:spacing w:line="256" w:lineRule="auto"/>
        <w:ind w:right="900"/>
        <w:jc w:val="both"/>
      </w:pPr>
      <w:r>
        <w:rPr/>
        <w:t>Hablar de sexualidad de manera natural, integral y sistemática en las escuelas</w:t>
      </w:r>
      <w:r>
        <w:rPr>
          <w:spacing w:val="1"/>
        </w:rPr>
        <w:t> </w:t>
      </w:r>
      <w:r>
        <w:rPr/>
        <w:t>contribuye</w:t>
      </w:r>
      <w:r>
        <w:rPr>
          <w:spacing w:val="-8"/>
        </w:rPr>
        <w:t> </w:t>
      </w:r>
      <w:r>
        <w:rPr/>
        <w:t>a:</w:t>
      </w:r>
      <w:r>
        <w:rPr>
          <w:spacing w:val="-8"/>
        </w:rPr>
        <w:t> </w:t>
      </w:r>
      <w:r>
        <w:rPr/>
        <w:t>a)</w:t>
      </w:r>
      <w:r>
        <w:rPr>
          <w:spacing w:val="-7"/>
        </w:rPr>
        <w:t> </w:t>
      </w:r>
      <w:r>
        <w:rPr/>
        <w:t>aplazamiento</w:t>
      </w:r>
      <w:r>
        <w:rPr>
          <w:spacing w:val="-8"/>
        </w:rPr>
        <w:t> </w:t>
      </w:r>
      <w:r>
        <w:rPr/>
        <w:t>del</w:t>
      </w:r>
      <w:r>
        <w:rPr>
          <w:spacing w:val="-7"/>
        </w:rPr>
        <w:t> </w:t>
      </w:r>
      <w:r>
        <w:rPr/>
        <w:t>inicio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relaciones</w:t>
      </w:r>
      <w:r>
        <w:rPr>
          <w:spacing w:val="-6"/>
        </w:rPr>
        <w:t> </w:t>
      </w:r>
      <w:r>
        <w:rPr/>
        <w:t>sexuales,</w:t>
      </w:r>
      <w:r>
        <w:rPr>
          <w:spacing w:val="-7"/>
        </w:rPr>
        <w:t> </w:t>
      </w:r>
      <w:r>
        <w:rPr/>
        <w:t>b)</w:t>
      </w:r>
      <w:r>
        <w:rPr>
          <w:spacing w:val="-6"/>
        </w:rPr>
        <w:t> </w:t>
      </w:r>
      <w:r>
        <w:rPr/>
        <w:t>menor</w:t>
      </w:r>
      <w:r>
        <w:rPr>
          <w:spacing w:val="-9"/>
        </w:rPr>
        <w:t> </w:t>
      </w:r>
      <w:r>
        <w:rPr/>
        <w:t>cantidad</w:t>
      </w:r>
      <w:r>
        <w:rPr>
          <w:spacing w:val="-58"/>
        </w:rPr>
        <w:t> </w:t>
      </w:r>
      <w:r>
        <w:rPr/>
        <w:t>de</w:t>
      </w:r>
      <w:r>
        <w:rPr>
          <w:spacing w:val="1"/>
        </w:rPr>
        <w:t> </w:t>
      </w:r>
      <w:r>
        <w:rPr/>
        <w:t>parejas</w:t>
      </w:r>
      <w:r>
        <w:rPr>
          <w:spacing w:val="1"/>
        </w:rPr>
        <w:t> </w:t>
      </w:r>
      <w:r>
        <w:rPr/>
        <w:t>sexuales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riesgo,</w:t>
      </w:r>
      <w:r>
        <w:rPr>
          <w:spacing w:val="1"/>
        </w:rPr>
        <w:t> </w:t>
      </w:r>
      <w:r>
        <w:rPr/>
        <w:t>c)</w:t>
      </w:r>
      <w:r>
        <w:rPr>
          <w:spacing w:val="1"/>
        </w:rPr>
        <w:t> </w:t>
      </w:r>
      <w:r>
        <w:rPr/>
        <w:t>mayor</w:t>
      </w:r>
      <w:r>
        <w:rPr>
          <w:spacing w:val="1"/>
        </w:rPr>
        <w:t> </w:t>
      </w:r>
      <w:r>
        <w:rPr/>
        <w:t>uso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condones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métodos</w:t>
      </w:r>
      <w:r>
        <w:rPr>
          <w:spacing w:val="1"/>
        </w:rPr>
        <w:t> </w:t>
      </w:r>
      <w:r>
        <w:rPr/>
        <w:t>anticonceptivos una vez que se ha iniciado actividad sexual, d) impacto positivo</w:t>
      </w:r>
      <w:r>
        <w:rPr>
          <w:spacing w:val="1"/>
        </w:rPr>
        <w:t> </w:t>
      </w:r>
      <w:r>
        <w:rPr/>
        <w:t>en el autoconocimiento y la autoestima, e) cambio de actitudes negativas hacia</w:t>
      </w:r>
      <w:r>
        <w:rPr>
          <w:spacing w:val="1"/>
        </w:rPr>
        <w:t> </w:t>
      </w:r>
      <w:r>
        <w:rPr/>
        <w:t>la</w:t>
      </w:r>
      <w:r>
        <w:rPr>
          <w:spacing w:val="8"/>
        </w:rPr>
        <w:t> </w:t>
      </w:r>
      <w:r>
        <w:rPr/>
        <w:t>sexualidad,</w:t>
      </w:r>
      <w:r>
        <w:rPr>
          <w:spacing w:val="9"/>
        </w:rPr>
        <w:t> </w:t>
      </w:r>
      <w:r>
        <w:rPr/>
        <w:t>f)</w:t>
      </w:r>
      <w:r>
        <w:rPr>
          <w:spacing w:val="11"/>
        </w:rPr>
        <w:t> </w:t>
      </w:r>
      <w:r>
        <w:rPr/>
        <w:t>comprensión</w:t>
      </w:r>
      <w:r>
        <w:rPr>
          <w:spacing w:val="9"/>
        </w:rPr>
        <w:t> </w:t>
      </w:r>
      <w:r>
        <w:rPr/>
        <w:t>de</w:t>
      </w:r>
      <w:r>
        <w:rPr>
          <w:spacing w:val="11"/>
        </w:rPr>
        <w:t> </w:t>
      </w:r>
      <w:r>
        <w:rPr/>
        <w:t>los</w:t>
      </w:r>
      <w:r>
        <w:rPr>
          <w:spacing w:val="9"/>
        </w:rPr>
        <w:t> </w:t>
      </w:r>
      <w:r>
        <w:rPr/>
        <w:t>estereotipos</w:t>
      </w:r>
      <w:r>
        <w:rPr>
          <w:spacing w:val="9"/>
        </w:rPr>
        <w:t> </w:t>
      </w:r>
      <w:r>
        <w:rPr/>
        <w:t>y</w:t>
      </w:r>
      <w:r>
        <w:rPr>
          <w:spacing w:val="9"/>
        </w:rPr>
        <w:t> </w:t>
      </w:r>
      <w:r>
        <w:rPr/>
        <w:t>las</w:t>
      </w:r>
      <w:r>
        <w:rPr>
          <w:spacing w:val="9"/>
        </w:rPr>
        <w:t> </w:t>
      </w:r>
      <w:r>
        <w:rPr/>
        <w:t>normas</w:t>
      </w:r>
      <w:r>
        <w:rPr>
          <w:spacing w:val="9"/>
        </w:rPr>
        <w:t> </w:t>
      </w:r>
      <w:r>
        <w:rPr/>
        <w:t>sociales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género,</w:t>
      </w:r>
    </w:p>
    <w:p>
      <w:pPr>
        <w:pStyle w:val="ListParagraph"/>
        <w:numPr>
          <w:ilvl w:val="0"/>
          <w:numId w:val="4"/>
        </w:numPr>
        <w:tabs>
          <w:tab w:pos="414" w:val="left" w:leader="none"/>
        </w:tabs>
        <w:spacing w:line="256" w:lineRule="auto" w:before="5" w:after="0"/>
        <w:ind w:left="101" w:right="902" w:firstLine="0"/>
        <w:jc w:val="both"/>
        <w:rPr>
          <w:sz w:val="22"/>
        </w:rPr>
      </w:pPr>
      <w:r>
        <w:rPr>
          <w:sz w:val="22"/>
        </w:rPr>
        <w:t>aumento de la confianza en la propia capacidad para lograr las metas que</w:t>
      </w:r>
      <w:r>
        <w:rPr>
          <w:spacing w:val="1"/>
          <w:sz w:val="22"/>
        </w:rPr>
        <w:t> </w:t>
      </w:r>
      <w:r>
        <w:rPr>
          <w:sz w:val="22"/>
        </w:rPr>
        <w:t>desean (autoeficacia), h) aumento de bienestar general y de la salud sexual, i)</w:t>
      </w:r>
      <w:r>
        <w:rPr>
          <w:spacing w:val="1"/>
          <w:sz w:val="22"/>
        </w:rPr>
        <w:t> </w:t>
      </w:r>
      <w:r>
        <w:rPr>
          <w:sz w:val="22"/>
        </w:rPr>
        <w:t>desarrollo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conductas</w:t>
      </w:r>
      <w:r>
        <w:rPr>
          <w:spacing w:val="1"/>
          <w:sz w:val="22"/>
        </w:rPr>
        <w:t> </w:t>
      </w:r>
      <w:r>
        <w:rPr>
          <w:sz w:val="22"/>
        </w:rPr>
        <w:t>saludables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autocuidado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j)</w:t>
      </w:r>
      <w:r>
        <w:rPr>
          <w:spacing w:val="1"/>
          <w:sz w:val="22"/>
        </w:rPr>
        <w:t> </w:t>
      </w:r>
      <w:r>
        <w:rPr>
          <w:sz w:val="22"/>
        </w:rPr>
        <w:t>reducción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embarazos</w:t>
      </w:r>
      <w:r>
        <w:rPr>
          <w:spacing w:val="-4"/>
          <w:sz w:val="22"/>
        </w:rPr>
        <w:t> </w:t>
      </w:r>
      <w:r>
        <w:rPr>
          <w:sz w:val="22"/>
        </w:rPr>
        <w:t>precoces</w:t>
      </w:r>
      <w:r>
        <w:rPr>
          <w:spacing w:val="-3"/>
          <w:sz w:val="22"/>
        </w:rPr>
        <w:t> </w:t>
      </w:r>
      <w:r>
        <w:rPr>
          <w:sz w:val="22"/>
        </w:rPr>
        <w:t>no</w:t>
      </w:r>
      <w:r>
        <w:rPr>
          <w:spacing w:val="-4"/>
          <w:sz w:val="22"/>
        </w:rPr>
        <w:t> </w:t>
      </w:r>
      <w:r>
        <w:rPr>
          <w:sz w:val="22"/>
        </w:rPr>
        <w:t>planeados.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BodyText"/>
        <w:spacing w:line="256" w:lineRule="auto"/>
        <w:ind w:right="898"/>
        <w:jc w:val="both"/>
      </w:pPr>
      <w:r>
        <w:rPr/>
        <w:t>La</w:t>
      </w:r>
      <w:r>
        <w:rPr>
          <w:spacing w:val="1"/>
        </w:rPr>
        <w:t> </w:t>
      </w:r>
      <w:r>
        <w:rPr/>
        <w:t>participación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toda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comunidad</w:t>
      </w:r>
      <w:r>
        <w:rPr>
          <w:spacing w:val="1"/>
        </w:rPr>
        <w:t> </w:t>
      </w:r>
      <w:r>
        <w:rPr/>
        <w:t>escolar</w:t>
      </w:r>
      <w:r>
        <w:rPr>
          <w:spacing w:val="1"/>
        </w:rPr>
        <w:t> </w:t>
      </w:r>
      <w:r>
        <w:rPr/>
        <w:t>(padres,</w:t>
      </w:r>
      <w:r>
        <w:rPr>
          <w:spacing w:val="1"/>
        </w:rPr>
        <w:t> </w:t>
      </w:r>
      <w:r>
        <w:rPr/>
        <w:t>madres,</w:t>
      </w:r>
      <w:r>
        <w:rPr>
          <w:spacing w:val="1"/>
        </w:rPr>
        <w:t> </w:t>
      </w:r>
      <w:r>
        <w:rPr/>
        <w:t>docentes,</w:t>
      </w:r>
      <w:r>
        <w:rPr>
          <w:spacing w:val="1"/>
        </w:rPr>
        <w:t> </w:t>
      </w:r>
      <w:r>
        <w:rPr/>
        <w:t>directivos, estudiantes) aumenta el éxito de este tipo de programas. Aquellos que</w:t>
      </w:r>
      <w:r>
        <w:rPr>
          <w:spacing w:val="1"/>
        </w:rPr>
        <w:t> </w:t>
      </w:r>
      <w:r>
        <w:rPr/>
        <w:t>además incluyen un enfoque de derechos humanos e integran la perspectiva de</w:t>
      </w:r>
      <w:r>
        <w:rPr>
          <w:spacing w:val="1"/>
        </w:rPr>
        <w:t> </w:t>
      </w:r>
      <w:r>
        <w:rPr/>
        <w:t>género,</w:t>
      </w:r>
      <w:r>
        <w:rPr>
          <w:spacing w:val="1"/>
        </w:rPr>
        <w:t> </w:t>
      </w:r>
      <w:r>
        <w:rPr/>
        <w:t>incrementan</w:t>
      </w:r>
      <w:r>
        <w:rPr>
          <w:spacing w:val="1"/>
        </w:rPr>
        <w:t> </w:t>
      </w:r>
      <w:r>
        <w:rPr/>
        <w:t>cinco</w:t>
      </w:r>
      <w:r>
        <w:rPr>
          <w:spacing w:val="1"/>
        </w:rPr>
        <w:t> </w:t>
      </w:r>
      <w:r>
        <w:rPr/>
        <w:t>veces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efectividad,</w:t>
      </w:r>
      <w:r>
        <w:rPr>
          <w:spacing w:val="1"/>
        </w:rPr>
        <w:t> </w:t>
      </w:r>
      <w:r>
        <w:rPr/>
        <w:t>previniendo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disminuyendo</w:t>
      </w:r>
      <w:r>
        <w:rPr>
          <w:spacing w:val="-58"/>
        </w:rPr>
        <w:t> </w:t>
      </w:r>
      <w:r>
        <w:rPr/>
        <w:t>conductas de riesgo asociadas al ejercicio de la sexualidad en la juventud, así</w:t>
      </w:r>
      <w:r>
        <w:rPr>
          <w:spacing w:val="1"/>
        </w:rPr>
        <w:t> </w:t>
      </w:r>
      <w:r>
        <w:rPr/>
        <w:t>como</w:t>
      </w:r>
      <w:r>
        <w:rPr>
          <w:spacing w:val="58"/>
        </w:rPr>
        <w:t> </w:t>
      </w:r>
      <w:r>
        <w:rPr/>
        <w:t>la</w:t>
      </w:r>
      <w:r>
        <w:rPr>
          <w:spacing w:val="59"/>
        </w:rPr>
        <w:t> </w:t>
      </w:r>
      <w:r>
        <w:rPr/>
        <w:t>violencia</w:t>
      </w:r>
      <w:r>
        <w:rPr>
          <w:spacing w:val="58"/>
        </w:rPr>
        <w:t> </w:t>
      </w:r>
      <w:r>
        <w:rPr/>
        <w:t>de</w:t>
      </w:r>
      <w:r>
        <w:rPr>
          <w:spacing w:val="60"/>
        </w:rPr>
        <w:t> </w:t>
      </w:r>
      <w:r>
        <w:rPr/>
        <w:t>género</w:t>
      </w:r>
      <w:r>
        <w:rPr>
          <w:spacing w:val="59"/>
        </w:rPr>
        <w:t> </w:t>
      </w:r>
      <w:r>
        <w:rPr/>
        <w:t>(UNESCO,</w:t>
      </w:r>
      <w:r>
        <w:rPr>
          <w:spacing w:val="60"/>
        </w:rPr>
        <w:t> </w:t>
      </w:r>
      <w:r>
        <w:rPr/>
        <w:t>2018;</w:t>
      </w:r>
      <w:r>
        <w:rPr>
          <w:spacing w:val="59"/>
        </w:rPr>
        <w:t> </w:t>
      </w:r>
      <w:r>
        <w:rPr/>
        <w:t>UNESCO,</w:t>
      </w:r>
      <w:r>
        <w:rPr>
          <w:spacing w:val="60"/>
        </w:rPr>
        <w:t> </w:t>
      </w:r>
      <w:r>
        <w:rPr/>
        <w:t>2018b;</w:t>
      </w:r>
      <w:r>
        <w:rPr>
          <w:spacing w:val="58"/>
        </w:rPr>
        <w:t> </w:t>
      </w:r>
      <w:r>
        <w:rPr/>
        <w:t>UNFPA,</w:t>
      </w:r>
      <w:r>
        <w:rPr>
          <w:spacing w:val="58"/>
        </w:rPr>
        <w:t> </w:t>
      </w:r>
      <w:r>
        <w:rPr/>
        <w:t>2015</w:t>
      </w:r>
      <w:r>
        <w:rPr>
          <w:spacing w:val="59"/>
        </w:rPr>
        <w:t> </w:t>
      </w:r>
      <w:r>
        <w:rPr/>
        <w:t>y</w:t>
      </w:r>
      <w:r>
        <w:rPr>
          <w:spacing w:val="-59"/>
        </w:rPr>
        <w:t> </w:t>
      </w:r>
      <w:r>
        <w:rPr/>
        <w:t>UNESCO,</w:t>
      </w:r>
      <w:r>
        <w:rPr>
          <w:spacing w:val="-4"/>
        </w:rPr>
        <w:t> </w:t>
      </w:r>
      <w:r>
        <w:rPr/>
        <w:t>2015).</w:t>
      </w:r>
    </w:p>
    <w:p>
      <w:pPr>
        <w:spacing w:after="0" w:line="256" w:lineRule="auto"/>
        <w:jc w:val="both"/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4"/>
        <w:ind w:left="0"/>
        <w:rPr>
          <w:sz w:val="17"/>
        </w:rPr>
      </w:pPr>
    </w:p>
    <w:p>
      <w:pPr>
        <w:pStyle w:val="BodyText"/>
        <w:spacing w:before="92"/>
        <w:jc w:val="both"/>
      </w:pPr>
      <w:r>
        <w:rPr/>
        <w:t>En</w:t>
      </w:r>
      <w:r>
        <w:rPr>
          <w:spacing w:val="6"/>
        </w:rPr>
        <w:t> </w:t>
      </w:r>
      <w:r>
        <w:rPr/>
        <w:t>la</w:t>
      </w:r>
      <w:r>
        <w:rPr>
          <w:spacing w:val="7"/>
        </w:rPr>
        <w:t> </w:t>
      </w:r>
      <w:r>
        <w:rPr/>
        <w:t>educación</w:t>
      </w:r>
      <w:r>
        <w:rPr>
          <w:spacing w:val="6"/>
        </w:rPr>
        <w:t> </w:t>
      </w:r>
      <w:r>
        <w:rPr/>
        <w:t>media</w:t>
      </w:r>
      <w:r>
        <w:rPr>
          <w:spacing w:val="7"/>
        </w:rPr>
        <w:t> </w:t>
      </w:r>
      <w:r>
        <w:rPr/>
        <w:t>superior</w:t>
      </w:r>
      <w:r>
        <w:rPr>
          <w:spacing w:val="7"/>
        </w:rPr>
        <w:t> </w:t>
      </w:r>
      <w:r>
        <w:rPr/>
        <w:t>se</w:t>
      </w:r>
      <w:r>
        <w:rPr>
          <w:spacing w:val="7"/>
        </w:rPr>
        <w:t> </w:t>
      </w:r>
      <w:r>
        <w:rPr/>
        <w:t>busca</w:t>
      </w:r>
      <w:r>
        <w:rPr>
          <w:spacing w:val="7"/>
        </w:rPr>
        <w:t> </w:t>
      </w:r>
      <w:r>
        <w:rPr/>
        <w:t>que:</w:t>
      </w:r>
    </w:p>
    <w:p>
      <w:pPr>
        <w:pStyle w:val="ListParagraph"/>
        <w:numPr>
          <w:ilvl w:val="1"/>
          <w:numId w:val="11"/>
        </w:numPr>
        <w:tabs>
          <w:tab w:pos="822" w:val="left" w:leader="none"/>
        </w:tabs>
        <w:spacing w:line="256" w:lineRule="auto" w:before="19" w:after="0"/>
        <w:ind w:left="821" w:right="902" w:hanging="360"/>
        <w:jc w:val="both"/>
        <w:rPr>
          <w:sz w:val="22"/>
        </w:rPr>
      </w:pPr>
      <w:r>
        <w:rPr>
          <w:sz w:val="22"/>
        </w:rPr>
        <w:t>Analicen aspectos cognitivos, sociales y emocionales de la sexualidad que</w:t>
      </w:r>
      <w:r>
        <w:rPr>
          <w:spacing w:val="1"/>
          <w:sz w:val="22"/>
        </w:rPr>
        <w:t> </w:t>
      </w:r>
      <w:r>
        <w:rPr>
          <w:sz w:val="22"/>
        </w:rPr>
        <w:t>les</w:t>
      </w:r>
      <w:r>
        <w:rPr>
          <w:spacing w:val="4"/>
          <w:sz w:val="22"/>
        </w:rPr>
        <w:t> </w:t>
      </w:r>
      <w:r>
        <w:rPr>
          <w:sz w:val="22"/>
        </w:rPr>
        <w:t>permitan</w:t>
      </w:r>
      <w:r>
        <w:rPr>
          <w:spacing w:val="4"/>
          <w:sz w:val="22"/>
        </w:rPr>
        <w:t> </w:t>
      </w:r>
      <w:r>
        <w:rPr>
          <w:sz w:val="22"/>
        </w:rPr>
        <w:t>tener</w:t>
      </w:r>
      <w:r>
        <w:rPr>
          <w:spacing w:val="5"/>
          <w:sz w:val="22"/>
        </w:rPr>
        <w:t> </w:t>
      </w:r>
      <w:r>
        <w:rPr>
          <w:sz w:val="22"/>
        </w:rPr>
        <w:t>una</w:t>
      </w:r>
      <w:r>
        <w:rPr>
          <w:spacing w:val="4"/>
          <w:sz w:val="22"/>
        </w:rPr>
        <w:t> </w:t>
      </w:r>
      <w:r>
        <w:rPr>
          <w:sz w:val="22"/>
        </w:rPr>
        <w:t>visión</w:t>
      </w:r>
      <w:r>
        <w:rPr>
          <w:spacing w:val="4"/>
          <w:sz w:val="22"/>
        </w:rPr>
        <w:t> </w:t>
      </w:r>
      <w:r>
        <w:rPr>
          <w:sz w:val="22"/>
        </w:rPr>
        <w:t>positiva</w:t>
      </w:r>
      <w:r>
        <w:rPr>
          <w:spacing w:val="5"/>
          <w:sz w:val="22"/>
        </w:rPr>
        <w:t> </w:t>
      </w:r>
      <w:r>
        <w:rPr>
          <w:sz w:val="22"/>
        </w:rPr>
        <w:t>e</w:t>
      </w:r>
      <w:r>
        <w:rPr>
          <w:spacing w:val="4"/>
          <w:sz w:val="22"/>
        </w:rPr>
        <w:t> </w:t>
      </w:r>
      <w:r>
        <w:rPr>
          <w:sz w:val="22"/>
        </w:rPr>
        <w:t>integral</w:t>
      </w:r>
      <w:r>
        <w:rPr>
          <w:spacing w:val="5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la</w:t>
      </w:r>
      <w:r>
        <w:rPr>
          <w:spacing w:val="4"/>
          <w:sz w:val="22"/>
        </w:rPr>
        <w:t> </w:t>
      </w:r>
      <w:r>
        <w:rPr>
          <w:sz w:val="22"/>
        </w:rPr>
        <w:t>misma.</w:t>
      </w:r>
    </w:p>
    <w:p>
      <w:pPr>
        <w:pStyle w:val="ListParagraph"/>
        <w:numPr>
          <w:ilvl w:val="1"/>
          <w:numId w:val="11"/>
        </w:numPr>
        <w:tabs>
          <w:tab w:pos="822" w:val="left" w:leader="none"/>
        </w:tabs>
        <w:spacing w:line="256" w:lineRule="auto" w:before="3" w:after="0"/>
        <w:ind w:left="821" w:right="899" w:hanging="360"/>
        <w:jc w:val="both"/>
        <w:rPr>
          <w:sz w:val="22"/>
        </w:rPr>
      </w:pPr>
      <w:r>
        <w:rPr>
          <w:w w:val="105"/>
          <w:sz w:val="22"/>
        </w:rPr>
        <w:t>Ejerzan de forma responsable su sexualidad, fortalezcan su autonomía y</w:t>
      </w:r>
      <w:r>
        <w:rPr>
          <w:spacing w:val="-61"/>
          <w:w w:val="105"/>
          <w:sz w:val="22"/>
        </w:rPr>
        <w:t> </w:t>
      </w:r>
      <w:r>
        <w:rPr>
          <w:sz w:val="22"/>
        </w:rPr>
        <w:t>planteen un proyecto de vida viable considerando su bienestar presente y</w:t>
      </w:r>
      <w:r>
        <w:rPr>
          <w:spacing w:val="1"/>
          <w:sz w:val="22"/>
        </w:rPr>
        <w:t> </w:t>
      </w:r>
      <w:r>
        <w:rPr>
          <w:w w:val="105"/>
          <w:sz w:val="22"/>
        </w:rPr>
        <w:t>futuro.</w:t>
      </w:r>
    </w:p>
    <w:p>
      <w:pPr>
        <w:pStyle w:val="ListParagraph"/>
        <w:numPr>
          <w:ilvl w:val="1"/>
          <w:numId w:val="11"/>
        </w:numPr>
        <w:tabs>
          <w:tab w:pos="822" w:val="left" w:leader="none"/>
        </w:tabs>
        <w:spacing w:line="256" w:lineRule="auto" w:before="2" w:after="0"/>
        <w:ind w:left="821" w:right="900" w:hanging="360"/>
        <w:jc w:val="both"/>
        <w:rPr>
          <w:sz w:val="22"/>
        </w:rPr>
      </w:pPr>
      <w:r>
        <w:rPr>
          <w:sz w:val="22"/>
        </w:rPr>
        <w:t>Comprendan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género</w:t>
      </w:r>
      <w:r>
        <w:rPr>
          <w:spacing w:val="1"/>
          <w:sz w:val="22"/>
        </w:rPr>
        <w:t> </w:t>
      </w:r>
      <w:r>
        <w:rPr>
          <w:sz w:val="22"/>
        </w:rPr>
        <w:t>se</w:t>
      </w:r>
      <w:r>
        <w:rPr>
          <w:spacing w:val="1"/>
          <w:sz w:val="22"/>
        </w:rPr>
        <w:t> </w:t>
      </w:r>
      <w:r>
        <w:rPr>
          <w:sz w:val="22"/>
        </w:rPr>
        <w:t>construye</w:t>
      </w:r>
      <w:r>
        <w:rPr>
          <w:spacing w:val="1"/>
          <w:sz w:val="22"/>
        </w:rPr>
        <w:t> </w:t>
      </w:r>
      <w:r>
        <w:rPr>
          <w:sz w:val="22"/>
        </w:rPr>
        <w:t>socialmente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desigualdades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surgen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partir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esta</w:t>
      </w:r>
      <w:r>
        <w:rPr>
          <w:spacing w:val="1"/>
          <w:sz w:val="22"/>
        </w:rPr>
        <w:t> </w:t>
      </w:r>
      <w:r>
        <w:rPr>
          <w:sz w:val="22"/>
        </w:rPr>
        <w:t>construcción</w:t>
      </w:r>
      <w:r>
        <w:rPr>
          <w:spacing w:val="1"/>
          <w:sz w:val="22"/>
        </w:rPr>
        <w:t> </w:t>
      </w:r>
      <w:r>
        <w:rPr>
          <w:sz w:val="22"/>
        </w:rPr>
        <w:t>tienen</w:t>
      </w:r>
      <w:r>
        <w:rPr>
          <w:spacing w:val="1"/>
          <w:sz w:val="22"/>
        </w:rPr>
        <w:t> </w:t>
      </w:r>
      <w:r>
        <w:rPr>
          <w:sz w:val="22"/>
        </w:rPr>
        <w:t>consecuencias en la manera como se relacionan, conviven y ejercen su</w:t>
      </w:r>
      <w:r>
        <w:rPr>
          <w:spacing w:val="1"/>
          <w:sz w:val="22"/>
        </w:rPr>
        <w:t> </w:t>
      </w:r>
      <w:r>
        <w:rPr>
          <w:sz w:val="22"/>
        </w:rPr>
        <w:t>sexualidad.</w:t>
      </w:r>
    </w:p>
    <w:p>
      <w:pPr>
        <w:pStyle w:val="ListParagraph"/>
        <w:numPr>
          <w:ilvl w:val="1"/>
          <w:numId w:val="11"/>
        </w:numPr>
        <w:tabs>
          <w:tab w:pos="822" w:val="left" w:leader="none"/>
        </w:tabs>
        <w:spacing w:line="256" w:lineRule="auto" w:before="3" w:after="0"/>
        <w:ind w:left="821" w:right="902" w:hanging="360"/>
        <w:jc w:val="both"/>
        <w:rPr>
          <w:sz w:val="22"/>
        </w:rPr>
      </w:pPr>
      <w:r>
        <w:rPr>
          <w:w w:val="105"/>
          <w:sz w:val="22"/>
        </w:rPr>
        <w:t>Practiquen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HSE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que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les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permitan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disfrutar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su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sexualidad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manera</w:t>
      </w:r>
      <w:r>
        <w:rPr>
          <w:spacing w:val="-61"/>
          <w:w w:val="105"/>
          <w:sz w:val="22"/>
        </w:rPr>
        <w:t> </w:t>
      </w:r>
      <w:r>
        <w:rPr>
          <w:w w:val="105"/>
          <w:sz w:val="22"/>
        </w:rPr>
        <w:t>responsable,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libre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coerción,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violencia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discriminación.</w:t>
      </w:r>
    </w:p>
    <w:p>
      <w:pPr>
        <w:pStyle w:val="ListParagraph"/>
        <w:numPr>
          <w:ilvl w:val="1"/>
          <w:numId w:val="11"/>
        </w:numPr>
        <w:tabs>
          <w:tab w:pos="822" w:val="left" w:leader="none"/>
        </w:tabs>
        <w:spacing w:line="256" w:lineRule="auto" w:before="1" w:after="0"/>
        <w:ind w:left="821" w:right="898" w:hanging="360"/>
        <w:jc w:val="both"/>
        <w:rPr>
          <w:sz w:val="22"/>
        </w:rPr>
      </w:pPr>
      <w:r>
        <w:rPr>
          <w:w w:val="105"/>
          <w:sz w:val="22"/>
        </w:rPr>
        <w:t>Formen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parte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activa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creación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un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ambiente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escolar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inclusión,</w:t>
      </w:r>
      <w:r>
        <w:rPr>
          <w:spacing w:val="-61"/>
          <w:w w:val="105"/>
          <w:sz w:val="22"/>
        </w:rPr>
        <w:t> </w:t>
      </w:r>
      <w:r>
        <w:rPr>
          <w:w w:val="105"/>
          <w:sz w:val="22"/>
        </w:rPr>
        <w:t>respeto a los DH, libre de discriminación y violencia que favorezca la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implementación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del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componente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EISyG.</w:t>
      </w:r>
    </w:p>
    <w:p>
      <w:pPr>
        <w:pStyle w:val="BodyText"/>
        <w:spacing w:before="10"/>
        <w:ind w:left="0"/>
        <w:rPr>
          <w:sz w:val="24"/>
        </w:rPr>
      </w:pPr>
    </w:p>
    <w:p>
      <w:pPr>
        <w:pStyle w:val="Heading1"/>
        <w:numPr>
          <w:ilvl w:val="1"/>
          <w:numId w:val="10"/>
        </w:numPr>
        <w:tabs>
          <w:tab w:pos="822" w:val="left" w:leader="none"/>
        </w:tabs>
        <w:spacing w:line="240" w:lineRule="auto" w:before="0" w:after="0"/>
        <w:ind w:left="822" w:right="0" w:hanging="361"/>
        <w:jc w:val="left"/>
      </w:pPr>
      <w:r>
        <w:rPr>
          <w:w w:val="125"/>
        </w:rPr>
        <w:t>Deportes</w:t>
      </w:r>
      <w:r>
        <w:rPr>
          <w:spacing w:val="14"/>
          <w:w w:val="125"/>
        </w:rPr>
        <w:t> </w:t>
      </w:r>
      <w:r>
        <w:rPr>
          <w:w w:val="125"/>
        </w:rPr>
        <w:t>y</w:t>
      </w:r>
      <w:r>
        <w:rPr>
          <w:spacing w:val="12"/>
          <w:w w:val="125"/>
        </w:rPr>
        <w:t> </w:t>
      </w:r>
      <w:r>
        <w:rPr>
          <w:w w:val="125"/>
        </w:rPr>
        <w:t>activación</w:t>
      </w:r>
      <w:r>
        <w:rPr>
          <w:spacing w:val="13"/>
          <w:w w:val="125"/>
        </w:rPr>
        <w:t> </w:t>
      </w:r>
      <w:r>
        <w:rPr>
          <w:w w:val="125"/>
        </w:rPr>
        <w:t>física</w:t>
      </w:r>
    </w:p>
    <w:p>
      <w:pPr>
        <w:pStyle w:val="BodyText"/>
        <w:spacing w:before="5"/>
        <w:ind w:left="0"/>
        <w:rPr>
          <w:rFonts w:ascii="Calibri"/>
          <w:b/>
          <w:sz w:val="24"/>
        </w:rPr>
      </w:pPr>
    </w:p>
    <w:p>
      <w:pPr>
        <w:pStyle w:val="BodyText"/>
        <w:spacing w:line="256" w:lineRule="auto"/>
        <w:ind w:right="899"/>
        <w:jc w:val="both"/>
      </w:pPr>
      <w:r>
        <w:rPr>
          <w:w w:val="105"/>
        </w:rPr>
        <w:t>La práctica de actividades deportivas se orienta a la contribución de una</w:t>
      </w:r>
      <w:r>
        <w:rPr>
          <w:spacing w:val="1"/>
          <w:w w:val="105"/>
        </w:rPr>
        <w:t> </w:t>
      </w:r>
      <w:r>
        <w:rPr/>
        <w:t>educación</w:t>
      </w:r>
      <w:r>
        <w:rPr>
          <w:spacing w:val="-4"/>
        </w:rPr>
        <w:t> </w:t>
      </w:r>
      <w:r>
        <w:rPr/>
        <w:t>para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salud</w:t>
      </w:r>
      <w:r>
        <w:rPr>
          <w:spacing w:val="-8"/>
        </w:rPr>
        <w:t> </w:t>
      </w:r>
      <w:r>
        <w:rPr/>
        <w:t>y</w:t>
      </w:r>
      <w:r>
        <w:rPr>
          <w:spacing w:val="-6"/>
        </w:rPr>
        <w:t> </w:t>
      </w:r>
      <w:r>
        <w:rPr/>
        <w:t>para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ocio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7"/>
        </w:rPr>
        <w:t> </w:t>
      </w:r>
      <w:r>
        <w:rPr/>
        <w:t>estudiantes;</w:t>
      </w:r>
      <w:r>
        <w:rPr>
          <w:spacing w:val="-7"/>
        </w:rPr>
        <w:t> </w:t>
      </w:r>
      <w:r>
        <w:rPr/>
        <w:t>es</w:t>
      </w:r>
      <w:r>
        <w:rPr>
          <w:spacing w:val="-7"/>
        </w:rPr>
        <w:t> </w:t>
      </w:r>
      <w:r>
        <w:rPr/>
        <w:t>decir,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adquisición</w:t>
      </w:r>
      <w:r>
        <w:rPr>
          <w:spacing w:val="-59"/>
        </w:rPr>
        <w:t> </w:t>
      </w:r>
      <w:r>
        <w:rPr/>
        <w:t>de conocimientos, habilidades, actitudes y valores que favorezcan la posibilidad</w:t>
      </w:r>
      <w:r>
        <w:rPr>
          <w:spacing w:val="1"/>
        </w:rPr>
        <w:t> </w:t>
      </w:r>
      <w:r>
        <w:rPr>
          <w:w w:val="105"/>
        </w:rPr>
        <w:t>de que los estudiantes quieran y puedan utilizar su tiempo libre de manera</w:t>
      </w:r>
      <w:r>
        <w:rPr>
          <w:spacing w:val="1"/>
          <w:w w:val="105"/>
        </w:rPr>
        <w:t> </w:t>
      </w:r>
      <w:r>
        <w:rPr/>
        <w:t>saludable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través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6"/>
        </w:rPr>
        <w:t> </w:t>
      </w:r>
      <w:r>
        <w:rPr/>
        <w:t>actividad</w:t>
      </w:r>
      <w:r>
        <w:rPr>
          <w:spacing w:val="-6"/>
        </w:rPr>
        <w:t> </w:t>
      </w:r>
      <w:r>
        <w:rPr/>
        <w:t>deportiva,</w:t>
      </w:r>
      <w:r>
        <w:rPr>
          <w:spacing w:val="-5"/>
        </w:rPr>
        <w:t> </w:t>
      </w:r>
      <w:r>
        <w:rPr/>
        <w:t>lo</w:t>
      </w:r>
      <w:r>
        <w:rPr>
          <w:spacing w:val="-5"/>
        </w:rPr>
        <w:t> </w:t>
      </w:r>
      <w:r>
        <w:rPr/>
        <w:t>que,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consecuencia,</w:t>
      </w:r>
      <w:r>
        <w:rPr>
          <w:spacing w:val="-5"/>
        </w:rPr>
        <w:t> </w:t>
      </w:r>
      <w:r>
        <w:rPr/>
        <w:t>contribuiría</w:t>
      </w:r>
      <w:r>
        <w:rPr>
          <w:spacing w:val="-59"/>
        </w:rPr>
        <w:t> </w:t>
      </w:r>
      <w:r>
        <w:rPr>
          <w:w w:val="105"/>
        </w:rPr>
        <w:t>a</w:t>
      </w:r>
      <w:r>
        <w:rPr>
          <w:spacing w:val="-14"/>
          <w:w w:val="105"/>
        </w:rPr>
        <w:t> </w:t>
      </w:r>
      <w:r>
        <w:rPr>
          <w:w w:val="105"/>
        </w:rPr>
        <w:t>aumentar</w:t>
      </w:r>
      <w:r>
        <w:rPr>
          <w:spacing w:val="-15"/>
          <w:w w:val="105"/>
        </w:rPr>
        <w:t> </w:t>
      </w:r>
      <w:r>
        <w:rPr>
          <w:w w:val="105"/>
        </w:rPr>
        <w:t>las</w:t>
      </w:r>
      <w:r>
        <w:rPr>
          <w:spacing w:val="-14"/>
          <w:w w:val="105"/>
        </w:rPr>
        <w:t> </w:t>
      </w:r>
      <w:r>
        <w:rPr>
          <w:w w:val="105"/>
        </w:rPr>
        <w:t>posibilidades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alcanzar</w:t>
      </w:r>
      <w:r>
        <w:rPr>
          <w:spacing w:val="-13"/>
          <w:w w:val="105"/>
        </w:rPr>
        <w:t> </w:t>
      </w:r>
      <w:r>
        <w:rPr>
          <w:w w:val="105"/>
        </w:rPr>
        <w:t>mayores</w:t>
      </w:r>
      <w:r>
        <w:rPr>
          <w:spacing w:val="-14"/>
          <w:w w:val="105"/>
        </w:rPr>
        <w:t> </w:t>
      </w:r>
      <w:r>
        <w:rPr>
          <w:w w:val="105"/>
        </w:rPr>
        <w:t>niveles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bienestar</w:t>
      </w:r>
      <w:r>
        <w:rPr>
          <w:spacing w:val="-15"/>
          <w:w w:val="105"/>
        </w:rPr>
        <w:t> </w:t>
      </w:r>
      <w:r>
        <w:rPr>
          <w:w w:val="105"/>
        </w:rPr>
        <w:t>personal</w:t>
      </w:r>
      <w:r>
        <w:rPr>
          <w:spacing w:val="-61"/>
          <w:w w:val="105"/>
        </w:rPr>
        <w:t> </w:t>
      </w:r>
      <w:r>
        <w:rPr>
          <w:w w:val="105"/>
        </w:rPr>
        <w:t>y</w:t>
      </w:r>
      <w:r>
        <w:rPr>
          <w:spacing w:val="-9"/>
          <w:w w:val="105"/>
        </w:rPr>
        <w:t> </w:t>
      </w:r>
      <w:r>
        <w:rPr>
          <w:w w:val="105"/>
        </w:rPr>
        <w:t>social</w:t>
      </w:r>
      <w:r>
        <w:rPr>
          <w:spacing w:val="-9"/>
          <w:w w:val="105"/>
        </w:rPr>
        <w:t> </w:t>
      </w:r>
      <w:r>
        <w:rPr>
          <w:w w:val="105"/>
        </w:rPr>
        <w:t>(Díaz</w:t>
      </w:r>
      <w:r>
        <w:rPr>
          <w:spacing w:val="-8"/>
          <w:w w:val="105"/>
        </w:rPr>
        <w:t> </w:t>
      </w:r>
      <w:r>
        <w:rPr>
          <w:w w:val="105"/>
        </w:rPr>
        <w:t>Suárez</w:t>
      </w:r>
      <w:r>
        <w:rPr>
          <w:spacing w:val="-7"/>
          <w:w w:val="105"/>
        </w:rPr>
        <w:t> </w:t>
      </w:r>
      <w:r>
        <w:rPr>
          <w:w w:val="105"/>
        </w:rPr>
        <w:t>&amp;</w:t>
      </w:r>
      <w:r>
        <w:rPr>
          <w:spacing w:val="-9"/>
          <w:w w:val="105"/>
        </w:rPr>
        <w:t> </w:t>
      </w:r>
      <w:r>
        <w:rPr>
          <w:w w:val="105"/>
        </w:rPr>
        <w:t>Martínez</w:t>
      </w:r>
      <w:r>
        <w:rPr>
          <w:spacing w:val="-7"/>
          <w:w w:val="105"/>
        </w:rPr>
        <w:t> </w:t>
      </w:r>
      <w:r>
        <w:rPr>
          <w:w w:val="105"/>
        </w:rPr>
        <w:t>Moreno,</w:t>
      </w:r>
      <w:r>
        <w:rPr>
          <w:spacing w:val="-7"/>
          <w:w w:val="105"/>
        </w:rPr>
        <w:t> </w:t>
      </w:r>
      <w:r>
        <w:rPr>
          <w:w w:val="105"/>
        </w:rPr>
        <w:t>2003,</w:t>
      </w:r>
      <w:r>
        <w:rPr>
          <w:spacing w:val="-8"/>
          <w:w w:val="105"/>
        </w:rPr>
        <w:t> </w:t>
      </w:r>
      <w:r>
        <w:rPr>
          <w:w w:val="105"/>
        </w:rPr>
        <w:t>s/p).</w:t>
      </w:r>
    </w:p>
    <w:p>
      <w:pPr>
        <w:pStyle w:val="BodyText"/>
        <w:spacing w:before="2"/>
        <w:ind w:left="0"/>
        <w:rPr>
          <w:sz w:val="24"/>
        </w:rPr>
      </w:pPr>
    </w:p>
    <w:p>
      <w:pPr>
        <w:pStyle w:val="BodyText"/>
        <w:spacing w:line="256" w:lineRule="auto"/>
        <w:ind w:right="898"/>
        <w:jc w:val="both"/>
      </w:pPr>
      <w:r>
        <w:rPr/>
        <w:t>La práctica de actividades físicas y deportivas en las escuelas mexicanas sigue</w:t>
      </w:r>
      <w:r>
        <w:rPr>
          <w:spacing w:val="1"/>
        </w:rPr>
        <w:t> </w:t>
      </w:r>
      <w:r>
        <w:rPr/>
        <w:t>siendo</w:t>
      </w:r>
      <w:r>
        <w:rPr>
          <w:spacing w:val="1"/>
        </w:rPr>
        <w:t> </w:t>
      </w:r>
      <w:r>
        <w:rPr/>
        <w:t>limitada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le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prestado</w:t>
      </w:r>
      <w:r>
        <w:rPr>
          <w:spacing w:val="1"/>
        </w:rPr>
        <w:t> </w:t>
      </w:r>
      <w:r>
        <w:rPr/>
        <w:t>poca</w:t>
      </w:r>
      <w:r>
        <w:rPr>
          <w:spacing w:val="1"/>
        </w:rPr>
        <w:t> </w:t>
      </w:r>
      <w:r>
        <w:rPr/>
        <w:t>atención.</w:t>
      </w:r>
      <w:r>
        <w:rPr>
          <w:spacing w:val="1"/>
        </w:rPr>
        <w:t> </w:t>
      </w:r>
      <w:r>
        <w:rPr/>
        <w:t>Esto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contribuido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incremento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prevalencia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sobrepeso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obesidad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estudiantes.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acuerdo</w:t>
      </w:r>
      <w:r>
        <w:rPr>
          <w:spacing w:val="-12"/>
        </w:rPr>
        <w:t> </w:t>
      </w:r>
      <w:r>
        <w:rPr/>
        <w:t>con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OMS,</w:t>
      </w:r>
      <w:r>
        <w:rPr>
          <w:spacing w:val="-12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año</w:t>
      </w:r>
      <w:r>
        <w:rPr>
          <w:spacing w:val="-10"/>
        </w:rPr>
        <w:t> </w:t>
      </w:r>
      <w:r>
        <w:rPr/>
        <w:t>2016</w:t>
      </w:r>
      <w:r>
        <w:rPr>
          <w:spacing w:val="-12"/>
        </w:rPr>
        <w:t> </w:t>
      </w:r>
      <w:r>
        <w:rPr/>
        <w:t>más</w:t>
      </w:r>
      <w:r>
        <w:rPr>
          <w:spacing w:val="-12"/>
        </w:rPr>
        <w:t> </w:t>
      </w:r>
      <w:r>
        <w:rPr/>
        <w:t>del</w:t>
      </w:r>
      <w:r>
        <w:rPr>
          <w:spacing w:val="-9"/>
        </w:rPr>
        <w:t> </w:t>
      </w:r>
      <w:r>
        <w:rPr/>
        <w:t>35%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población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5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19</w:t>
      </w:r>
      <w:r>
        <w:rPr>
          <w:spacing w:val="-12"/>
        </w:rPr>
        <w:t> </w:t>
      </w:r>
      <w:r>
        <w:rPr/>
        <w:t>años</w:t>
      </w:r>
      <w:r>
        <w:rPr>
          <w:spacing w:val="-12"/>
        </w:rPr>
        <w:t> </w:t>
      </w:r>
      <w:r>
        <w:rPr/>
        <w:t>en</w:t>
      </w:r>
      <w:r>
        <w:rPr>
          <w:spacing w:val="-59"/>
        </w:rPr>
        <w:t> </w:t>
      </w:r>
      <w:r>
        <w:rPr/>
        <w:t>México presentaba sobrepeso. De acuerdo con la UNESCO, cerca del 40% de los</w:t>
      </w:r>
      <w:r>
        <w:rPr>
          <w:spacing w:val="1"/>
        </w:rPr>
        <w:t> </w:t>
      </w:r>
      <w:r>
        <w:rPr/>
        <w:t>jóvenes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15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19</w:t>
      </w:r>
      <w:r>
        <w:rPr>
          <w:spacing w:val="1"/>
        </w:rPr>
        <w:t> </w:t>
      </w:r>
      <w:r>
        <w:rPr/>
        <w:t>años</w:t>
      </w:r>
      <w:r>
        <w:rPr>
          <w:spacing w:val="1"/>
        </w:rPr>
        <w:t> </w:t>
      </w:r>
      <w:r>
        <w:rPr/>
        <w:t>son</w:t>
      </w:r>
      <w:r>
        <w:rPr>
          <w:spacing w:val="1"/>
        </w:rPr>
        <w:t> </w:t>
      </w:r>
      <w:r>
        <w:rPr/>
        <w:t>inactivos</w:t>
      </w:r>
      <w:r>
        <w:rPr>
          <w:spacing w:val="1"/>
        </w:rPr>
        <w:t> </w:t>
      </w:r>
      <w:r>
        <w:rPr/>
        <w:t>físicamente</w:t>
      </w:r>
      <w:r>
        <w:rPr>
          <w:spacing w:val="1"/>
        </w:rPr>
        <w:t> </w:t>
      </w:r>
      <w:r>
        <w:rPr/>
        <w:t>(Secretaría</w:t>
      </w:r>
      <w:r>
        <w:rPr>
          <w:spacing w:val="1"/>
        </w:rPr>
        <w:t> </w:t>
      </w:r>
      <w:r>
        <w:rPr/>
        <w:t>de</w:t>
      </w:r>
      <w:r>
        <w:rPr>
          <w:spacing w:val="-58"/>
        </w:rPr>
        <w:t> </w:t>
      </w:r>
      <w:r>
        <w:rPr/>
        <w:t>Gobernación,</w:t>
      </w:r>
      <w:r>
        <w:rPr>
          <w:spacing w:val="-5"/>
        </w:rPr>
        <w:t> </w:t>
      </w:r>
      <w:r>
        <w:rPr/>
        <w:t>2019,</w:t>
      </w:r>
      <w:r>
        <w:rPr>
          <w:spacing w:val="-5"/>
        </w:rPr>
        <w:t> </w:t>
      </w:r>
      <w:r>
        <w:rPr/>
        <w:t>pág.</w:t>
      </w:r>
      <w:r>
        <w:rPr>
          <w:spacing w:val="-6"/>
        </w:rPr>
        <w:t> </w:t>
      </w:r>
      <w:r>
        <w:rPr/>
        <w:t>122).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line="256" w:lineRule="auto"/>
        <w:ind w:right="897"/>
        <w:jc w:val="both"/>
      </w:pPr>
      <w:r>
        <w:rPr/>
        <w:t>En este contexto y para contribuir al desarrollo integral de los jóvenes, México</w:t>
      </w:r>
      <w:r>
        <w:rPr>
          <w:spacing w:val="1"/>
        </w:rPr>
        <w:t> </w:t>
      </w:r>
      <w:r>
        <w:rPr/>
        <w:t>debe adoptar estrategias para contrarrestar los problemas de salud causados por</w:t>
      </w:r>
      <w:r>
        <w:rPr>
          <w:spacing w:val="-58"/>
        </w:rPr>
        <w:t> </w:t>
      </w:r>
      <w:r>
        <w:rPr/>
        <w:t>la inactividad física y aprovechar los beneficios que brinda la práctica deportiva.</w:t>
      </w:r>
      <w:r>
        <w:rPr>
          <w:spacing w:val="1"/>
        </w:rPr>
        <w:t> </w:t>
      </w:r>
      <w:r>
        <w:rPr/>
        <w:t>Ser parte de algún equipo deportivo o realizar ejercicio de forma individual es de</w:t>
      </w:r>
      <w:r>
        <w:rPr>
          <w:spacing w:val="1"/>
        </w:rPr>
        <w:t> </w:t>
      </w:r>
      <w:r>
        <w:rPr/>
        <w:t>gran</w:t>
      </w:r>
      <w:r>
        <w:rPr>
          <w:spacing w:val="-5"/>
        </w:rPr>
        <w:t> </w:t>
      </w:r>
      <w:r>
        <w:rPr/>
        <w:t>beneficio</w:t>
      </w:r>
      <w:r>
        <w:rPr>
          <w:spacing w:val="-4"/>
        </w:rPr>
        <w:t> </w:t>
      </w:r>
      <w:r>
        <w:rPr/>
        <w:t>en</w:t>
      </w:r>
      <w:r>
        <w:rPr>
          <w:spacing w:val="-5"/>
        </w:rPr>
        <w:t> </w:t>
      </w:r>
      <w:r>
        <w:rPr/>
        <w:t>cualquier</w:t>
      </w:r>
      <w:r>
        <w:rPr>
          <w:spacing w:val="-4"/>
        </w:rPr>
        <w:t> </w:t>
      </w:r>
      <w:r>
        <w:rPr/>
        <w:t>etapa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vida</w:t>
      </w:r>
      <w:r>
        <w:rPr>
          <w:spacing w:val="-4"/>
        </w:rPr>
        <w:t> </w:t>
      </w:r>
      <w:r>
        <w:rPr/>
        <w:t>escolar.</w:t>
      </w:r>
    </w:p>
    <w:p>
      <w:pPr>
        <w:pStyle w:val="BodyText"/>
        <w:spacing w:before="12"/>
        <w:ind w:left="0"/>
        <w:rPr>
          <w:sz w:val="23"/>
        </w:rPr>
      </w:pPr>
    </w:p>
    <w:p>
      <w:pPr>
        <w:pStyle w:val="BodyText"/>
        <w:spacing w:line="256" w:lineRule="auto"/>
        <w:ind w:right="902"/>
        <w:jc w:val="both"/>
      </w:pPr>
      <w:r>
        <w:rPr/>
        <w:t>Según las recomendaciones mundiales sobre actividad física para la salud, las</w:t>
      </w:r>
      <w:r>
        <w:rPr>
          <w:spacing w:val="1"/>
        </w:rPr>
        <w:t> </w:t>
      </w:r>
      <w:r>
        <w:rPr/>
        <w:t>NNAyJ</w:t>
      </w:r>
      <w:r>
        <w:rPr>
          <w:spacing w:val="56"/>
        </w:rPr>
        <w:t> </w:t>
      </w:r>
      <w:r>
        <w:rPr/>
        <w:t>de</w:t>
      </w:r>
      <w:r>
        <w:rPr>
          <w:spacing w:val="56"/>
        </w:rPr>
        <w:t> </w:t>
      </w:r>
      <w:r>
        <w:rPr/>
        <w:t>5</w:t>
      </w:r>
      <w:r>
        <w:rPr>
          <w:spacing w:val="57"/>
        </w:rPr>
        <w:t> </w:t>
      </w:r>
      <w:r>
        <w:rPr/>
        <w:t>a</w:t>
      </w:r>
      <w:r>
        <w:rPr>
          <w:spacing w:val="56"/>
        </w:rPr>
        <w:t> </w:t>
      </w:r>
      <w:r>
        <w:rPr/>
        <w:t>17</w:t>
      </w:r>
      <w:r>
        <w:rPr>
          <w:spacing w:val="56"/>
        </w:rPr>
        <w:t> </w:t>
      </w:r>
      <w:r>
        <w:rPr/>
        <w:t>años</w:t>
      </w:r>
      <w:r>
        <w:rPr>
          <w:spacing w:val="56"/>
        </w:rPr>
        <w:t> </w:t>
      </w:r>
      <w:r>
        <w:rPr/>
        <w:t>deben</w:t>
      </w:r>
      <w:r>
        <w:rPr>
          <w:spacing w:val="56"/>
        </w:rPr>
        <w:t> </w:t>
      </w:r>
      <w:r>
        <w:rPr/>
        <w:t>acumular</w:t>
      </w:r>
      <w:r>
        <w:rPr>
          <w:spacing w:val="57"/>
        </w:rPr>
        <w:t> </w:t>
      </w:r>
      <w:r>
        <w:rPr/>
        <w:t>un</w:t>
      </w:r>
      <w:r>
        <w:rPr>
          <w:spacing w:val="57"/>
        </w:rPr>
        <w:t> </w:t>
      </w:r>
      <w:r>
        <w:rPr/>
        <w:t>mínimo</w:t>
      </w:r>
      <w:r>
        <w:rPr>
          <w:spacing w:val="57"/>
        </w:rPr>
        <w:t> </w:t>
      </w:r>
      <w:r>
        <w:rPr/>
        <w:t>de</w:t>
      </w:r>
      <w:r>
        <w:rPr>
          <w:spacing w:val="57"/>
        </w:rPr>
        <w:t> </w:t>
      </w:r>
      <w:r>
        <w:rPr/>
        <w:t>60</w:t>
      </w:r>
      <w:r>
        <w:rPr>
          <w:spacing w:val="56"/>
        </w:rPr>
        <w:t> </w:t>
      </w:r>
      <w:r>
        <w:rPr/>
        <w:t>minutos</w:t>
      </w:r>
      <w:r>
        <w:rPr>
          <w:spacing w:val="56"/>
        </w:rPr>
        <w:t> </w:t>
      </w:r>
      <w:r>
        <w:rPr/>
        <w:t>diarios</w:t>
      </w:r>
      <w:r>
        <w:rPr>
          <w:spacing w:val="58"/>
        </w:rPr>
        <w:t> </w:t>
      </w:r>
      <w:r>
        <w:rPr/>
        <w:t>de</w:t>
      </w:r>
    </w:p>
    <w:p>
      <w:pPr>
        <w:spacing w:after="0" w:line="256" w:lineRule="auto"/>
        <w:jc w:val="both"/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9"/>
        <w:ind w:left="0"/>
        <w:rPr>
          <w:sz w:val="13"/>
        </w:rPr>
      </w:pPr>
    </w:p>
    <w:p>
      <w:pPr>
        <w:pStyle w:val="BodyText"/>
        <w:spacing w:line="256" w:lineRule="auto" w:before="92"/>
        <w:ind w:right="898"/>
        <w:jc w:val="both"/>
      </w:pPr>
      <w:r>
        <w:rPr/>
        <w:t>actividad física moderada o vigorosa.</w:t>
      </w:r>
      <w:r>
        <w:rPr>
          <w:spacing w:val="1"/>
        </w:rPr>
        <w:t> </w:t>
      </w:r>
      <w:r>
        <w:rPr/>
        <w:t>La actividad física diaria debería ser, en su</w:t>
      </w:r>
      <w:r>
        <w:rPr>
          <w:spacing w:val="1"/>
        </w:rPr>
        <w:t> </w:t>
      </w:r>
      <w:r>
        <w:rPr/>
        <w:t>mayor</w:t>
      </w:r>
      <w:r>
        <w:rPr>
          <w:spacing w:val="1"/>
        </w:rPr>
        <w:t> </w:t>
      </w:r>
      <w:r>
        <w:rPr/>
        <w:t>parte,</w:t>
      </w:r>
      <w:r>
        <w:rPr>
          <w:spacing w:val="1"/>
        </w:rPr>
        <w:t> </w:t>
      </w:r>
      <w:r>
        <w:rPr/>
        <w:t>aeróbica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conviene</w:t>
      </w:r>
      <w:r>
        <w:rPr>
          <w:spacing w:val="1"/>
        </w:rPr>
        <w:t> </w:t>
      </w:r>
      <w:r>
        <w:rPr/>
        <w:t>incorporar,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mínimo</w:t>
      </w:r>
      <w:r>
        <w:rPr>
          <w:spacing w:val="1"/>
        </w:rPr>
        <w:t> </w:t>
      </w:r>
      <w:r>
        <w:rPr/>
        <w:t>tres</w:t>
      </w:r>
      <w:r>
        <w:rPr>
          <w:spacing w:val="1"/>
        </w:rPr>
        <w:t> </w:t>
      </w:r>
      <w:r>
        <w:rPr/>
        <w:t>veces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semana,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vigorosas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refuercen,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particular,</w:t>
      </w:r>
      <w:r>
        <w:rPr>
          <w:spacing w:val="60"/>
        </w:rPr>
        <w:t> </w:t>
      </w:r>
      <w:r>
        <w:rPr/>
        <w:t>los</w:t>
      </w:r>
      <w:r>
        <w:rPr>
          <w:spacing w:val="61"/>
        </w:rPr>
        <w:t> </w:t>
      </w:r>
      <w:r>
        <w:rPr/>
        <w:t>músculos</w:t>
      </w:r>
      <w:r>
        <w:rPr>
          <w:spacing w:val="61"/>
        </w:rPr>
        <w:t> </w:t>
      </w:r>
      <w:r>
        <w:rPr/>
        <w:t>y</w:t>
      </w:r>
      <w:r>
        <w:rPr>
          <w:spacing w:val="1"/>
        </w:rPr>
        <w:t> </w:t>
      </w:r>
      <w:r>
        <w:rPr/>
        <w:t>huesos (Organización Mundial de la Salud, 2010, pág. 20). La adopción de esta</w:t>
      </w:r>
      <w:r>
        <w:rPr>
          <w:spacing w:val="1"/>
        </w:rPr>
        <w:t> </w:t>
      </w:r>
      <w:r>
        <w:rPr/>
        <w:t>recomendación tendrá un impacto en la vida de los jóvenes, no sólo en la mejora</w:t>
      </w:r>
      <w:r>
        <w:rPr>
          <w:spacing w:val="-58"/>
        </w:rPr>
        <w:t> </w:t>
      </w:r>
      <w:r>
        <w:rPr/>
        <w:t>de</w:t>
      </w:r>
      <w:r>
        <w:rPr>
          <w:spacing w:val="3"/>
        </w:rPr>
        <w:t> </w:t>
      </w:r>
      <w:r>
        <w:rPr/>
        <w:t>la</w:t>
      </w:r>
      <w:r>
        <w:rPr>
          <w:spacing w:val="3"/>
        </w:rPr>
        <w:t> </w:t>
      </w:r>
      <w:r>
        <w:rPr/>
        <w:t>condición</w:t>
      </w:r>
      <w:r>
        <w:rPr>
          <w:spacing w:val="3"/>
        </w:rPr>
        <w:t> </w:t>
      </w:r>
      <w:r>
        <w:rPr/>
        <w:t>actual</w:t>
      </w:r>
      <w:r>
        <w:rPr>
          <w:spacing w:val="4"/>
        </w:rPr>
        <w:t> </w:t>
      </w:r>
      <w:r>
        <w:rPr/>
        <w:t>sino</w:t>
      </w:r>
      <w:r>
        <w:rPr>
          <w:spacing w:val="3"/>
        </w:rPr>
        <w:t> </w:t>
      </w:r>
      <w:r>
        <w:rPr/>
        <w:t>también</w:t>
      </w:r>
      <w:r>
        <w:rPr>
          <w:spacing w:val="3"/>
        </w:rPr>
        <w:t> </w:t>
      </w:r>
      <w:r>
        <w:rPr/>
        <w:t>para</w:t>
      </w:r>
      <w:r>
        <w:rPr>
          <w:spacing w:val="4"/>
        </w:rPr>
        <w:t> </w:t>
      </w:r>
      <w:r>
        <w:rPr/>
        <w:t>prevenir</w:t>
      </w:r>
      <w:r>
        <w:rPr>
          <w:spacing w:val="3"/>
        </w:rPr>
        <w:t> </w:t>
      </w:r>
      <w:r>
        <w:rPr/>
        <w:t>futuras</w:t>
      </w:r>
      <w:r>
        <w:rPr>
          <w:spacing w:val="3"/>
        </w:rPr>
        <w:t> </w:t>
      </w:r>
      <w:r>
        <w:rPr/>
        <w:t>enfermedades.</w:t>
      </w:r>
    </w:p>
    <w:p>
      <w:pPr>
        <w:pStyle w:val="BodyText"/>
        <w:spacing w:line="256" w:lineRule="auto" w:before="5"/>
        <w:ind w:right="903"/>
        <w:jc w:val="both"/>
      </w:pPr>
      <w:r>
        <w:rPr/>
        <w:t>En el caso de los niños y jóvenes inactivos, se recomienda un aumento progresivo</w:t>
      </w:r>
      <w:r>
        <w:rPr>
          <w:spacing w:val="1"/>
        </w:rPr>
        <w:t> </w:t>
      </w:r>
      <w:r>
        <w:rPr>
          <w:w w:val="105"/>
        </w:rPr>
        <w:t>de la actividad para alcanzar finalmente el objetivo de los 60 minutos. Es</w:t>
      </w:r>
      <w:r>
        <w:rPr>
          <w:spacing w:val="1"/>
          <w:w w:val="105"/>
        </w:rPr>
        <w:t> </w:t>
      </w:r>
      <w:r>
        <w:rPr/>
        <w:t>conveniente empezar con una actividad ligera y aumentar gradualmente con la</w:t>
      </w:r>
      <w:r>
        <w:rPr>
          <w:spacing w:val="1"/>
        </w:rPr>
        <w:t> </w:t>
      </w:r>
      <w:r>
        <w:rPr/>
        <w:t>duración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frecuencia</w:t>
      </w:r>
      <w:r>
        <w:rPr>
          <w:spacing w:val="-2"/>
        </w:rPr>
        <w:t> </w:t>
      </w:r>
      <w:r>
        <w:rPr/>
        <w:t>(Instituto</w:t>
      </w:r>
      <w:r>
        <w:rPr>
          <w:spacing w:val="-2"/>
        </w:rPr>
        <w:t> </w:t>
      </w:r>
      <w:r>
        <w:rPr/>
        <w:t>Mexicano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Juventud,</w:t>
      </w:r>
      <w:r>
        <w:rPr>
          <w:spacing w:val="-2"/>
        </w:rPr>
        <w:t> </w:t>
      </w:r>
      <w:r>
        <w:rPr/>
        <w:t>2017,</w:t>
      </w:r>
      <w:r>
        <w:rPr>
          <w:spacing w:val="-2"/>
        </w:rPr>
        <w:t> </w:t>
      </w:r>
      <w:r>
        <w:rPr/>
        <w:t>pág.</w:t>
      </w:r>
      <w:r>
        <w:rPr>
          <w:spacing w:val="-2"/>
        </w:rPr>
        <w:t> </w:t>
      </w:r>
      <w:r>
        <w:rPr/>
        <w:t>s/p).</w:t>
      </w:r>
    </w:p>
    <w:p>
      <w:pPr>
        <w:pStyle w:val="BodyText"/>
        <w:spacing w:before="10"/>
        <w:ind w:left="0"/>
        <w:rPr>
          <w:sz w:val="24"/>
        </w:rPr>
      </w:pPr>
    </w:p>
    <w:p>
      <w:pPr>
        <w:pStyle w:val="Heading1"/>
        <w:numPr>
          <w:ilvl w:val="1"/>
          <w:numId w:val="10"/>
        </w:numPr>
        <w:tabs>
          <w:tab w:pos="822" w:val="left" w:leader="none"/>
        </w:tabs>
        <w:spacing w:line="240" w:lineRule="auto" w:before="0" w:after="0"/>
        <w:ind w:left="822" w:right="0" w:hanging="361"/>
        <w:jc w:val="left"/>
      </w:pPr>
      <w:r>
        <w:rPr>
          <w:w w:val="125"/>
        </w:rPr>
        <w:t>Bienestar</w:t>
      </w:r>
      <w:r>
        <w:rPr>
          <w:spacing w:val="20"/>
          <w:w w:val="125"/>
        </w:rPr>
        <w:t> </w:t>
      </w:r>
      <w:r>
        <w:rPr>
          <w:w w:val="125"/>
        </w:rPr>
        <w:t>emocional-afectivo</w:t>
      </w:r>
    </w:p>
    <w:p>
      <w:pPr>
        <w:pStyle w:val="BodyText"/>
        <w:spacing w:line="256" w:lineRule="auto" w:before="9"/>
        <w:ind w:right="902"/>
        <w:jc w:val="both"/>
      </w:pPr>
      <w:r>
        <w:rPr/>
        <w:t>Los recursos socioemocionales para el bienestar emocional afectivo se relacionan</w:t>
      </w:r>
      <w:r>
        <w:rPr>
          <w:spacing w:val="-58"/>
        </w:rPr>
        <w:t> </w:t>
      </w:r>
      <w:r>
        <w:rPr/>
        <w:t>con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creatividad,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apreciación</w:t>
      </w:r>
      <w:r>
        <w:rPr>
          <w:spacing w:val="-3"/>
        </w:rPr>
        <w:t> </w:t>
      </w:r>
      <w:r>
        <w:rPr/>
        <w:t>estética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desarrollo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actividades</w:t>
      </w:r>
      <w:r>
        <w:rPr>
          <w:spacing w:val="-3"/>
        </w:rPr>
        <w:t> </w:t>
      </w:r>
      <w:r>
        <w:rPr/>
        <w:t>artísticas.</w:t>
      </w:r>
    </w:p>
    <w:p>
      <w:pPr>
        <w:pStyle w:val="BodyText"/>
        <w:spacing w:before="8"/>
        <w:ind w:left="0"/>
        <w:rPr>
          <w:sz w:val="23"/>
        </w:rPr>
      </w:pPr>
    </w:p>
    <w:p>
      <w:pPr>
        <w:pStyle w:val="BodyText"/>
        <w:spacing w:line="256" w:lineRule="auto"/>
        <w:ind w:right="900"/>
        <w:jc w:val="both"/>
      </w:pPr>
      <w:r>
        <w:rPr/>
        <w:t>El arte ha acompañado las primeras creaciones humanas y ha proporcionado a</w:t>
      </w:r>
      <w:r>
        <w:rPr>
          <w:spacing w:val="1"/>
        </w:rPr>
        <w:t> </w:t>
      </w:r>
      <w:r>
        <w:rPr>
          <w:w w:val="105"/>
        </w:rPr>
        <w:t>todas las comunidades múltiples beneficios: desde una visión estética de sí</w:t>
      </w:r>
      <w:r>
        <w:rPr>
          <w:spacing w:val="1"/>
          <w:w w:val="105"/>
        </w:rPr>
        <w:t> </w:t>
      </w:r>
      <w:r>
        <w:rPr/>
        <w:t>mismas y el entorno, una agudización en su percepción hasta una reorganización</w:t>
      </w:r>
      <w:r>
        <w:rPr>
          <w:spacing w:val="-58"/>
        </w:rPr>
        <w:t> </w:t>
      </w:r>
      <w:r>
        <w:rPr/>
        <w:t>cognitiva y emocional, que ha contribuido al desarrollo de su capacidad sensible</w:t>
      </w:r>
      <w:r>
        <w:rPr>
          <w:spacing w:val="1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racional.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BodyText"/>
        <w:spacing w:line="256" w:lineRule="auto" w:before="1"/>
        <w:ind w:right="901"/>
        <w:jc w:val="both"/>
      </w:pPr>
      <w:r>
        <w:rPr>
          <w:w w:val="105"/>
        </w:rPr>
        <w:t>Las artes desempeñan un papel importante en el refinamiento de nuestro</w:t>
      </w:r>
      <w:r>
        <w:rPr>
          <w:spacing w:val="1"/>
          <w:w w:val="105"/>
        </w:rPr>
        <w:t> </w:t>
      </w:r>
      <w:r>
        <w:rPr>
          <w:w w:val="105"/>
        </w:rPr>
        <w:t>sistema sensorial y en el cultivo de nuestra capacidad de imaginación, que</w:t>
      </w:r>
      <w:r>
        <w:rPr>
          <w:spacing w:val="1"/>
          <w:w w:val="105"/>
        </w:rPr>
        <w:t> </w:t>
      </w:r>
      <w:r>
        <w:rPr>
          <w:w w:val="105"/>
        </w:rPr>
        <w:t>genera imágenes de lo posible que se traducen en representaciones (Eisner,</w:t>
      </w:r>
      <w:r>
        <w:rPr>
          <w:spacing w:val="1"/>
          <w:w w:val="105"/>
        </w:rPr>
        <w:t> </w:t>
      </w:r>
      <w:r>
        <w:rPr>
          <w:w w:val="105"/>
        </w:rPr>
        <w:t>2015).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BodyText"/>
        <w:spacing w:line="256" w:lineRule="auto" w:before="1"/>
        <w:ind w:right="898"/>
        <w:jc w:val="both"/>
      </w:pPr>
      <w:r>
        <w:rPr/>
        <w:t>El arte cumple con una función cognitiva al ayudarnos a observar tanto el mundo</w:t>
      </w:r>
      <w:r>
        <w:rPr>
          <w:spacing w:val="-58"/>
        </w:rPr>
        <w:t> </w:t>
      </w:r>
      <w:r>
        <w:rPr>
          <w:w w:val="105"/>
        </w:rPr>
        <w:t>externo, que nos rodea, como el paisaje interior que vamos construyendo, así</w:t>
      </w:r>
      <w:r>
        <w:rPr>
          <w:spacing w:val="1"/>
          <w:w w:val="105"/>
        </w:rPr>
        <w:t> </w:t>
      </w:r>
      <w:r>
        <w:rPr/>
        <w:t>como</w:t>
      </w:r>
      <w:r>
        <w:rPr>
          <w:spacing w:val="25"/>
        </w:rPr>
        <w:t> </w:t>
      </w:r>
      <w:r>
        <w:rPr/>
        <w:t>una</w:t>
      </w:r>
      <w:r>
        <w:rPr>
          <w:spacing w:val="26"/>
        </w:rPr>
        <w:t> </w:t>
      </w:r>
      <w:r>
        <w:rPr/>
        <w:t>función</w:t>
      </w:r>
      <w:r>
        <w:rPr>
          <w:spacing w:val="26"/>
        </w:rPr>
        <w:t> </w:t>
      </w:r>
      <w:r>
        <w:rPr/>
        <w:t>estética,</w:t>
      </w:r>
      <w:r>
        <w:rPr>
          <w:spacing w:val="25"/>
        </w:rPr>
        <w:t> </w:t>
      </w:r>
      <w:r>
        <w:rPr/>
        <w:t>que</w:t>
      </w:r>
      <w:r>
        <w:rPr>
          <w:spacing w:val="25"/>
        </w:rPr>
        <w:t> </w:t>
      </w:r>
      <w:r>
        <w:rPr/>
        <w:t>afina</w:t>
      </w:r>
      <w:r>
        <w:rPr>
          <w:spacing w:val="26"/>
        </w:rPr>
        <w:t> </w:t>
      </w:r>
      <w:r>
        <w:rPr/>
        <w:t>nuestra</w:t>
      </w:r>
      <w:r>
        <w:rPr>
          <w:spacing w:val="25"/>
        </w:rPr>
        <w:t> </w:t>
      </w:r>
      <w:r>
        <w:rPr/>
        <w:t>apreciación</w:t>
      </w:r>
      <w:r>
        <w:rPr>
          <w:spacing w:val="25"/>
        </w:rPr>
        <w:t> </w:t>
      </w:r>
      <w:r>
        <w:rPr/>
        <w:t>y</w:t>
      </w:r>
      <w:r>
        <w:rPr>
          <w:spacing w:val="29"/>
        </w:rPr>
        <w:t> </w:t>
      </w:r>
      <w:r>
        <w:rPr/>
        <w:t>expresión</w:t>
      </w:r>
      <w:r>
        <w:rPr>
          <w:spacing w:val="27"/>
        </w:rPr>
        <w:t> </w:t>
      </w:r>
      <w:r>
        <w:rPr/>
        <w:t>personal,</w:t>
      </w:r>
      <w:r>
        <w:rPr>
          <w:spacing w:val="-59"/>
        </w:rPr>
        <w:t> </w:t>
      </w:r>
      <w:r>
        <w:rPr>
          <w:w w:val="105"/>
        </w:rPr>
        <w:t>al</w:t>
      </w:r>
      <w:r>
        <w:rPr>
          <w:spacing w:val="-9"/>
          <w:w w:val="105"/>
        </w:rPr>
        <w:t> </w:t>
      </w:r>
      <w:r>
        <w:rPr>
          <w:w w:val="105"/>
        </w:rPr>
        <w:t>concretarse</w:t>
      </w:r>
      <w:r>
        <w:rPr>
          <w:spacing w:val="-8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productos.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BodyText"/>
        <w:spacing w:line="256" w:lineRule="auto"/>
        <w:ind w:right="898"/>
        <w:jc w:val="both"/>
      </w:pPr>
      <w:r>
        <w:rPr/>
        <w:t>El</w:t>
      </w:r>
      <w:r>
        <w:rPr>
          <w:spacing w:val="1"/>
        </w:rPr>
        <w:t> </w:t>
      </w:r>
      <w:r>
        <w:rPr/>
        <w:t>descubrimiento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arte</w:t>
      </w:r>
      <w:r>
        <w:rPr>
          <w:spacing w:val="1"/>
        </w:rPr>
        <w:t> </w:t>
      </w:r>
      <w:r>
        <w:rPr/>
        <w:t>condujo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perfeccionamiento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técnicas,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estudio</w:t>
      </w:r>
      <w:r>
        <w:rPr>
          <w:spacing w:val="1"/>
        </w:rPr>
        <w:t> </w:t>
      </w:r>
      <w:r>
        <w:rPr/>
        <w:t>sobre materiales,</w:t>
      </w:r>
      <w:r>
        <w:rPr>
          <w:spacing w:val="60"/>
        </w:rPr>
        <w:t> </w:t>
      </w:r>
      <w:r>
        <w:rPr/>
        <w:t>recursos</w:t>
      </w:r>
      <w:r>
        <w:rPr>
          <w:spacing w:val="61"/>
        </w:rPr>
        <w:t> </w:t>
      </w:r>
      <w:r>
        <w:rPr/>
        <w:t>expresivos</w:t>
      </w:r>
      <w:r>
        <w:rPr>
          <w:spacing w:val="61"/>
        </w:rPr>
        <w:t> </w:t>
      </w:r>
      <w:r>
        <w:rPr/>
        <w:t>y conceptuales; en otras</w:t>
      </w:r>
      <w:r>
        <w:rPr>
          <w:spacing w:val="61"/>
        </w:rPr>
        <w:t> </w:t>
      </w:r>
      <w:r>
        <w:rPr/>
        <w:t>palabras:</w:t>
      </w:r>
      <w:r>
        <w:rPr>
          <w:spacing w:val="-58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creación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un</w:t>
      </w:r>
      <w:r>
        <w:rPr>
          <w:spacing w:val="-3"/>
        </w:rPr>
        <w:t> </w:t>
      </w:r>
      <w:r>
        <w:rPr/>
        <w:t>lenguaje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responde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nuestra</w:t>
      </w:r>
      <w:r>
        <w:rPr>
          <w:spacing w:val="-2"/>
        </w:rPr>
        <w:t> </w:t>
      </w:r>
      <w:r>
        <w:rPr/>
        <w:t>naturaleza</w:t>
      </w:r>
      <w:r>
        <w:rPr>
          <w:spacing w:val="-2"/>
        </w:rPr>
        <w:t> </w:t>
      </w:r>
      <w:r>
        <w:rPr/>
        <w:t>creativa.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BodyText"/>
        <w:spacing w:line="256" w:lineRule="auto" w:before="1"/>
        <w:ind w:right="898"/>
        <w:jc w:val="both"/>
      </w:pP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práctica</w:t>
      </w:r>
      <w:r>
        <w:rPr>
          <w:spacing w:val="-5"/>
          <w:w w:val="105"/>
        </w:rPr>
        <w:t> </w:t>
      </w:r>
      <w:r>
        <w:rPr>
          <w:w w:val="105"/>
        </w:rPr>
        <w:t>artística</w:t>
      </w:r>
      <w:r>
        <w:rPr>
          <w:spacing w:val="-5"/>
          <w:w w:val="105"/>
        </w:rPr>
        <w:t> </w:t>
      </w:r>
      <w:r>
        <w:rPr>
          <w:w w:val="105"/>
        </w:rPr>
        <w:t>empezó</w:t>
      </w:r>
      <w:r>
        <w:rPr>
          <w:spacing w:val="-4"/>
          <w:w w:val="105"/>
        </w:rPr>
        <w:t> </w:t>
      </w:r>
      <w:r>
        <w:rPr>
          <w:w w:val="105"/>
        </w:rPr>
        <w:t>paulatinamente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5"/>
          <w:w w:val="105"/>
        </w:rPr>
        <w:t> </w:t>
      </w:r>
      <w:r>
        <w:rPr>
          <w:w w:val="105"/>
        </w:rPr>
        <w:t>constituir</w:t>
      </w:r>
      <w:r>
        <w:rPr>
          <w:spacing w:val="-5"/>
          <w:w w:val="105"/>
        </w:rPr>
        <w:t> </w:t>
      </w:r>
      <w:r>
        <w:rPr>
          <w:w w:val="105"/>
        </w:rPr>
        <w:t>un</w:t>
      </w:r>
      <w:r>
        <w:rPr>
          <w:spacing w:val="-6"/>
          <w:w w:val="105"/>
        </w:rPr>
        <w:t> </w:t>
      </w:r>
      <w:r>
        <w:rPr>
          <w:w w:val="105"/>
        </w:rPr>
        <w:t>conocimiento</w:t>
      </w:r>
      <w:r>
        <w:rPr>
          <w:spacing w:val="-5"/>
          <w:w w:val="105"/>
        </w:rPr>
        <w:t> </w:t>
      </w:r>
      <w:r>
        <w:rPr>
          <w:w w:val="105"/>
        </w:rPr>
        <w:t>que</w:t>
      </w:r>
      <w:r>
        <w:rPr>
          <w:spacing w:val="-62"/>
          <w:w w:val="105"/>
        </w:rPr>
        <w:t> </w:t>
      </w:r>
      <w:r>
        <w:rPr/>
        <w:t>se transmitió de generación en generación y en el que las nuevas generaciones</w:t>
      </w:r>
      <w:r>
        <w:rPr>
          <w:spacing w:val="1"/>
        </w:rPr>
        <w:t> </w:t>
      </w:r>
      <w:r>
        <w:rPr/>
        <w:t>fueron aportando sus contribuciones. Los seres humanos dieron un gran paso no</w:t>
      </w:r>
      <w:r>
        <w:rPr>
          <w:spacing w:val="1"/>
        </w:rPr>
        <w:t> </w:t>
      </w:r>
      <w:r>
        <w:rPr>
          <w:w w:val="105"/>
        </w:rPr>
        <w:t>solo al descubrir el arte sino al descubrir que constituye un aprendizaje que</w:t>
      </w:r>
      <w:r>
        <w:rPr>
          <w:spacing w:val="1"/>
          <w:w w:val="105"/>
        </w:rPr>
        <w:t> </w:t>
      </w:r>
      <w:r>
        <w:rPr>
          <w:w w:val="105"/>
        </w:rPr>
        <w:t>puede reproducirse y complejizarse y que puede integrarse a la educación</w:t>
      </w:r>
      <w:r>
        <w:rPr>
          <w:spacing w:val="1"/>
          <w:w w:val="105"/>
        </w:rPr>
        <w:t> </w:t>
      </w:r>
      <w:r>
        <w:rPr>
          <w:w w:val="105"/>
        </w:rPr>
        <w:t>escolarizada</w:t>
      </w:r>
      <w:r>
        <w:rPr>
          <w:spacing w:val="-10"/>
          <w:w w:val="105"/>
        </w:rPr>
        <w:t> </w:t>
      </w:r>
      <w:r>
        <w:rPr>
          <w:w w:val="105"/>
        </w:rPr>
        <w:t>como</w:t>
      </w:r>
      <w:r>
        <w:rPr>
          <w:spacing w:val="-10"/>
          <w:w w:val="105"/>
        </w:rPr>
        <w:t> </w:t>
      </w:r>
      <w:r>
        <w:rPr>
          <w:w w:val="105"/>
        </w:rPr>
        <w:t>parte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formación.</w:t>
      </w:r>
    </w:p>
    <w:p>
      <w:pPr>
        <w:spacing w:after="0" w:line="256" w:lineRule="auto"/>
        <w:jc w:val="both"/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9"/>
        <w:ind w:left="0"/>
        <w:rPr>
          <w:sz w:val="13"/>
        </w:rPr>
      </w:pPr>
    </w:p>
    <w:p>
      <w:pPr>
        <w:pStyle w:val="BodyText"/>
        <w:spacing w:line="256" w:lineRule="auto" w:before="92"/>
        <w:ind w:right="898"/>
        <w:jc w:val="both"/>
      </w:pPr>
      <w:r>
        <w:rPr/>
        <w:t>El aprendizaje artístico busca fortalecer la creación de ambientes de convivencia</w:t>
      </w:r>
      <w:r>
        <w:rPr>
          <w:spacing w:val="1"/>
        </w:rPr>
        <w:t> </w:t>
      </w:r>
      <w:r>
        <w:rPr/>
        <w:t>gozosos en los que los aspectos perceptivos, afectivos y cognitivos permitan que</w:t>
      </w:r>
      <w:r>
        <w:rPr>
          <w:spacing w:val="1"/>
        </w:rPr>
        <w:t> </w:t>
      </w:r>
      <w:r>
        <w:rPr>
          <w:w w:val="105"/>
        </w:rPr>
        <w:t>las</w:t>
      </w:r>
      <w:r>
        <w:rPr>
          <w:spacing w:val="-4"/>
          <w:w w:val="105"/>
        </w:rPr>
        <w:t> </w:t>
      </w:r>
      <w:r>
        <w:rPr>
          <w:w w:val="105"/>
        </w:rPr>
        <w:t>y</w:t>
      </w:r>
      <w:r>
        <w:rPr>
          <w:spacing w:val="-4"/>
          <w:w w:val="105"/>
        </w:rPr>
        <w:t> </w:t>
      </w:r>
      <w:r>
        <w:rPr>
          <w:w w:val="105"/>
        </w:rPr>
        <w:t>los</w:t>
      </w:r>
      <w:r>
        <w:rPr>
          <w:spacing w:val="-4"/>
          <w:w w:val="105"/>
        </w:rPr>
        <w:t> </w:t>
      </w:r>
      <w:r>
        <w:rPr>
          <w:w w:val="105"/>
        </w:rPr>
        <w:t>estudiantes</w:t>
      </w:r>
      <w:r>
        <w:rPr>
          <w:spacing w:val="-3"/>
          <w:w w:val="105"/>
        </w:rPr>
        <w:t> </w:t>
      </w:r>
      <w:r>
        <w:rPr>
          <w:w w:val="105"/>
        </w:rPr>
        <w:t>se</w:t>
      </w:r>
      <w:r>
        <w:rPr>
          <w:spacing w:val="-3"/>
          <w:w w:val="105"/>
        </w:rPr>
        <w:t> </w:t>
      </w:r>
      <w:r>
        <w:rPr>
          <w:w w:val="105"/>
        </w:rPr>
        <w:t>puedan</w:t>
      </w:r>
      <w:r>
        <w:rPr>
          <w:spacing w:val="-2"/>
          <w:w w:val="105"/>
        </w:rPr>
        <w:t> </w:t>
      </w:r>
      <w:r>
        <w:rPr>
          <w:w w:val="105"/>
        </w:rPr>
        <w:t>educar</w:t>
      </w:r>
      <w:r>
        <w:rPr>
          <w:spacing w:val="-3"/>
          <w:w w:val="105"/>
        </w:rPr>
        <w:t> </w:t>
      </w:r>
      <w:r>
        <w:rPr>
          <w:w w:val="105"/>
        </w:rPr>
        <w:t>no</w:t>
      </w:r>
      <w:r>
        <w:rPr>
          <w:spacing w:val="-2"/>
          <w:w w:val="105"/>
        </w:rPr>
        <w:t> </w:t>
      </w:r>
      <w:r>
        <w:rPr>
          <w:w w:val="105"/>
        </w:rPr>
        <w:t>solo</w:t>
      </w:r>
      <w:r>
        <w:rPr>
          <w:spacing w:val="-4"/>
          <w:w w:val="105"/>
        </w:rPr>
        <w:t> </w:t>
      </w:r>
      <w:r>
        <w:rPr>
          <w:w w:val="105"/>
        </w:rPr>
        <w:t>estéticamente,</w:t>
      </w:r>
      <w:r>
        <w:rPr>
          <w:spacing w:val="-2"/>
          <w:w w:val="105"/>
        </w:rPr>
        <w:t> </w:t>
      </w:r>
      <w:r>
        <w:rPr>
          <w:w w:val="105"/>
        </w:rPr>
        <w:t>desarrollando</w:t>
      </w:r>
      <w:r>
        <w:rPr>
          <w:spacing w:val="-3"/>
          <w:w w:val="105"/>
        </w:rPr>
        <w:t> </w:t>
      </w:r>
      <w:r>
        <w:rPr>
          <w:w w:val="105"/>
        </w:rPr>
        <w:t>su</w:t>
      </w:r>
      <w:r>
        <w:rPr>
          <w:spacing w:val="-62"/>
          <w:w w:val="105"/>
        </w:rPr>
        <w:t> </w:t>
      </w:r>
      <w:r>
        <w:rPr/>
        <w:t>sentido de sensibilidad y percepción del mundo sino socioemocionalmente para</w:t>
      </w:r>
      <w:r>
        <w:rPr>
          <w:spacing w:val="1"/>
        </w:rPr>
        <w:t> </w:t>
      </w:r>
      <w:r>
        <w:rPr>
          <w:w w:val="105"/>
        </w:rPr>
        <w:t>auto</w:t>
      </w:r>
      <w:r>
        <w:rPr>
          <w:spacing w:val="-14"/>
          <w:w w:val="105"/>
        </w:rPr>
        <w:t> </w:t>
      </w:r>
      <w:r>
        <w:rPr>
          <w:w w:val="105"/>
        </w:rPr>
        <w:t>conocerse,</w:t>
      </w:r>
      <w:r>
        <w:rPr>
          <w:spacing w:val="-14"/>
          <w:w w:val="105"/>
        </w:rPr>
        <w:t> </w:t>
      </w:r>
      <w:r>
        <w:rPr>
          <w:w w:val="105"/>
        </w:rPr>
        <w:t>establecer</w:t>
      </w:r>
      <w:r>
        <w:rPr>
          <w:spacing w:val="-15"/>
          <w:w w:val="105"/>
        </w:rPr>
        <w:t> </w:t>
      </w:r>
      <w:r>
        <w:rPr>
          <w:w w:val="105"/>
        </w:rPr>
        <w:t>relaciones</w:t>
      </w:r>
      <w:r>
        <w:rPr>
          <w:spacing w:val="-15"/>
          <w:w w:val="105"/>
        </w:rPr>
        <w:t> </w:t>
      </w:r>
      <w:r>
        <w:rPr>
          <w:w w:val="105"/>
        </w:rPr>
        <w:t>nutricias</w:t>
      </w:r>
      <w:r>
        <w:rPr>
          <w:spacing w:val="-14"/>
          <w:w w:val="105"/>
        </w:rPr>
        <w:t> </w:t>
      </w:r>
      <w:r>
        <w:rPr>
          <w:w w:val="105"/>
        </w:rPr>
        <w:t>con</w:t>
      </w:r>
      <w:r>
        <w:rPr>
          <w:spacing w:val="-14"/>
          <w:w w:val="105"/>
        </w:rPr>
        <w:t> </w:t>
      </w:r>
      <w:r>
        <w:rPr>
          <w:w w:val="105"/>
        </w:rPr>
        <w:t>los</w:t>
      </w:r>
      <w:r>
        <w:rPr>
          <w:spacing w:val="-14"/>
          <w:w w:val="105"/>
        </w:rPr>
        <w:t> </w:t>
      </w:r>
      <w:r>
        <w:rPr>
          <w:w w:val="105"/>
        </w:rPr>
        <w:t>demás,</w:t>
      </w:r>
      <w:r>
        <w:rPr>
          <w:spacing w:val="-15"/>
          <w:w w:val="105"/>
        </w:rPr>
        <w:t> </w:t>
      </w:r>
      <w:r>
        <w:rPr>
          <w:w w:val="105"/>
        </w:rPr>
        <w:t>autorregularse</w:t>
      </w:r>
      <w:r>
        <w:rPr>
          <w:spacing w:val="-12"/>
          <w:w w:val="105"/>
        </w:rPr>
        <w:t> </w:t>
      </w:r>
      <w:r>
        <w:rPr>
          <w:w w:val="105"/>
        </w:rPr>
        <w:t>y</w:t>
      </w:r>
      <w:r>
        <w:rPr>
          <w:spacing w:val="-62"/>
          <w:w w:val="105"/>
        </w:rPr>
        <w:t> </w:t>
      </w:r>
      <w:r>
        <w:rPr>
          <w:w w:val="105"/>
        </w:rPr>
        <w:t>tomar</w:t>
      </w:r>
      <w:r>
        <w:rPr>
          <w:spacing w:val="-10"/>
          <w:w w:val="105"/>
        </w:rPr>
        <w:t> </w:t>
      </w:r>
      <w:r>
        <w:rPr>
          <w:w w:val="105"/>
        </w:rPr>
        <w:t>mejores</w:t>
      </w:r>
      <w:r>
        <w:rPr>
          <w:spacing w:val="-10"/>
          <w:w w:val="105"/>
        </w:rPr>
        <w:t> </w:t>
      </w:r>
      <w:r>
        <w:rPr>
          <w:w w:val="105"/>
        </w:rPr>
        <w:t>decisiones</w:t>
      </w:r>
      <w:r>
        <w:rPr>
          <w:spacing w:val="-9"/>
          <w:w w:val="105"/>
        </w:rPr>
        <w:t> </w:t>
      </w:r>
      <w:r>
        <w:rPr>
          <w:w w:val="105"/>
        </w:rPr>
        <w:t>para</w:t>
      </w:r>
      <w:r>
        <w:rPr>
          <w:spacing w:val="-9"/>
          <w:w w:val="105"/>
        </w:rPr>
        <w:t> </w:t>
      </w:r>
      <w:r>
        <w:rPr>
          <w:w w:val="105"/>
        </w:rPr>
        <w:t>su</w:t>
      </w:r>
      <w:r>
        <w:rPr>
          <w:spacing w:val="-11"/>
          <w:w w:val="105"/>
        </w:rPr>
        <w:t> </w:t>
      </w:r>
      <w:r>
        <w:rPr>
          <w:w w:val="105"/>
        </w:rPr>
        <w:t>bienestar</w:t>
      </w:r>
      <w:r>
        <w:rPr>
          <w:spacing w:val="-9"/>
          <w:w w:val="105"/>
        </w:rPr>
        <w:t> </w:t>
      </w:r>
      <w:r>
        <w:rPr>
          <w:w w:val="105"/>
        </w:rPr>
        <w:t>individual</w:t>
      </w:r>
      <w:r>
        <w:rPr>
          <w:spacing w:val="-10"/>
          <w:w w:val="105"/>
        </w:rPr>
        <w:t> </w:t>
      </w:r>
      <w:r>
        <w:rPr>
          <w:w w:val="105"/>
        </w:rPr>
        <w:t>y</w:t>
      </w:r>
      <w:r>
        <w:rPr>
          <w:spacing w:val="-10"/>
          <w:w w:val="105"/>
        </w:rPr>
        <w:t> </w:t>
      </w:r>
      <w:r>
        <w:rPr>
          <w:w w:val="105"/>
        </w:rPr>
        <w:t>colectivo.</w:t>
      </w:r>
    </w:p>
    <w:p>
      <w:pPr>
        <w:pStyle w:val="BodyText"/>
        <w:spacing w:before="12"/>
        <w:ind w:left="0"/>
        <w:rPr>
          <w:sz w:val="23"/>
        </w:rPr>
      </w:pPr>
    </w:p>
    <w:p>
      <w:pPr>
        <w:pStyle w:val="BodyText"/>
        <w:spacing w:line="256" w:lineRule="auto"/>
        <w:ind w:right="901"/>
        <w:jc w:val="both"/>
      </w:pP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aprendizaje</w:t>
      </w:r>
      <w:r>
        <w:rPr>
          <w:spacing w:val="1"/>
          <w:w w:val="105"/>
        </w:rPr>
        <w:t> </w:t>
      </w:r>
      <w:r>
        <w:rPr>
          <w:w w:val="105"/>
        </w:rPr>
        <w:t>artístico</w:t>
      </w:r>
      <w:r>
        <w:rPr>
          <w:spacing w:val="1"/>
          <w:w w:val="105"/>
        </w:rPr>
        <w:t> </w:t>
      </w:r>
      <w:r>
        <w:rPr>
          <w:w w:val="105"/>
        </w:rPr>
        <w:t>constituye</w:t>
      </w:r>
      <w:r>
        <w:rPr>
          <w:spacing w:val="1"/>
          <w:w w:val="105"/>
        </w:rPr>
        <w:t> </w:t>
      </w:r>
      <w:r>
        <w:rPr>
          <w:w w:val="105"/>
        </w:rPr>
        <w:t>un</w:t>
      </w:r>
      <w:r>
        <w:rPr>
          <w:spacing w:val="1"/>
          <w:w w:val="105"/>
        </w:rPr>
        <w:t> </w:t>
      </w:r>
      <w:r>
        <w:rPr>
          <w:w w:val="105"/>
        </w:rPr>
        <w:t>aprendizaje,</w:t>
      </w:r>
      <w:r>
        <w:rPr>
          <w:spacing w:val="1"/>
          <w:w w:val="105"/>
        </w:rPr>
        <w:t> </w:t>
      </w:r>
      <w:r>
        <w:rPr>
          <w:w w:val="105"/>
        </w:rPr>
        <w:t>no</w:t>
      </w:r>
      <w:r>
        <w:rPr>
          <w:spacing w:val="1"/>
          <w:w w:val="105"/>
        </w:rPr>
        <w:t> </w:t>
      </w:r>
      <w:r>
        <w:rPr>
          <w:w w:val="105"/>
        </w:rPr>
        <w:t>solo</w:t>
      </w:r>
      <w:r>
        <w:rPr>
          <w:spacing w:val="1"/>
          <w:w w:val="105"/>
        </w:rPr>
        <w:t> </w:t>
      </w:r>
      <w:r>
        <w:rPr>
          <w:w w:val="105"/>
        </w:rPr>
        <w:t>técnico</w:t>
      </w:r>
      <w:r>
        <w:rPr>
          <w:spacing w:val="1"/>
          <w:w w:val="105"/>
        </w:rPr>
        <w:t> </w:t>
      </w:r>
      <w:r>
        <w:rPr>
          <w:w w:val="105"/>
        </w:rPr>
        <w:t>sino</w:t>
      </w:r>
      <w:r>
        <w:rPr>
          <w:spacing w:val="1"/>
          <w:w w:val="105"/>
        </w:rPr>
        <w:t> </w:t>
      </w:r>
      <w:r>
        <w:rPr/>
        <w:t>experiencial emocional que implica resolver desde el hacer, explorar, curiosear e</w:t>
      </w:r>
      <w:r>
        <w:rPr>
          <w:spacing w:val="1"/>
        </w:rPr>
        <w:t> </w:t>
      </w:r>
      <w:r>
        <w:rPr>
          <w:w w:val="105"/>
        </w:rPr>
        <w:t>imaginar mientras se transita por todo tipo de emociones: desde el estrés, el</w:t>
      </w:r>
      <w:r>
        <w:rPr>
          <w:spacing w:val="1"/>
          <w:w w:val="105"/>
        </w:rPr>
        <w:t> </w:t>
      </w:r>
      <w:r>
        <w:rPr>
          <w:w w:val="105"/>
        </w:rPr>
        <w:t>miedo,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-2"/>
          <w:w w:val="105"/>
        </w:rPr>
        <w:t> </w:t>
      </w:r>
      <w:r>
        <w:rPr>
          <w:w w:val="105"/>
        </w:rPr>
        <w:t>preocupación,</w:t>
      </w:r>
      <w:r>
        <w:rPr>
          <w:spacing w:val="-3"/>
          <w:w w:val="105"/>
        </w:rPr>
        <w:t> </w:t>
      </w:r>
      <w:r>
        <w:rPr>
          <w:w w:val="105"/>
        </w:rPr>
        <w:t>el</w:t>
      </w:r>
      <w:r>
        <w:rPr>
          <w:spacing w:val="-3"/>
          <w:w w:val="105"/>
        </w:rPr>
        <w:t> </w:t>
      </w:r>
      <w:r>
        <w:rPr>
          <w:w w:val="105"/>
        </w:rPr>
        <w:t>enojo,</w:t>
      </w:r>
      <w:r>
        <w:rPr>
          <w:spacing w:val="-3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frustración</w:t>
      </w:r>
      <w:r>
        <w:rPr>
          <w:spacing w:val="-3"/>
          <w:w w:val="105"/>
        </w:rPr>
        <w:t> </w:t>
      </w:r>
      <w:r>
        <w:rPr>
          <w:w w:val="105"/>
        </w:rPr>
        <w:t>al</w:t>
      </w:r>
      <w:r>
        <w:rPr>
          <w:spacing w:val="-3"/>
          <w:w w:val="105"/>
        </w:rPr>
        <w:t> </w:t>
      </w:r>
      <w:r>
        <w:rPr>
          <w:w w:val="105"/>
        </w:rPr>
        <w:t>no</w:t>
      </w:r>
      <w:r>
        <w:rPr>
          <w:spacing w:val="-3"/>
          <w:w w:val="105"/>
        </w:rPr>
        <w:t> </w:t>
      </w:r>
      <w:r>
        <w:rPr>
          <w:w w:val="105"/>
        </w:rPr>
        <w:t>lograr</w:t>
      </w:r>
      <w:r>
        <w:rPr>
          <w:spacing w:val="-4"/>
          <w:w w:val="105"/>
        </w:rPr>
        <w:t> </w:t>
      </w:r>
      <w:r>
        <w:rPr>
          <w:w w:val="105"/>
        </w:rPr>
        <w:t>lo</w:t>
      </w:r>
      <w:r>
        <w:rPr>
          <w:spacing w:val="-2"/>
          <w:w w:val="105"/>
        </w:rPr>
        <w:t> </w:t>
      </w:r>
      <w:r>
        <w:rPr>
          <w:w w:val="105"/>
        </w:rPr>
        <w:t>que</w:t>
      </w:r>
      <w:r>
        <w:rPr>
          <w:spacing w:val="-3"/>
          <w:w w:val="105"/>
        </w:rPr>
        <w:t> </w:t>
      </w:r>
      <w:r>
        <w:rPr>
          <w:w w:val="105"/>
        </w:rPr>
        <w:t>se</w:t>
      </w:r>
      <w:r>
        <w:rPr>
          <w:spacing w:val="-3"/>
          <w:w w:val="105"/>
        </w:rPr>
        <w:t> </w:t>
      </w:r>
      <w:r>
        <w:rPr>
          <w:w w:val="105"/>
        </w:rPr>
        <w:t>pretende</w:t>
      </w:r>
      <w:r>
        <w:rPr>
          <w:spacing w:val="-61"/>
          <w:w w:val="105"/>
        </w:rPr>
        <w:t> </w:t>
      </w:r>
      <w:r>
        <w:rPr>
          <w:w w:val="105"/>
        </w:rPr>
        <w:t>hasta el gozo, la sorpresa por el autodescubrimiento y el encuentro con un</w:t>
      </w:r>
      <w:r>
        <w:rPr>
          <w:spacing w:val="1"/>
          <w:w w:val="105"/>
        </w:rPr>
        <w:t> </w:t>
      </w:r>
      <w:r>
        <w:rPr>
          <w:w w:val="105"/>
        </w:rPr>
        <w:t>lenguaje</w:t>
      </w:r>
      <w:r>
        <w:rPr>
          <w:spacing w:val="-14"/>
          <w:w w:val="105"/>
        </w:rPr>
        <w:t> </w:t>
      </w:r>
      <w:r>
        <w:rPr>
          <w:w w:val="105"/>
        </w:rPr>
        <w:t>artístico</w:t>
      </w:r>
      <w:r>
        <w:rPr>
          <w:spacing w:val="-13"/>
          <w:w w:val="105"/>
        </w:rPr>
        <w:t> </w:t>
      </w:r>
      <w:r>
        <w:rPr>
          <w:w w:val="105"/>
        </w:rPr>
        <w:t>que</w:t>
      </w:r>
      <w:r>
        <w:rPr>
          <w:spacing w:val="-13"/>
          <w:w w:val="105"/>
        </w:rPr>
        <w:t> </w:t>
      </w:r>
      <w:r>
        <w:rPr>
          <w:w w:val="105"/>
        </w:rPr>
        <w:t>permite</w:t>
      </w:r>
      <w:r>
        <w:rPr>
          <w:spacing w:val="-14"/>
          <w:w w:val="105"/>
        </w:rPr>
        <w:t> </w:t>
      </w:r>
      <w:r>
        <w:rPr>
          <w:w w:val="105"/>
        </w:rPr>
        <w:t>fortalecer</w:t>
      </w:r>
      <w:r>
        <w:rPr>
          <w:spacing w:val="-13"/>
          <w:w w:val="105"/>
        </w:rPr>
        <w:t> </w:t>
      </w:r>
      <w:r>
        <w:rPr>
          <w:w w:val="105"/>
        </w:rPr>
        <w:t>el</w:t>
      </w:r>
      <w:r>
        <w:rPr>
          <w:spacing w:val="-13"/>
          <w:w w:val="105"/>
        </w:rPr>
        <w:t> </w:t>
      </w:r>
      <w:r>
        <w:rPr>
          <w:w w:val="105"/>
        </w:rPr>
        <w:t>sentido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autoeficacia.</w:t>
      </w:r>
    </w:p>
    <w:p>
      <w:pPr>
        <w:pStyle w:val="BodyText"/>
        <w:spacing w:before="12"/>
        <w:ind w:left="0"/>
        <w:rPr>
          <w:sz w:val="23"/>
        </w:rPr>
      </w:pPr>
    </w:p>
    <w:p>
      <w:pPr>
        <w:pStyle w:val="BodyText"/>
        <w:spacing w:line="256" w:lineRule="auto"/>
        <w:ind w:right="898"/>
        <w:jc w:val="both"/>
      </w:pPr>
      <w:r>
        <w:rPr/>
        <w:t>Existen tres formas básicas de enfocar la enseñanza del arte: la primera es la que</w:t>
      </w:r>
      <w:r>
        <w:rPr>
          <w:spacing w:val="1"/>
        </w:rPr>
        <w:t> </w:t>
      </w:r>
      <w:r>
        <w:rPr>
          <w:w w:val="105"/>
        </w:rPr>
        <w:t>realizan</w:t>
      </w:r>
      <w:r>
        <w:rPr>
          <w:spacing w:val="-9"/>
          <w:w w:val="105"/>
        </w:rPr>
        <w:t> </w:t>
      </w:r>
      <w:r>
        <w:rPr>
          <w:w w:val="105"/>
        </w:rPr>
        <w:t>los</w:t>
      </w:r>
      <w:r>
        <w:rPr>
          <w:spacing w:val="-10"/>
          <w:w w:val="105"/>
        </w:rPr>
        <w:t> </w:t>
      </w:r>
      <w:r>
        <w:rPr>
          <w:w w:val="105"/>
        </w:rPr>
        <w:t>especialistas</w:t>
      </w:r>
      <w:r>
        <w:rPr>
          <w:spacing w:val="-10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artes</w:t>
      </w:r>
      <w:r>
        <w:rPr>
          <w:spacing w:val="-9"/>
          <w:w w:val="105"/>
        </w:rPr>
        <w:t> </w:t>
      </w:r>
      <w:r>
        <w:rPr>
          <w:w w:val="105"/>
        </w:rPr>
        <w:t>y</w:t>
      </w:r>
      <w:r>
        <w:rPr>
          <w:spacing w:val="-10"/>
          <w:w w:val="105"/>
        </w:rPr>
        <w:t> </w:t>
      </w:r>
      <w:r>
        <w:rPr>
          <w:w w:val="105"/>
        </w:rPr>
        <w:t>pedagogía,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9"/>
          <w:w w:val="105"/>
        </w:rPr>
        <w:t> </w:t>
      </w:r>
      <w:r>
        <w:rPr>
          <w:w w:val="105"/>
        </w:rPr>
        <w:t>segunda</w:t>
      </w:r>
      <w:r>
        <w:rPr>
          <w:spacing w:val="-9"/>
          <w:w w:val="105"/>
        </w:rPr>
        <w:t> </w:t>
      </w:r>
      <w:r>
        <w:rPr>
          <w:w w:val="105"/>
        </w:rPr>
        <w:t>es</w:t>
      </w:r>
      <w:r>
        <w:rPr>
          <w:spacing w:val="-10"/>
          <w:w w:val="105"/>
        </w:rPr>
        <w:t> </w:t>
      </w:r>
      <w:r>
        <w:rPr>
          <w:w w:val="105"/>
        </w:rPr>
        <w:t>la</w:t>
      </w:r>
      <w:r>
        <w:rPr>
          <w:spacing w:val="-9"/>
          <w:w w:val="105"/>
        </w:rPr>
        <w:t> </w:t>
      </w:r>
      <w:r>
        <w:rPr>
          <w:w w:val="105"/>
        </w:rPr>
        <w:t>que</w:t>
      </w:r>
      <w:r>
        <w:rPr>
          <w:spacing w:val="-9"/>
          <w:w w:val="105"/>
        </w:rPr>
        <w:t> </w:t>
      </w:r>
      <w:r>
        <w:rPr>
          <w:w w:val="105"/>
        </w:rPr>
        <w:t>ejercen</w:t>
      </w:r>
      <w:r>
        <w:rPr>
          <w:spacing w:val="-9"/>
          <w:w w:val="105"/>
        </w:rPr>
        <w:t> </w:t>
      </w:r>
      <w:r>
        <w:rPr>
          <w:w w:val="105"/>
        </w:rPr>
        <w:t>los</w:t>
      </w:r>
      <w:r>
        <w:rPr>
          <w:spacing w:val="-62"/>
          <w:w w:val="105"/>
        </w:rPr>
        <w:t> </w:t>
      </w:r>
      <w:r>
        <w:rPr/>
        <w:t>artistas cuando enseñan y la tercera es la que implementan los docentes de otras</w:t>
      </w:r>
      <w:r>
        <w:rPr>
          <w:spacing w:val="-58"/>
        </w:rPr>
        <w:t> </w:t>
      </w:r>
      <w:r>
        <w:rPr>
          <w:w w:val="105"/>
        </w:rPr>
        <w:t>asignaturas</w:t>
      </w:r>
      <w:r>
        <w:rPr>
          <w:spacing w:val="-9"/>
          <w:w w:val="105"/>
        </w:rPr>
        <w:t> </w:t>
      </w:r>
      <w:r>
        <w:rPr>
          <w:w w:val="105"/>
        </w:rPr>
        <w:t>al</w:t>
      </w:r>
      <w:r>
        <w:rPr>
          <w:spacing w:val="-8"/>
          <w:w w:val="105"/>
        </w:rPr>
        <w:t> </w:t>
      </w:r>
      <w:r>
        <w:rPr>
          <w:w w:val="105"/>
        </w:rPr>
        <w:t>integrar</w:t>
      </w:r>
      <w:r>
        <w:rPr>
          <w:spacing w:val="-8"/>
          <w:w w:val="105"/>
        </w:rPr>
        <w:t> </w:t>
      </w:r>
      <w:r>
        <w:rPr>
          <w:w w:val="105"/>
        </w:rPr>
        <w:t>actividades</w:t>
      </w:r>
      <w:r>
        <w:rPr>
          <w:spacing w:val="-8"/>
          <w:w w:val="105"/>
        </w:rPr>
        <w:t> </w:t>
      </w:r>
      <w:r>
        <w:rPr>
          <w:w w:val="105"/>
        </w:rPr>
        <w:t>artísticas.</w:t>
      </w:r>
      <w:r>
        <w:rPr>
          <w:spacing w:val="-6"/>
          <w:w w:val="105"/>
        </w:rPr>
        <w:t> </w:t>
      </w:r>
      <w:r>
        <w:rPr>
          <w:w w:val="105"/>
        </w:rPr>
        <w:t>Según</w:t>
      </w:r>
      <w:r>
        <w:rPr>
          <w:spacing w:val="-7"/>
          <w:w w:val="105"/>
        </w:rPr>
        <w:t> </w:t>
      </w:r>
      <w:r>
        <w:rPr>
          <w:w w:val="105"/>
        </w:rPr>
        <w:t>especialistas</w:t>
      </w:r>
      <w:r>
        <w:rPr>
          <w:spacing w:val="-8"/>
          <w:w w:val="105"/>
        </w:rPr>
        <w:t> </w:t>
      </w:r>
      <w:r>
        <w:rPr>
          <w:w w:val="105"/>
        </w:rPr>
        <w:t>como</w:t>
      </w:r>
      <w:r>
        <w:rPr>
          <w:spacing w:val="-7"/>
          <w:w w:val="105"/>
        </w:rPr>
        <w:t> </w:t>
      </w:r>
      <w:r>
        <w:rPr>
          <w:w w:val="105"/>
        </w:rPr>
        <w:t>Green</w:t>
      </w:r>
      <w:r>
        <w:rPr>
          <w:spacing w:val="-3"/>
          <w:w w:val="105"/>
        </w:rPr>
        <w:t> </w:t>
      </w:r>
      <w:r>
        <w:rPr>
          <w:w w:val="105"/>
        </w:rPr>
        <w:t>y</w:t>
      </w:r>
      <w:r>
        <w:rPr>
          <w:spacing w:val="-62"/>
          <w:w w:val="105"/>
        </w:rPr>
        <w:t> </w:t>
      </w:r>
      <w:r>
        <w:rPr/>
        <w:t>Weiss</w:t>
      </w:r>
      <w:r>
        <w:rPr>
          <w:spacing w:val="18"/>
        </w:rPr>
        <w:t> </w:t>
      </w:r>
      <w:r>
        <w:rPr/>
        <w:t>y</w:t>
      </w:r>
      <w:r>
        <w:rPr>
          <w:spacing w:val="17"/>
        </w:rPr>
        <w:t> </w:t>
      </w:r>
      <w:r>
        <w:rPr/>
        <w:t>Lichtenztein,</w:t>
      </w:r>
      <w:r>
        <w:rPr>
          <w:spacing w:val="20"/>
        </w:rPr>
        <w:t> </w:t>
      </w:r>
      <w:r>
        <w:rPr/>
        <w:t>(citado</w:t>
      </w:r>
      <w:r>
        <w:rPr>
          <w:spacing w:val="19"/>
        </w:rPr>
        <w:t> </w:t>
      </w:r>
      <w:r>
        <w:rPr/>
        <w:t>en</w:t>
      </w:r>
      <w:r>
        <w:rPr>
          <w:spacing w:val="20"/>
        </w:rPr>
        <w:t> </w:t>
      </w:r>
      <w:r>
        <w:rPr/>
        <w:t>Seidel,Ticshman,</w:t>
      </w:r>
      <w:r>
        <w:rPr>
          <w:spacing w:val="18"/>
        </w:rPr>
        <w:t> </w:t>
      </w:r>
      <w:r>
        <w:rPr/>
        <w:t>Winner</w:t>
      </w:r>
      <w:r>
        <w:rPr>
          <w:spacing w:val="17"/>
        </w:rPr>
        <w:t> </w:t>
      </w:r>
      <w:r>
        <w:rPr/>
        <w:t>et</w:t>
      </w:r>
      <w:r>
        <w:rPr>
          <w:spacing w:val="19"/>
        </w:rPr>
        <w:t> </w:t>
      </w:r>
      <w:r>
        <w:rPr/>
        <w:t>al.,2009)</w:t>
      </w:r>
      <w:r>
        <w:rPr>
          <w:spacing w:val="18"/>
        </w:rPr>
        <w:t> </w:t>
      </w:r>
      <w:r>
        <w:rPr/>
        <w:t>la</w:t>
      </w:r>
      <w:r>
        <w:rPr>
          <w:spacing w:val="17"/>
        </w:rPr>
        <w:t> </w:t>
      </w:r>
      <w:r>
        <w:rPr/>
        <w:t>más</w:t>
      </w:r>
      <w:r>
        <w:rPr>
          <w:spacing w:val="17"/>
        </w:rPr>
        <w:t> </w:t>
      </w:r>
      <w:r>
        <w:rPr/>
        <w:t>eficaz</w:t>
      </w:r>
      <w:r>
        <w:rPr>
          <w:spacing w:val="-59"/>
        </w:rPr>
        <w:t> </w:t>
      </w:r>
      <w:r>
        <w:rPr/>
        <w:t>es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primera,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tercera</w:t>
      </w:r>
      <w:r>
        <w:rPr>
          <w:spacing w:val="-4"/>
        </w:rPr>
        <w:t> </w:t>
      </w:r>
      <w:r>
        <w:rPr/>
        <w:t>es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menos</w:t>
      </w:r>
      <w:r>
        <w:rPr>
          <w:spacing w:val="-4"/>
        </w:rPr>
        <w:t> </w:t>
      </w:r>
      <w:r>
        <w:rPr/>
        <w:t>eficaz.</w:t>
      </w:r>
      <w:r>
        <w:rPr>
          <w:spacing w:val="-4"/>
        </w:rPr>
        <w:t> </w:t>
      </w:r>
      <w:r>
        <w:rPr/>
        <w:t>Sin</w:t>
      </w:r>
      <w:r>
        <w:rPr>
          <w:spacing w:val="-4"/>
        </w:rPr>
        <w:t> </w:t>
      </w:r>
      <w:r>
        <w:rPr/>
        <w:t>embargo,</w:t>
      </w:r>
      <w:r>
        <w:rPr>
          <w:spacing w:val="-5"/>
        </w:rPr>
        <w:t> </w:t>
      </w:r>
      <w:r>
        <w:rPr/>
        <w:t>para</w:t>
      </w:r>
      <w:r>
        <w:rPr>
          <w:spacing w:val="-4"/>
        </w:rPr>
        <w:t> </w:t>
      </w:r>
      <w:r>
        <w:rPr/>
        <w:t>muchos</w:t>
      </w:r>
      <w:r>
        <w:rPr>
          <w:spacing w:val="-2"/>
        </w:rPr>
        <w:t> </w:t>
      </w:r>
      <w:r>
        <w:rPr/>
        <w:t>contextos</w:t>
      </w:r>
      <w:r>
        <w:rPr>
          <w:spacing w:val="-59"/>
        </w:rPr>
        <w:t> </w:t>
      </w:r>
      <w:r>
        <w:rPr/>
        <w:t>escolares</w:t>
      </w:r>
      <w:r>
        <w:rPr>
          <w:spacing w:val="-12"/>
        </w:rPr>
        <w:t> </w:t>
      </w:r>
      <w:r>
        <w:rPr/>
        <w:t>la</w:t>
      </w:r>
      <w:r>
        <w:rPr>
          <w:spacing w:val="-11"/>
        </w:rPr>
        <w:t> </w:t>
      </w:r>
      <w:r>
        <w:rPr/>
        <w:t>tercera</w:t>
      </w:r>
      <w:r>
        <w:rPr>
          <w:spacing w:val="-10"/>
        </w:rPr>
        <w:t> </w:t>
      </w:r>
      <w:r>
        <w:rPr/>
        <w:t>es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única</w:t>
      </w:r>
      <w:r>
        <w:rPr>
          <w:spacing w:val="-11"/>
        </w:rPr>
        <w:t> </w:t>
      </w:r>
      <w:r>
        <w:rPr/>
        <w:t>opción</w:t>
      </w:r>
      <w:r>
        <w:rPr>
          <w:spacing w:val="-10"/>
        </w:rPr>
        <w:t> </w:t>
      </w:r>
      <w:r>
        <w:rPr/>
        <w:t>y</w:t>
      </w:r>
      <w:r>
        <w:rPr>
          <w:spacing w:val="-11"/>
        </w:rPr>
        <w:t> </w:t>
      </w:r>
      <w:r>
        <w:rPr/>
        <w:t>vale</w:t>
      </w:r>
      <w:r>
        <w:rPr>
          <w:spacing w:val="-9"/>
        </w:rPr>
        <w:t> </w:t>
      </w:r>
      <w:r>
        <w:rPr/>
        <w:t>la</w:t>
      </w:r>
      <w:r>
        <w:rPr>
          <w:spacing w:val="-11"/>
        </w:rPr>
        <w:t> </w:t>
      </w:r>
      <w:r>
        <w:rPr/>
        <w:t>pena</w:t>
      </w:r>
      <w:r>
        <w:rPr>
          <w:spacing w:val="-9"/>
        </w:rPr>
        <w:t> </w:t>
      </w:r>
      <w:r>
        <w:rPr/>
        <w:t>aprovecharla.</w:t>
      </w:r>
      <w:r>
        <w:rPr>
          <w:spacing w:val="-9"/>
        </w:rPr>
        <w:t> </w:t>
      </w:r>
      <w:r>
        <w:rPr/>
        <w:t>Esta</w:t>
      </w:r>
      <w:r>
        <w:rPr>
          <w:spacing w:val="-11"/>
        </w:rPr>
        <w:t> </w:t>
      </w:r>
      <w:r>
        <w:rPr/>
        <w:t>propuesta</w:t>
      </w:r>
      <w:r>
        <w:rPr>
          <w:spacing w:val="-59"/>
        </w:rPr>
        <w:t> </w:t>
      </w:r>
      <w:r>
        <w:rPr>
          <w:w w:val="105"/>
        </w:rPr>
        <w:t>se inscribe dentro de esta tercera opción: actividades para cualquier tipo de</w:t>
      </w:r>
      <w:r>
        <w:rPr>
          <w:spacing w:val="1"/>
          <w:w w:val="105"/>
        </w:rPr>
        <w:t> </w:t>
      </w:r>
      <w:r>
        <w:rPr>
          <w:w w:val="105"/>
        </w:rPr>
        <w:t>maestro.</w:t>
      </w:r>
    </w:p>
    <w:p>
      <w:pPr>
        <w:pStyle w:val="BodyText"/>
        <w:spacing w:before="3"/>
        <w:ind w:left="0"/>
        <w:rPr>
          <w:sz w:val="24"/>
        </w:rPr>
      </w:pPr>
    </w:p>
    <w:p>
      <w:pPr>
        <w:pStyle w:val="BodyText"/>
        <w:spacing w:line="256" w:lineRule="auto"/>
        <w:ind w:right="902"/>
        <w:jc w:val="both"/>
      </w:pPr>
      <w:r>
        <w:rPr/>
        <w:t>Esta</w:t>
      </w:r>
      <w:r>
        <w:rPr>
          <w:spacing w:val="1"/>
        </w:rPr>
        <w:t> </w:t>
      </w:r>
      <w:r>
        <w:rPr/>
        <w:t>tercera</w:t>
      </w:r>
      <w:r>
        <w:rPr>
          <w:spacing w:val="1"/>
        </w:rPr>
        <w:t> </w:t>
      </w:r>
      <w:r>
        <w:rPr/>
        <w:t>opción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artísticas</w:t>
      </w:r>
      <w:r>
        <w:rPr>
          <w:spacing w:val="1"/>
        </w:rPr>
        <w:t> </w:t>
      </w:r>
      <w:r>
        <w:rPr/>
        <w:t>coloca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foco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encuentro</w:t>
      </w:r>
      <w:r>
        <w:rPr>
          <w:spacing w:val="25"/>
        </w:rPr>
        <w:t> </w:t>
      </w:r>
      <w:r>
        <w:rPr/>
        <w:t>que</w:t>
      </w:r>
      <w:r>
        <w:rPr>
          <w:spacing w:val="25"/>
        </w:rPr>
        <w:t> </w:t>
      </w:r>
      <w:r>
        <w:rPr/>
        <w:t>el</w:t>
      </w:r>
      <w:r>
        <w:rPr>
          <w:spacing w:val="24"/>
        </w:rPr>
        <w:t> </w:t>
      </w:r>
      <w:r>
        <w:rPr/>
        <w:t>arte</w:t>
      </w:r>
      <w:r>
        <w:rPr>
          <w:spacing w:val="26"/>
        </w:rPr>
        <w:t> </w:t>
      </w:r>
      <w:r>
        <w:rPr/>
        <w:t>posibilita</w:t>
      </w:r>
      <w:r>
        <w:rPr>
          <w:spacing w:val="24"/>
        </w:rPr>
        <w:t> </w:t>
      </w:r>
      <w:r>
        <w:rPr/>
        <w:t>con</w:t>
      </w:r>
      <w:r>
        <w:rPr>
          <w:spacing w:val="25"/>
        </w:rPr>
        <w:t> </w:t>
      </w:r>
      <w:r>
        <w:rPr/>
        <w:t>cada</w:t>
      </w:r>
      <w:r>
        <w:rPr>
          <w:spacing w:val="24"/>
        </w:rPr>
        <w:t> </w:t>
      </w:r>
      <w:r>
        <w:rPr/>
        <w:t>persona</w:t>
      </w:r>
      <w:r>
        <w:rPr>
          <w:spacing w:val="26"/>
        </w:rPr>
        <w:t> </w:t>
      </w:r>
      <w:r>
        <w:rPr/>
        <w:t>desde</w:t>
      </w:r>
      <w:r>
        <w:rPr>
          <w:spacing w:val="24"/>
        </w:rPr>
        <w:t> </w:t>
      </w:r>
      <w:r>
        <w:rPr/>
        <w:t>su</w:t>
      </w:r>
      <w:r>
        <w:rPr>
          <w:spacing w:val="24"/>
        </w:rPr>
        <w:t> </w:t>
      </w:r>
      <w:r>
        <w:rPr/>
        <w:t>dimensión</w:t>
      </w:r>
      <w:r>
        <w:rPr>
          <w:spacing w:val="25"/>
        </w:rPr>
        <w:t> </w:t>
      </w:r>
      <w:r>
        <w:rPr/>
        <w:t>personal</w:t>
      </w:r>
      <w:r>
        <w:rPr>
          <w:spacing w:val="-59"/>
        </w:rPr>
        <w:t> </w:t>
      </w:r>
      <w:r>
        <w:rPr/>
        <w:t>y</w:t>
      </w:r>
      <w:r>
        <w:rPr>
          <w:spacing w:val="-5"/>
        </w:rPr>
        <w:t> </w:t>
      </w:r>
      <w:r>
        <w:rPr/>
        <w:t>social.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BodyText"/>
        <w:spacing w:line="256" w:lineRule="auto"/>
        <w:ind w:right="901"/>
        <w:jc w:val="both"/>
      </w:pP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propuesta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actividades</w:t>
      </w:r>
      <w:r>
        <w:rPr>
          <w:spacing w:val="1"/>
          <w:w w:val="105"/>
        </w:rPr>
        <w:t> </w:t>
      </w:r>
      <w:r>
        <w:rPr>
          <w:w w:val="105"/>
        </w:rPr>
        <w:t>artísticas</w:t>
      </w:r>
      <w:r>
        <w:rPr>
          <w:spacing w:val="1"/>
          <w:w w:val="105"/>
        </w:rPr>
        <w:t> </w:t>
      </w:r>
      <w:r>
        <w:rPr>
          <w:w w:val="105"/>
        </w:rPr>
        <w:t>no</w:t>
      </w:r>
      <w:r>
        <w:rPr>
          <w:spacing w:val="1"/>
          <w:w w:val="105"/>
        </w:rPr>
        <w:t> </w:t>
      </w:r>
      <w:r>
        <w:rPr>
          <w:w w:val="105"/>
        </w:rPr>
        <w:t>tiene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intención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lograr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especialización de los alumnos y alumnas para convertirlos en artistas, aunque</w:t>
      </w:r>
      <w:r>
        <w:rPr>
          <w:spacing w:val="-61"/>
          <w:w w:val="105"/>
        </w:rPr>
        <w:t> </w:t>
      </w:r>
      <w:r>
        <w:rPr/>
        <w:t>esta posibilidad siempre estará presente en tanto que pueden descubrir nuevas</w:t>
      </w:r>
      <w:r>
        <w:rPr>
          <w:spacing w:val="1"/>
        </w:rPr>
        <w:t> </w:t>
      </w:r>
      <w:r>
        <w:rPr>
          <w:w w:val="105"/>
        </w:rPr>
        <w:t>pasiones en las que podrán profundizar posteriormente, con una formación</w:t>
      </w:r>
      <w:r>
        <w:rPr>
          <w:spacing w:val="1"/>
          <w:w w:val="105"/>
        </w:rPr>
        <w:t> </w:t>
      </w:r>
      <w:r>
        <w:rPr/>
        <w:t>artística más intencionada. Las actividades propuestas persiguen completar una</w:t>
      </w:r>
      <w:r>
        <w:rPr>
          <w:spacing w:val="1"/>
        </w:rPr>
        <w:t> </w:t>
      </w:r>
      <w:r>
        <w:rPr>
          <w:w w:val="105"/>
        </w:rPr>
        <w:t>formación integral que le permita al estudiantado desarrollar su sensibilidad</w:t>
      </w:r>
      <w:r>
        <w:rPr>
          <w:spacing w:val="1"/>
          <w:w w:val="105"/>
        </w:rPr>
        <w:t> </w:t>
      </w:r>
      <w:r>
        <w:rPr>
          <w:w w:val="105"/>
        </w:rPr>
        <w:t>tanto</w:t>
      </w:r>
      <w:r>
        <w:rPr>
          <w:spacing w:val="-13"/>
          <w:w w:val="105"/>
        </w:rPr>
        <w:t> </w:t>
      </w:r>
      <w:r>
        <w:rPr>
          <w:w w:val="105"/>
        </w:rPr>
        <w:t>para</w:t>
      </w:r>
      <w:r>
        <w:rPr>
          <w:spacing w:val="-11"/>
          <w:w w:val="105"/>
        </w:rPr>
        <w:t> </w:t>
      </w:r>
      <w:r>
        <w:rPr>
          <w:w w:val="105"/>
        </w:rPr>
        <w:t>apreciar</w:t>
      </w:r>
      <w:r>
        <w:rPr>
          <w:spacing w:val="-12"/>
          <w:w w:val="105"/>
        </w:rPr>
        <w:t> </w:t>
      </w:r>
      <w:r>
        <w:rPr>
          <w:w w:val="105"/>
        </w:rPr>
        <w:t>obras</w:t>
      </w:r>
      <w:r>
        <w:rPr>
          <w:spacing w:val="-12"/>
          <w:w w:val="105"/>
        </w:rPr>
        <w:t> </w:t>
      </w:r>
      <w:r>
        <w:rPr>
          <w:w w:val="105"/>
        </w:rPr>
        <w:t>artísticas</w:t>
      </w:r>
      <w:r>
        <w:rPr>
          <w:spacing w:val="-12"/>
          <w:w w:val="105"/>
        </w:rPr>
        <w:t> </w:t>
      </w:r>
      <w:r>
        <w:rPr>
          <w:w w:val="105"/>
        </w:rPr>
        <w:t>como</w:t>
      </w:r>
      <w:r>
        <w:rPr>
          <w:spacing w:val="-11"/>
          <w:w w:val="105"/>
        </w:rPr>
        <w:t> </w:t>
      </w:r>
      <w:r>
        <w:rPr>
          <w:w w:val="105"/>
        </w:rPr>
        <w:t>para</w:t>
      </w:r>
      <w:r>
        <w:rPr>
          <w:spacing w:val="-12"/>
          <w:w w:val="105"/>
        </w:rPr>
        <w:t> </w:t>
      </w:r>
      <w:r>
        <w:rPr>
          <w:w w:val="105"/>
        </w:rPr>
        <w:t>elaborarlas.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line="256" w:lineRule="auto"/>
        <w:ind w:right="903"/>
        <w:jc w:val="both"/>
      </w:pPr>
      <w:r>
        <w:rPr>
          <w:w w:val="105"/>
        </w:rPr>
        <w:t>Incluir el aprendizaje artístico dentro del espacio escolar responde al derecho</w:t>
      </w:r>
      <w:r>
        <w:rPr>
          <w:spacing w:val="1"/>
          <w:w w:val="105"/>
        </w:rPr>
        <w:t> </w:t>
      </w:r>
      <w:r>
        <w:rPr>
          <w:w w:val="105"/>
        </w:rPr>
        <w:t>humano a la educación y a la participación en la cultura, establecidas en las</w:t>
      </w:r>
      <w:r>
        <w:rPr>
          <w:spacing w:val="1"/>
          <w:w w:val="105"/>
        </w:rPr>
        <w:t> </w:t>
      </w:r>
      <w:r>
        <w:rPr>
          <w:w w:val="105"/>
        </w:rPr>
        <w:t>convenciones</w:t>
      </w:r>
      <w:r>
        <w:rPr>
          <w:spacing w:val="1"/>
          <w:w w:val="105"/>
        </w:rPr>
        <w:t> </w:t>
      </w:r>
      <w:r>
        <w:rPr>
          <w:w w:val="105"/>
        </w:rPr>
        <w:t>internacionales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nacionales</w:t>
      </w:r>
      <w:r>
        <w:rPr>
          <w:spacing w:val="1"/>
          <w:w w:val="105"/>
        </w:rPr>
        <w:t> </w:t>
      </w:r>
      <w:r>
        <w:rPr>
          <w:w w:val="105"/>
        </w:rPr>
        <w:t>sobre</w:t>
      </w:r>
      <w:r>
        <w:rPr>
          <w:spacing w:val="1"/>
          <w:w w:val="105"/>
        </w:rPr>
        <w:t> </w:t>
      </w:r>
      <w:r>
        <w:rPr>
          <w:w w:val="105"/>
        </w:rPr>
        <w:t>derechos</w:t>
      </w:r>
      <w:r>
        <w:rPr>
          <w:spacing w:val="1"/>
          <w:w w:val="105"/>
        </w:rPr>
        <w:t> </w:t>
      </w:r>
      <w:r>
        <w:rPr>
          <w:w w:val="105"/>
        </w:rPr>
        <w:t>humanos,</w:t>
      </w:r>
      <w:r>
        <w:rPr>
          <w:spacing w:val="1"/>
          <w:w w:val="105"/>
        </w:rPr>
        <w:t> </w:t>
      </w:r>
      <w:r>
        <w:rPr>
          <w:w w:val="105"/>
        </w:rPr>
        <w:t>que</w:t>
      </w:r>
      <w:r>
        <w:rPr>
          <w:spacing w:val="-61"/>
          <w:w w:val="105"/>
        </w:rPr>
        <w:t> </w:t>
      </w:r>
      <w:r>
        <w:rPr>
          <w:w w:val="105"/>
        </w:rPr>
        <w:t>posteriormente</w:t>
      </w:r>
      <w:r>
        <w:rPr>
          <w:spacing w:val="-6"/>
          <w:w w:val="105"/>
        </w:rPr>
        <w:t> </w:t>
      </w:r>
      <w:r>
        <w:rPr>
          <w:w w:val="105"/>
        </w:rPr>
        <w:t>haremos</w:t>
      </w:r>
      <w:r>
        <w:rPr>
          <w:spacing w:val="-7"/>
          <w:w w:val="105"/>
        </w:rPr>
        <w:t> </w:t>
      </w:r>
      <w:r>
        <w:rPr>
          <w:w w:val="105"/>
        </w:rPr>
        <w:t>explícitas.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BodyText"/>
        <w:spacing w:line="256" w:lineRule="auto"/>
        <w:ind w:right="903"/>
        <w:jc w:val="both"/>
      </w:pPr>
      <w:r>
        <w:rPr/>
        <w:t>Se busca que la educación artística propuesta contribuya a generar individuos</w:t>
      </w:r>
      <w:r>
        <w:rPr>
          <w:spacing w:val="1"/>
        </w:rPr>
        <w:t> </w:t>
      </w:r>
      <w:r>
        <w:rPr/>
        <w:t>satisfechos</w:t>
      </w:r>
      <w:r>
        <w:rPr>
          <w:spacing w:val="12"/>
        </w:rPr>
        <w:t> </w:t>
      </w:r>
      <w:r>
        <w:rPr/>
        <w:t>consigo</w:t>
      </w:r>
      <w:r>
        <w:rPr>
          <w:spacing w:val="12"/>
        </w:rPr>
        <w:t> </w:t>
      </w:r>
      <w:r>
        <w:rPr/>
        <w:t>mismos,</w:t>
      </w:r>
      <w:r>
        <w:rPr>
          <w:spacing w:val="11"/>
        </w:rPr>
        <w:t> </w:t>
      </w:r>
      <w:r>
        <w:rPr/>
        <w:t>con</w:t>
      </w:r>
      <w:r>
        <w:rPr>
          <w:spacing w:val="12"/>
        </w:rPr>
        <w:t> </w:t>
      </w:r>
      <w:r>
        <w:rPr/>
        <w:t>sensibilidad</w:t>
      </w:r>
      <w:r>
        <w:rPr>
          <w:spacing w:val="11"/>
        </w:rPr>
        <w:t> </w:t>
      </w:r>
      <w:r>
        <w:rPr/>
        <w:t>para</w:t>
      </w:r>
      <w:r>
        <w:rPr>
          <w:spacing w:val="12"/>
        </w:rPr>
        <w:t> </w:t>
      </w:r>
      <w:r>
        <w:rPr/>
        <w:t>ver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/>
        <w:t>los</w:t>
      </w:r>
      <w:r>
        <w:rPr>
          <w:spacing w:val="12"/>
        </w:rPr>
        <w:t> </w:t>
      </w:r>
      <w:r>
        <w:rPr/>
        <w:t>demás</w:t>
      </w:r>
      <w:r>
        <w:rPr>
          <w:spacing w:val="12"/>
        </w:rPr>
        <w:t> </w:t>
      </w:r>
      <w:r>
        <w:rPr/>
        <w:t>y</w:t>
      </w:r>
      <w:r>
        <w:rPr>
          <w:spacing w:val="11"/>
        </w:rPr>
        <w:t> </w:t>
      </w:r>
      <w:r>
        <w:rPr/>
        <w:t>realizar</w:t>
      </w:r>
    </w:p>
    <w:p>
      <w:pPr>
        <w:spacing w:after="0" w:line="256" w:lineRule="auto"/>
        <w:jc w:val="both"/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9"/>
        <w:ind w:left="0"/>
        <w:rPr>
          <w:sz w:val="13"/>
        </w:rPr>
      </w:pPr>
    </w:p>
    <w:p>
      <w:pPr>
        <w:pStyle w:val="BodyText"/>
        <w:spacing w:line="256" w:lineRule="auto" w:before="92"/>
        <w:ind w:right="899"/>
        <w:jc w:val="both"/>
      </w:pPr>
      <w:r>
        <w:rPr/>
        <w:t>acciones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favor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mejor</w:t>
      </w:r>
      <w:r>
        <w:rPr>
          <w:spacing w:val="1"/>
        </w:rPr>
        <w:t> </w:t>
      </w:r>
      <w:r>
        <w:rPr/>
        <w:t>y más justo</w:t>
      </w:r>
      <w:r>
        <w:rPr>
          <w:spacing w:val="1"/>
        </w:rPr>
        <w:t> </w:t>
      </w:r>
      <w:r>
        <w:rPr/>
        <w:t>mundo.</w:t>
      </w:r>
      <w:r>
        <w:rPr>
          <w:spacing w:val="1"/>
        </w:rPr>
        <w:t> </w:t>
      </w:r>
      <w:r>
        <w:rPr/>
        <w:t>Desde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arte</w:t>
      </w:r>
      <w:r>
        <w:rPr>
          <w:spacing w:val="1"/>
        </w:rPr>
        <w:t> </w:t>
      </w:r>
      <w:r>
        <w:rPr/>
        <w:t>también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contribuye a la construcción de mejores ciudadanos en tanto aporta elementos</w:t>
      </w:r>
      <w:r>
        <w:rPr>
          <w:spacing w:val="1"/>
        </w:rPr>
        <w:t> </w:t>
      </w:r>
      <w:r>
        <w:rPr/>
        <w:t>para la conciencia social, la igualdad de género, la valoración de la diversidad,</w:t>
      </w:r>
      <w:r>
        <w:rPr>
          <w:spacing w:val="1"/>
        </w:rPr>
        <w:t> </w:t>
      </w:r>
      <w:r>
        <w:rPr/>
        <w:t>fomento</w:t>
      </w:r>
      <w:r>
        <w:rPr>
          <w:spacing w:val="16"/>
        </w:rPr>
        <w:t> </w:t>
      </w:r>
      <w:r>
        <w:rPr/>
        <w:t>de</w:t>
      </w:r>
      <w:r>
        <w:rPr>
          <w:spacing w:val="18"/>
        </w:rPr>
        <w:t> </w:t>
      </w:r>
      <w:r>
        <w:rPr/>
        <w:t>un</w:t>
      </w:r>
      <w:r>
        <w:rPr>
          <w:spacing w:val="17"/>
        </w:rPr>
        <w:t> </w:t>
      </w:r>
      <w:r>
        <w:rPr/>
        <w:t>mayor</w:t>
      </w:r>
      <w:r>
        <w:rPr>
          <w:spacing w:val="17"/>
        </w:rPr>
        <w:t> </w:t>
      </w:r>
      <w:r>
        <w:rPr/>
        <w:t>conocimiento</w:t>
      </w:r>
      <w:r>
        <w:rPr>
          <w:spacing w:val="16"/>
        </w:rPr>
        <w:t> </w:t>
      </w:r>
      <w:r>
        <w:rPr/>
        <w:t>de</w:t>
      </w:r>
      <w:r>
        <w:rPr>
          <w:spacing w:val="18"/>
        </w:rPr>
        <w:t> </w:t>
      </w:r>
      <w:r>
        <w:rPr/>
        <w:t>la</w:t>
      </w:r>
      <w:r>
        <w:rPr>
          <w:spacing w:val="18"/>
        </w:rPr>
        <w:t> </w:t>
      </w:r>
      <w:r>
        <w:rPr/>
        <w:t>propia</w:t>
      </w:r>
      <w:r>
        <w:rPr>
          <w:spacing w:val="18"/>
        </w:rPr>
        <w:t> </w:t>
      </w:r>
      <w:r>
        <w:rPr/>
        <w:t>identidad</w:t>
      </w:r>
      <w:r>
        <w:rPr>
          <w:spacing w:val="18"/>
        </w:rPr>
        <w:t> </w:t>
      </w:r>
      <w:r>
        <w:rPr/>
        <w:t>cultural</w:t>
      </w:r>
      <w:r>
        <w:rPr>
          <w:spacing w:val="18"/>
        </w:rPr>
        <w:t> </w:t>
      </w:r>
      <w:r>
        <w:rPr/>
        <w:t>y</w:t>
      </w:r>
      <w:r>
        <w:rPr>
          <w:spacing w:val="17"/>
        </w:rPr>
        <w:t> </w:t>
      </w:r>
      <w:r>
        <w:rPr/>
        <w:t>contribuye</w:t>
      </w:r>
      <w:r>
        <w:rPr>
          <w:spacing w:val="-59"/>
        </w:rPr>
        <w:t> </w:t>
      </w:r>
      <w:r>
        <w:rPr/>
        <w:t>al</w:t>
      </w:r>
      <w:r>
        <w:rPr>
          <w:spacing w:val="-8"/>
        </w:rPr>
        <w:t> </w:t>
      </w:r>
      <w:r>
        <w:rPr/>
        <w:t>diálogo</w:t>
      </w:r>
      <w:r>
        <w:rPr>
          <w:spacing w:val="-6"/>
        </w:rPr>
        <w:t> </w:t>
      </w:r>
      <w:r>
        <w:rPr/>
        <w:t>entre</w:t>
      </w:r>
      <w:r>
        <w:rPr>
          <w:spacing w:val="-7"/>
        </w:rPr>
        <w:t> </w:t>
      </w:r>
      <w:r>
        <w:rPr/>
        <w:t>culturas</w:t>
      </w:r>
      <w:r>
        <w:rPr>
          <w:spacing w:val="-7"/>
        </w:rPr>
        <w:t> </w:t>
      </w:r>
      <w:r>
        <w:rPr/>
        <w:t>(Consejo</w:t>
      </w:r>
      <w:r>
        <w:rPr>
          <w:spacing w:val="-8"/>
        </w:rPr>
        <w:t> </w:t>
      </w:r>
      <w:r>
        <w:rPr/>
        <w:t>Nacional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Cultura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las</w:t>
      </w:r>
      <w:r>
        <w:rPr>
          <w:spacing w:val="-8"/>
        </w:rPr>
        <w:t> </w:t>
      </w:r>
      <w:r>
        <w:rPr/>
        <w:t>Artes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Chile,</w:t>
      </w:r>
      <w:r>
        <w:rPr>
          <w:spacing w:val="-5"/>
        </w:rPr>
        <w:t> </w:t>
      </w:r>
      <w:r>
        <w:rPr/>
        <w:t>2016).</w:t>
      </w:r>
      <w:r>
        <w:rPr>
          <w:spacing w:val="-59"/>
        </w:rPr>
        <w:t> </w:t>
      </w:r>
      <w:r>
        <w:rPr/>
        <w:t>El</w:t>
      </w:r>
      <w:r>
        <w:rPr>
          <w:spacing w:val="1"/>
        </w:rPr>
        <w:t> </w:t>
      </w:r>
      <w:r>
        <w:rPr/>
        <w:t>aprendizaje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arte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estrategias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poderosas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construcción de una ciudadanía intercultural y favorece el desarrollo integral y</w:t>
      </w:r>
      <w:r>
        <w:rPr>
          <w:spacing w:val="1"/>
        </w:rPr>
        <w:t> </w:t>
      </w:r>
      <w:r>
        <w:rPr/>
        <w:t>pleno de los jóvenes (OEI, 2010). La educación artística crea conciencia social,</w:t>
      </w:r>
      <w:r>
        <w:rPr>
          <w:spacing w:val="1"/>
        </w:rPr>
        <w:t> </w:t>
      </w:r>
      <w:r>
        <w:rPr/>
        <w:t>refleja situaciones de vida y cosmovisiones desde el punto de vista creativo y</w:t>
      </w:r>
      <w:r>
        <w:rPr>
          <w:spacing w:val="1"/>
        </w:rPr>
        <w:t> </w:t>
      </w:r>
      <w:r>
        <w:rPr/>
        <w:t>busca</w:t>
      </w:r>
      <w:r>
        <w:rPr>
          <w:spacing w:val="1"/>
        </w:rPr>
        <w:t> </w:t>
      </w:r>
      <w:r>
        <w:rPr/>
        <w:t>la</w:t>
      </w:r>
      <w:r>
        <w:rPr>
          <w:spacing w:val="3"/>
        </w:rPr>
        <w:t> </w:t>
      </w:r>
      <w:r>
        <w:rPr/>
        <w:t>sensibilización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ser</w:t>
      </w:r>
      <w:r>
        <w:rPr>
          <w:spacing w:val="3"/>
        </w:rPr>
        <w:t> </w:t>
      </w:r>
      <w:r>
        <w:rPr/>
        <w:t>humano</w:t>
      </w:r>
      <w:r>
        <w:rPr>
          <w:spacing w:val="1"/>
        </w:rPr>
        <w:t> </w:t>
      </w:r>
      <w:r>
        <w:rPr/>
        <w:t>en</w:t>
      </w:r>
      <w:r>
        <w:rPr>
          <w:spacing w:val="3"/>
        </w:rPr>
        <w:t> </w:t>
      </w:r>
      <w:r>
        <w:rPr/>
        <w:t>toda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/>
        <w:t>humanidad.</w:t>
      </w:r>
    </w:p>
    <w:p>
      <w:pPr>
        <w:pStyle w:val="BodyText"/>
        <w:spacing w:before="3"/>
        <w:ind w:left="0"/>
        <w:rPr>
          <w:sz w:val="24"/>
        </w:rPr>
      </w:pPr>
    </w:p>
    <w:p>
      <w:pPr>
        <w:pStyle w:val="BodyText"/>
        <w:spacing w:line="256" w:lineRule="auto"/>
        <w:ind w:right="898"/>
        <w:jc w:val="both"/>
      </w:pPr>
      <w:r>
        <w:rPr>
          <w:w w:val="105"/>
        </w:rPr>
        <w:t>La educación artística, como todo tipo de educación, está impregnada de</w:t>
      </w:r>
      <w:r>
        <w:rPr>
          <w:spacing w:val="1"/>
          <w:w w:val="105"/>
        </w:rPr>
        <w:t> </w:t>
      </w:r>
      <w:r>
        <w:rPr/>
        <w:t>emociones. Como condición de posibilidad para que se construya el aprendizaje</w:t>
      </w:r>
      <w:r>
        <w:rPr>
          <w:spacing w:val="1"/>
        </w:rPr>
        <w:t> </w:t>
      </w:r>
      <w:r>
        <w:rPr>
          <w:w w:val="105"/>
        </w:rPr>
        <w:t>(Ibarrola,</w:t>
      </w:r>
      <w:r>
        <w:rPr>
          <w:spacing w:val="-3"/>
          <w:w w:val="105"/>
        </w:rPr>
        <w:t> </w:t>
      </w:r>
      <w:r>
        <w:rPr>
          <w:w w:val="105"/>
        </w:rPr>
        <w:t>2018),</w:t>
      </w:r>
      <w:r>
        <w:rPr>
          <w:spacing w:val="-4"/>
          <w:w w:val="105"/>
        </w:rPr>
        <w:t> </w:t>
      </w:r>
      <w:r>
        <w:rPr>
          <w:w w:val="105"/>
        </w:rPr>
        <w:t>no</w:t>
      </w:r>
      <w:r>
        <w:rPr>
          <w:spacing w:val="-3"/>
          <w:w w:val="105"/>
        </w:rPr>
        <w:t> </w:t>
      </w:r>
      <w:r>
        <w:rPr>
          <w:w w:val="105"/>
        </w:rPr>
        <w:t>solo</w:t>
      </w:r>
      <w:r>
        <w:rPr>
          <w:spacing w:val="-3"/>
          <w:w w:val="105"/>
        </w:rPr>
        <w:t> </w:t>
      </w:r>
      <w:r>
        <w:rPr>
          <w:w w:val="105"/>
        </w:rPr>
        <w:t>en</w:t>
      </w:r>
      <w:r>
        <w:rPr>
          <w:spacing w:val="-3"/>
          <w:w w:val="105"/>
        </w:rPr>
        <w:t> </w:t>
      </w:r>
      <w:r>
        <w:rPr>
          <w:w w:val="105"/>
        </w:rPr>
        <w:t>el</w:t>
      </w:r>
      <w:r>
        <w:rPr>
          <w:spacing w:val="-3"/>
          <w:w w:val="105"/>
        </w:rPr>
        <w:t> </w:t>
      </w:r>
      <w:r>
        <w:rPr>
          <w:w w:val="105"/>
        </w:rPr>
        <w:t>terreno</w:t>
      </w:r>
      <w:r>
        <w:rPr>
          <w:spacing w:val="-3"/>
          <w:w w:val="105"/>
        </w:rPr>
        <w:t> </w:t>
      </w:r>
      <w:r>
        <w:rPr>
          <w:w w:val="105"/>
        </w:rPr>
        <w:t>artístico</w:t>
      </w:r>
      <w:r>
        <w:rPr>
          <w:spacing w:val="-3"/>
          <w:w w:val="105"/>
        </w:rPr>
        <w:t> </w:t>
      </w:r>
      <w:r>
        <w:rPr>
          <w:w w:val="105"/>
        </w:rPr>
        <w:t>sino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cualquier</w:t>
      </w:r>
      <w:r>
        <w:rPr>
          <w:spacing w:val="-3"/>
          <w:w w:val="105"/>
        </w:rPr>
        <w:t> </w:t>
      </w:r>
      <w:r>
        <w:rPr>
          <w:w w:val="105"/>
        </w:rPr>
        <w:t>tipo,</w:t>
      </w:r>
      <w:r>
        <w:rPr>
          <w:spacing w:val="-4"/>
          <w:w w:val="105"/>
        </w:rPr>
        <w:t> </w:t>
      </w:r>
      <w:r>
        <w:rPr>
          <w:w w:val="105"/>
        </w:rPr>
        <w:t>se</w:t>
      </w:r>
      <w:r>
        <w:rPr>
          <w:spacing w:val="-3"/>
          <w:w w:val="105"/>
        </w:rPr>
        <w:t> </w:t>
      </w:r>
      <w:r>
        <w:rPr>
          <w:w w:val="105"/>
        </w:rPr>
        <w:t>requiere</w:t>
      </w:r>
      <w:r>
        <w:rPr>
          <w:spacing w:val="-61"/>
          <w:w w:val="105"/>
        </w:rPr>
        <w:t> </w:t>
      </w:r>
      <w:r>
        <w:rPr>
          <w:w w:val="105"/>
        </w:rPr>
        <w:t>que</w:t>
      </w:r>
      <w:r>
        <w:rPr>
          <w:spacing w:val="-5"/>
          <w:w w:val="105"/>
        </w:rPr>
        <w:t> </w:t>
      </w:r>
      <w:r>
        <w:rPr>
          <w:w w:val="105"/>
        </w:rPr>
        <w:t>el</w:t>
      </w:r>
      <w:r>
        <w:rPr>
          <w:spacing w:val="-5"/>
          <w:w w:val="105"/>
        </w:rPr>
        <w:t> </w:t>
      </w:r>
      <w:r>
        <w:rPr>
          <w:w w:val="105"/>
        </w:rPr>
        <w:t>aprendiz</w:t>
      </w:r>
      <w:r>
        <w:rPr>
          <w:spacing w:val="-5"/>
          <w:w w:val="105"/>
        </w:rPr>
        <w:t> </w:t>
      </w:r>
      <w:r>
        <w:rPr>
          <w:w w:val="105"/>
        </w:rPr>
        <w:t>se</w:t>
      </w:r>
      <w:r>
        <w:rPr>
          <w:spacing w:val="-5"/>
          <w:w w:val="105"/>
        </w:rPr>
        <w:t> </w:t>
      </w:r>
      <w:r>
        <w:rPr>
          <w:w w:val="105"/>
        </w:rPr>
        <w:t>sienta</w:t>
      </w:r>
      <w:r>
        <w:rPr>
          <w:spacing w:val="-5"/>
          <w:w w:val="105"/>
        </w:rPr>
        <w:t> </w:t>
      </w:r>
      <w:r>
        <w:rPr>
          <w:w w:val="105"/>
        </w:rPr>
        <w:t>motivado,</w:t>
      </w:r>
      <w:r>
        <w:rPr>
          <w:spacing w:val="-5"/>
          <w:w w:val="105"/>
        </w:rPr>
        <w:t> </w:t>
      </w:r>
      <w:r>
        <w:rPr>
          <w:w w:val="105"/>
        </w:rPr>
        <w:t>cuestión</w:t>
      </w:r>
      <w:r>
        <w:rPr>
          <w:spacing w:val="-4"/>
          <w:w w:val="105"/>
        </w:rPr>
        <w:t> </w:t>
      </w:r>
      <w:r>
        <w:rPr>
          <w:w w:val="105"/>
        </w:rPr>
        <w:t>que</w:t>
      </w:r>
      <w:r>
        <w:rPr>
          <w:spacing w:val="-5"/>
          <w:w w:val="105"/>
        </w:rPr>
        <w:t> </w:t>
      </w:r>
      <w:r>
        <w:rPr>
          <w:w w:val="105"/>
        </w:rPr>
        <w:t>actualmente</w:t>
      </w:r>
      <w:r>
        <w:rPr>
          <w:spacing w:val="-5"/>
          <w:w w:val="105"/>
        </w:rPr>
        <w:t> </w:t>
      </w:r>
      <w:r>
        <w:rPr>
          <w:w w:val="105"/>
        </w:rPr>
        <w:t>la</w:t>
      </w:r>
      <w:r>
        <w:rPr>
          <w:spacing w:val="-1"/>
          <w:w w:val="105"/>
        </w:rPr>
        <w:t> </w:t>
      </w:r>
      <w:r>
        <w:rPr>
          <w:w w:val="105"/>
        </w:rPr>
        <w:t>neurociencia</w:t>
      </w:r>
      <w:r>
        <w:rPr>
          <w:spacing w:val="-62"/>
          <w:w w:val="105"/>
        </w:rPr>
        <w:t> </w:t>
      </w:r>
      <w:r>
        <w:rPr>
          <w:w w:val="105"/>
        </w:rPr>
        <w:t>está</w:t>
      </w:r>
      <w:r>
        <w:rPr>
          <w:spacing w:val="-15"/>
          <w:w w:val="105"/>
        </w:rPr>
        <w:t> </w:t>
      </w:r>
      <w:r>
        <w:rPr>
          <w:w w:val="105"/>
        </w:rPr>
        <w:t>probando</w:t>
      </w:r>
      <w:r>
        <w:rPr>
          <w:spacing w:val="-14"/>
          <w:w w:val="105"/>
        </w:rPr>
        <w:t> </w:t>
      </w:r>
      <w:r>
        <w:rPr>
          <w:w w:val="105"/>
        </w:rPr>
        <w:t>con</w:t>
      </w:r>
      <w:r>
        <w:rPr>
          <w:spacing w:val="-15"/>
          <w:w w:val="105"/>
        </w:rPr>
        <w:t> </w:t>
      </w:r>
      <w:r>
        <w:rPr>
          <w:w w:val="105"/>
        </w:rPr>
        <w:t>el</w:t>
      </w:r>
      <w:r>
        <w:rPr>
          <w:spacing w:val="-14"/>
          <w:w w:val="105"/>
        </w:rPr>
        <w:t> </w:t>
      </w:r>
      <w:r>
        <w:rPr>
          <w:w w:val="105"/>
        </w:rPr>
        <w:t>análisis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lo</w:t>
      </w:r>
      <w:r>
        <w:rPr>
          <w:spacing w:val="-14"/>
          <w:w w:val="105"/>
        </w:rPr>
        <w:t> </w:t>
      </w:r>
      <w:r>
        <w:rPr>
          <w:w w:val="105"/>
        </w:rPr>
        <w:t>que</w:t>
      </w:r>
      <w:r>
        <w:rPr>
          <w:spacing w:val="-15"/>
          <w:w w:val="105"/>
        </w:rPr>
        <w:t> </w:t>
      </w:r>
      <w:r>
        <w:rPr>
          <w:w w:val="105"/>
        </w:rPr>
        <w:t>le</w:t>
      </w:r>
      <w:r>
        <w:rPr>
          <w:spacing w:val="-14"/>
          <w:w w:val="105"/>
        </w:rPr>
        <w:t> </w:t>
      </w:r>
      <w:r>
        <w:rPr>
          <w:w w:val="105"/>
        </w:rPr>
        <w:t>sucede</w:t>
      </w:r>
      <w:r>
        <w:rPr>
          <w:spacing w:val="-15"/>
          <w:w w:val="105"/>
        </w:rPr>
        <w:t> </w:t>
      </w:r>
      <w:r>
        <w:rPr>
          <w:w w:val="105"/>
        </w:rPr>
        <w:t>en</w:t>
      </w:r>
      <w:r>
        <w:rPr>
          <w:spacing w:val="-14"/>
          <w:w w:val="105"/>
        </w:rPr>
        <w:t> </w:t>
      </w:r>
      <w:r>
        <w:rPr>
          <w:w w:val="105"/>
        </w:rPr>
        <w:t>el</w:t>
      </w:r>
      <w:r>
        <w:rPr>
          <w:spacing w:val="-15"/>
          <w:w w:val="105"/>
        </w:rPr>
        <w:t> </w:t>
      </w:r>
      <w:r>
        <w:rPr>
          <w:w w:val="105"/>
        </w:rPr>
        <w:t>cerebro.</w:t>
      </w:r>
      <w:r>
        <w:rPr>
          <w:spacing w:val="-15"/>
          <w:w w:val="105"/>
        </w:rPr>
        <w:t> </w:t>
      </w:r>
      <w:r>
        <w:rPr>
          <w:w w:val="105"/>
        </w:rPr>
        <w:t>En</w:t>
      </w:r>
      <w:r>
        <w:rPr>
          <w:spacing w:val="-15"/>
          <w:w w:val="105"/>
        </w:rPr>
        <w:t> </w:t>
      </w:r>
      <w:r>
        <w:rPr>
          <w:w w:val="105"/>
        </w:rPr>
        <w:t>palabras</w:t>
      </w:r>
      <w:r>
        <w:rPr>
          <w:spacing w:val="-15"/>
          <w:w w:val="105"/>
        </w:rPr>
        <w:t> </w:t>
      </w:r>
      <w:r>
        <w:rPr>
          <w:w w:val="105"/>
        </w:rPr>
        <w:t>del</w:t>
      </w:r>
      <w:r>
        <w:rPr>
          <w:spacing w:val="-61"/>
          <w:w w:val="105"/>
        </w:rPr>
        <w:t> </w:t>
      </w:r>
      <w:r>
        <w:rPr/>
        <w:t>neurocientífico Francisco Mora, “solo podemos aprender aquello que amamos”</w:t>
      </w:r>
      <w:r>
        <w:rPr>
          <w:spacing w:val="1"/>
        </w:rPr>
        <w:t> </w:t>
      </w:r>
      <w:r>
        <w:rPr/>
        <w:t>(Mora, 2013). Las emociones afectan la atención de los estudiantes, influyen en su</w:t>
      </w:r>
      <w:r>
        <w:rPr>
          <w:spacing w:val="1"/>
        </w:rPr>
        <w:t> </w:t>
      </w:r>
      <w:r>
        <w:rPr>
          <w:w w:val="105"/>
        </w:rPr>
        <w:t>motivación</w:t>
      </w:r>
      <w:r>
        <w:rPr>
          <w:spacing w:val="1"/>
          <w:w w:val="105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 </w:t>
      </w:r>
      <w:r>
        <w:rPr>
          <w:w w:val="105"/>
        </w:rPr>
        <w:t>involucramiento,</w:t>
      </w:r>
      <w:r>
        <w:rPr>
          <w:spacing w:val="1"/>
          <w:w w:val="105"/>
        </w:rPr>
        <w:t> </w:t>
      </w:r>
      <w:r>
        <w:rPr>
          <w:w w:val="105"/>
        </w:rPr>
        <w:t>posibilitan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desarrollo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estrategias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aprendizaje y su manejo permite la autorregulación necesaria para aprender</w:t>
      </w:r>
      <w:r>
        <w:rPr>
          <w:spacing w:val="1"/>
          <w:w w:val="105"/>
        </w:rPr>
        <w:t> </w:t>
      </w:r>
      <w:r>
        <w:rPr>
          <w:w w:val="105"/>
        </w:rPr>
        <w:t>(Arguedas,</w:t>
      </w:r>
      <w:r>
        <w:rPr>
          <w:spacing w:val="-7"/>
          <w:w w:val="105"/>
        </w:rPr>
        <w:t> </w:t>
      </w:r>
      <w:r>
        <w:rPr>
          <w:w w:val="105"/>
        </w:rPr>
        <w:t>2010).</w:t>
      </w:r>
    </w:p>
    <w:p>
      <w:pPr>
        <w:pStyle w:val="BodyText"/>
        <w:spacing w:before="3"/>
        <w:ind w:left="0"/>
        <w:rPr>
          <w:sz w:val="25"/>
        </w:rPr>
      </w:pPr>
    </w:p>
    <w:p>
      <w:pPr>
        <w:pStyle w:val="Heading1"/>
        <w:ind w:left="204"/>
      </w:pPr>
      <w:r>
        <w:rPr>
          <w:w w:val="125"/>
        </w:rPr>
        <w:t>d)</w:t>
      </w:r>
      <w:r>
        <w:rPr>
          <w:spacing w:val="21"/>
          <w:w w:val="125"/>
        </w:rPr>
        <w:t> </w:t>
      </w:r>
      <w:r>
        <w:rPr>
          <w:w w:val="125"/>
        </w:rPr>
        <w:t>Las</w:t>
      </w:r>
      <w:r>
        <w:rPr>
          <w:spacing w:val="7"/>
          <w:w w:val="125"/>
        </w:rPr>
        <w:t> </w:t>
      </w:r>
      <w:r>
        <w:rPr>
          <w:w w:val="125"/>
        </w:rPr>
        <w:t>transiciones</w:t>
      </w:r>
      <w:r>
        <w:rPr>
          <w:spacing w:val="8"/>
          <w:w w:val="125"/>
        </w:rPr>
        <w:t> </w:t>
      </w:r>
      <w:r>
        <w:rPr>
          <w:w w:val="125"/>
        </w:rPr>
        <w:t>entre</w:t>
      </w:r>
      <w:r>
        <w:rPr>
          <w:spacing w:val="6"/>
          <w:w w:val="125"/>
        </w:rPr>
        <w:t> </w:t>
      </w:r>
      <w:r>
        <w:rPr>
          <w:w w:val="125"/>
        </w:rPr>
        <w:t>cada</w:t>
      </w:r>
      <w:r>
        <w:rPr>
          <w:spacing w:val="8"/>
          <w:w w:val="125"/>
        </w:rPr>
        <w:t> </w:t>
      </w:r>
      <w:r>
        <w:rPr>
          <w:w w:val="125"/>
        </w:rPr>
        <w:t>etapa</w:t>
      </w:r>
      <w:r>
        <w:rPr>
          <w:spacing w:val="7"/>
          <w:w w:val="125"/>
        </w:rPr>
        <w:t> </w:t>
      </w:r>
      <w:r>
        <w:rPr>
          <w:w w:val="125"/>
        </w:rPr>
        <w:t>de</w:t>
      </w:r>
      <w:r>
        <w:rPr>
          <w:spacing w:val="7"/>
          <w:w w:val="125"/>
        </w:rPr>
        <w:t> </w:t>
      </w:r>
      <w:r>
        <w:rPr>
          <w:w w:val="125"/>
        </w:rPr>
        <w:t>la</w:t>
      </w:r>
      <w:r>
        <w:rPr>
          <w:spacing w:val="7"/>
          <w:w w:val="125"/>
        </w:rPr>
        <w:t> </w:t>
      </w:r>
      <w:r>
        <w:rPr>
          <w:w w:val="125"/>
        </w:rPr>
        <w:t>trayectoria</w:t>
      </w:r>
    </w:p>
    <w:p>
      <w:pPr>
        <w:pStyle w:val="BodyText"/>
        <w:ind w:left="0"/>
        <w:rPr>
          <w:rFonts w:ascii="Calibri"/>
          <w:b/>
          <w:sz w:val="20"/>
        </w:rPr>
      </w:pPr>
    </w:p>
    <w:p>
      <w:pPr>
        <w:pStyle w:val="BodyText"/>
        <w:ind w:left="0"/>
        <w:rPr>
          <w:rFonts w:ascii="Calibri"/>
          <w:b/>
          <w:sz w:val="20"/>
        </w:rPr>
      </w:pPr>
    </w:p>
    <w:p>
      <w:pPr>
        <w:pStyle w:val="BodyText"/>
        <w:spacing w:before="6"/>
        <w:ind w:left="0"/>
        <w:rPr>
          <w:rFonts w:ascii="Calibri"/>
          <w:b/>
          <w:sz w:val="13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1516811</wp:posOffset>
            </wp:positionH>
            <wp:positionV relativeFrom="paragraph">
              <wp:posOffset>129665</wp:posOffset>
            </wp:positionV>
            <wp:extent cx="4969357" cy="3076575"/>
            <wp:effectExtent l="0" t="0" r="0" b="0"/>
            <wp:wrapTopAndBottom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357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Calibri"/>
          <w:sz w:val="13"/>
        </w:rPr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10"/>
        <w:ind w:left="0"/>
        <w:rPr>
          <w:rFonts w:ascii="Calibri"/>
          <w:b/>
          <w:sz w:val="13"/>
        </w:rPr>
      </w:pPr>
    </w:p>
    <w:p>
      <w:pPr>
        <w:pStyle w:val="BodyText"/>
        <w:spacing w:line="273" w:lineRule="auto" w:before="91"/>
        <w:ind w:right="898"/>
        <w:jc w:val="both"/>
      </w:pP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Educación</w:t>
      </w:r>
      <w:r>
        <w:rPr>
          <w:spacing w:val="1"/>
        </w:rPr>
        <w:t> </w:t>
      </w:r>
      <w:r>
        <w:rPr/>
        <w:t>mandata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22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planes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programas “favorecerán el desarrollo integral y gradual de los educandos en los</w:t>
      </w:r>
      <w:r>
        <w:rPr>
          <w:spacing w:val="1"/>
        </w:rPr>
        <w:t> </w:t>
      </w:r>
      <w:r>
        <w:rPr/>
        <w:t>niveles de preescolar, primaria, secundaria, el tipo media superior y la normal,</w:t>
      </w:r>
      <w:r>
        <w:rPr>
          <w:spacing w:val="1"/>
        </w:rPr>
        <w:t> </w:t>
      </w:r>
      <w:r>
        <w:rPr/>
        <w:t>considerando la diversidad de saberes, con un carácter didáctico y curricular</w:t>
      </w:r>
      <w:r>
        <w:rPr>
          <w:spacing w:val="1"/>
        </w:rPr>
        <w:t> </w:t>
      </w:r>
      <w:r>
        <w:rPr/>
        <w:t>diferenciado,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responda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personales,</w:t>
      </w:r>
      <w:r>
        <w:rPr>
          <w:spacing w:val="1"/>
        </w:rPr>
        <w:t> </w:t>
      </w:r>
      <w:r>
        <w:rPr/>
        <w:t>sociales,</w:t>
      </w:r>
      <w:r>
        <w:rPr>
          <w:spacing w:val="1"/>
        </w:rPr>
        <w:t> </w:t>
      </w:r>
      <w:r>
        <w:rPr/>
        <w:t>culturales,</w:t>
      </w:r>
      <w:r>
        <w:rPr>
          <w:spacing w:val="-58"/>
        </w:rPr>
        <w:t> </w:t>
      </w:r>
      <w:r>
        <w:rPr/>
        <w:t>económicas de los estudiantes, docentes, planteles, comunidades y regiones del</w:t>
      </w:r>
      <w:r>
        <w:rPr>
          <w:spacing w:val="1"/>
        </w:rPr>
        <w:t> </w:t>
      </w:r>
      <w:r>
        <w:rPr/>
        <w:t>país”.</w:t>
      </w:r>
    </w:p>
    <w:p>
      <w:pPr>
        <w:pStyle w:val="BodyText"/>
        <w:spacing w:line="273" w:lineRule="auto" w:before="7"/>
        <w:ind w:right="897"/>
        <w:jc w:val="both"/>
      </w:pPr>
      <w:r>
        <w:rPr>
          <w:w w:val="105"/>
        </w:rPr>
        <w:t>Las acciones para la articulación ininterrumpida de la trayectoria serán en la</w:t>
      </w:r>
      <w:r>
        <w:rPr>
          <w:spacing w:val="1"/>
          <w:w w:val="105"/>
        </w:rPr>
        <w:t> </w:t>
      </w:r>
      <w:r>
        <w:rPr>
          <w:w w:val="105"/>
        </w:rPr>
        <w:t>formación docente, el establecimiento de estudios diagnósticos y estrategias</w:t>
      </w:r>
      <w:r>
        <w:rPr>
          <w:spacing w:val="1"/>
          <w:w w:val="105"/>
        </w:rPr>
        <w:t> </w:t>
      </w:r>
      <w:r>
        <w:rPr/>
        <w:t>remediales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cada</w:t>
      </w:r>
      <w:r>
        <w:rPr>
          <w:spacing w:val="-2"/>
        </w:rPr>
        <w:t> </w:t>
      </w:r>
      <w:r>
        <w:rPr/>
        <w:t>parte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trayectoria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finalidad de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los</w:t>
      </w:r>
      <w:r>
        <w:rPr>
          <w:spacing w:val="-3"/>
        </w:rPr>
        <w:t> </w:t>
      </w:r>
      <w:r>
        <w:rPr/>
        <w:t>estudiantes</w:t>
      </w:r>
      <w:r>
        <w:rPr>
          <w:spacing w:val="-59"/>
        </w:rPr>
        <w:t> </w:t>
      </w:r>
      <w:r>
        <w:rPr/>
        <w:t>tengan fortaleza formativa para enfrentar los retos de la etapa que prosigue. Así,</w:t>
      </w:r>
      <w:r>
        <w:rPr>
          <w:spacing w:val="1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6º</w:t>
      </w:r>
      <w:r>
        <w:rPr>
          <w:spacing w:val="-1"/>
        </w:rPr>
        <w:t> </w:t>
      </w:r>
      <w:r>
        <w:rPr/>
        <w:t>año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primaria,</w:t>
      </w:r>
      <w:r>
        <w:rPr>
          <w:spacing w:val="-2"/>
        </w:rPr>
        <w:t> </w:t>
      </w:r>
      <w:r>
        <w:rPr/>
        <w:t>en el</w:t>
      </w:r>
      <w:r>
        <w:rPr>
          <w:spacing w:val="-1"/>
        </w:rPr>
        <w:t> </w:t>
      </w:r>
      <w:r>
        <w:rPr/>
        <w:t>3er.</w:t>
      </w:r>
      <w:r>
        <w:rPr>
          <w:spacing w:val="-2"/>
        </w:rPr>
        <w:t> </w:t>
      </w:r>
      <w:r>
        <w:rPr/>
        <w:t>año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secundaria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3er</w:t>
      </w:r>
      <w:r>
        <w:rPr>
          <w:spacing w:val="-3"/>
        </w:rPr>
        <w:t> </w:t>
      </w:r>
      <w:r>
        <w:rPr/>
        <w:t>año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bachillerato,</w:t>
      </w:r>
      <w:r>
        <w:rPr>
          <w:spacing w:val="-58"/>
        </w:rPr>
        <w:t> </w:t>
      </w:r>
      <w:r>
        <w:rPr>
          <w:w w:val="105"/>
        </w:rPr>
        <w:t>se tomará atención especial para que las áreas transversales se manejen con</w:t>
      </w:r>
      <w:r>
        <w:rPr>
          <w:spacing w:val="1"/>
          <w:w w:val="105"/>
        </w:rPr>
        <w:t> </w:t>
      </w:r>
      <w:r>
        <w:rPr>
          <w:w w:val="105"/>
        </w:rPr>
        <w:t>suficiencia</w:t>
      </w:r>
      <w:r>
        <w:rPr>
          <w:spacing w:val="-7"/>
          <w:w w:val="105"/>
        </w:rPr>
        <w:t> </w:t>
      </w:r>
      <w:r>
        <w:rPr>
          <w:w w:val="105"/>
        </w:rPr>
        <w:t>antes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pasar</w:t>
      </w:r>
      <w:r>
        <w:rPr>
          <w:spacing w:val="-8"/>
          <w:w w:val="105"/>
        </w:rPr>
        <w:t> </w:t>
      </w:r>
      <w:r>
        <w:rPr>
          <w:w w:val="105"/>
        </w:rPr>
        <w:t>al</w:t>
      </w:r>
      <w:r>
        <w:rPr>
          <w:spacing w:val="-7"/>
          <w:w w:val="105"/>
        </w:rPr>
        <w:t> </w:t>
      </w:r>
      <w:r>
        <w:rPr>
          <w:w w:val="105"/>
        </w:rPr>
        <w:t>siguiente</w:t>
      </w:r>
      <w:r>
        <w:rPr>
          <w:spacing w:val="-8"/>
          <w:w w:val="105"/>
        </w:rPr>
        <w:t> </w:t>
      </w:r>
      <w:r>
        <w:rPr>
          <w:w w:val="105"/>
        </w:rPr>
        <w:t>ciclo.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BodyText"/>
        <w:spacing w:line="273" w:lineRule="auto"/>
        <w:ind w:right="896"/>
        <w:jc w:val="both"/>
      </w:pPr>
      <w:r>
        <w:rPr>
          <w:w w:val="105"/>
        </w:rPr>
        <w:t>Un tema a discusión para lograr acuerdos entre los docentes de los diversos</w:t>
      </w:r>
      <w:r>
        <w:rPr>
          <w:spacing w:val="1"/>
          <w:w w:val="105"/>
        </w:rPr>
        <w:t> </w:t>
      </w:r>
      <w:r>
        <w:rPr>
          <w:w w:val="105"/>
        </w:rPr>
        <w:t>niveles</w:t>
      </w:r>
      <w:r>
        <w:rPr>
          <w:spacing w:val="-10"/>
          <w:w w:val="105"/>
        </w:rPr>
        <w:t> </w:t>
      </w:r>
      <w:r>
        <w:rPr>
          <w:w w:val="105"/>
        </w:rPr>
        <w:t>es</w:t>
      </w:r>
      <w:r>
        <w:rPr>
          <w:spacing w:val="-9"/>
          <w:w w:val="105"/>
        </w:rPr>
        <w:t> </w:t>
      </w:r>
      <w:r>
        <w:rPr>
          <w:w w:val="105"/>
        </w:rPr>
        <w:t>cómo</w:t>
      </w:r>
      <w:r>
        <w:rPr>
          <w:spacing w:val="-9"/>
          <w:w w:val="105"/>
        </w:rPr>
        <w:t> </w:t>
      </w:r>
      <w:r>
        <w:rPr>
          <w:w w:val="105"/>
        </w:rPr>
        <w:t>mejorará</w:t>
      </w:r>
      <w:r>
        <w:rPr>
          <w:spacing w:val="-10"/>
          <w:w w:val="105"/>
        </w:rPr>
        <w:t> </w:t>
      </w:r>
      <w:r>
        <w:rPr>
          <w:w w:val="105"/>
        </w:rPr>
        <w:t>el</w:t>
      </w:r>
      <w:r>
        <w:rPr>
          <w:spacing w:val="-9"/>
          <w:w w:val="105"/>
        </w:rPr>
        <w:t> </w:t>
      </w:r>
      <w:r>
        <w:rPr>
          <w:w w:val="105"/>
        </w:rPr>
        <w:t>desempeño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las</w:t>
      </w:r>
      <w:r>
        <w:rPr>
          <w:spacing w:val="-11"/>
          <w:w w:val="105"/>
        </w:rPr>
        <w:t> </w:t>
      </w:r>
      <w:r>
        <w:rPr>
          <w:w w:val="105"/>
        </w:rPr>
        <w:t>y</w:t>
      </w:r>
      <w:r>
        <w:rPr>
          <w:spacing w:val="-9"/>
          <w:w w:val="105"/>
        </w:rPr>
        <w:t> </w:t>
      </w:r>
      <w:r>
        <w:rPr>
          <w:w w:val="105"/>
        </w:rPr>
        <w:t>los</w:t>
      </w:r>
      <w:r>
        <w:rPr>
          <w:spacing w:val="-9"/>
          <w:w w:val="105"/>
        </w:rPr>
        <w:t> </w:t>
      </w:r>
      <w:r>
        <w:rPr>
          <w:w w:val="105"/>
        </w:rPr>
        <w:t>alumnos</w:t>
      </w:r>
      <w:r>
        <w:rPr>
          <w:spacing w:val="-9"/>
          <w:w w:val="105"/>
        </w:rPr>
        <w:t> </w:t>
      </w:r>
      <w:r>
        <w:rPr>
          <w:w w:val="105"/>
        </w:rPr>
        <w:t>para</w:t>
      </w:r>
      <w:r>
        <w:rPr>
          <w:spacing w:val="-10"/>
          <w:w w:val="105"/>
        </w:rPr>
        <w:t> </w:t>
      </w:r>
      <w:r>
        <w:rPr>
          <w:w w:val="105"/>
        </w:rPr>
        <w:t>que</w:t>
      </w:r>
      <w:r>
        <w:rPr>
          <w:spacing w:val="-9"/>
          <w:w w:val="105"/>
        </w:rPr>
        <w:t> </w:t>
      </w:r>
      <w:r>
        <w:rPr>
          <w:w w:val="105"/>
        </w:rPr>
        <w:t>no</w:t>
      </w:r>
      <w:r>
        <w:rPr>
          <w:spacing w:val="-10"/>
          <w:w w:val="105"/>
        </w:rPr>
        <w:t> </w:t>
      </w:r>
      <w:r>
        <w:rPr>
          <w:w w:val="105"/>
        </w:rPr>
        <w:t>se</w:t>
      </w:r>
      <w:r>
        <w:rPr>
          <w:spacing w:val="-9"/>
          <w:w w:val="105"/>
        </w:rPr>
        <w:t> </w:t>
      </w:r>
      <w:r>
        <w:rPr>
          <w:w w:val="105"/>
        </w:rPr>
        <w:t>les</w:t>
      </w:r>
      <w:r>
        <w:rPr>
          <w:spacing w:val="-62"/>
          <w:w w:val="105"/>
        </w:rPr>
        <w:t> </w:t>
      </w:r>
      <w:r>
        <w:rPr/>
        <w:t>vayan</w:t>
      </w:r>
      <w:r>
        <w:rPr>
          <w:spacing w:val="-10"/>
        </w:rPr>
        <w:t> </w:t>
      </w:r>
      <w:r>
        <w:rPr/>
        <w:t>coartando</w:t>
      </w:r>
      <w:r>
        <w:rPr>
          <w:spacing w:val="-10"/>
        </w:rPr>
        <w:t> </w:t>
      </w:r>
      <w:r>
        <w:rPr/>
        <w:t>progresivamente</w:t>
      </w:r>
      <w:r>
        <w:rPr>
          <w:spacing w:val="-10"/>
        </w:rPr>
        <w:t> </w:t>
      </w:r>
      <w:r>
        <w:rPr/>
        <w:t>las</w:t>
      </w:r>
      <w:r>
        <w:rPr>
          <w:spacing w:val="-11"/>
        </w:rPr>
        <w:t> </w:t>
      </w:r>
      <w:r>
        <w:rPr/>
        <w:t>capacidades</w:t>
      </w:r>
      <w:r>
        <w:rPr>
          <w:spacing w:val="-12"/>
        </w:rPr>
        <w:t> </w:t>
      </w:r>
      <w:r>
        <w:rPr/>
        <w:t>para</w:t>
      </w:r>
      <w:r>
        <w:rPr>
          <w:spacing w:val="-11"/>
        </w:rPr>
        <w:t> </w:t>
      </w:r>
      <w:r>
        <w:rPr/>
        <w:t>continuar.</w:t>
      </w:r>
      <w:r>
        <w:rPr>
          <w:spacing w:val="-7"/>
        </w:rPr>
        <w:t> </w:t>
      </w:r>
      <w:r>
        <w:rPr/>
        <w:t>Los</w:t>
      </w:r>
      <w:r>
        <w:rPr>
          <w:spacing w:val="-11"/>
        </w:rPr>
        <w:t> </w:t>
      </w:r>
      <w:r>
        <w:rPr/>
        <w:t>accesos</w:t>
      </w:r>
      <w:r>
        <w:rPr>
          <w:spacing w:val="-10"/>
        </w:rPr>
        <w:t> </w:t>
      </w:r>
      <w:r>
        <w:rPr/>
        <w:t>a</w:t>
      </w:r>
      <w:r>
        <w:rPr>
          <w:spacing w:val="-58"/>
        </w:rPr>
        <w:t> </w:t>
      </w:r>
      <w:r>
        <w:rPr>
          <w:w w:val="105"/>
        </w:rPr>
        <w:t>los niveles subsecuentes de cada etapa, en las regiones que efectivamente</w:t>
      </w:r>
      <w:r>
        <w:rPr>
          <w:spacing w:val="1"/>
          <w:w w:val="105"/>
        </w:rPr>
        <w:t> </w:t>
      </w:r>
      <w:r>
        <w:rPr>
          <w:w w:val="105"/>
        </w:rPr>
        <w:t>cuenten con espacios suficientes, podrían garantizarse mediante exámenes</w:t>
      </w:r>
      <w:r>
        <w:rPr>
          <w:spacing w:val="1"/>
          <w:w w:val="105"/>
        </w:rPr>
        <w:t> </w:t>
      </w:r>
      <w:r>
        <w:rPr>
          <w:w w:val="105"/>
        </w:rPr>
        <w:t>comunes de diagnóstico y valoración que permitan valorar las capacidades</w:t>
      </w:r>
      <w:r>
        <w:rPr>
          <w:spacing w:val="1"/>
          <w:w w:val="105"/>
        </w:rPr>
        <w:t> </w:t>
      </w:r>
      <w:r>
        <w:rPr>
          <w:w w:val="105"/>
        </w:rPr>
        <w:t>adquiridas</w:t>
      </w:r>
      <w:r>
        <w:rPr>
          <w:spacing w:val="-12"/>
          <w:w w:val="105"/>
        </w:rPr>
        <w:t> </w:t>
      </w:r>
      <w:r>
        <w:rPr>
          <w:w w:val="105"/>
        </w:rPr>
        <w:t>en</w:t>
      </w:r>
      <w:r>
        <w:rPr>
          <w:spacing w:val="-12"/>
          <w:w w:val="105"/>
        </w:rPr>
        <w:t> </w:t>
      </w:r>
      <w:r>
        <w:rPr>
          <w:w w:val="105"/>
        </w:rPr>
        <w:t>el</w:t>
      </w:r>
      <w:r>
        <w:rPr>
          <w:spacing w:val="-11"/>
          <w:w w:val="105"/>
        </w:rPr>
        <w:t> </w:t>
      </w:r>
      <w:r>
        <w:rPr>
          <w:w w:val="105"/>
        </w:rPr>
        <w:t>último</w:t>
      </w:r>
      <w:r>
        <w:rPr>
          <w:spacing w:val="-12"/>
          <w:w w:val="105"/>
        </w:rPr>
        <w:t> </w:t>
      </w:r>
      <w:r>
        <w:rPr>
          <w:w w:val="105"/>
        </w:rPr>
        <w:t>año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cada</w:t>
      </w:r>
      <w:r>
        <w:rPr>
          <w:spacing w:val="-12"/>
          <w:w w:val="105"/>
        </w:rPr>
        <w:t> </w:t>
      </w:r>
      <w:r>
        <w:rPr>
          <w:w w:val="105"/>
        </w:rPr>
        <w:t>ciclo</w:t>
      </w:r>
      <w:r>
        <w:rPr>
          <w:spacing w:val="-8"/>
          <w:w w:val="105"/>
        </w:rPr>
        <w:t> </w:t>
      </w:r>
      <w:r>
        <w:rPr>
          <w:w w:val="105"/>
        </w:rPr>
        <w:t>(al</w:t>
      </w:r>
      <w:r>
        <w:rPr>
          <w:spacing w:val="-12"/>
          <w:w w:val="105"/>
        </w:rPr>
        <w:t> </w:t>
      </w:r>
      <w:r>
        <w:rPr>
          <w:w w:val="105"/>
        </w:rPr>
        <w:t>inicio</w:t>
      </w:r>
      <w:r>
        <w:rPr>
          <w:spacing w:val="-12"/>
          <w:w w:val="105"/>
        </w:rPr>
        <w:t> </w:t>
      </w:r>
      <w:r>
        <w:rPr>
          <w:w w:val="105"/>
        </w:rPr>
        <w:t>y</w:t>
      </w:r>
      <w:r>
        <w:rPr>
          <w:spacing w:val="-12"/>
          <w:w w:val="105"/>
        </w:rPr>
        <w:t> </w:t>
      </w:r>
      <w:r>
        <w:rPr>
          <w:w w:val="105"/>
        </w:rPr>
        <w:t>al</w:t>
      </w:r>
      <w:r>
        <w:rPr>
          <w:spacing w:val="-11"/>
          <w:w w:val="105"/>
        </w:rPr>
        <w:t> </w:t>
      </w:r>
      <w:r>
        <w:rPr>
          <w:w w:val="105"/>
        </w:rPr>
        <w:t>término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ese</w:t>
      </w:r>
      <w:r>
        <w:rPr>
          <w:spacing w:val="-11"/>
          <w:w w:val="105"/>
        </w:rPr>
        <w:t> </w:t>
      </w:r>
      <w:r>
        <w:rPr>
          <w:w w:val="105"/>
        </w:rPr>
        <w:t>año).</w:t>
      </w:r>
      <w:r>
        <w:rPr>
          <w:spacing w:val="-12"/>
          <w:w w:val="105"/>
        </w:rPr>
        <w:t> </w:t>
      </w:r>
      <w:r>
        <w:rPr>
          <w:w w:val="105"/>
        </w:rPr>
        <w:t>Así,</w:t>
      </w:r>
      <w:r>
        <w:rPr>
          <w:spacing w:val="-62"/>
          <w:w w:val="105"/>
        </w:rPr>
        <w:t> </w:t>
      </w:r>
      <w:r>
        <w:rPr>
          <w:w w:val="105"/>
        </w:rPr>
        <w:t>los docentes tendrán referentes a lograr en cada etapa. La selección de los</w:t>
      </w:r>
      <w:r>
        <w:rPr>
          <w:spacing w:val="1"/>
          <w:w w:val="105"/>
        </w:rPr>
        <w:t> </w:t>
      </w:r>
      <w:r>
        <w:rPr>
          <w:w w:val="105"/>
        </w:rPr>
        <w:t>planteles</w:t>
      </w:r>
      <w:r>
        <w:rPr>
          <w:spacing w:val="-13"/>
          <w:w w:val="105"/>
        </w:rPr>
        <w:t> </w:t>
      </w:r>
      <w:r>
        <w:rPr>
          <w:w w:val="105"/>
        </w:rPr>
        <w:t>se</w:t>
      </w:r>
      <w:r>
        <w:rPr>
          <w:spacing w:val="-11"/>
          <w:w w:val="105"/>
        </w:rPr>
        <w:t> </w:t>
      </w:r>
      <w:r>
        <w:rPr>
          <w:w w:val="105"/>
        </w:rPr>
        <w:t>haría</w:t>
      </w:r>
      <w:r>
        <w:rPr>
          <w:spacing w:val="-12"/>
          <w:w w:val="105"/>
        </w:rPr>
        <w:t> </w:t>
      </w:r>
      <w:r>
        <w:rPr>
          <w:w w:val="105"/>
        </w:rPr>
        <w:t>por</w:t>
      </w:r>
      <w:r>
        <w:rPr>
          <w:spacing w:val="-12"/>
          <w:w w:val="105"/>
        </w:rPr>
        <w:t> </w:t>
      </w:r>
      <w:r>
        <w:rPr>
          <w:w w:val="105"/>
        </w:rPr>
        <w:t>la</w:t>
      </w:r>
      <w:r>
        <w:rPr>
          <w:spacing w:val="-11"/>
          <w:w w:val="105"/>
        </w:rPr>
        <w:t> </w:t>
      </w:r>
      <w:r>
        <w:rPr>
          <w:w w:val="105"/>
        </w:rPr>
        <w:t>preferencia</w:t>
      </w:r>
      <w:r>
        <w:rPr>
          <w:spacing w:val="-12"/>
          <w:w w:val="105"/>
        </w:rPr>
        <w:t> </w:t>
      </w:r>
      <w:r>
        <w:rPr>
          <w:w w:val="105"/>
        </w:rPr>
        <w:t>del</w:t>
      </w:r>
      <w:r>
        <w:rPr>
          <w:spacing w:val="-12"/>
          <w:w w:val="105"/>
        </w:rPr>
        <w:t> </w:t>
      </w:r>
      <w:r>
        <w:rPr>
          <w:w w:val="105"/>
        </w:rPr>
        <w:t>educando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partir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sus</w:t>
      </w:r>
      <w:r>
        <w:rPr>
          <w:spacing w:val="-11"/>
          <w:w w:val="105"/>
        </w:rPr>
        <w:t> </w:t>
      </w:r>
      <w:r>
        <w:rPr>
          <w:w w:val="105"/>
        </w:rPr>
        <w:t>calificaciones</w:t>
      </w:r>
      <w:r>
        <w:rPr>
          <w:spacing w:val="-62"/>
          <w:w w:val="105"/>
        </w:rPr>
        <w:t> </w:t>
      </w:r>
      <w:r>
        <w:rPr>
          <w:w w:val="105"/>
        </w:rPr>
        <w:t>obtenidas. Los exámenes serían estandarizados aplicados por el Centro de</w:t>
      </w:r>
      <w:r>
        <w:rPr>
          <w:spacing w:val="1"/>
          <w:w w:val="105"/>
        </w:rPr>
        <w:t> </w:t>
      </w:r>
      <w:r>
        <w:rPr>
          <w:w w:val="105"/>
        </w:rPr>
        <w:t>Mejora de la Educación o instituciones que este organismo determine. Los</w:t>
      </w:r>
      <w:r>
        <w:rPr>
          <w:spacing w:val="1"/>
          <w:w w:val="105"/>
        </w:rPr>
        <w:t> </w:t>
      </w:r>
      <w:r>
        <w:rPr/>
        <w:t>docentes tendrían apoyo en capacitación para aplicar estrategias que ayuden a</w:t>
      </w:r>
      <w:r>
        <w:rPr>
          <w:spacing w:val="-58"/>
        </w:rPr>
        <w:t> </w:t>
      </w:r>
      <w:r>
        <w:rPr>
          <w:w w:val="105"/>
        </w:rPr>
        <w:t>lograr</w:t>
      </w:r>
      <w:r>
        <w:rPr>
          <w:spacing w:val="-8"/>
          <w:w w:val="105"/>
        </w:rPr>
        <w:t> </w:t>
      </w:r>
      <w:r>
        <w:rPr>
          <w:w w:val="105"/>
        </w:rPr>
        <w:t>cada</w:t>
      </w:r>
      <w:r>
        <w:rPr>
          <w:spacing w:val="-8"/>
          <w:w w:val="105"/>
        </w:rPr>
        <w:t> </w:t>
      </w:r>
      <w:r>
        <w:rPr>
          <w:w w:val="105"/>
        </w:rPr>
        <w:t>vez</w:t>
      </w:r>
      <w:r>
        <w:rPr>
          <w:spacing w:val="-7"/>
          <w:w w:val="105"/>
        </w:rPr>
        <w:t> </w:t>
      </w:r>
      <w:r>
        <w:rPr>
          <w:w w:val="105"/>
        </w:rPr>
        <w:t>mejores</w:t>
      </w:r>
      <w:r>
        <w:rPr>
          <w:spacing w:val="-8"/>
          <w:w w:val="105"/>
        </w:rPr>
        <w:t> </w:t>
      </w:r>
      <w:r>
        <w:rPr>
          <w:w w:val="105"/>
        </w:rPr>
        <w:t>resultados.</w:t>
      </w:r>
    </w:p>
    <w:p>
      <w:pPr>
        <w:pStyle w:val="BodyText"/>
        <w:spacing w:before="2"/>
        <w:ind w:left="0"/>
        <w:rPr>
          <w:sz w:val="26"/>
        </w:rPr>
      </w:pPr>
    </w:p>
    <w:p>
      <w:pPr>
        <w:pStyle w:val="BodyText"/>
        <w:spacing w:line="271" w:lineRule="auto"/>
        <w:ind w:right="896"/>
        <w:jc w:val="both"/>
      </w:pPr>
      <w:r>
        <w:rPr>
          <w:w w:val="105"/>
        </w:rPr>
        <w:t>Con</w:t>
      </w:r>
      <w:r>
        <w:rPr>
          <w:spacing w:val="-13"/>
          <w:w w:val="105"/>
        </w:rPr>
        <w:t> </w:t>
      </w:r>
      <w:r>
        <w:rPr>
          <w:w w:val="105"/>
        </w:rPr>
        <w:t>el</w:t>
      </w:r>
      <w:r>
        <w:rPr>
          <w:spacing w:val="-12"/>
          <w:w w:val="105"/>
        </w:rPr>
        <w:t> </w:t>
      </w:r>
      <w:r>
        <w:rPr>
          <w:w w:val="105"/>
        </w:rPr>
        <w:t>propósito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que</w:t>
      </w:r>
      <w:r>
        <w:rPr>
          <w:spacing w:val="-12"/>
          <w:w w:val="105"/>
        </w:rPr>
        <w:t> </w:t>
      </w:r>
      <w:r>
        <w:rPr>
          <w:w w:val="105"/>
        </w:rPr>
        <w:t>los</w:t>
      </w:r>
      <w:r>
        <w:rPr>
          <w:spacing w:val="-12"/>
          <w:w w:val="105"/>
        </w:rPr>
        <w:t> </w:t>
      </w:r>
      <w:r>
        <w:rPr>
          <w:w w:val="105"/>
        </w:rPr>
        <w:t>alumnos</w:t>
      </w:r>
      <w:r>
        <w:rPr>
          <w:spacing w:val="-12"/>
          <w:w w:val="105"/>
        </w:rPr>
        <w:t> </w:t>
      </w:r>
      <w:r>
        <w:rPr>
          <w:w w:val="105"/>
        </w:rPr>
        <w:t>tengan</w:t>
      </w:r>
      <w:r>
        <w:rPr>
          <w:spacing w:val="-12"/>
          <w:w w:val="105"/>
        </w:rPr>
        <w:t> </w:t>
      </w:r>
      <w:r>
        <w:rPr>
          <w:w w:val="105"/>
        </w:rPr>
        <w:t>mejores</w:t>
      </w:r>
      <w:r>
        <w:rPr>
          <w:spacing w:val="-9"/>
          <w:w w:val="105"/>
        </w:rPr>
        <w:t> </w:t>
      </w:r>
      <w:r>
        <w:rPr>
          <w:w w:val="105"/>
        </w:rPr>
        <w:t>soportes</w:t>
      </w:r>
      <w:r>
        <w:rPr>
          <w:spacing w:val="-11"/>
          <w:w w:val="105"/>
        </w:rPr>
        <w:t> </w:t>
      </w:r>
      <w:r>
        <w:rPr>
          <w:w w:val="105"/>
        </w:rPr>
        <w:t>en</w:t>
      </w:r>
      <w:r>
        <w:rPr>
          <w:spacing w:val="-12"/>
          <w:w w:val="105"/>
        </w:rPr>
        <w:t> </w:t>
      </w:r>
      <w:r>
        <w:rPr>
          <w:w w:val="105"/>
        </w:rPr>
        <w:t>sus</w:t>
      </w:r>
      <w:r>
        <w:rPr>
          <w:spacing w:val="-11"/>
          <w:w w:val="105"/>
        </w:rPr>
        <w:t> </w:t>
      </w:r>
      <w:r>
        <w:rPr>
          <w:w w:val="105"/>
        </w:rPr>
        <w:t>decisiones,</w:t>
      </w:r>
      <w:r>
        <w:rPr>
          <w:spacing w:val="-62"/>
          <w:w w:val="105"/>
        </w:rPr>
        <w:t> </w:t>
      </w:r>
      <w:r>
        <w:rPr/>
        <w:t>cuando tienen que seleccionar caminos alternativos de formación, se tiene que</w:t>
      </w:r>
      <w:r>
        <w:rPr>
          <w:spacing w:val="1"/>
        </w:rPr>
        <w:t> </w:t>
      </w:r>
      <w:r>
        <w:rPr>
          <w:w w:val="110"/>
        </w:rPr>
        <w:t>pensar</w:t>
      </w:r>
      <w:r>
        <w:rPr>
          <w:spacing w:val="-15"/>
          <w:w w:val="110"/>
        </w:rPr>
        <w:t> </w:t>
      </w:r>
      <w:r>
        <w:rPr>
          <w:w w:val="110"/>
        </w:rPr>
        <w:t>en</w:t>
      </w:r>
      <w:r>
        <w:rPr>
          <w:spacing w:val="-12"/>
          <w:w w:val="110"/>
        </w:rPr>
        <w:t> </w:t>
      </w:r>
      <w:r>
        <w:rPr>
          <w:w w:val="110"/>
        </w:rPr>
        <w:t>todos</w:t>
      </w:r>
      <w:r>
        <w:rPr>
          <w:spacing w:val="-15"/>
          <w:w w:val="110"/>
        </w:rPr>
        <w:t> </w:t>
      </w:r>
      <w:r>
        <w:rPr>
          <w:w w:val="110"/>
        </w:rPr>
        <w:t>los</w:t>
      </w:r>
      <w:r>
        <w:rPr>
          <w:spacing w:val="-14"/>
          <w:w w:val="110"/>
        </w:rPr>
        <w:t> </w:t>
      </w:r>
      <w:r>
        <w:rPr>
          <w:w w:val="110"/>
        </w:rPr>
        <w:t>niveles</w:t>
      </w:r>
      <w:r>
        <w:rPr>
          <w:spacing w:val="-14"/>
          <w:w w:val="110"/>
        </w:rPr>
        <w:t> </w:t>
      </w:r>
      <w:r>
        <w:rPr>
          <w:w w:val="110"/>
        </w:rPr>
        <w:t>en</w:t>
      </w:r>
      <w:r>
        <w:rPr>
          <w:spacing w:val="-14"/>
          <w:w w:val="110"/>
        </w:rPr>
        <w:t> </w:t>
      </w:r>
      <w:r>
        <w:rPr>
          <w:w w:val="110"/>
        </w:rPr>
        <w:t>una</w:t>
      </w:r>
      <w:r>
        <w:rPr>
          <w:spacing w:val="-11"/>
          <w:w w:val="110"/>
        </w:rPr>
        <w:t> </w:t>
      </w:r>
      <w:r>
        <w:rPr>
          <w:rFonts w:ascii="Calibri" w:hAnsi="Calibri"/>
          <w:b/>
          <w:w w:val="110"/>
        </w:rPr>
        <w:t>escuela</w:t>
      </w:r>
      <w:r>
        <w:rPr>
          <w:rFonts w:ascii="Calibri" w:hAnsi="Calibri"/>
          <w:b/>
          <w:spacing w:val="3"/>
          <w:w w:val="110"/>
        </w:rPr>
        <w:t> </w:t>
      </w:r>
      <w:r>
        <w:rPr>
          <w:rFonts w:ascii="Calibri" w:hAnsi="Calibri"/>
          <w:b/>
          <w:w w:val="110"/>
        </w:rPr>
        <w:t>orientadora.</w:t>
      </w:r>
      <w:r>
        <w:rPr>
          <w:rFonts w:ascii="Calibri" w:hAnsi="Calibri"/>
          <w:b/>
          <w:spacing w:val="3"/>
          <w:w w:val="110"/>
        </w:rPr>
        <w:t> </w:t>
      </w:r>
      <w:r>
        <w:rPr>
          <w:w w:val="110"/>
        </w:rPr>
        <w:t>Esta</w:t>
      </w:r>
      <w:r>
        <w:rPr>
          <w:spacing w:val="-14"/>
          <w:w w:val="110"/>
        </w:rPr>
        <w:t> </w:t>
      </w:r>
      <w:r>
        <w:rPr>
          <w:w w:val="110"/>
        </w:rPr>
        <w:t>debe</w:t>
      </w:r>
      <w:r>
        <w:rPr>
          <w:spacing w:val="-12"/>
          <w:w w:val="110"/>
        </w:rPr>
        <w:t> </w:t>
      </w:r>
      <w:r>
        <w:rPr>
          <w:w w:val="110"/>
        </w:rPr>
        <w:t>al</w:t>
      </w:r>
      <w:r>
        <w:rPr>
          <w:spacing w:val="-15"/>
          <w:w w:val="110"/>
        </w:rPr>
        <w:t> </w:t>
      </w:r>
      <w:r>
        <w:rPr>
          <w:w w:val="110"/>
        </w:rPr>
        <w:t>tiempo</w:t>
      </w:r>
      <w:r>
        <w:rPr>
          <w:spacing w:val="-13"/>
          <w:w w:val="110"/>
        </w:rPr>
        <w:t> </w:t>
      </w:r>
      <w:r>
        <w:rPr>
          <w:w w:val="110"/>
        </w:rPr>
        <w:t>de</w:t>
      </w:r>
      <w:r>
        <w:rPr>
          <w:spacing w:val="-65"/>
          <w:w w:val="110"/>
        </w:rPr>
        <w:t> </w:t>
      </w:r>
      <w:r>
        <w:rPr>
          <w:w w:val="105"/>
        </w:rPr>
        <w:t>formar, dar información y elementos de acceso a experiencias para que los</w:t>
      </w:r>
      <w:r>
        <w:rPr>
          <w:spacing w:val="1"/>
          <w:w w:val="105"/>
        </w:rPr>
        <w:t> </w:t>
      </w:r>
      <w:r>
        <w:rPr/>
        <w:t>alumnos conozcan los espacios de la práctica laboral y profesional, así como los</w:t>
      </w:r>
      <w:r>
        <w:rPr>
          <w:spacing w:val="1"/>
        </w:rPr>
        <w:t> </w:t>
      </w:r>
      <w:r>
        <w:rPr>
          <w:w w:val="105"/>
        </w:rPr>
        <w:t>caminos</w:t>
      </w:r>
      <w:r>
        <w:rPr>
          <w:spacing w:val="-15"/>
          <w:w w:val="105"/>
        </w:rPr>
        <w:t> </w:t>
      </w:r>
      <w:r>
        <w:rPr>
          <w:w w:val="105"/>
        </w:rPr>
        <w:t>necesarios</w:t>
      </w:r>
      <w:r>
        <w:rPr>
          <w:spacing w:val="-15"/>
          <w:w w:val="105"/>
        </w:rPr>
        <w:t> </w:t>
      </w:r>
      <w:r>
        <w:rPr>
          <w:w w:val="105"/>
        </w:rPr>
        <w:t>para</w:t>
      </w:r>
      <w:r>
        <w:rPr>
          <w:spacing w:val="-14"/>
          <w:w w:val="105"/>
        </w:rPr>
        <w:t> </w:t>
      </w:r>
      <w:r>
        <w:rPr>
          <w:w w:val="105"/>
        </w:rPr>
        <w:t>lograr</w:t>
      </w:r>
      <w:r>
        <w:rPr>
          <w:spacing w:val="-14"/>
          <w:w w:val="105"/>
        </w:rPr>
        <w:t> </w:t>
      </w:r>
      <w:r>
        <w:rPr>
          <w:w w:val="105"/>
        </w:rPr>
        <w:t>acceso</w:t>
      </w:r>
      <w:r>
        <w:rPr>
          <w:spacing w:val="-15"/>
          <w:w w:val="105"/>
        </w:rPr>
        <w:t> </w:t>
      </w:r>
      <w:r>
        <w:rPr>
          <w:w w:val="105"/>
        </w:rPr>
        <w:t>a</w:t>
      </w:r>
      <w:r>
        <w:rPr>
          <w:spacing w:val="-14"/>
          <w:w w:val="105"/>
        </w:rPr>
        <w:t> </w:t>
      </w:r>
      <w:r>
        <w:rPr>
          <w:w w:val="105"/>
        </w:rPr>
        <w:t>esos</w:t>
      </w:r>
      <w:r>
        <w:rPr>
          <w:spacing w:val="-16"/>
          <w:w w:val="105"/>
        </w:rPr>
        <w:t> </w:t>
      </w:r>
      <w:r>
        <w:rPr>
          <w:w w:val="105"/>
        </w:rPr>
        <w:t>espacios</w:t>
      </w:r>
      <w:r>
        <w:rPr>
          <w:spacing w:val="-14"/>
          <w:w w:val="105"/>
        </w:rPr>
        <w:t> </w:t>
      </w:r>
      <w:r>
        <w:rPr>
          <w:w w:val="105"/>
        </w:rPr>
        <w:t>laborales.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line="273" w:lineRule="auto" w:before="1"/>
        <w:ind w:right="898"/>
        <w:jc w:val="both"/>
      </w:pPr>
      <w:r>
        <w:rPr/>
        <w:t>Las escuelas deben ofrecer opciones laterales para incorporarse al ámbito laboral</w:t>
      </w:r>
      <w:r>
        <w:rPr>
          <w:spacing w:val="-58"/>
        </w:rPr>
        <w:t> </w:t>
      </w:r>
      <w:r>
        <w:rPr/>
        <w:t>una</w:t>
      </w:r>
      <w:r>
        <w:rPr>
          <w:spacing w:val="-10"/>
        </w:rPr>
        <w:t> </w:t>
      </w:r>
      <w:r>
        <w:rPr/>
        <w:t>vez</w:t>
      </w:r>
      <w:r>
        <w:rPr>
          <w:spacing w:val="-9"/>
        </w:rPr>
        <w:t> </w:t>
      </w:r>
      <w:r>
        <w:rPr/>
        <w:t>que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edad</w:t>
      </w:r>
      <w:r>
        <w:rPr>
          <w:spacing w:val="-10"/>
        </w:rPr>
        <w:t> </w:t>
      </w:r>
      <w:r>
        <w:rPr/>
        <w:t>sea</w:t>
      </w:r>
      <w:r>
        <w:rPr>
          <w:spacing w:val="-10"/>
        </w:rPr>
        <w:t> </w:t>
      </w:r>
      <w:r>
        <w:rPr/>
        <w:t>suficiente</w:t>
      </w:r>
      <w:r>
        <w:rPr>
          <w:spacing w:val="-8"/>
        </w:rPr>
        <w:t> </w:t>
      </w:r>
      <w:r>
        <w:rPr/>
        <w:t>para</w:t>
      </w:r>
      <w:r>
        <w:rPr>
          <w:spacing w:val="-10"/>
        </w:rPr>
        <w:t> </w:t>
      </w:r>
      <w:r>
        <w:rPr/>
        <w:t>que</w:t>
      </w:r>
      <w:r>
        <w:rPr>
          <w:spacing w:val="-9"/>
        </w:rPr>
        <w:t> </w:t>
      </w:r>
      <w:r>
        <w:rPr/>
        <w:t>el</w:t>
      </w:r>
      <w:r>
        <w:rPr>
          <w:spacing w:val="-10"/>
        </w:rPr>
        <w:t> </w:t>
      </w:r>
      <w:r>
        <w:rPr/>
        <w:t>educando</w:t>
      </w:r>
      <w:r>
        <w:rPr>
          <w:spacing w:val="-8"/>
        </w:rPr>
        <w:t> </w:t>
      </w:r>
      <w:r>
        <w:rPr/>
        <w:t>tome</w:t>
      </w:r>
      <w:r>
        <w:rPr>
          <w:spacing w:val="-10"/>
        </w:rPr>
        <w:t> </w:t>
      </w:r>
      <w:r>
        <w:rPr/>
        <w:t>estas</w:t>
      </w:r>
      <w:r>
        <w:rPr>
          <w:spacing w:val="-10"/>
        </w:rPr>
        <w:t> </w:t>
      </w:r>
      <w:r>
        <w:rPr/>
        <w:t>posibilidades</w:t>
      </w:r>
      <w:r>
        <w:rPr>
          <w:spacing w:val="-59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formación.</w:t>
      </w:r>
      <w:r>
        <w:rPr>
          <w:spacing w:val="1"/>
          <w:w w:val="105"/>
        </w:rPr>
        <w:t> </w:t>
      </w:r>
      <w:r>
        <w:rPr>
          <w:w w:val="105"/>
        </w:rPr>
        <w:t>Es</w:t>
      </w:r>
      <w:r>
        <w:rPr>
          <w:spacing w:val="1"/>
          <w:w w:val="105"/>
        </w:rPr>
        <w:t> </w:t>
      </w:r>
      <w:r>
        <w:rPr>
          <w:w w:val="105"/>
        </w:rPr>
        <w:t>importante</w:t>
      </w:r>
      <w:r>
        <w:rPr>
          <w:spacing w:val="1"/>
          <w:w w:val="105"/>
        </w:rPr>
        <w:t> </w:t>
      </w:r>
      <w:r>
        <w:rPr>
          <w:w w:val="105"/>
        </w:rPr>
        <w:t>fortalecer</w:t>
      </w:r>
      <w:r>
        <w:rPr>
          <w:spacing w:val="1"/>
          <w:w w:val="105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 </w:t>
      </w:r>
      <w:r>
        <w:rPr>
          <w:w w:val="105"/>
        </w:rPr>
        <w:t>los</w:t>
      </w:r>
      <w:r>
        <w:rPr>
          <w:spacing w:val="1"/>
          <w:w w:val="105"/>
        </w:rPr>
        <w:t> </w:t>
      </w:r>
      <w:r>
        <w:rPr>
          <w:w w:val="105"/>
        </w:rPr>
        <w:t>subsistemas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formación</w:t>
      </w:r>
      <w:r>
        <w:rPr>
          <w:spacing w:val="1"/>
          <w:w w:val="105"/>
        </w:rPr>
        <w:t> </w:t>
      </w:r>
      <w:r>
        <w:rPr/>
        <w:t>tecnológica</w:t>
      </w:r>
      <w:r>
        <w:rPr>
          <w:spacing w:val="-7"/>
        </w:rPr>
        <w:t> </w:t>
      </w:r>
      <w:r>
        <w:rPr/>
        <w:t>y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profesional</w:t>
      </w:r>
      <w:r>
        <w:rPr>
          <w:spacing w:val="-6"/>
        </w:rPr>
        <w:t> </w:t>
      </w:r>
      <w:r>
        <w:rPr/>
        <w:t>técnico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conozcan</w:t>
      </w:r>
      <w:r>
        <w:rPr>
          <w:spacing w:val="-7"/>
        </w:rPr>
        <w:t> </w:t>
      </w:r>
      <w:r>
        <w:rPr/>
        <w:t>con</w:t>
      </w:r>
      <w:r>
        <w:rPr>
          <w:spacing w:val="-5"/>
        </w:rPr>
        <w:t> </w:t>
      </w:r>
      <w:r>
        <w:rPr/>
        <w:t>certeza</w:t>
      </w:r>
      <w:r>
        <w:rPr>
          <w:spacing w:val="-7"/>
        </w:rPr>
        <w:t> </w:t>
      </w:r>
      <w:r>
        <w:rPr/>
        <w:t>y</w:t>
      </w:r>
      <w:r>
        <w:rPr>
          <w:spacing w:val="-6"/>
        </w:rPr>
        <w:t> </w:t>
      </w:r>
      <w:r>
        <w:rPr/>
        <w:t>veracidad</w:t>
      </w:r>
    </w:p>
    <w:p>
      <w:pPr>
        <w:spacing w:after="0" w:line="273" w:lineRule="auto"/>
        <w:jc w:val="both"/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9"/>
        <w:ind w:left="0"/>
        <w:rPr>
          <w:sz w:val="13"/>
        </w:rPr>
      </w:pPr>
    </w:p>
    <w:p>
      <w:pPr>
        <w:pStyle w:val="BodyText"/>
        <w:spacing w:line="273" w:lineRule="auto" w:before="92"/>
        <w:ind w:right="899"/>
        <w:jc w:val="both"/>
      </w:pPr>
      <w:r>
        <w:rPr>
          <w:w w:val="105"/>
        </w:rPr>
        <w:t>lo que estas opciones significan. En los primeros años de educación superior</w:t>
      </w:r>
      <w:r>
        <w:rPr>
          <w:spacing w:val="1"/>
          <w:w w:val="105"/>
        </w:rPr>
        <w:t> </w:t>
      </w:r>
      <w:r>
        <w:rPr>
          <w:w w:val="105"/>
        </w:rPr>
        <w:t>tenemos</w:t>
      </w:r>
      <w:r>
        <w:rPr>
          <w:spacing w:val="1"/>
          <w:w w:val="105"/>
        </w:rPr>
        <w:t> </w:t>
      </w:r>
      <w:r>
        <w:rPr>
          <w:w w:val="105"/>
        </w:rPr>
        <w:t>una</w:t>
      </w:r>
      <w:r>
        <w:rPr>
          <w:spacing w:val="1"/>
          <w:w w:val="105"/>
        </w:rPr>
        <w:t> </w:t>
      </w:r>
      <w:r>
        <w:rPr>
          <w:w w:val="105"/>
        </w:rPr>
        <w:t>importante</w:t>
      </w:r>
      <w:r>
        <w:rPr>
          <w:spacing w:val="1"/>
          <w:w w:val="105"/>
        </w:rPr>
        <w:t> </w:t>
      </w:r>
      <w:r>
        <w:rPr>
          <w:w w:val="105"/>
        </w:rPr>
        <w:t>cifra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deserción</w:t>
      </w:r>
      <w:r>
        <w:rPr>
          <w:spacing w:val="1"/>
          <w:w w:val="105"/>
        </w:rPr>
        <w:t> </w:t>
      </w:r>
      <w:r>
        <w:rPr>
          <w:w w:val="105"/>
        </w:rPr>
        <w:t>escolar;</w:t>
      </w:r>
      <w:r>
        <w:rPr>
          <w:spacing w:val="1"/>
          <w:w w:val="105"/>
        </w:rPr>
        <w:t> </w:t>
      </w:r>
      <w:r>
        <w:rPr>
          <w:w w:val="105"/>
        </w:rPr>
        <w:t>si</w:t>
      </w:r>
      <w:r>
        <w:rPr>
          <w:spacing w:val="1"/>
          <w:w w:val="105"/>
        </w:rPr>
        <w:t> </w:t>
      </w:r>
      <w:r>
        <w:rPr>
          <w:w w:val="105"/>
        </w:rPr>
        <w:t>se</w:t>
      </w:r>
      <w:r>
        <w:rPr>
          <w:spacing w:val="1"/>
          <w:w w:val="105"/>
        </w:rPr>
        <w:t> </w:t>
      </w:r>
      <w:r>
        <w:rPr>
          <w:w w:val="105"/>
        </w:rPr>
        <w:t>ofrecieran</w:t>
      </w:r>
      <w:r>
        <w:rPr>
          <w:spacing w:val="1"/>
          <w:w w:val="105"/>
        </w:rPr>
        <w:t> </w:t>
      </w:r>
      <w:r>
        <w:rPr>
          <w:w w:val="105"/>
        </w:rPr>
        <w:t>estas</w:t>
      </w:r>
      <w:r>
        <w:rPr>
          <w:spacing w:val="-61"/>
          <w:w w:val="105"/>
        </w:rPr>
        <w:t> </w:t>
      </w:r>
      <w:r>
        <w:rPr>
          <w:w w:val="105"/>
        </w:rPr>
        <w:t>opciones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salidas</w:t>
      </w:r>
      <w:r>
        <w:rPr>
          <w:spacing w:val="-3"/>
          <w:w w:val="105"/>
        </w:rPr>
        <w:t> </w:t>
      </w:r>
      <w:r>
        <w:rPr>
          <w:w w:val="105"/>
        </w:rPr>
        <w:t>laterales,</w:t>
      </w:r>
      <w:r>
        <w:rPr>
          <w:spacing w:val="-2"/>
          <w:w w:val="105"/>
        </w:rPr>
        <w:t> </w:t>
      </w:r>
      <w:r>
        <w:rPr>
          <w:w w:val="105"/>
        </w:rPr>
        <w:t>se</w:t>
      </w:r>
      <w:r>
        <w:rPr>
          <w:spacing w:val="-2"/>
          <w:w w:val="105"/>
        </w:rPr>
        <w:t> </w:t>
      </w:r>
      <w:r>
        <w:rPr>
          <w:w w:val="105"/>
        </w:rPr>
        <w:t>podría</w:t>
      </w:r>
      <w:r>
        <w:rPr>
          <w:spacing w:val="-2"/>
          <w:w w:val="105"/>
        </w:rPr>
        <w:t> </w:t>
      </w:r>
      <w:r>
        <w:rPr>
          <w:w w:val="105"/>
        </w:rPr>
        <w:t>contar</w:t>
      </w:r>
      <w:r>
        <w:rPr>
          <w:spacing w:val="-3"/>
          <w:w w:val="105"/>
        </w:rPr>
        <w:t> </w:t>
      </w:r>
      <w:r>
        <w:rPr>
          <w:w w:val="105"/>
        </w:rPr>
        <w:t>con</w:t>
      </w:r>
      <w:r>
        <w:rPr>
          <w:spacing w:val="-1"/>
          <w:w w:val="105"/>
        </w:rPr>
        <w:t> </w:t>
      </w:r>
      <w:r>
        <w:rPr>
          <w:w w:val="105"/>
        </w:rPr>
        <w:t>más</w:t>
      </w:r>
      <w:r>
        <w:rPr>
          <w:spacing w:val="-3"/>
          <w:w w:val="105"/>
        </w:rPr>
        <w:t> </w:t>
      </w:r>
      <w:r>
        <w:rPr>
          <w:w w:val="105"/>
        </w:rPr>
        <w:t>opciones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éxito</w:t>
      </w:r>
      <w:r>
        <w:rPr>
          <w:spacing w:val="-3"/>
          <w:w w:val="105"/>
        </w:rPr>
        <w:t> </w:t>
      </w:r>
      <w:r>
        <w:rPr>
          <w:w w:val="105"/>
        </w:rPr>
        <w:t>y</w:t>
      </w:r>
      <w:r>
        <w:rPr>
          <w:spacing w:val="-4"/>
          <w:w w:val="105"/>
        </w:rPr>
        <w:t> </w:t>
      </w:r>
      <w:r>
        <w:rPr>
          <w:w w:val="105"/>
        </w:rPr>
        <w:t>no</w:t>
      </w:r>
      <w:r>
        <w:rPr>
          <w:spacing w:val="-61"/>
          <w:w w:val="105"/>
        </w:rPr>
        <w:t> </w:t>
      </w:r>
      <w:r>
        <w:rPr>
          <w:w w:val="105"/>
        </w:rPr>
        <w:t>salidas</w:t>
      </w:r>
      <w:r>
        <w:rPr>
          <w:spacing w:val="-8"/>
          <w:w w:val="105"/>
        </w:rPr>
        <w:t> </w:t>
      </w:r>
      <w:r>
        <w:rPr>
          <w:w w:val="105"/>
        </w:rPr>
        <w:t>al</w:t>
      </w:r>
      <w:r>
        <w:rPr>
          <w:spacing w:val="-8"/>
          <w:w w:val="105"/>
        </w:rPr>
        <w:t> </w:t>
      </w:r>
      <w:r>
        <w:rPr>
          <w:w w:val="105"/>
        </w:rPr>
        <w:t>fracaso.</w:t>
      </w:r>
    </w:p>
    <w:p>
      <w:pPr>
        <w:pStyle w:val="BodyText"/>
        <w:spacing w:before="5"/>
        <w:ind w:left="0"/>
        <w:rPr>
          <w:sz w:val="25"/>
        </w:rPr>
      </w:pPr>
    </w:p>
    <w:p>
      <w:pPr>
        <w:pStyle w:val="BodyText"/>
        <w:spacing w:line="273" w:lineRule="auto" w:before="1"/>
        <w:ind w:right="896"/>
        <w:jc w:val="both"/>
      </w:pPr>
      <w:r>
        <w:rPr/>
        <w:t>Aun así, para aquellos que han salido sin expectativa de retorno o bien entran al</w:t>
      </w:r>
      <w:r>
        <w:rPr>
          <w:spacing w:val="1"/>
        </w:rPr>
        <w:t> </w:t>
      </w:r>
      <w:r>
        <w:rPr>
          <w:w w:val="105"/>
        </w:rPr>
        <w:t>grupo de aquellos que no estudian ni trabajan, se ofrecerá una opción, de al</w:t>
      </w:r>
      <w:r>
        <w:rPr>
          <w:spacing w:val="1"/>
          <w:w w:val="105"/>
        </w:rPr>
        <w:t> </w:t>
      </w:r>
      <w:r>
        <w:rPr>
          <w:w w:val="105"/>
        </w:rPr>
        <w:t>menos un año de formación técnica modular para el logro de competencias</w:t>
      </w:r>
      <w:r>
        <w:rPr>
          <w:spacing w:val="1"/>
          <w:w w:val="105"/>
        </w:rPr>
        <w:t> </w:t>
      </w:r>
      <w:r>
        <w:rPr>
          <w:w w:val="105"/>
        </w:rPr>
        <w:t>versátiles</w:t>
      </w:r>
      <w:r>
        <w:rPr>
          <w:spacing w:val="1"/>
          <w:w w:val="105"/>
        </w:rPr>
        <w:t> </w:t>
      </w:r>
      <w:r>
        <w:rPr>
          <w:w w:val="105"/>
        </w:rPr>
        <w:t>que</w:t>
      </w:r>
      <w:r>
        <w:rPr>
          <w:spacing w:val="1"/>
          <w:w w:val="105"/>
        </w:rPr>
        <w:t> </w:t>
      </w:r>
      <w:r>
        <w:rPr>
          <w:w w:val="105"/>
        </w:rPr>
        <w:t>les</w:t>
      </w:r>
      <w:r>
        <w:rPr>
          <w:spacing w:val="1"/>
          <w:w w:val="105"/>
        </w:rPr>
        <w:t> </w:t>
      </w:r>
      <w:r>
        <w:rPr>
          <w:w w:val="105"/>
        </w:rPr>
        <w:t>permitan</w:t>
      </w:r>
      <w:r>
        <w:rPr>
          <w:spacing w:val="1"/>
          <w:w w:val="105"/>
        </w:rPr>
        <w:t> </w:t>
      </w:r>
      <w:r>
        <w:rPr>
          <w:w w:val="105"/>
        </w:rPr>
        <w:t>tener</w:t>
      </w:r>
      <w:r>
        <w:rPr>
          <w:spacing w:val="1"/>
          <w:w w:val="105"/>
        </w:rPr>
        <w:t> </w:t>
      </w:r>
      <w:r>
        <w:rPr>
          <w:w w:val="105"/>
        </w:rPr>
        <w:t>una</w:t>
      </w:r>
      <w:r>
        <w:rPr>
          <w:spacing w:val="1"/>
          <w:w w:val="105"/>
        </w:rPr>
        <w:t> </w:t>
      </w:r>
      <w:r>
        <w:rPr>
          <w:w w:val="105"/>
        </w:rPr>
        <w:t>certificación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mejores</w:t>
      </w:r>
      <w:r>
        <w:rPr>
          <w:spacing w:val="1"/>
          <w:w w:val="105"/>
        </w:rPr>
        <w:t> </w:t>
      </w:r>
      <w:r>
        <w:rPr>
          <w:w w:val="105"/>
        </w:rPr>
        <w:t>contactos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/>
        <w:t>capacidades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incorporarse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vida</w:t>
      </w:r>
      <w:r>
        <w:rPr>
          <w:spacing w:val="-1"/>
        </w:rPr>
        <w:t> </w:t>
      </w:r>
      <w:r>
        <w:rPr/>
        <w:t>útil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través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un</w:t>
      </w:r>
      <w:r>
        <w:rPr>
          <w:spacing w:val="-2"/>
        </w:rPr>
        <w:t> </w:t>
      </w:r>
      <w:r>
        <w:rPr/>
        <w:t>reconocimiento</w:t>
      </w:r>
      <w:r>
        <w:rPr>
          <w:spacing w:val="-2"/>
        </w:rPr>
        <w:t> </w:t>
      </w:r>
      <w:r>
        <w:rPr/>
        <w:t>como</w:t>
      </w:r>
      <w:r>
        <w:rPr>
          <w:spacing w:val="-59"/>
        </w:rPr>
        <w:t> </w:t>
      </w:r>
      <w:r>
        <w:rPr>
          <w:spacing w:val="-1"/>
          <w:w w:val="105"/>
        </w:rPr>
        <w:t>tecnólogo.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Esta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opción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se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ofrecería</w:t>
      </w:r>
      <w:r>
        <w:rPr>
          <w:spacing w:val="-14"/>
          <w:w w:val="105"/>
        </w:rPr>
        <w:t> </w:t>
      </w:r>
      <w:r>
        <w:rPr>
          <w:w w:val="105"/>
        </w:rPr>
        <w:t>mínimo</w:t>
      </w:r>
      <w:r>
        <w:rPr>
          <w:spacing w:val="-13"/>
          <w:w w:val="105"/>
        </w:rPr>
        <w:t> </w:t>
      </w:r>
      <w:r>
        <w:rPr>
          <w:w w:val="105"/>
        </w:rPr>
        <w:t>como</w:t>
      </w:r>
      <w:r>
        <w:rPr>
          <w:spacing w:val="-14"/>
          <w:w w:val="105"/>
        </w:rPr>
        <w:t> </w:t>
      </w:r>
      <w:r>
        <w:rPr>
          <w:w w:val="105"/>
        </w:rPr>
        <w:t>un</w:t>
      </w:r>
      <w:r>
        <w:rPr>
          <w:spacing w:val="-14"/>
          <w:w w:val="105"/>
        </w:rPr>
        <w:t> </w:t>
      </w:r>
      <w:r>
        <w:rPr>
          <w:w w:val="105"/>
        </w:rPr>
        <w:t>año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formación,</w:t>
      </w:r>
      <w:r>
        <w:rPr>
          <w:spacing w:val="-14"/>
          <w:w w:val="105"/>
        </w:rPr>
        <w:t> </w:t>
      </w:r>
      <w:r>
        <w:rPr>
          <w:w w:val="105"/>
        </w:rPr>
        <w:t>pero</w:t>
      </w:r>
      <w:r>
        <w:rPr>
          <w:spacing w:val="-13"/>
          <w:w w:val="105"/>
        </w:rPr>
        <w:t> </w:t>
      </w:r>
      <w:r>
        <w:rPr>
          <w:w w:val="105"/>
        </w:rPr>
        <w:t>se</w:t>
      </w:r>
      <w:r>
        <w:rPr>
          <w:spacing w:val="-61"/>
          <w:w w:val="105"/>
        </w:rPr>
        <w:t> </w:t>
      </w:r>
      <w:r>
        <w:rPr>
          <w:w w:val="105"/>
        </w:rPr>
        <w:t>podrían integrar ciclos más amplios para integrar ciclos de formación más</w:t>
      </w:r>
      <w:r>
        <w:rPr>
          <w:spacing w:val="1"/>
          <w:w w:val="105"/>
        </w:rPr>
        <w:t> </w:t>
      </w:r>
      <w:r>
        <w:rPr>
          <w:w w:val="105"/>
        </w:rPr>
        <w:t>complejos para mejorar sus opciones de empleo. Nunca se les cortará la</w:t>
      </w:r>
      <w:r>
        <w:rPr>
          <w:spacing w:val="1"/>
          <w:w w:val="105"/>
        </w:rPr>
        <w:t> </w:t>
      </w:r>
      <w:r>
        <w:rPr/>
        <w:t>posibilidad</w:t>
      </w:r>
      <w:r>
        <w:rPr>
          <w:spacing w:val="20"/>
        </w:rPr>
        <w:t> </w:t>
      </w:r>
      <w:r>
        <w:rPr/>
        <w:t>de</w:t>
      </w:r>
      <w:r>
        <w:rPr>
          <w:spacing w:val="18"/>
        </w:rPr>
        <w:t> </w:t>
      </w:r>
      <w:r>
        <w:rPr/>
        <w:t>ingresar</w:t>
      </w:r>
      <w:r>
        <w:rPr>
          <w:spacing w:val="19"/>
        </w:rPr>
        <w:t> </w:t>
      </w:r>
      <w:r>
        <w:rPr/>
        <w:t>a</w:t>
      </w:r>
      <w:r>
        <w:rPr>
          <w:spacing w:val="19"/>
        </w:rPr>
        <w:t> </w:t>
      </w:r>
      <w:r>
        <w:rPr/>
        <w:t>otra</w:t>
      </w:r>
      <w:r>
        <w:rPr>
          <w:spacing w:val="19"/>
        </w:rPr>
        <w:t> </w:t>
      </w:r>
      <w:r>
        <w:rPr/>
        <w:t>institución</w:t>
      </w:r>
      <w:r>
        <w:rPr>
          <w:spacing w:val="20"/>
        </w:rPr>
        <w:t> </w:t>
      </w:r>
      <w:r>
        <w:rPr/>
        <w:t>universitaria,</w:t>
      </w:r>
      <w:r>
        <w:rPr>
          <w:spacing w:val="20"/>
        </w:rPr>
        <w:t> </w:t>
      </w:r>
      <w:r>
        <w:rPr/>
        <w:t>tecnológica</w:t>
      </w:r>
      <w:r>
        <w:rPr>
          <w:spacing w:val="19"/>
        </w:rPr>
        <w:t> </w:t>
      </w:r>
      <w:r>
        <w:rPr/>
        <w:t>o</w:t>
      </w:r>
      <w:r>
        <w:rPr>
          <w:spacing w:val="19"/>
        </w:rPr>
        <w:t> </w:t>
      </w:r>
      <w:r>
        <w:rPr/>
        <w:t>politécnica.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11"/>
        <w:ind w:left="0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821" w:val="left" w:leader="none"/>
          <w:tab w:pos="822" w:val="left" w:leader="none"/>
        </w:tabs>
        <w:spacing w:line="240" w:lineRule="auto" w:before="0" w:after="0"/>
        <w:ind w:left="822" w:right="0" w:hanging="721"/>
        <w:jc w:val="left"/>
        <w:rPr>
          <w:rFonts w:ascii="Calibri"/>
          <w:b/>
          <w:color w:val="212121"/>
          <w:sz w:val="22"/>
        </w:rPr>
      </w:pPr>
      <w:r>
        <w:rPr>
          <w:rFonts w:ascii="Calibri"/>
          <w:b/>
          <w:color w:val="212121"/>
          <w:w w:val="125"/>
          <w:sz w:val="22"/>
        </w:rPr>
        <w:t>Las</w:t>
      </w:r>
      <w:r>
        <w:rPr>
          <w:rFonts w:ascii="Calibri"/>
          <w:b/>
          <w:color w:val="212121"/>
          <w:spacing w:val="11"/>
          <w:w w:val="125"/>
          <w:sz w:val="22"/>
        </w:rPr>
        <w:t> </w:t>
      </w:r>
      <w:r>
        <w:rPr>
          <w:rFonts w:ascii="Calibri"/>
          <w:b/>
          <w:color w:val="212121"/>
          <w:w w:val="125"/>
          <w:sz w:val="22"/>
        </w:rPr>
        <w:t>maestras</w:t>
      </w:r>
      <w:r>
        <w:rPr>
          <w:rFonts w:ascii="Calibri"/>
          <w:b/>
          <w:color w:val="212121"/>
          <w:spacing w:val="12"/>
          <w:w w:val="125"/>
          <w:sz w:val="22"/>
        </w:rPr>
        <w:t> </w:t>
      </w:r>
      <w:r>
        <w:rPr>
          <w:rFonts w:ascii="Calibri"/>
          <w:b/>
          <w:color w:val="212121"/>
          <w:w w:val="125"/>
          <w:sz w:val="22"/>
        </w:rPr>
        <w:t>y</w:t>
      </w:r>
      <w:r>
        <w:rPr>
          <w:rFonts w:ascii="Calibri"/>
          <w:b/>
          <w:color w:val="212121"/>
          <w:spacing w:val="10"/>
          <w:w w:val="125"/>
          <w:sz w:val="22"/>
        </w:rPr>
        <w:t> </w:t>
      </w:r>
      <w:r>
        <w:rPr>
          <w:rFonts w:ascii="Calibri"/>
          <w:b/>
          <w:color w:val="212121"/>
          <w:w w:val="125"/>
          <w:sz w:val="22"/>
        </w:rPr>
        <w:t>los</w:t>
      </w:r>
      <w:r>
        <w:rPr>
          <w:rFonts w:ascii="Calibri"/>
          <w:b/>
          <w:color w:val="212121"/>
          <w:spacing w:val="12"/>
          <w:w w:val="125"/>
          <w:sz w:val="22"/>
        </w:rPr>
        <w:t> </w:t>
      </w:r>
      <w:r>
        <w:rPr>
          <w:rFonts w:ascii="Calibri"/>
          <w:b/>
          <w:color w:val="212121"/>
          <w:w w:val="125"/>
          <w:sz w:val="22"/>
        </w:rPr>
        <w:t>maestros</w:t>
      </w:r>
      <w:r>
        <w:rPr>
          <w:rFonts w:ascii="Calibri"/>
          <w:b/>
          <w:color w:val="212121"/>
          <w:spacing w:val="12"/>
          <w:w w:val="125"/>
          <w:sz w:val="22"/>
        </w:rPr>
        <w:t> </w:t>
      </w:r>
      <w:r>
        <w:rPr>
          <w:rFonts w:ascii="Calibri"/>
          <w:b/>
          <w:color w:val="212121"/>
          <w:w w:val="125"/>
          <w:sz w:val="22"/>
        </w:rPr>
        <w:t>son</w:t>
      </w:r>
      <w:r>
        <w:rPr>
          <w:rFonts w:ascii="Calibri"/>
          <w:b/>
          <w:color w:val="212121"/>
          <w:spacing w:val="11"/>
          <w:w w:val="125"/>
          <w:sz w:val="22"/>
        </w:rPr>
        <w:t> </w:t>
      </w:r>
      <w:r>
        <w:rPr>
          <w:rFonts w:ascii="Calibri"/>
          <w:b/>
          <w:color w:val="212121"/>
          <w:w w:val="125"/>
          <w:sz w:val="22"/>
        </w:rPr>
        <w:t>los</w:t>
      </w:r>
      <w:r>
        <w:rPr>
          <w:rFonts w:ascii="Calibri"/>
          <w:b/>
          <w:color w:val="212121"/>
          <w:spacing w:val="12"/>
          <w:w w:val="125"/>
          <w:sz w:val="22"/>
        </w:rPr>
        <w:t> </w:t>
      </w:r>
      <w:r>
        <w:rPr>
          <w:rFonts w:ascii="Calibri"/>
          <w:b/>
          <w:color w:val="212121"/>
          <w:w w:val="125"/>
          <w:sz w:val="22"/>
        </w:rPr>
        <w:t>agentes</w:t>
      </w:r>
      <w:r>
        <w:rPr>
          <w:rFonts w:ascii="Calibri"/>
          <w:b/>
          <w:color w:val="212121"/>
          <w:spacing w:val="14"/>
          <w:w w:val="125"/>
          <w:sz w:val="22"/>
        </w:rPr>
        <w:t> </w:t>
      </w:r>
      <w:r>
        <w:rPr>
          <w:rFonts w:ascii="Calibri"/>
          <w:b/>
          <w:color w:val="212121"/>
          <w:w w:val="125"/>
          <w:sz w:val="22"/>
        </w:rPr>
        <w:t>del</w:t>
      </w:r>
      <w:r>
        <w:rPr>
          <w:rFonts w:ascii="Calibri"/>
          <w:b/>
          <w:color w:val="212121"/>
          <w:spacing w:val="13"/>
          <w:w w:val="125"/>
          <w:sz w:val="22"/>
        </w:rPr>
        <w:t> </w:t>
      </w:r>
      <w:r>
        <w:rPr>
          <w:rFonts w:ascii="Calibri"/>
          <w:b/>
          <w:color w:val="212121"/>
          <w:w w:val="125"/>
          <w:sz w:val="22"/>
        </w:rPr>
        <w:t>cambio</w:t>
      </w:r>
    </w:p>
    <w:p>
      <w:pPr>
        <w:pStyle w:val="BodyText"/>
        <w:spacing w:before="7"/>
        <w:ind w:left="0"/>
        <w:rPr>
          <w:rFonts w:ascii="Calibri"/>
          <w:b/>
          <w:sz w:val="27"/>
        </w:rPr>
      </w:pPr>
    </w:p>
    <w:p>
      <w:pPr>
        <w:pStyle w:val="BodyText"/>
        <w:spacing w:line="273" w:lineRule="auto"/>
        <w:ind w:right="898"/>
        <w:jc w:val="both"/>
      </w:pPr>
      <w:r>
        <w:rPr>
          <w:color w:val="212121"/>
          <w:w w:val="105"/>
        </w:rPr>
        <w:t>Este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nuevo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paradigma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educativo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consistente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en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un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trayecto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integrado,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progresivo y articulado no será posible si no se cuenta con los docentes. El</w:t>
      </w:r>
      <w:r>
        <w:rPr>
          <w:color w:val="212121"/>
          <w:spacing w:val="1"/>
          <w:w w:val="105"/>
        </w:rPr>
        <w:t> </w:t>
      </w:r>
      <w:r>
        <w:rPr>
          <w:color w:val="212121"/>
        </w:rPr>
        <w:t>cambio es en la escuela, en el aula y sus espacios de convivencia y actividades</w:t>
      </w:r>
      <w:r>
        <w:rPr>
          <w:color w:val="212121"/>
          <w:spacing w:val="1"/>
        </w:rPr>
        <w:t> </w:t>
      </w:r>
      <w:r>
        <w:rPr>
          <w:color w:val="212121"/>
          <w:w w:val="105"/>
        </w:rPr>
        <w:t>lúdicas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y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físicas.</w:t>
      </w:r>
    </w:p>
    <w:p>
      <w:pPr>
        <w:pStyle w:val="BodyText"/>
        <w:spacing w:before="5"/>
        <w:ind w:left="0"/>
        <w:rPr>
          <w:sz w:val="25"/>
        </w:rPr>
      </w:pPr>
    </w:p>
    <w:p>
      <w:pPr>
        <w:pStyle w:val="BodyText"/>
        <w:spacing w:line="273" w:lineRule="auto" w:before="1"/>
        <w:ind w:right="897"/>
        <w:jc w:val="both"/>
      </w:pPr>
      <w:r>
        <w:rPr>
          <w:color w:val="212121"/>
        </w:rPr>
        <w:t>Se requiere una acuerdo y participación en la concepción de estrategia para</w:t>
      </w:r>
      <w:r>
        <w:rPr>
          <w:color w:val="212121"/>
          <w:spacing w:val="1"/>
        </w:rPr>
        <w:t> </w:t>
      </w:r>
      <w:r>
        <w:rPr>
          <w:color w:val="212121"/>
        </w:rPr>
        <w:t>impulsar el paradigma que llevará a fortalecer a las NNAyJ en su bienestar, en sus</w:t>
      </w:r>
      <w:r>
        <w:rPr>
          <w:color w:val="212121"/>
          <w:spacing w:val="1"/>
        </w:rPr>
        <w:t> </w:t>
      </w:r>
      <w:r>
        <w:rPr>
          <w:color w:val="212121"/>
        </w:rPr>
        <w:t>perspectivas de una vida mejor y en un desarrollo nacional más equitativo y con</w:t>
      </w:r>
      <w:r>
        <w:rPr>
          <w:color w:val="212121"/>
          <w:spacing w:val="1"/>
        </w:rPr>
        <w:t> </w:t>
      </w:r>
      <w:r>
        <w:rPr>
          <w:color w:val="212121"/>
        </w:rPr>
        <w:t>mejores</w:t>
      </w:r>
      <w:r>
        <w:rPr>
          <w:color w:val="212121"/>
          <w:spacing w:val="7"/>
        </w:rPr>
        <w:t> </w:t>
      </w:r>
      <w:r>
        <w:rPr>
          <w:color w:val="212121"/>
        </w:rPr>
        <w:t>condiciones</w:t>
      </w:r>
      <w:r>
        <w:rPr>
          <w:color w:val="212121"/>
          <w:spacing w:val="7"/>
        </w:rPr>
        <w:t> </w:t>
      </w:r>
      <w:r>
        <w:rPr>
          <w:color w:val="212121"/>
        </w:rPr>
        <w:t>de</w:t>
      </w:r>
      <w:r>
        <w:rPr>
          <w:color w:val="212121"/>
          <w:spacing w:val="6"/>
        </w:rPr>
        <w:t> </w:t>
      </w:r>
      <w:r>
        <w:rPr>
          <w:color w:val="212121"/>
        </w:rPr>
        <w:t>autonomía</w:t>
      </w:r>
      <w:r>
        <w:rPr>
          <w:color w:val="212121"/>
          <w:spacing w:val="6"/>
        </w:rPr>
        <w:t> </w:t>
      </w:r>
      <w:r>
        <w:rPr>
          <w:color w:val="212121"/>
        </w:rPr>
        <w:t>intelectual,</w:t>
      </w:r>
      <w:r>
        <w:rPr>
          <w:color w:val="212121"/>
          <w:spacing w:val="6"/>
        </w:rPr>
        <w:t> </w:t>
      </w:r>
      <w:r>
        <w:rPr>
          <w:color w:val="212121"/>
        </w:rPr>
        <w:t>científica</w:t>
      </w:r>
      <w:r>
        <w:rPr>
          <w:color w:val="212121"/>
          <w:spacing w:val="6"/>
        </w:rPr>
        <w:t> </w:t>
      </w:r>
      <w:r>
        <w:rPr>
          <w:color w:val="212121"/>
        </w:rPr>
        <w:t>y</w:t>
      </w:r>
      <w:r>
        <w:rPr>
          <w:color w:val="212121"/>
          <w:spacing w:val="6"/>
        </w:rPr>
        <w:t> </w:t>
      </w:r>
      <w:r>
        <w:rPr>
          <w:color w:val="212121"/>
        </w:rPr>
        <w:t>de</w:t>
      </w:r>
      <w:r>
        <w:rPr>
          <w:color w:val="212121"/>
          <w:spacing w:val="6"/>
        </w:rPr>
        <w:t> </w:t>
      </w:r>
      <w:r>
        <w:rPr>
          <w:color w:val="212121"/>
        </w:rPr>
        <w:t>pensamiento.</w:t>
      </w:r>
    </w:p>
    <w:p>
      <w:pPr>
        <w:pStyle w:val="BodyText"/>
        <w:spacing w:line="273" w:lineRule="auto" w:before="3"/>
        <w:ind w:right="897"/>
        <w:jc w:val="both"/>
      </w:pPr>
      <w:r>
        <w:rPr>
          <w:color w:val="212121"/>
        </w:rPr>
        <w:t>Se requiere un docente culto, abierto y capaz de aplicar sus conocimientos en el</w:t>
      </w:r>
      <w:r>
        <w:rPr>
          <w:color w:val="212121"/>
          <w:spacing w:val="1"/>
        </w:rPr>
        <w:t> </w:t>
      </w:r>
      <w:r>
        <w:rPr>
          <w:color w:val="212121"/>
          <w:w w:val="105"/>
        </w:rPr>
        <w:t>desarrollo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integral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de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las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NNAyJ,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cada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etapa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de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la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trayectoria;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ser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el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primero</w:t>
      </w:r>
      <w:r>
        <w:rPr>
          <w:color w:val="212121"/>
          <w:spacing w:val="-61"/>
          <w:w w:val="105"/>
        </w:rPr>
        <w:t> </w:t>
      </w:r>
      <w:r>
        <w:rPr>
          <w:color w:val="212121"/>
          <w:w w:val="105"/>
        </w:rPr>
        <w:t>en tener la pasión por el aprendizaje permanente. Siempre se ha considerado</w:t>
      </w:r>
      <w:r>
        <w:rPr>
          <w:color w:val="212121"/>
          <w:spacing w:val="-61"/>
          <w:w w:val="105"/>
        </w:rPr>
        <w:t> </w:t>
      </w:r>
      <w:r>
        <w:rPr>
          <w:color w:val="212121"/>
        </w:rPr>
        <w:t>que los docentes son iguales y se les trata como unidades comunes; pero no, los</w:t>
      </w:r>
      <w:r>
        <w:rPr>
          <w:color w:val="212121"/>
          <w:spacing w:val="1"/>
        </w:rPr>
        <w:t> </w:t>
      </w:r>
      <w:r>
        <w:rPr>
          <w:color w:val="212121"/>
        </w:rPr>
        <w:t>docentes son de formación diversa, desde educadoras de inicial y preescolar, los</w:t>
      </w:r>
      <w:r>
        <w:rPr>
          <w:color w:val="212121"/>
          <w:spacing w:val="1"/>
        </w:rPr>
        <w:t> </w:t>
      </w:r>
      <w:r>
        <w:rPr>
          <w:color w:val="212121"/>
        </w:rPr>
        <w:t>docentes por formación, hasta los profesionales que se integran a la</w:t>
      </w:r>
      <w:r>
        <w:rPr>
          <w:color w:val="212121"/>
          <w:spacing w:val="60"/>
        </w:rPr>
        <w:t> </w:t>
      </w:r>
      <w:r>
        <w:rPr>
          <w:color w:val="212121"/>
        </w:rPr>
        <w:t>práctica en</w:t>
      </w:r>
      <w:r>
        <w:rPr>
          <w:color w:val="212121"/>
          <w:spacing w:val="1"/>
        </w:rPr>
        <w:t> </w:t>
      </w:r>
      <w:r>
        <w:rPr>
          <w:color w:val="212121"/>
        </w:rPr>
        <w:t>el aula por vocación o por necesidad. Tienen diversos orígenes, son de diferentes</w:t>
      </w:r>
      <w:r>
        <w:rPr>
          <w:color w:val="212121"/>
          <w:spacing w:val="1"/>
        </w:rPr>
        <w:t> </w:t>
      </w:r>
      <w:r>
        <w:rPr>
          <w:color w:val="212121"/>
          <w:w w:val="105"/>
        </w:rPr>
        <w:t>regiones y etnias, son de diferentes edades, de diversa condición social, se les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retribuye de manera diferente y desigual. Esto es importante considerarlo al</w:t>
      </w:r>
      <w:r>
        <w:rPr>
          <w:color w:val="212121"/>
          <w:spacing w:val="1"/>
          <w:w w:val="105"/>
        </w:rPr>
        <w:t> </w:t>
      </w:r>
      <w:r>
        <w:rPr>
          <w:color w:val="212121"/>
        </w:rPr>
        <w:t>pedir el compromiso por la educación y su acuerdo con el nuevo paradigma, al</w:t>
      </w:r>
      <w:r>
        <w:rPr>
          <w:color w:val="212121"/>
          <w:spacing w:val="1"/>
        </w:rPr>
        <w:t> </w:t>
      </w:r>
      <w:r>
        <w:rPr>
          <w:color w:val="212121"/>
          <w:w w:val="105"/>
        </w:rPr>
        <w:t>cual podrán aportar para mejorarlo y adaptarlo a sus condiciones personales,</w:t>
      </w:r>
      <w:r>
        <w:rPr>
          <w:color w:val="212121"/>
          <w:spacing w:val="-61"/>
          <w:w w:val="105"/>
        </w:rPr>
        <w:t> </w:t>
      </w:r>
      <w:r>
        <w:rPr>
          <w:color w:val="212121"/>
        </w:rPr>
        <w:t>materiales y contextuales, para tener mejores resultados en su labor cotidiana de</w:t>
      </w:r>
      <w:r>
        <w:rPr>
          <w:color w:val="212121"/>
          <w:spacing w:val="1"/>
        </w:rPr>
        <w:t> </w:t>
      </w:r>
      <w:r>
        <w:rPr>
          <w:color w:val="212121"/>
          <w:w w:val="105"/>
        </w:rPr>
        <w:t>conducir</w:t>
      </w:r>
      <w:r>
        <w:rPr>
          <w:color w:val="212121"/>
          <w:spacing w:val="-13"/>
          <w:w w:val="105"/>
        </w:rPr>
        <w:t> </w:t>
      </w:r>
      <w:r>
        <w:rPr>
          <w:color w:val="212121"/>
          <w:w w:val="105"/>
        </w:rPr>
        <w:t>a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las</w:t>
      </w:r>
      <w:r>
        <w:rPr>
          <w:color w:val="212121"/>
          <w:spacing w:val="-13"/>
          <w:w w:val="105"/>
        </w:rPr>
        <w:t> </w:t>
      </w:r>
      <w:r>
        <w:rPr>
          <w:color w:val="212121"/>
          <w:w w:val="105"/>
        </w:rPr>
        <w:t>NNAyJ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al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aprendizaje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permanente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y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de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por</w:t>
      </w:r>
      <w:r>
        <w:rPr>
          <w:color w:val="212121"/>
          <w:spacing w:val="-13"/>
          <w:w w:val="105"/>
        </w:rPr>
        <w:t> </w:t>
      </w:r>
      <w:r>
        <w:rPr>
          <w:color w:val="212121"/>
          <w:w w:val="105"/>
        </w:rPr>
        <w:t>vida.</w:t>
      </w:r>
    </w:p>
    <w:p>
      <w:pPr>
        <w:spacing w:after="0" w:line="273" w:lineRule="auto"/>
        <w:jc w:val="both"/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1"/>
        <w:ind w:left="0"/>
        <w:rPr>
          <w:sz w:val="18"/>
        </w:rPr>
      </w:pPr>
    </w:p>
    <w:p>
      <w:pPr>
        <w:pStyle w:val="BodyText"/>
        <w:spacing w:line="273" w:lineRule="auto" w:before="92"/>
        <w:ind w:right="897"/>
        <w:jc w:val="both"/>
      </w:pPr>
      <w:r>
        <w:rPr>
          <w:color w:val="212121"/>
          <w:w w:val="105"/>
        </w:rPr>
        <w:t>La instrumentación del currículum se realizará a través del reconocimiento y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revalorización de las y los maestros como agentes de cambio fundamentales</w:t>
      </w:r>
      <w:r>
        <w:rPr>
          <w:color w:val="212121"/>
          <w:spacing w:val="1"/>
          <w:w w:val="105"/>
        </w:rPr>
        <w:t> </w:t>
      </w:r>
      <w:r>
        <w:rPr>
          <w:color w:val="212121"/>
        </w:rPr>
        <w:t>para transformar la enseñanza en el aula. Para ello hay que asegurar formación,</w:t>
      </w:r>
      <w:r>
        <w:rPr>
          <w:color w:val="212121"/>
          <w:spacing w:val="1"/>
        </w:rPr>
        <w:t> </w:t>
      </w:r>
      <w:r>
        <w:rPr>
          <w:color w:val="212121"/>
        </w:rPr>
        <w:t>profesionalización y condiciones laborales para su bienestar. Promover el trabajo</w:t>
      </w:r>
      <w:r>
        <w:rPr>
          <w:color w:val="212121"/>
          <w:spacing w:val="1"/>
        </w:rPr>
        <w:t> </w:t>
      </w:r>
      <w:r>
        <w:rPr>
          <w:color w:val="212121"/>
          <w:w w:val="105"/>
        </w:rPr>
        <w:t>colaborativo y la búsqueda de consensos. Asimismo, se deberá dotar lo mejor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posible en infraestructura, equipamiento, conectividad y recursos financieros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necesarios.</w:t>
      </w:r>
    </w:p>
    <w:p>
      <w:pPr>
        <w:pStyle w:val="BodyText"/>
        <w:spacing w:before="4"/>
        <w:ind w:left="0"/>
        <w:rPr>
          <w:sz w:val="26"/>
        </w:rPr>
      </w:pPr>
    </w:p>
    <w:p>
      <w:pPr>
        <w:pStyle w:val="ListParagraph"/>
        <w:numPr>
          <w:ilvl w:val="0"/>
          <w:numId w:val="12"/>
        </w:numPr>
        <w:tabs>
          <w:tab w:pos="822" w:val="left" w:leader="none"/>
        </w:tabs>
        <w:spacing w:line="273" w:lineRule="auto" w:before="0" w:after="0"/>
        <w:ind w:left="821" w:right="900" w:hanging="360"/>
        <w:jc w:val="both"/>
        <w:rPr>
          <w:sz w:val="22"/>
        </w:rPr>
      </w:pPr>
      <w:r>
        <w:rPr>
          <w:rFonts w:ascii="Calibri" w:hAnsi="Calibri"/>
          <w:b/>
          <w:color w:val="212121"/>
          <w:w w:val="110"/>
          <w:sz w:val="22"/>
        </w:rPr>
        <w:t>Formación,</w:t>
      </w:r>
      <w:r>
        <w:rPr>
          <w:rFonts w:ascii="Calibri" w:hAnsi="Calibri"/>
          <w:b/>
          <w:color w:val="212121"/>
          <w:spacing w:val="1"/>
          <w:w w:val="110"/>
          <w:sz w:val="22"/>
        </w:rPr>
        <w:t> </w:t>
      </w:r>
      <w:r>
        <w:rPr>
          <w:rFonts w:ascii="Calibri" w:hAnsi="Calibri"/>
          <w:b/>
          <w:color w:val="212121"/>
          <w:w w:val="110"/>
          <w:sz w:val="22"/>
        </w:rPr>
        <w:t>profesionalización</w:t>
      </w:r>
      <w:r>
        <w:rPr>
          <w:rFonts w:ascii="Calibri" w:hAnsi="Calibri"/>
          <w:b/>
          <w:color w:val="212121"/>
          <w:spacing w:val="1"/>
          <w:w w:val="110"/>
          <w:sz w:val="22"/>
        </w:rPr>
        <w:t> </w:t>
      </w:r>
      <w:r>
        <w:rPr>
          <w:rFonts w:ascii="Calibri" w:hAnsi="Calibri"/>
          <w:b/>
          <w:color w:val="212121"/>
          <w:w w:val="110"/>
          <w:sz w:val="22"/>
        </w:rPr>
        <w:t>y</w:t>
      </w:r>
      <w:r>
        <w:rPr>
          <w:rFonts w:ascii="Calibri" w:hAnsi="Calibri"/>
          <w:b/>
          <w:color w:val="212121"/>
          <w:spacing w:val="1"/>
          <w:w w:val="110"/>
          <w:sz w:val="22"/>
        </w:rPr>
        <w:t> </w:t>
      </w:r>
      <w:r>
        <w:rPr>
          <w:rFonts w:ascii="Calibri" w:hAnsi="Calibri"/>
          <w:b/>
          <w:color w:val="212121"/>
          <w:w w:val="110"/>
          <w:sz w:val="22"/>
        </w:rPr>
        <w:t>educación</w:t>
      </w:r>
      <w:r>
        <w:rPr>
          <w:rFonts w:ascii="Calibri" w:hAnsi="Calibri"/>
          <w:b/>
          <w:color w:val="212121"/>
          <w:spacing w:val="1"/>
          <w:w w:val="110"/>
          <w:sz w:val="22"/>
        </w:rPr>
        <w:t> </w:t>
      </w:r>
      <w:r>
        <w:rPr>
          <w:rFonts w:ascii="Calibri" w:hAnsi="Calibri"/>
          <w:b/>
          <w:color w:val="212121"/>
          <w:w w:val="110"/>
          <w:sz w:val="22"/>
        </w:rPr>
        <w:t>continua: </w:t>
      </w:r>
      <w:r>
        <w:rPr>
          <w:rFonts w:ascii="Calibri" w:hAnsi="Calibri"/>
          <w:b/>
          <w:color w:val="212121"/>
          <w:spacing w:val="1"/>
          <w:w w:val="110"/>
          <w:sz w:val="22"/>
        </w:rPr>
        <w:t> </w:t>
      </w:r>
      <w:r>
        <w:rPr>
          <w:color w:val="212121"/>
          <w:w w:val="110"/>
          <w:sz w:val="22"/>
        </w:rPr>
        <w:t>Es </w:t>
      </w:r>
      <w:r>
        <w:rPr>
          <w:color w:val="212121"/>
          <w:spacing w:val="1"/>
          <w:w w:val="110"/>
          <w:sz w:val="22"/>
        </w:rPr>
        <w:t> </w:t>
      </w:r>
      <w:r>
        <w:rPr>
          <w:color w:val="212121"/>
          <w:w w:val="110"/>
          <w:sz w:val="22"/>
        </w:rPr>
        <w:t>imperativo</w:t>
      </w:r>
      <w:r>
        <w:rPr>
          <w:color w:val="212121"/>
          <w:spacing w:val="1"/>
          <w:w w:val="110"/>
          <w:sz w:val="22"/>
        </w:rPr>
        <w:t> </w:t>
      </w:r>
      <w:r>
        <w:rPr>
          <w:color w:val="212121"/>
          <w:sz w:val="22"/>
        </w:rPr>
        <w:t>reconocer la formación profesional y las fortalezas disciplinares que tienen</w:t>
      </w:r>
      <w:r>
        <w:rPr>
          <w:color w:val="212121"/>
          <w:spacing w:val="1"/>
          <w:sz w:val="22"/>
        </w:rPr>
        <w:t> </w:t>
      </w:r>
      <w:r>
        <w:rPr>
          <w:color w:val="212121"/>
          <w:w w:val="105"/>
          <w:sz w:val="22"/>
        </w:rPr>
        <w:t>los docentes, que se deben fortalecer con programas de formación,</w:t>
      </w:r>
      <w:r>
        <w:rPr>
          <w:color w:val="212121"/>
          <w:spacing w:val="1"/>
          <w:w w:val="105"/>
          <w:sz w:val="22"/>
        </w:rPr>
        <w:t> </w:t>
      </w:r>
      <w:r>
        <w:rPr>
          <w:color w:val="212121"/>
          <w:sz w:val="22"/>
        </w:rPr>
        <w:t>actualización y capacitación en conocimientos, pedagogía, didáctica y</w:t>
      </w:r>
      <w:r>
        <w:rPr>
          <w:color w:val="212121"/>
          <w:spacing w:val="1"/>
          <w:sz w:val="22"/>
        </w:rPr>
        <w:t> </w:t>
      </w:r>
      <w:r>
        <w:rPr>
          <w:color w:val="212121"/>
          <w:w w:val="105"/>
          <w:sz w:val="22"/>
        </w:rPr>
        <w:t>tecnología para las asignaturas que imparten y su interacción con los</w:t>
      </w:r>
      <w:r>
        <w:rPr>
          <w:color w:val="212121"/>
          <w:spacing w:val="1"/>
          <w:w w:val="105"/>
          <w:sz w:val="22"/>
        </w:rPr>
        <w:t> </w:t>
      </w:r>
      <w:r>
        <w:rPr>
          <w:color w:val="212121"/>
          <w:w w:val="105"/>
          <w:sz w:val="22"/>
        </w:rPr>
        <w:t>estudiantes. Para favorecer que los docentes promuevan y logren un</w:t>
      </w:r>
      <w:r>
        <w:rPr>
          <w:color w:val="212121"/>
          <w:spacing w:val="1"/>
          <w:w w:val="105"/>
          <w:sz w:val="22"/>
        </w:rPr>
        <w:t> </w:t>
      </w:r>
      <w:r>
        <w:rPr>
          <w:color w:val="212121"/>
          <w:sz w:val="22"/>
        </w:rPr>
        <w:t>aprendizaje con calidad en sus estudiantes, se les brindarán los materiales</w:t>
      </w:r>
      <w:r>
        <w:rPr>
          <w:color w:val="212121"/>
          <w:spacing w:val="1"/>
          <w:sz w:val="22"/>
        </w:rPr>
        <w:t> </w:t>
      </w:r>
      <w:r>
        <w:rPr>
          <w:color w:val="212121"/>
          <w:w w:val="105"/>
          <w:sz w:val="22"/>
        </w:rPr>
        <w:t>pertinentes, la preparación y capacitación necesarias para propiciar</w:t>
      </w:r>
      <w:r>
        <w:rPr>
          <w:color w:val="212121"/>
          <w:spacing w:val="1"/>
          <w:w w:val="105"/>
          <w:sz w:val="22"/>
        </w:rPr>
        <w:t> </w:t>
      </w:r>
      <w:r>
        <w:rPr>
          <w:color w:val="212121"/>
          <w:w w:val="105"/>
          <w:sz w:val="22"/>
        </w:rPr>
        <w:t>acciones</w:t>
      </w:r>
      <w:r>
        <w:rPr>
          <w:color w:val="212121"/>
          <w:spacing w:val="-11"/>
          <w:w w:val="105"/>
          <w:sz w:val="22"/>
        </w:rPr>
        <w:t> </w:t>
      </w:r>
      <w:r>
        <w:rPr>
          <w:color w:val="212121"/>
          <w:w w:val="105"/>
          <w:sz w:val="22"/>
        </w:rPr>
        <w:t>que</w:t>
      </w:r>
      <w:r>
        <w:rPr>
          <w:color w:val="212121"/>
          <w:spacing w:val="-11"/>
          <w:w w:val="105"/>
          <w:sz w:val="22"/>
        </w:rPr>
        <w:t> </w:t>
      </w:r>
      <w:r>
        <w:rPr>
          <w:color w:val="212121"/>
          <w:w w:val="105"/>
          <w:sz w:val="22"/>
        </w:rPr>
        <w:t>mejoren</w:t>
      </w:r>
      <w:r>
        <w:rPr>
          <w:color w:val="212121"/>
          <w:spacing w:val="-12"/>
          <w:w w:val="105"/>
          <w:sz w:val="22"/>
        </w:rPr>
        <w:t> </w:t>
      </w:r>
      <w:r>
        <w:rPr>
          <w:color w:val="212121"/>
          <w:w w:val="105"/>
          <w:sz w:val="22"/>
        </w:rPr>
        <w:t>el</w:t>
      </w:r>
      <w:r>
        <w:rPr>
          <w:color w:val="212121"/>
          <w:spacing w:val="-11"/>
          <w:w w:val="105"/>
          <w:sz w:val="22"/>
        </w:rPr>
        <w:t> </w:t>
      </w:r>
      <w:r>
        <w:rPr>
          <w:color w:val="212121"/>
          <w:w w:val="105"/>
          <w:sz w:val="22"/>
        </w:rPr>
        <w:t>proceso</w:t>
      </w:r>
      <w:r>
        <w:rPr>
          <w:color w:val="212121"/>
          <w:spacing w:val="-10"/>
          <w:w w:val="105"/>
          <w:sz w:val="22"/>
        </w:rPr>
        <w:t> </w:t>
      </w:r>
      <w:r>
        <w:rPr>
          <w:color w:val="212121"/>
          <w:w w:val="105"/>
          <w:sz w:val="22"/>
        </w:rPr>
        <w:t>de</w:t>
      </w:r>
      <w:r>
        <w:rPr>
          <w:color w:val="212121"/>
          <w:spacing w:val="-12"/>
          <w:w w:val="105"/>
          <w:sz w:val="22"/>
        </w:rPr>
        <w:t> </w:t>
      </w:r>
      <w:r>
        <w:rPr>
          <w:color w:val="212121"/>
          <w:w w:val="105"/>
          <w:sz w:val="22"/>
        </w:rPr>
        <w:t>la</w:t>
      </w:r>
      <w:r>
        <w:rPr>
          <w:color w:val="212121"/>
          <w:spacing w:val="-11"/>
          <w:w w:val="105"/>
          <w:sz w:val="22"/>
        </w:rPr>
        <w:t> </w:t>
      </w:r>
      <w:r>
        <w:rPr>
          <w:color w:val="212121"/>
          <w:w w:val="105"/>
          <w:sz w:val="22"/>
        </w:rPr>
        <w:t>enseñanza.</w:t>
      </w:r>
    </w:p>
    <w:p>
      <w:pPr>
        <w:pStyle w:val="ListParagraph"/>
        <w:numPr>
          <w:ilvl w:val="0"/>
          <w:numId w:val="12"/>
        </w:numPr>
        <w:tabs>
          <w:tab w:pos="822" w:val="left" w:leader="none"/>
        </w:tabs>
        <w:spacing w:line="273" w:lineRule="auto" w:before="6" w:after="0"/>
        <w:ind w:left="821" w:right="899" w:hanging="360"/>
        <w:jc w:val="both"/>
        <w:rPr>
          <w:sz w:val="22"/>
        </w:rPr>
      </w:pPr>
      <w:r>
        <w:rPr>
          <w:rFonts w:ascii="Calibri" w:hAnsi="Calibri"/>
          <w:b/>
          <w:color w:val="212121"/>
          <w:w w:val="105"/>
          <w:sz w:val="22"/>
        </w:rPr>
        <w:t>Condiciones</w:t>
      </w:r>
      <w:r>
        <w:rPr>
          <w:rFonts w:ascii="Calibri" w:hAnsi="Calibri"/>
          <w:b/>
          <w:color w:val="212121"/>
          <w:spacing w:val="1"/>
          <w:w w:val="105"/>
          <w:sz w:val="22"/>
        </w:rPr>
        <w:t> </w:t>
      </w:r>
      <w:r>
        <w:rPr>
          <w:rFonts w:ascii="Calibri" w:hAnsi="Calibri"/>
          <w:b/>
          <w:color w:val="212121"/>
          <w:w w:val="105"/>
          <w:sz w:val="22"/>
        </w:rPr>
        <w:t>laborales</w:t>
      </w:r>
      <w:r>
        <w:rPr>
          <w:rFonts w:ascii="Calibri" w:hAnsi="Calibri"/>
          <w:b/>
          <w:color w:val="212121"/>
          <w:spacing w:val="1"/>
          <w:w w:val="105"/>
          <w:sz w:val="22"/>
        </w:rPr>
        <w:t> </w:t>
      </w:r>
      <w:r>
        <w:rPr>
          <w:rFonts w:ascii="Calibri" w:hAnsi="Calibri"/>
          <w:b/>
          <w:color w:val="212121"/>
          <w:w w:val="105"/>
          <w:sz w:val="22"/>
        </w:rPr>
        <w:t>para</w:t>
      </w:r>
      <w:r>
        <w:rPr>
          <w:rFonts w:ascii="Calibri" w:hAnsi="Calibri"/>
          <w:b/>
          <w:color w:val="212121"/>
          <w:spacing w:val="1"/>
          <w:w w:val="105"/>
          <w:sz w:val="22"/>
        </w:rPr>
        <w:t> </w:t>
      </w:r>
      <w:r>
        <w:rPr>
          <w:rFonts w:ascii="Calibri" w:hAnsi="Calibri"/>
          <w:b/>
          <w:color w:val="212121"/>
          <w:w w:val="105"/>
          <w:sz w:val="22"/>
        </w:rPr>
        <w:t>el</w:t>
      </w:r>
      <w:r>
        <w:rPr>
          <w:rFonts w:ascii="Calibri" w:hAnsi="Calibri"/>
          <w:b/>
          <w:color w:val="212121"/>
          <w:spacing w:val="1"/>
          <w:w w:val="105"/>
          <w:sz w:val="22"/>
        </w:rPr>
        <w:t> </w:t>
      </w:r>
      <w:r>
        <w:rPr>
          <w:rFonts w:ascii="Calibri" w:hAnsi="Calibri"/>
          <w:b/>
          <w:color w:val="212121"/>
          <w:w w:val="105"/>
          <w:sz w:val="22"/>
        </w:rPr>
        <w:t>bienestar:</w:t>
      </w:r>
      <w:r>
        <w:rPr>
          <w:rFonts w:ascii="Calibri" w:hAnsi="Calibri"/>
          <w:b/>
          <w:color w:val="212121"/>
          <w:spacing w:val="1"/>
          <w:w w:val="105"/>
          <w:sz w:val="22"/>
        </w:rPr>
        <w:t> </w:t>
      </w:r>
      <w:r>
        <w:rPr>
          <w:color w:val="212121"/>
          <w:w w:val="105"/>
          <w:sz w:val="22"/>
        </w:rPr>
        <w:t>La</w:t>
      </w:r>
      <w:r>
        <w:rPr>
          <w:color w:val="212121"/>
          <w:spacing w:val="1"/>
          <w:w w:val="105"/>
          <w:sz w:val="22"/>
        </w:rPr>
        <w:t> </w:t>
      </w:r>
      <w:r>
        <w:rPr>
          <w:color w:val="212121"/>
          <w:w w:val="105"/>
          <w:sz w:val="22"/>
        </w:rPr>
        <w:t>situación</w:t>
      </w:r>
      <w:r>
        <w:rPr>
          <w:color w:val="212121"/>
          <w:spacing w:val="1"/>
          <w:w w:val="105"/>
          <w:sz w:val="22"/>
        </w:rPr>
        <w:t> </w:t>
      </w:r>
      <w:r>
        <w:rPr>
          <w:color w:val="212121"/>
          <w:w w:val="105"/>
          <w:sz w:val="22"/>
        </w:rPr>
        <w:t>de</w:t>
      </w:r>
      <w:r>
        <w:rPr>
          <w:color w:val="212121"/>
          <w:spacing w:val="1"/>
          <w:w w:val="105"/>
          <w:sz w:val="22"/>
        </w:rPr>
        <w:t> </w:t>
      </w:r>
      <w:r>
        <w:rPr>
          <w:color w:val="212121"/>
          <w:w w:val="105"/>
          <w:sz w:val="22"/>
        </w:rPr>
        <w:t>las</w:t>
      </w:r>
      <w:r>
        <w:rPr>
          <w:color w:val="212121"/>
          <w:spacing w:val="1"/>
          <w:w w:val="105"/>
          <w:sz w:val="22"/>
        </w:rPr>
        <w:t> </w:t>
      </w:r>
      <w:r>
        <w:rPr>
          <w:color w:val="212121"/>
          <w:w w:val="105"/>
          <w:sz w:val="22"/>
        </w:rPr>
        <w:t>relaciones</w:t>
      </w:r>
      <w:r>
        <w:rPr>
          <w:color w:val="212121"/>
          <w:spacing w:val="1"/>
          <w:w w:val="105"/>
          <w:sz w:val="22"/>
        </w:rPr>
        <w:t> </w:t>
      </w:r>
      <w:r>
        <w:rPr>
          <w:color w:val="212121"/>
          <w:sz w:val="22"/>
        </w:rPr>
        <w:t>laborales-contractuales de los docentes es un elemento que repercute en</w:t>
      </w:r>
      <w:r>
        <w:rPr>
          <w:color w:val="212121"/>
          <w:spacing w:val="1"/>
          <w:sz w:val="22"/>
        </w:rPr>
        <w:t> </w:t>
      </w:r>
      <w:r>
        <w:rPr>
          <w:color w:val="212121"/>
          <w:w w:val="105"/>
          <w:sz w:val="22"/>
        </w:rPr>
        <w:t>la calidad de la educación, y es imprescindible dignificar su función a</w:t>
      </w:r>
      <w:r>
        <w:rPr>
          <w:color w:val="212121"/>
          <w:spacing w:val="1"/>
          <w:w w:val="105"/>
          <w:sz w:val="22"/>
        </w:rPr>
        <w:t> </w:t>
      </w:r>
      <w:r>
        <w:rPr>
          <w:color w:val="212121"/>
          <w:w w:val="105"/>
          <w:sz w:val="22"/>
        </w:rPr>
        <w:t>través de acciones concretas como disminuir la carga administrativa,</w:t>
      </w:r>
      <w:r>
        <w:rPr>
          <w:color w:val="212121"/>
          <w:spacing w:val="1"/>
          <w:w w:val="105"/>
          <w:sz w:val="22"/>
        </w:rPr>
        <w:t> </w:t>
      </w:r>
      <w:r>
        <w:rPr>
          <w:color w:val="212121"/>
          <w:w w:val="105"/>
          <w:sz w:val="22"/>
        </w:rPr>
        <w:t>esquemas de estímulos al desempeño, promoción y recategorización,</w:t>
      </w:r>
      <w:r>
        <w:rPr>
          <w:color w:val="212121"/>
          <w:spacing w:val="1"/>
          <w:w w:val="105"/>
          <w:sz w:val="22"/>
        </w:rPr>
        <w:t> </w:t>
      </w:r>
      <w:r>
        <w:rPr>
          <w:color w:val="212121"/>
          <w:sz w:val="22"/>
        </w:rPr>
        <w:t>fortalecer la profesionalización, recuperar prácticas de éxito del personal</w:t>
      </w:r>
      <w:r>
        <w:rPr>
          <w:color w:val="212121"/>
          <w:spacing w:val="1"/>
          <w:sz w:val="22"/>
        </w:rPr>
        <w:t> </w:t>
      </w:r>
      <w:r>
        <w:rPr>
          <w:color w:val="212121"/>
          <w:w w:val="105"/>
          <w:sz w:val="22"/>
        </w:rPr>
        <w:t>docente,</w:t>
      </w:r>
      <w:r>
        <w:rPr>
          <w:color w:val="212121"/>
          <w:spacing w:val="1"/>
          <w:w w:val="105"/>
          <w:sz w:val="22"/>
        </w:rPr>
        <w:t> </w:t>
      </w:r>
      <w:r>
        <w:rPr>
          <w:color w:val="212121"/>
          <w:w w:val="105"/>
          <w:sz w:val="22"/>
        </w:rPr>
        <w:t>directivo</w:t>
      </w:r>
      <w:r>
        <w:rPr>
          <w:color w:val="212121"/>
          <w:spacing w:val="1"/>
          <w:w w:val="105"/>
          <w:sz w:val="22"/>
        </w:rPr>
        <w:t> </w:t>
      </w:r>
      <w:r>
        <w:rPr>
          <w:color w:val="212121"/>
          <w:w w:val="105"/>
          <w:sz w:val="22"/>
        </w:rPr>
        <w:t>y</w:t>
      </w:r>
      <w:r>
        <w:rPr>
          <w:color w:val="212121"/>
          <w:spacing w:val="1"/>
          <w:w w:val="105"/>
          <w:sz w:val="22"/>
        </w:rPr>
        <w:t> </w:t>
      </w:r>
      <w:r>
        <w:rPr>
          <w:color w:val="212121"/>
          <w:w w:val="105"/>
          <w:sz w:val="22"/>
        </w:rPr>
        <w:t>de</w:t>
      </w:r>
      <w:r>
        <w:rPr>
          <w:color w:val="212121"/>
          <w:spacing w:val="1"/>
          <w:w w:val="105"/>
          <w:sz w:val="22"/>
        </w:rPr>
        <w:t> </w:t>
      </w:r>
      <w:r>
        <w:rPr>
          <w:color w:val="212121"/>
          <w:w w:val="105"/>
          <w:sz w:val="22"/>
        </w:rPr>
        <w:t>supervisión,</w:t>
      </w:r>
      <w:r>
        <w:rPr>
          <w:color w:val="212121"/>
          <w:spacing w:val="1"/>
          <w:w w:val="105"/>
          <w:sz w:val="22"/>
        </w:rPr>
        <w:t> </w:t>
      </w:r>
      <w:r>
        <w:rPr>
          <w:color w:val="212121"/>
          <w:w w:val="105"/>
          <w:sz w:val="22"/>
        </w:rPr>
        <w:t>procurar</w:t>
      </w:r>
      <w:r>
        <w:rPr>
          <w:color w:val="212121"/>
          <w:spacing w:val="1"/>
          <w:w w:val="105"/>
          <w:sz w:val="22"/>
        </w:rPr>
        <w:t> </w:t>
      </w:r>
      <w:r>
        <w:rPr>
          <w:color w:val="212121"/>
          <w:w w:val="105"/>
          <w:sz w:val="22"/>
        </w:rPr>
        <w:t>condiciones</w:t>
      </w:r>
      <w:r>
        <w:rPr>
          <w:color w:val="212121"/>
          <w:spacing w:val="1"/>
          <w:w w:val="105"/>
          <w:sz w:val="22"/>
        </w:rPr>
        <w:t> </w:t>
      </w:r>
      <w:r>
        <w:rPr>
          <w:color w:val="212121"/>
          <w:w w:val="105"/>
          <w:sz w:val="22"/>
        </w:rPr>
        <w:t>de</w:t>
      </w:r>
      <w:r>
        <w:rPr>
          <w:color w:val="212121"/>
          <w:spacing w:val="1"/>
          <w:w w:val="105"/>
          <w:sz w:val="22"/>
        </w:rPr>
        <w:t> </w:t>
      </w:r>
      <w:r>
        <w:rPr>
          <w:color w:val="212121"/>
          <w:sz w:val="22"/>
        </w:rPr>
        <w:t>infraestructura</w:t>
      </w:r>
      <w:r>
        <w:rPr>
          <w:color w:val="212121"/>
          <w:spacing w:val="8"/>
          <w:sz w:val="22"/>
        </w:rPr>
        <w:t> </w:t>
      </w:r>
      <w:r>
        <w:rPr>
          <w:color w:val="212121"/>
          <w:sz w:val="22"/>
        </w:rPr>
        <w:t>adecuadas</w:t>
      </w:r>
      <w:r>
        <w:rPr>
          <w:color w:val="212121"/>
          <w:spacing w:val="8"/>
          <w:sz w:val="22"/>
        </w:rPr>
        <w:t> </w:t>
      </w:r>
      <w:r>
        <w:rPr>
          <w:color w:val="212121"/>
          <w:sz w:val="22"/>
        </w:rPr>
        <w:t>y</w:t>
      </w:r>
      <w:r>
        <w:rPr>
          <w:color w:val="212121"/>
          <w:spacing w:val="6"/>
          <w:sz w:val="22"/>
        </w:rPr>
        <w:t> </w:t>
      </w:r>
      <w:r>
        <w:rPr>
          <w:color w:val="212121"/>
          <w:sz w:val="22"/>
        </w:rPr>
        <w:t>reducir</w:t>
      </w:r>
      <w:r>
        <w:rPr>
          <w:color w:val="212121"/>
          <w:spacing w:val="7"/>
          <w:sz w:val="22"/>
        </w:rPr>
        <w:t> </w:t>
      </w:r>
      <w:r>
        <w:rPr>
          <w:color w:val="212121"/>
          <w:sz w:val="22"/>
        </w:rPr>
        <w:t>la</w:t>
      </w:r>
      <w:r>
        <w:rPr>
          <w:color w:val="212121"/>
          <w:spacing w:val="7"/>
          <w:sz w:val="22"/>
        </w:rPr>
        <w:t> </w:t>
      </w:r>
      <w:r>
        <w:rPr>
          <w:color w:val="212121"/>
          <w:sz w:val="22"/>
        </w:rPr>
        <w:t>población</w:t>
      </w:r>
      <w:r>
        <w:rPr>
          <w:color w:val="212121"/>
          <w:spacing w:val="7"/>
          <w:sz w:val="22"/>
        </w:rPr>
        <w:t> </w:t>
      </w:r>
      <w:r>
        <w:rPr>
          <w:color w:val="212121"/>
          <w:sz w:val="22"/>
        </w:rPr>
        <w:t>de</w:t>
      </w:r>
      <w:r>
        <w:rPr>
          <w:color w:val="212121"/>
          <w:spacing w:val="9"/>
          <w:sz w:val="22"/>
        </w:rPr>
        <w:t> </w:t>
      </w:r>
      <w:r>
        <w:rPr>
          <w:color w:val="212121"/>
          <w:sz w:val="22"/>
        </w:rPr>
        <w:t>grupos,</w:t>
      </w:r>
      <w:r>
        <w:rPr>
          <w:color w:val="212121"/>
          <w:spacing w:val="7"/>
          <w:sz w:val="22"/>
        </w:rPr>
        <w:t> </w:t>
      </w:r>
      <w:r>
        <w:rPr>
          <w:color w:val="212121"/>
          <w:sz w:val="22"/>
        </w:rPr>
        <w:t>entre</w:t>
      </w:r>
      <w:r>
        <w:rPr>
          <w:color w:val="212121"/>
          <w:spacing w:val="7"/>
          <w:sz w:val="22"/>
        </w:rPr>
        <w:t> </w:t>
      </w:r>
      <w:r>
        <w:rPr>
          <w:color w:val="212121"/>
          <w:sz w:val="22"/>
        </w:rPr>
        <w:t>otras.</w:t>
      </w:r>
    </w:p>
    <w:p>
      <w:pPr>
        <w:pStyle w:val="ListParagraph"/>
        <w:numPr>
          <w:ilvl w:val="0"/>
          <w:numId w:val="12"/>
        </w:numPr>
        <w:tabs>
          <w:tab w:pos="822" w:val="left" w:leader="none"/>
        </w:tabs>
        <w:spacing w:line="271" w:lineRule="auto" w:before="6" w:after="0"/>
        <w:ind w:left="821" w:right="901" w:hanging="360"/>
        <w:jc w:val="both"/>
        <w:rPr>
          <w:sz w:val="22"/>
        </w:rPr>
      </w:pPr>
      <w:r>
        <w:rPr>
          <w:rFonts w:ascii="Calibri" w:hAnsi="Calibri"/>
          <w:b/>
          <w:color w:val="212121"/>
          <w:w w:val="110"/>
          <w:sz w:val="22"/>
        </w:rPr>
        <w:t>Participación</w:t>
      </w:r>
      <w:r>
        <w:rPr>
          <w:rFonts w:ascii="Calibri" w:hAnsi="Calibri"/>
          <w:b/>
          <w:color w:val="212121"/>
          <w:spacing w:val="1"/>
          <w:w w:val="110"/>
          <w:sz w:val="22"/>
        </w:rPr>
        <w:t> </w:t>
      </w:r>
      <w:r>
        <w:rPr>
          <w:rFonts w:ascii="Calibri" w:hAnsi="Calibri"/>
          <w:b/>
          <w:color w:val="212121"/>
          <w:w w:val="110"/>
          <w:sz w:val="22"/>
        </w:rPr>
        <w:t>de</w:t>
      </w:r>
      <w:r>
        <w:rPr>
          <w:rFonts w:ascii="Calibri" w:hAnsi="Calibri"/>
          <w:b/>
          <w:color w:val="212121"/>
          <w:spacing w:val="1"/>
          <w:w w:val="110"/>
          <w:sz w:val="22"/>
        </w:rPr>
        <w:t> </w:t>
      </w:r>
      <w:r>
        <w:rPr>
          <w:rFonts w:ascii="Calibri" w:hAnsi="Calibri"/>
          <w:b/>
          <w:color w:val="212121"/>
          <w:w w:val="110"/>
          <w:sz w:val="22"/>
        </w:rPr>
        <w:t>la</w:t>
      </w:r>
      <w:r>
        <w:rPr>
          <w:rFonts w:ascii="Calibri" w:hAnsi="Calibri"/>
          <w:b/>
          <w:color w:val="212121"/>
          <w:spacing w:val="1"/>
          <w:w w:val="110"/>
          <w:sz w:val="22"/>
        </w:rPr>
        <w:t> </w:t>
      </w:r>
      <w:r>
        <w:rPr>
          <w:rFonts w:ascii="Calibri" w:hAnsi="Calibri"/>
          <w:b/>
          <w:color w:val="212121"/>
          <w:w w:val="110"/>
          <w:sz w:val="22"/>
        </w:rPr>
        <w:t>comunidad</w:t>
      </w:r>
      <w:r>
        <w:rPr>
          <w:rFonts w:ascii="Calibri" w:hAnsi="Calibri"/>
          <w:b/>
          <w:color w:val="212121"/>
          <w:spacing w:val="1"/>
          <w:w w:val="110"/>
          <w:sz w:val="22"/>
        </w:rPr>
        <w:t> </w:t>
      </w:r>
      <w:r>
        <w:rPr>
          <w:rFonts w:ascii="Calibri" w:hAnsi="Calibri"/>
          <w:b/>
          <w:color w:val="212121"/>
          <w:w w:val="110"/>
          <w:sz w:val="22"/>
        </w:rPr>
        <w:t>con</w:t>
      </w:r>
      <w:r>
        <w:rPr>
          <w:rFonts w:ascii="Calibri" w:hAnsi="Calibri"/>
          <w:b/>
          <w:color w:val="212121"/>
          <w:spacing w:val="1"/>
          <w:w w:val="110"/>
          <w:sz w:val="22"/>
        </w:rPr>
        <w:t> </w:t>
      </w:r>
      <w:r>
        <w:rPr>
          <w:rFonts w:ascii="Calibri" w:hAnsi="Calibri"/>
          <w:b/>
          <w:color w:val="212121"/>
          <w:w w:val="110"/>
          <w:sz w:val="22"/>
        </w:rPr>
        <w:t>búsqueda</w:t>
      </w:r>
      <w:r>
        <w:rPr>
          <w:rFonts w:ascii="Calibri" w:hAnsi="Calibri"/>
          <w:b/>
          <w:color w:val="212121"/>
          <w:spacing w:val="1"/>
          <w:w w:val="110"/>
          <w:sz w:val="22"/>
        </w:rPr>
        <w:t> </w:t>
      </w:r>
      <w:r>
        <w:rPr>
          <w:rFonts w:ascii="Calibri" w:hAnsi="Calibri"/>
          <w:b/>
          <w:color w:val="212121"/>
          <w:w w:val="110"/>
          <w:sz w:val="22"/>
        </w:rPr>
        <w:t>de</w:t>
      </w:r>
      <w:r>
        <w:rPr>
          <w:rFonts w:ascii="Calibri" w:hAnsi="Calibri"/>
          <w:b/>
          <w:color w:val="212121"/>
          <w:spacing w:val="1"/>
          <w:w w:val="110"/>
          <w:sz w:val="22"/>
        </w:rPr>
        <w:t> </w:t>
      </w:r>
      <w:r>
        <w:rPr>
          <w:rFonts w:ascii="Calibri" w:hAnsi="Calibri"/>
          <w:b/>
          <w:color w:val="212121"/>
          <w:w w:val="110"/>
          <w:sz w:val="22"/>
        </w:rPr>
        <w:t>consensos</w:t>
      </w:r>
      <w:r>
        <w:rPr>
          <w:rFonts w:ascii="Calibri" w:hAnsi="Calibri"/>
          <w:b/>
          <w:color w:val="212121"/>
          <w:spacing w:val="1"/>
          <w:w w:val="110"/>
          <w:sz w:val="22"/>
        </w:rPr>
        <w:t> </w:t>
      </w:r>
      <w:r>
        <w:rPr>
          <w:rFonts w:ascii="Calibri" w:hAnsi="Calibri"/>
          <w:b/>
          <w:color w:val="212121"/>
          <w:w w:val="110"/>
          <w:sz w:val="22"/>
        </w:rPr>
        <w:t>y </w:t>
      </w:r>
      <w:r>
        <w:rPr>
          <w:rFonts w:ascii="Calibri" w:hAnsi="Calibri"/>
          <w:b/>
          <w:color w:val="212121"/>
          <w:spacing w:val="1"/>
          <w:w w:val="110"/>
          <w:sz w:val="22"/>
        </w:rPr>
        <w:t> </w:t>
      </w:r>
      <w:r>
        <w:rPr>
          <w:rFonts w:ascii="Calibri" w:hAnsi="Calibri"/>
          <w:b/>
          <w:color w:val="212121"/>
          <w:w w:val="110"/>
          <w:sz w:val="22"/>
        </w:rPr>
        <w:t>trabajo</w:t>
      </w:r>
      <w:r>
        <w:rPr>
          <w:rFonts w:ascii="Calibri" w:hAnsi="Calibri"/>
          <w:b/>
          <w:color w:val="212121"/>
          <w:spacing w:val="1"/>
          <w:w w:val="110"/>
          <w:sz w:val="22"/>
        </w:rPr>
        <w:t> </w:t>
      </w:r>
      <w:r>
        <w:rPr>
          <w:rFonts w:ascii="Calibri" w:hAnsi="Calibri"/>
          <w:b/>
          <w:color w:val="212121"/>
          <w:w w:val="105"/>
          <w:sz w:val="22"/>
        </w:rPr>
        <w:t>colaborativo: </w:t>
      </w:r>
      <w:r>
        <w:rPr>
          <w:color w:val="212121"/>
          <w:w w:val="105"/>
          <w:sz w:val="22"/>
        </w:rPr>
        <w:t>Se debe recuperar el papel del docente como un promotor</w:t>
      </w:r>
      <w:r>
        <w:rPr>
          <w:color w:val="212121"/>
          <w:spacing w:val="-61"/>
          <w:w w:val="105"/>
          <w:sz w:val="22"/>
        </w:rPr>
        <w:t> </w:t>
      </w:r>
      <w:r>
        <w:rPr>
          <w:color w:val="212121"/>
          <w:w w:val="105"/>
          <w:sz w:val="22"/>
        </w:rPr>
        <w:t>de cohesión social desde la escuela, buscando que sea respetado y</w:t>
      </w:r>
      <w:r>
        <w:rPr>
          <w:color w:val="212121"/>
          <w:spacing w:val="1"/>
          <w:w w:val="105"/>
          <w:sz w:val="22"/>
        </w:rPr>
        <w:t> </w:t>
      </w:r>
      <w:r>
        <w:rPr>
          <w:color w:val="212121"/>
          <w:w w:val="105"/>
          <w:sz w:val="22"/>
        </w:rPr>
        <w:t>apreciado por la comunidad. Asimismo, se debe fortalecer el trabajo</w:t>
      </w:r>
      <w:r>
        <w:rPr>
          <w:color w:val="212121"/>
          <w:spacing w:val="1"/>
          <w:w w:val="105"/>
          <w:sz w:val="22"/>
        </w:rPr>
        <w:t> </w:t>
      </w:r>
      <w:r>
        <w:rPr>
          <w:color w:val="212121"/>
          <w:w w:val="105"/>
          <w:sz w:val="22"/>
        </w:rPr>
        <w:t>colaborativo y la tutoría entre pares (redes de colaboración docente),</w:t>
      </w:r>
      <w:r>
        <w:rPr>
          <w:color w:val="212121"/>
          <w:spacing w:val="1"/>
          <w:w w:val="105"/>
          <w:sz w:val="22"/>
        </w:rPr>
        <w:t> </w:t>
      </w:r>
      <w:r>
        <w:rPr>
          <w:color w:val="212121"/>
          <w:w w:val="105"/>
          <w:sz w:val="22"/>
        </w:rPr>
        <w:t>retomando</w:t>
      </w:r>
      <w:r>
        <w:rPr>
          <w:color w:val="212121"/>
          <w:spacing w:val="-16"/>
          <w:w w:val="105"/>
          <w:sz w:val="22"/>
        </w:rPr>
        <w:t> </w:t>
      </w:r>
      <w:r>
        <w:rPr>
          <w:color w:val="212121"/>
          <w:w w:val="105"/>
          <w:sz w:val="22"/>
        </w:rPr>
        <w:t>las</w:t>
      </w:r>
      <w:r>
        <w:rPr>
          <w:color w:val="212121"/>
          <w:spacing w:val="-15"/>
          <w:w w:val="105"/>
          <w:sz w:val="22"/>
        </w:rPr>
        <w:t> </w:t>
      </w:r>
      <w:r>
        <w:rPr>
          <w:color w:val="212121"/>
          <w:w w:val="105"/>
          <w:sz w:val="22"/>
        </w:rPr>
        <w:t>mejores</w:t>
      </w:r>
      <w:r>
        <w:rPr>
          <w:color w:val="212121"/>
          <w:spacing w:val="-15"/>
          <w:w w:val="105"/>
          <w:sz w:val="22"/>
        </w:rPr>
        <w:t> </w:t>
      </w:r>
      <w:r>
        <w:rPr>
          <w:color w:val="212121"/>
          <w:w w:val="105"/>
          <w:sz w:val="22"/>
        </w:rPr>
        <w:t>prácticas,</w:t>
      </w:r>
      <w:r>
        <w:rPr>
          <w:color w:val="212121"/>
          <w:spacing w:val="-15"/>
          <w:w w:val="105"/>
          <w:sz w:val="22"/>
        </w:rPr>
        <w:t> </w:t>
      </w:r>
      <w:r>
        <w:rPr>
          <w:color w:val="212121"/>
          <w:w w:val="105"/>
          <w:sz w:val="22"/>
        </w:rPr>
        <w:t>métodos</w:t>
      </w:r>
      <w:r>
        <w:rPr>
          <w:color w:val="212121"/>
          <w:spacing w:val="-15"/>
          <w:w w:val="105"/>
          <w:sz w:val="22"/>
        </w:rPr>
        <w:t> </w:t>
      </w:r>
      <w:r>
        <w:rPr>
          <w:color w:val="212121"/>
          <w:w w:val="105"/>
          <w:sz w:val="22"/>
        </w:rPr>
        <w:t>y</w:t>
      </w:r>
      <w:r>
        <w:rPr>
          <w:color w:val="212121"/>
          <w:spacing w:val="-15"/>
          <w:w w:val="105"/>
          <w:sz w:val="22"/>
        </w:rPr>
        <w:t> </w:t>
      </w:r>
      <w:r>
        <w:rPr>
          <w:color w:val="212121"/>
          <w:w w:val="105"/>
          <w:sz w:val="22"/>
        </w:rPr>
        <w:t>materiales</w:t>
      </w:r>
      <w:r>
        <w:rPr>
          <w:color w:val="212121"/>
          <w:spacing w:val="-16"/>
          <w:w w:val="105"/>
          <w:sz w:val="22"/>
        </w:rPr>
        <w:t> </w:t>
      </w:r>
      <w:r>
        <w:rPr>
          <w:color w:val="212121"/>
          <w:w w:val="105"/>
          <w:sz w:val="22"/>
        </w:rPr>
        <w:t>educativos.</w:t>
      </w:r>
    </w:p>
    <w:p>
      <w:pPr>
        <w:pStyle w:val="ListParagraph"/>
        <w:numPr>
          <w:ilvl w:val="0"/>
          <w:numId w:val="12"/>
        </w:numPr>
        <w:tabs>
          <w:tab w:pos="822" w:val="left" w:leader="none"/>
        </w:tabs>
        <w:spacing w:line="271" w:lineRule="auto" w:before="7" w:after="0"/>
        <w:ind w:left="821" w:right="898" w:hanging="360"/>
        <w:jc w:val="both"/>
        <w:rPr>
          <w:sz w:val="22"/>
        </w:rPr>
      </w:pPr>
      <w:r>
        <w:rPr>
          <w:rFonts w:ascii="Calibri" w:hAnsi="Calibri"/>
          <w:b/>
          <w:color w:val="212121"/>
          <w:w w:val="110"/>
          <w:sz w:val="22"/>
        </w:rPr>
        <w:t>Infraestructura,  </w:t>
      </w:r>
      <w:r>
        <w:rPr>
          <w:rFonts w:ascii="Calibri" w:hAnsi="Calibri"/>
          <w:b/>
          <w:color w:val="212121"/>
          <w:spacing w:val="1"/>
          <w:w w:val="110"/>
          <w:sz w:val="22"/>
        </w:rPr>
        <w:t> </w:t>
      </w:r>
      <w:r>
        <w:rPr>
          <w:rFonts w:ascii="Calibri" w:hAnsi="Calibri"/>
          <w:b/>
          <w:color w:val="212121"/>
          <w:w w:val="110"/>
          <w:sz w:val="22"/>
        </w:rPr>
        <w:t>equipamiento  </w:t>
      </w:r>
      <w:r>
        <w:rPr>
          <w:rFonts w:ascii="Calibri" w:hAnsi="Calibri"/>
          <w:b/>
          <w:color w:val="212121"/>
          <w:spacing w:val="1"/>
          <w:w w:val="110"/>
          <w:sz w:val="22"/>
        </w:rPr>
        <w:t> </w:t>
      </w:r>
      <w:r>
        <w:rPr>
          <w:rFonts w:ascii="Calibri" w:hAnsi="Calibri"/>
          <w:b/>
          <w:color w:val="212121"/>
          <w:w w:val="110"/>
          <w:sz w:val="22"/>
        </w:rPr>
        <w:t>y  </w:t>
      </w:r>
      <w:r>
        <w:rPr>
          <w:rFonts w:ascii="Calibri" w:hAnsi="Calibri"/>
          <w:b/>
          <w:color w:val="212121"/>
          <w:spacing w:val="1"/>
          <w:w w:val="110"/>
          <w:sz w:val="22"/>
        </w:rPr>
        <w:t> </w:t>
      </w:r>
      <w:r>
        <w:rPr>
          <w:rFonts w:ascii="Calibri" w:hAnsi="Calibri"/>
          <w:b/>
          <w:color w:val="212121"/>
          <w:w w:val="110"/>
          <w:sz w:val="22"/>
        </w:rPr>
        <w:t>conectividad  </w:t>
      </w:r>
      <w:r>
        <w:rPr>
          <w:rFonts w:ascii="Calibri" w:hAnsi="Calibri"/>
          <w:b/>
          <w:color w:val="212121"/>
          <w:spacing w:val="1"/>
          <w:w w:val="110"/>
          <w:sz w:val="22"/>
        </w:rPr>
        <w:t> </w:t>
      </w:r>
      <w:r>
        <w:rPr>
          <w:rFonts w:ascii="Calibri" w:hAnsi="Calibri"/>
          <w:b/>
          <w:color w:val="212121"/>
          <w:w w:val="110"/>
          <w:sz w:val="22"/>
        </w:rPr>
        <w:t>adecuados  </w:t>
      </w:r>
      <w:r>
        <w:rPr>
          <w:rFonts w:ascii="Calibri" w:hAnsi="Calibri"/>
          <w:b/>
          <w:color w:val="212121"/>
          <w:spacing w:val="1"/>
          <w:w w:val="110"/>
          <w:sz w:val="22"/>
        </w:rPr>
        <w:t> </w:t>
      </w:r>
      <w:r>
        <w:rPr>
          <w:rFonts w:ascii="Calibri" w:hAnsi="Calibri"/>
          <w:b/>
          <w:color w:val="212121"/>
          <w:w w:val="110"/>
          <w:sz w:val="22"/>
        </w:rPr>
        <w:t>al  </w:t>
      </w:r>
      <w:r>
        <w:rPr>
          <w:rFonts w:ascii="Calibri" w:hAnsi="Calibri"/>
          <w:b/>
          <w:color w:val="212121"/>
          <w:spacing w:val="1"/>
          <w:w w:val="110"/>
          <w:sz w:val="22"/>
        </w:rPr>
        <w:t> </w:t>
      </w:r>
      <w:r>
        <w:rPr>
          <w:rFonts w:ascii="Calibri" w:hAnsi="Calibri"/>
          <w:b/>
          <w:color w:val="212121"/>
          <w:w w:val="110"/>
          <w:sz w:val="22"/>
        </w:rPr>
        <w:t>nivel</w:t>
      </w:r>
      <w:r>
        <w:rPr>
          <w:rFonts w:ascii="Calibri" w:hAnsi="Calibri"/>
          <w:b/>
          <w:color w:val="212121"/>
          <w:spacing w:val="-52"/>
          <w:w w:val="110"/>
          <w:sz w:val="22"/>
        </w:rPr>
        <w:t> </w:t>
      </w:r>
      <w:r>
        <w:rPr>
          <w:rFonts w:ascii="Calibri" w:hAnsi="Calibri"/>
          <w:b/>
          <w:color w:val="212121"/>
          <w:w w:val="105"/>
          <w:sz w:val="22"/>
        </w:rPr>
        <w:t>educativo: </w:t>
      </w:r>
      <w:r>
        <w:rPr>
          <w:color w:val="212121"/>
          <w:w w:val="105"/>
          <w:sz w:val="22"/>
        </w:rPr>
        <w:t>Las características de un plantel y los servicios que se ofrecen</w:t>
      </w:r>
      <w:r>
        <w:rPr>
          <w:color w:val="212121"/>
          <w:spacing w:val="1"/>
          <w:w w:val="105"/>
          <w:sz w:val="22"/>
        </w:rPr>
        <w:t> </w:t>
      </w:r>
      <w:r>
        <w:rPr>
          <w:color w:val="212121"/>
          <w:w w:val="105"/>
          <w:sz w:val="22"/>
        </w:rPr>
        <w:t>deben responder a los requerimientos de las asignaturas y módulos que</w:t>
      </w:r>
      <w:r>
        <w:rPr>
          <w:color w:val="212121"/>
          <w:spacing w:val="1"/>
          <w:w w:val="105"/>
          <w:sz w:val="22"/>
        </w:rPr>
        <w:t> </w:t>
      </w:r>
      <w:r>
        <w:rPr>
          <w:color w:val="212121"/>
          <w:w w:val="110"/>
          <w:sz w:val="22"/>
        </w:rPr>
        <w:t>se incluyen en la estructura curricular. Además, debe considerarse</w:t>
      </w:r>
      <w:r>
        <w:rPr>
          <w:color w:val="212121"/>
          <w:spacing w:val="1"/>
          <w:w w:val="110"/>
          <w:sz w:val="22"/>
        </w:rPr>
        <w:t> </w:t>
      </w:r>
      <w:r>
        <w:rPr>
          <w:color w:val="212121"/>
          <w:w w:val="105"/>
          <w:sz w:val="22"/>
        </w:rPr>
        <w:t>habilitar espacios idóneos para que los docentes realicen actividades</w:t>
      </w:r>
      <w:r>
        <w:rPr>
          <w:color w:val="212121"/>
          <w:spacing w:val="1"/>
          <w:w w:val="105"/>
          <w:sz w:val="22"/>
        </w:rPr>
        <w:t> </w:t>
      </w:r>
      <w:r>
        <w:rPr>
          <w:color w:val="212121"/>
          <w:sz w:val="22"/>
        </w:rPr>
        <w:t>complementarias a su labor en aula (planeación, evaluación, asesorías,</w:t>
      </w:r>
      <w:r>
        <w:rPr>
          <w:color w:val="212121"/>
          <w:spacing w:val="1"/>
          <w:sz w:val="22"/>
        </w:rPr>
        <w:t> </w:t>
      </w:r>
      <w:r>
        <w:rPr>
          <w:color w:val="212121"/>
          <w:sz w:val="22"/>
        </w:rPr>
        <w:t>etc.).</w:t>
      </w:r>
      <w:r>
        <w:rPr>
          <w:color w:val="212121"/>
          <w:spacing w:val="21"/>
          <w:sz w:val="22"/>
        </w:rPr>
        <w:t> </w:t>
      </w:r>
      <w:r>
        <w:rPr>
          <w:color w:val="212121"/>
          <w:sz w:val="22"/>
        </w:rPr>
        <w:t>No</w:t>
      </w:r>
      <w:r>
        <w:rPr>
          <w:color w:val="212121"/>
          <w:spacing w:val="21"/>
          <w:sz w:val="22"/>
        </w:rPr>
        <w:t> </w:t>
      </w:r>
      <w:r>
        <w:rPr>
          <w:color w:val="212121"/>
          <w:sz w:val="22"/>
        </w:rPr>
        <w:t>basta</w:t>
      </w:r>
      <w:r>
        <w:rPr>
          <w:color w:val="212121"/>
          <w:spacing w:val="22"/>
          <w:sz w:val="22"/>
        </w:rPr>
        <w:t> </w:t>
      </w:r>
      <w:r>
        <w:rPr>
          <w:color w:val="212121"/>
          <w:sz w:val="22"/>
        </w:rPr>
        <w:t>con</w:t>
      </w:r>
      <w:r>
        <w:rPr>
          <w:color w:val="212121"/>
          <w:spacing w:val="21"/>
          <w:sz w:val="22"/>
        </w:rPr>
        <w:t> </w:t>
      </w:r>
      <w:r>
        <w:rPr>
          <w:color w:val="212121"/>
          <w:sz w:val="22"/>
        </w:rPr>
        <w:t>contar</w:t>
      </w:r>
      <w:r>
        <w:rPr>
          <w:color w:val="212121"/>
          <w:spacing w:val="23"/>
          <w:sz w:val="22"/>
        </w:rPr>
        <w:t> </w:t>
      </w:r>
      <w:r>
        <w:rPr>
          <w:color w:val="212121"/>
          <w:sz w:val="22"/>
        </w:rPr>
        <w:t>con</w:t>
      </w:r>
      <w:r>
        <w:rPr>
          <w:color w:val="212121"/>
          <w:spacing w:val="21"/>
          <w:sz w:val="22"/>
        </w:rPr>
        <w:t> </w:t>
      </w:r>
      <w:r>
        <w:rPr>
          <w:color w:val="212121"/>
          <w:sz w:val="22"/>
        </w:rPr>
        <w:t>instalaciones</w:t>
      </w:r>
      <w:r>
        <w:rPr>
          <w:color w:val="212121"/>
          <w:spacing w:val="21"/>
          <w:sz w:val="22"/>
        </w:rPr>
        <w:t> </w:t>
      </w:r>
      <w:r>
        <w:rPr>
          <w:color w:val="212121"/>
          <w:sz w:val="22"/>
        </w:rPr>
        <w:t>suficientes;</w:t>
      </w:r>
      <w:r>
        <w:rPr>
          <w:color w:val="212121"/>
          <w:spacing w:val="21"/>
          <w:sz w:val="22"/>
        </w:rPr>
        <w:t> </w:t>
      </w:r>
      <w:r>
        <w:rPr>
          <w:color w:val="212121"/>
          <w:sz w:val="22"/>
        </w:rPr>
        <w:t>es</w:t>
      </w:r>
      <w:r>
        <w:rPr>
          <w:color w:val="212121"/>
          <w:spacing w:val="22"/>
          <w:sz w:val="22"/>
        </w:rPr>
        <w:t> </w:t>
      </w:r>
      <w:r>
        <w:rPr>
          <w:color w:val="212121"/>
          <w:sz w:val="22"/>
        </w:rPr>
        <w:t>necesario</w:t>
      </w:r>
      <w:r>
        <w:rPr>
          <w:color w:val="212121"/>
          <w:spacing w:val="23"/>
          <w:sz w:val="22"/>
        </w:rPr>
        <w:t> </w:t>
      </w:r>
      <w:r>
        <w:rPr>
          <w:color w:val="212121"/>
          <w:sz w:val="22"/>
        </w:rPr>
        <w:t>que</w:t>
      </w:r>
      <w:r>
        <w:rPr>
          <w:color w:val="212121"/>
          <w:spacing w:val="-59"/>
          <w:sz w:val="22"/>
        </w:rPr>
        <w:t> </w:t>
      </w:r>
      <w:r>
        <w:rPr>
          <w:color w:val="212121"/>
          <w:w w:val="105"/>
          <w:sz w:val="22"/>
        </w:rPr>
        <w:t>su</w:t>
      </w:r>
      <w:r>
        <w:rPr>
          <w:color w:val="212121"/>
          <w:spacing w:val="-3"/>
          <w:w w:val="105"/>
          <w:sz w:val="22"/>
        </w:rPr>
        <w:t> </w:t>
      </w:r>
      <w:r>
        <w:rPr>
          <w:color w:val="212121"/>
          <w:w w:val="105"/>
          <w:sz w:val="22"/>
        </w:rPr>
        <w:t>estado sea</w:t>
      </w:r>
      <w:r>
        <w:rPr>
          <w:color w:val="212121"/>
          <w:spacing w:val="-2"/>
          <w:w w:val="105"/>
          <w:sz w:val="22"/>
        </w:rPr>
        <w:t> </w:t>
      </w:r>
      <w:r>
        <w:rPr>
          <w:color w:val="212121"/>
          <w:w w:val="105"/>
          <w:sz w:val="22"/>
        </w:rPr>
        <w:t>digno.</w:t>
      </w:r>
      <w:r>
        <w:rPr>
          <w:color w:val="212121"/>
          <w:spacing w:val="1"/>
          <w:w w:val="105"/>
          <w:sz w:val="22"/>
        </w:rPr>
        <w:t> </w:t>
      </w:r>
      <w:r>
        <w:rPr>
          <w:color w:val="212121"/>
          <w:w w:val="105"/>
          <w:sz w:val="22"/>
        </w:rPr>
        <w:t>Cuando estas</w:t>
      </w:r>
      <w:r>
        <w:rPr>
          <w:color w:val="212121"/>
          <w:spacing w:val="-1"/>
          <w:w w:val="105"/>
          <w:sz w:val="22"/>
        </w:rPr>
        <w:t> </w:t>
      </w:r>
      <w:r>
        <w:rPr>
          <w:color w:val="212121"/>
          <w:w w:val="105"/>
          <w:sz w:val="22"/>
        </w:rPr>
        <w:t>condiciones</w:t>
      </w:r>
      <w:r>
        <w:rPr>
          <w:color w:val="212121"/>
          <w:spacing w:val="-1"/>
          <w:w w:val="105"/>
          <w:sz w:val="22"/>
        </w:rPr>
        <w:t> </w:t>
      </w:r>
      <w:r>
        <w:rPr>
          <w:color w:val="212121"/>
          <w:w w:val="105"/>
          <w:sz w:val="22"/>
        </w:rPr>
        <w:t>no se</w:t>
      </w:r>
      <w:r>
        <w:rPr>
          <w:color w:val="212121"/>
          <w:spacing w:val="-1"/>
          <w:w w:val="105"/>
          <w:sz w:val="22"/>
        </w:rPr>
        <w:t> </w:t>
      </w:r>
      <w:r>
        <w:rPr>
          <w:color w:val="212121"/>
          <w:w w:val="105"/>
          <w:sz w:val="22"/>
        </w:rPr>
        <w:t>tengan</w:t>
      </w:r>
      <w:r>
        <w:rPr>
          <w:color w:val="212121"/>
          <w:spacing w:val="-1"/>
          <w:w w:val="105"/>
          <w:sz w:val="22"/>
        </w:rPr>
        <w:t> </w:t>
      </w:r>
      <w:r>
        <w:rPr>
          <w:color w:val="212121"/>
          <w:w w:val="105"/>
          <w:sz w:val="22"/>
        </w:rPr>
        <w:t>es</w:t>
      </w:r>
      <w:r>
        <w:rPr>
          <w:color w:val="212121"/>
          <w:spacing w:val="-1"/>
          <w:w w:val="105"/>
          <w:sz w:val="22"/>
        </w:rPr>
        <w:t> </w:t>
      </w:r>
      <w:r>
        <w:rPr>
          <w:color w:val="212121"/>
          <w:w w:val="105"/>
          <w:sz w:val="22"/>
        </w:rPr>
        <w:t>preciso</w:t>
      </w:r>
    </w:p>
    <w:p>
      <w:pPr>
        <w:spacing w:after="0" w:line="271" w:lineRule="auto"/>
        <w:jc w:val="both"/>
        <w:rPr>
          <w:sz w:val="22"/>
        </w:rPr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9"/>
        <w:ind w:left="0"/>
        <w:rPr>
          <w:sz w:val="13"/>
        </w:rPr>
      </w:pPr>
    </w:p>
    <w:p>
      <w:pPr>
        <w:pStyle w:val="BodyText"/>
        <w:spacing w:line="273" w:lineRule="auto" w:before="92"/>
        <w:ind w:left="821" w:right="901"/>
        <w:jc w:val="both"/>
      </w:pPr>
      <w:r>
        <w:rPr>
          <w:color w:val="212121"/>
        </w:rPr>
        <w:t>buscar cómo lograrlas con la colaboración de los padres y de la sociedad,</w:t>
      </w:r>
      <w:r>
        <w:rPr>
          <w:color w:val="212121"/>
          <w:spacing w:val="1"/>
        </w:rPr>
        <w:t> </w:t>
      </w:r>
      <w:r>
        <w:rPr>
          <w:color w:val="212121"/>
          <w:w w:val="105"/>
        </w:rPr>
        <w:t>para</w:t>
      </w:r>
      <w:r>
        <w:rPr>
          <w:color w:val="212121"/>
          <w:spacing w:val="-15"/>
          <w:w w:val="105"/>
        </w:rPr>
        <w:t> </w:t>
      </w:r>
      <w:r>
        <w:rPr>
          <w:color w:val="212121"/>
          <w:w w:val="105"/>
        </w:rPr>
        <w:t>que</w:t>
      </w:r>
      <w:r>
        <w:rPr>
          <w:color w:val="212121"/>
          <w:spacing w:val="-15"/>
          <w:w w:val="105"/>
        </w:rPr>
        <w:t> </w:t>
      </w:r>
      <w:r>
        <w:rPr>
          <w:color w:val="212121"/>
          <w:w w:val="105"/>
        </w:rPr>
        <w:t>les</w:t>
      </w:r>
      <w:r>
        <w:rPr>
          <w:color w:val="212121"/>
          <w:spacing w:val="-15"/>
          <w:w w:val="105"/>
        </w:rPr>
        <w:t> </w:t>
      </w:r>
      <w:r>
        <w:rPr>
          <w:color w:val="212121"/>
          <w:w w:val="105"/>
        </w:rPr>
        <w:t>permita</w:t>
      </w:r>
      <w:r>
        <w:rPr>
          <w:color w:val="212121"/>
          <w:spacing w:val="-13"/>
          <w:w w:val="105"/>
        </w:rPr>
        <w:t> </w:t>
      </w:r>
      <w:r>
        <w:rPr>
          <w:color w:val="212121"/>
          <w:w w:val="105"/>
        </w:rPr>
        <w:t>a</w:t>
      </w:r>
      <w:r>
        <w:rPr>
          <w:color w:val="212121"/>
          <w:spacing w:val="-15"/>
          <w:w w:val="105"/>
        </w:rPr>
        <w:t> </w:t>
      </w:r>
      <w:r>
        <w:rPr>
          <w:color w:val="212121"/>
          <w:w w:val="105"/>
        </w:rPr>
        <w:t>los</w:t>
      </w:r>
      <w:r>
        <w:rPr>
          <w:color w:val="212121"/>
          <w:spacing w:val="-14"/>
          <w:w w:val="105"/>
        </w:rPr>
        <w:t> </w:t>
      </w:r>
      <w:r>
        <w:rPr>
          <w:color w:val="212121"/>
          <w:w w:val="105"/>
        </w:rPr>
        <w:t>docentes</w:t>
      </w:r>
      <w:r>
        <w:rPr>
          <w:color w:val="212121"/>
          <w:spacing w:val="-14"/>
          <w:w w:val="105"/>
        </w:rPr>
        <w:t> </w:t>
      </w:r>
      <w:r>
        <w:rPr>
          <w:color w:val="212121"/>
          <w:w w:val="105"/>
        </w:rPr>
        <w:t>desarrollar</w:t>
      </w:r>
      <w:r>
        <w:rPr>
          <w:color w:val="212121"/>
          <w:spacing w:val="-15"/>
          <w:w w:val="105"/>
        </w:rPr>
        <w:t> </w:t>
      </w:r>
      <w:r>
        <w:rPr>
          <w:color w:val="212121"/>
          <w:w w:val="105"/>
        </w:rPr>
        <w:t>su</w:t>
      </w:r>
      <w:r>
        <w:rPr>
          <w:color w:val="212121"/>
          <w:spacing w:val="-16"/>
          <w:w w:val="105"/>
        </w:rPr>
        <w:t> </w:t>
      </w:r>
      <w:r>
        <w:rPr>
          <w:color w:val="212121"/>
          <w:w w:val="105"/>
        </w:rPr>
        <w:t>actividad</w:t>
      </w:r>
      <w:r>
        <w:rPr>
          <w:color w:val="212121"/>
          <w:spacing w:val="-14"/>
          <w:w w:val="105"/>
        </w:rPr>
        <w:t> </w:t>
      </w:r>
      <w:r>
        <w:rPr>
          <w:color w:val="212121"/>
          <w:w w:val="105"/>
        </w:rPr>
        <w:t>sin</w:t>
      </w:r>
      <w:r>
        <w:rPr>
          <w:color w:val="212121"/>
          <w:spacing w:val="-13"/>
          <w:w w:val="105"/>
        </w:rPr>
        <w:t> </w:t>
      </w:r>
      <w:r>
        <w:rPr>
          <w:color w:val="212121"/>
          <w:w w:val="105"/>
        </w:rPr>
        <w:t>restricción</w:t>
      </w:r>
      <w:r>
        <w:rPr>
          <w:color w:val="212121"/>
          <w:spacing w:val="-61"/>
          <w:w w:val="105"/>
        </w:rPr>
        <w:t> </w:t>
      </w:r>
      <w:r>
        <w:rPr>
          <w:color w:val="212121"/>
          <w:w w:val="105"/>
        </w:rPr>
        <w:t>alguna</w:t>
      </w:r>
      <w:r>
        <w:rPr>
          <w:color w:val="212121"/>
          <w:spacing w:val="-8"/>
          <w:w w:val="105"/>
        </w:rPr>
        <w:t> </w:t>
      </w:r>
      <w:r>
        <w:rPr>
          <w:color w:val="212121"/>
          <w:w w:val="105"/>
        </w:rPr>
        <w:t>ni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limitaciones.</w:t>
      </w:r>
    </w:p>
    <w:p>
      <w:pPr>
        <w:pStyle w:val="ListParagraph"/>
        <w:numPr>
          <w:ilvl w:val="0"/>
          <w:numId w:val="12"/>
        </w:numPr>
        <w:tabs>
          <w:tab w:pos="822" w:val="left" w:leader="none"/>
        </w:tabs>
        <w:spacing w:line="268" w:lineRule="auto" w:before="11" w:after="0"/>
        <w:ind w:left="821" w:right="900" w:hanging="360"/>
        <w:jc w:val="both"/>
        <w:rPr>
          <w:sz w:val="22"/>
        </w:rPr>
      </w:pPr>
      <w:r>
        <w:rPr>
          <w:rFonts w:ascii="Calibri" w:hAnsi="Calibri"/>
          <w:b/>
          <w:color w:val="212121"/>
          <w:w w:val="110"/>
          <w:sz w:val="22"/>
        </w:rPr>
        <w:t>Financiamiento</w:t>
      </w:r>
      <w:r>
        <w:rPr>
          <w:rFonts w:ascii="Calibri" w:hAnsi="Calibri"/>
          <w:b/>
          <w:color w:val="212121"/>
          <w:spacing w:val="1"/>
          <w:w w:val="110"/>
          <w:sz w:val="22"/>
        </w:rPr>
        <w:t> </w:t>
      </w:r>
      <w:r>
        <w:rPr>
          <w:rFonts w:ascii="Calibri" w:hAnsi="Calibri"/>
          <w:b/>
          <w:color w:val="212121"/>
          <w:w w:val="105"/>
          <w:sz w:val="22"/>
        </w:rPr>
        <w:t>con</w:t>
      </w:r>
      <w:r>
        <w:rPr>
          <w:rFonts w:ascii="Calibri" w:hAnsi="Calibri"/>
          <w:b/>
          <w:color w:val="212121"/>
          <w:spacing w:val="1"/>
          <w:w w:val="105"/>
          <w:sz w:val="22"/>
        </w:rPr>
        <w:t> </w:t>
      </w:r>
      <w:r>
        <w:rPr>
          <w:rFonts w:ascii="Calibri" w:hAnsi="Calibri"/>
          <w:b/>
          <w:color w:val="212121"/>
          <w:w w:val="110"/>
          <w:sz w:val="22"/>
        </w:rPr>
        <w:t>recursos</w:t>
      </w:r>
      <w:r>
        <w:rPr>
          <w:rFonts w:ascii="Calibri" w:hAnsi="Calibri"/>
          <w:b/>
          <w:color w:val="212121"/>
          <w:spacing w:val="1"/>
          <w:w w:val="110"/>
          <w:sz w:val="22"/>
        </w:rPr>
        <w:t> </w:t>
      </w:r>
      <w:r>
        <w:rPr>
          <w:rFonts w:ascii="Calibri" w:hAnsi="Calibri"/>
          <w:b/>
          <w:color w:val="212121"/>
          <w:w w:val="110"/>
          <w:sz w:val="22"/>
        </w:rPr>
        <w:t>suficientes:</w:t>
      </w:r>
      <w:r>
        <w:rPr>
          <w:rFonts w:ascii="Calibri" w:hAnsi="Calibri"/>
          <w:b/>
          <w:color w:val="212121"/>
          <w:spacing w:val="1"/>
          <w:w w:val="110"/>
          <w:sz w:val="22"/>
        </w:rPr>
        <w:t> </w:t>
      </w:r>
      <w:r>
        <w:rPr>
          <w:color w:val="212121"/>
          <w:w w:val="105"/>
          <w:sz w:val="22"/>
        </w:rPr>
        <w:t>Lo</w:t>
      </w:r>
      <w:r>
        <w:rPr>
          <w:color w:val="212121"/>
          <w:spacing w:val="1"/>
          <w:w w:val="105"/>
          <w:sz w:val="22"/>
        </w:rPr>
        <w:t> </w:t>
      </w:r>
      <w:r>
        <w:rPr>
          <w:color w:val="212121"/>
          <w:w w:val="105"/>
          <w:sz w:val="22"/>
        </w:rPr>
        <w:t>que  implica  el  ejercicio</w:t>
      </w:r>
      <w:r>
        <w:rPr>
          <w:color w:val="212121"/>
          <w:spacing w:val="1"/>
          <w:w w:val="105"/>
          <w:sz w:val="22"/>
        </w:rPr>
        <w:t> </w:t>
      </w:r>
      <w:r>
        <w:rPr>
          <w:color w:val="212121"/>
          <w:sz w:val="22"/>
        </w:rPr>
        <w:t>eficiente de presupuestos federales y estatales, abrirse a las aportaciones</w:t>
      </w:r>
      <w:r>
        <w:rPr>
          <w:color w:val="212121"/>
          <w:spacing w:val="1"/>
          <w:sz w:val="22"/>
        </w:rPr>
        <w:t> </w:t>
      </w:r>
      <w:r>
        <w:rPr>
          <w:color w:val="212121"/>
          <w:sz w:val="22"/>
        </w:rPr>
        <w:t>de</w:t>
      </w:r>
      <w:r>
        <w:rPr>
          <w:color w:val="212121"/>
          <w:spacing w:val="-1"/>
          <w:sz w:val="22"/>
        </w:rPr>
        <w:t> </w:t>
      </w:r>
      <w:r>
        <w:rPr>
          <w:color w:val="212121"/>
          <w:sz w:val="22"/>
        </w:rPr>
        <w:t>la sociedad</w:t>
      </w:r>
      <w:r>
        <w:rPr>
          <w:color w:val="212121"/>
          <w:spacing w:val="-1"/>
          <w:sz w:val="22"/>
        </w:rPr>
        <w:t> </w:t>
      </w:r>
      <w:r>
        <w:rPr>
          <w:color w:val="212121"/>
          <w:sz w:val="22"/>
        </w:rPr>
        <w:t>y promover el</w:t>
      </w:r>
      <w:r>
        <w:rPr>
          <w:color w:val="212121"/>
          <w:spacing w:val="-1"/>
          <w:sz w:val="22"/>
        </w:rPr>
        <w:t> </w:t>
      </w:r>
      <w:r>
        <w:rPr>
          <w:color w:val="212121"/>
          <w:sz w:val="22"/>
        </w:rPr>
        <w:t>ejercicio</w:t>
      </w:r>
      <w:r>
        <w:rPr>
          <w:color w:val="212121"/>
          <w:spacing w:val="1"/>
          <w:sz w:val="22"/>
        </w:rPr>
        <w:t> </w:t>
      </w:r>
      <w:r>
        <w:rPr>
          <w:color w:val="212121"/>
          <w:sz w:val="22"/>
        </w:rPr>
        <w:t>responsable con</w:t>
      </w:r>
      <w:r>
        <w:rPr>
          <w:color w:val="212121"/>
          <w:spacing w:val="-1"/>
          <w:sz w:val="22"/>
        </w:rPr>
        <w:t> </w:t>
      </w:r>
      <w:r>
        <w:rPr>
          <w:color w:val="212121"/>
          <w:sz w:val="22"/>
        </w:rPr>
        <w:t>transparencia.</w:t>
      </w:r>
    </w:p>
    <w:p>
      <w:pPr>
        <w:pStyle w:val="BodyText"/>
        <w:ind w:left="0"/>
        <w:rPr>
          <w:sz w:val="26"/>
        </w:rPr>
      </w:pPr>
    </w:p>
    <w:p>
      <w:pPr>
        <w:pStyle w:val="Heading1"/>
        <w:numPr>
          <w:ilvl w:val="0"/>
          <w:numId w:val="1"/>
        </w:numPr>
        <w:tabs>
          <w:tab w:pos="821" w:val="left" w:leader="none"/>
          <w:tab w:pos="822" w:val="left" w:leader="none"/>
        </w:tabs>
        <w:spacing w:line="240" w:lineRule="auto" w:before="169" w:after="0"/>
        <w:ind w:left="822" w:right="0" w:hanging="721"/>
        <w:jc w:val="left"/>
      </w:pPr>
      <w:r>
        <w:rPr>
          <w:w w:val="125"/>
        </w:rPr>
        <w:t>Referentes</w:t>
      </w:r>
      <w:r>
        <w:rPr>
          <w:spacing w:val="10"/>
          <w:w w:val="125"/>
        </w:rPr>
        <w:t> </w:t>
      </w:r>
      <w:r>
        <w:rPr>
          <w:w w:val="125"/>
        </w:rPr>
        <w:t>teóricos</w:t>
      </w:r>
    </w:p>
    <w:p>
      <w:pPr>
        <w:pStyle w:val="BodyText"/>
        <w:spacing w:line="273" w:lineRule="auto" w:before="188"/>
        <w:ind w:right="899"/>
        <w:jc w:val="both"/>
      </w:pPr>
      <w:r>
        <w:rPr>
          <w:w w:val="105"/>
        </w:rPr>
        <w:t>El docente, como todo buen profesional, debe conocer o en su caso saber</w:t>
      </w:r>
      <w:r>
        <w:rPr>
          <w:spacing w:val="1"/>
          <w:w w:val="105"/>
        </w:rPr>
        <w:t> </w:t>
      </w:r>
      <w:r>
        <w:rPr/>
        <w:t>acceder a las estrategias didácticas y pedagógicas necesarias para conducir su</w:t>
      </w:r>
      <w:r>
        <w:rPr>
          <w:spacing w:val="1"/>
        </w:rPr>
        <w:t> </w:t>
      </w:r>
      <w:r>
        <w:rPr>
          <w:w w:val="105"/>
        </w:rPr>
        <w:t>tarea con logros en el avance de la formación integral de las NNAyJ. Como</w:t>
      </w:r>
      <w:r>
        <w:rPr>
          <w:spacing w:val="1"/>
          <w:w w:val="105"/>
        </w:rPr>
        <w:t> </w:t>
      </w:r>
      <w:r>
        <w:rPr>
          <w:w w:val="105"/>
        </w:rPr>
        <w:t>cualquier</w:t>
      </w:r>
      <w:r>
        <w:rPr>
          <w:spacing w:val="-12"/>
          <w:w w:val="105"/>
        </w:rPr>
        <w:t> </w:t>
      </w:r>
      <w:r>
        <w:rPr>
          <w:w w:val="105"/>
        </w:rPr>
        <w:t>profesional</w:t>
      </w:r>
      <w:r>
        <w:rPr>
          <w:spacing w:val="-11"/>
          <w:w w:val="105"/>
        </w:rPr>
        <w:t> </w:t>
      </w:r>
      <w:r>
        <w:rPr>
          <w:w w:val="105"/>
        </w:rPr>
        <w:t>será</w:t>
      </w:r>
      <w:r>
        <w:rPr>
          <w:spacing w:val="-12"/>
          <w:w w:val="105"/>
        </w:rPr>
        <w:t> </w:t>
      </w:r>
      <w:r>
        <w:rPr>
          <w:w w:val="105"/>
        </w:rPr>
        <w:t>capaz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diagnosticar</w:t>
      </w:r>
      <w:r>
        <w:rPr>
          <w:spacing w:val="-12"/>
          <w:w w:val="105"/>
        </w:rPr>
        <w:t> </w:t>
      </w:r>
      <w:r>
        <w:rPr>
          <w:w w:val="105"/>
        </w:rPr>
        <w:t>la</w:t>
      </w:r>
      <w:r>
        <w:rPr>
          <w:spacing w:val="-11"/>
          <w:w w:val="105"/>
        </w:rPr>
        <w:t> </w:t>
      </w:r>
      <w:r>
        <w:rPr>
          <w:w w:val="105"/>
        </w:rPr>
        <w:t>situación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sus</w:t>
      </w:r>
      <w:r>
        <w:rPr>
          <w:spacing w:val="-13"/>
          <w:w w:val="105"/>
        </w:rPr>
        <w:t> </w:t>
      </w:r>
      <w:r>
        <w:rPr>
          <w:w w:val="105"/>
        </w:rPr>
        <w:t>alumnos</w:t>
      </w:r>
      <w:r>
        <w:rPr>
          <w:spacing w:val="-12"/>
          <w:w w:val="105"/>
        </w:rPr>
        <w:t> </w:t>
      </w:r>
      <w:r>
        <w:rPr>
          <w:w w:val="105"/>
        </w:rPr>
        <w:t>en</w:t>
      </w:r>
      <w:r>
        <w:rPr>
          <w:spacing w:val="-62"/>
          <w:w w:val="105"/>
        </w:rPr>
        <w:t> </w:t>
      </w:r>
      <w:r>
        <w:rPr/>
        <w:t>grupo y en lo individual, definir una meta, trazar una estrategia de intervención y</w:t>
      </w:r>
      <w:r>
        <w:rPr>
          <w:spacing w:val="1"/>
        </w:rPr>
        <w:t> </w:t>
      </w:r>
      <w:r>
        <w:rPr/>
        <w:t>buscar obtener los mejores resultados con la mejor evaluación de sus educandos.</w:t>
      </w:r>
      <w:r>
        <w:rPr>
          <w:spacing w:val="1"/>
        </w:rPr>
        <w:t> </w:t>
      </w:r>
      <w:r>
        <w:rPr>
          <w:w w:val="105"/>
        </w:rPr>
        <w:t>El Plan 0 a 23 se encuentra estructurado por trayectorias de aprendizaje que</w:t>
      </w:r>
      <w:r>
        <w:rPr>
          <w:spacing w:val="1"/>
          <w:w w:val="105"/>
        </w:rPr>
        <w:t> </w:t>
      </w:r>
      <w:r>
        <w:rPr>
          <w:spacing w:val="-1"/>
          <w:w w:val="105"/>
        </w:rPr>
        <w:t>articulan</w:t>
      </w:r>
      <w:r>
        <w:rPr>
          <w:spacing w:val="-19"/>
          <w:w w:val="105"/>
        </w:rPr>
        <w:t> </w:t>
      </w:r>
      <w:r>
        <w:rPr>
          <w:w w:val="105"/>
        </w:rPr>
        <w:t>los</w:t>
      </w:r>
      <w:r>
        <w:rPr>
          <w:spacing w:val="-19"/>
          <w:w w:val="105"/>
        </w:rPr>
        <w:t> </w:t>
      </w:r>
      <w:r>
        <w:rPr>
          <w:w w:val="105"/>
        </w:rPr>
        <w:t>niveles</w:t>
      </w:r>
      <w:r>
        <w:rPr>
          <w:spacing w:val="-18"/>
          <w:w w:val="105"/>
        </w:rPr>
        <w:t> </w:t>
      </w:r>
      <w:r>
        <w:rPr>
          <w:w w:val="105"/>
        </w:rPr>
        <w:t>educativos.</w:t>
      </w:r>
      <w:r>
        <w:rPr>
          <w:spacing w:val="-19"/>
          <w:w w:val="105"/>
        </w:rPr>
        <w:t> </w:t>
      </w:r>
      <w:r>
        <w:rPr>
          <w:w w:val="105"/>
        </w:rPr>
        <w:t>Esta</w:t>
      </w:r>
      <w:r>
        <w:rPr>
          <w:spacing w:val="-18"/>
          <w:w w:val="105"/>
        </w:rPr>
        <w:t> </w:t>
      </w:r>
      <w:r>
        <w:rPr>
          <w:w w:val="105"/>
        </w:rPr>
        <w:t>estructura</w:t>
      </w:r>
      <w:r>
        <w:rPr>
          <w:spacing w:val="-18"/>
          <w:w w:val="105"/>
        </w:rPr>
        <w:t> </w:t>
      </w:r>
      <w:r>
        <w:rPr>
          <w:w w:val="105"/>
        </w:rPr>
        <w:t>se</w:t>
      </w:r>
      <w:r>
        <w:rPr>
          <w:spacing w:val="-18"/>
          <w:w w:val="105"/>
        </w:rPr>
        <w:t> </w:t>
      </w:r>
      <w:r>
        <w:rPr>
          <w:w w:val="105"/>
        </w:rPr>
        <w:t>sustenta</w:t>
      </w:r>
      <w:r>
        <w:rPr>
          <w:spacing w:val="-19"/>
          <w:w w:val="105"/>
        </w:rPr>
        <w:t> </w:t>
      </w:r>
      <w:r>
        <w:rPr>
          <w:w w:val="105"/>
        </w:rPr>
        <w:t>en</w:t>
      </w:r>
      <w:r>
        <w:rPr>
          <w:spacing w:val="-17"/>
          <w:w w:val="105"/>
        </w:rPr>
        <w:t> </w:t>
      </w:r>
      <w:r>
        <w:rPr>
          <w:w w:val="105"/>
        </w:rPr>
        <w:t>referentes</w:t>
      </w:r>
      <w:r>
        <w:rPr>
          <w:spacing w:val="-19"/>
          <w:w w:val="105"/>
        </w:rPr>
        <w:t> </w:t>
      </w:r>
      <w:r>
        <w:rPr>
          <w:w w:val="105"/>
        </w:rPr>
        <w:t>teóricos</w:t>
      </w:r>
      <w:r>
        <w:rPr>
          <w:spacing w:val="-61"/>
          <w:w w:val="105"/>
        </w:rPr>
        <w:t> </w:t>
      </w:r>
      <w:r>
        <w:rPr>
          <w:w w:val="105"/>
        </w:rPr>
        <w:t>del</w:t>
      </w:r>
      <w:r>
        <w:rPr>
          <w:spacing w:val="-14"/>
          <w:w w:val="105"/>
        </w:rPr>
        <w:t> </w:t>
      </w:r>
      <w:r>
        <w:rPr>
          <w:w w:val="105"/>
        </w:rPr>
        <w:t>aprendizaje,</w:t>
      </w:r>
      <w:r>
        <w:rPr>
          <w:spacing w:val="-13"/>
          <w:w w:val="105"/>
        </w:rPr>
        <w:t> </w:t>
      </w:r>
      <w:r>
        <w:rPr>
          <w:w w:val="105"/>
        </w:rPr>
        <w:t>algunos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los</w:t>
      </w:r>
      <w:r>
        <w:rPr>
          <w:spacing w:val="-12"/>
          <w:w w:val="105"/>
        </w:rPr>
        <w:t> </w:t>
      </w:r>
      <w:r>
        <w:rPr>
          <w:w w:val="105"/>
        </w:rPr>
        <w:t>cuales</w:t>
      </w:r>
      <w:r>
        <w:rPr>
          <w:spacing w:val="-12"/>
          <w:w w:val="105"/>
        </w:rPr>
        <w:t> </w:t>
      </w:r>
      <w:r>
        <w:rPr>
          <w:w w:val="105"/>
        </w:rPr>
        <w:t>se</w:t>
      </w:r>
      <w:r>
        <w:rPr>
          <w:spacing w:val="-13"/>
          <w:w w:val="105"/>
        </w:rPr>
        <w:t> </w:t>
      </w:r>
      <w:r>
        <w:rPr>
          <w:w w:val="105"/>
        </w:rPr>
        <w:t>describen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continuación.</w:t>
      </w:r>
    </w:p>
    <w:p>
      <w:pPr>
        <w:pStyle w:val="BodyText"/>
        <w:spacing w:line="273" w:lineRule="auto" w:before="169"/>
        <w:ind w:right="898"/>
        <w:jc w:val="both"/>
      </w:pPr>
      <w:r>
        <w:rPr>
          <w:w w:val="105"/>
        </w:rPr>
        <w:t>Existe</w:t>
      </w:r>
      <w:r>
        <w:rPr>
          <w:spacing w:val="1"/>
          <w:w w:val="105"/>
        </w:rPr>
        <w:t> </w:t>
      </w:r>
      <w:r>
        <w:rPr>
          <w:w w:val="105"/>
        </w:rPr>
        <w:t>diversidad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corrientes</w:t>
      </w:r>
      <w:r>
        <w:rPr>
          <w:spacing w:val="1"/>
          <w:w w:val="105"/>
        </w:rPr>
        <w:t> </w:t>
      </w:r>
      <w:r>
        <w:rPr>
          <w:w w:val="105"/>
        </w:rPr>
        <w:t>teóricas</w:t>
      </w:r>
      <w:r>
        <w:rPr>
          <w:spacing w:val="1"/>
          <w:w w:val="105"/>
        </w:rPr>
        <w:t> </w:t>
      </w:r>
      <w:r>
        <w:rPr>
          <w:w w:val="105"/>
        </w:rPr>
        <w:t>que</w:t>
      </w:r>
      <w:r>
        <w:rPr>
          <w:spacing w:val="1"/>
          <w:w w:val="105"/>
        </w:rPr>
        <w:t> </w:t>
      </w:r>
      <w:r>
        <w:rPr>
          <w:w w:val="105"/>
        </w:rPr>
        <w:t>no</w:t>
      </w:r>
      <w:r>
        <w:rPr>
          <w:spacing w:val="1"/>
          <w:w w:val="105"/>
        </w:rPr>
        <w:t> </w:t>
      </w:r>
      <w:r>
        <w:rPr>
          <w:w w:val="105"/>
        </w:rPr>
        <w:t>deben</w:t>
      </w:r>
      <w:r>
        <w:rPr>
          <w:spacing w:val="1"/>
          <w:w w:val="105"/>
        </w:rPr>
        <w:t> </w:t>
      </w:r>
      <w:r>
        <w:rPr>
          <w:w w:val="105"/>
        </w:rPr>
        <w:t>considerarse</w:t>
      </w:r>
      <w:r>
        <w:rPr>
          <w:spacing w:val="1"/>
          <w:w w:val="105"/>
        </w:rPr>
        <w:t> </w:t>
      </w:r>
      <w:r>
        <w:rPr>
          <w:w w:val="105"/>
        </w:rPr>
        <w:t>como</w:t>
      </w:r>
      <w:r>
        <w:rPr>
          <w:spacing w:val="-61"/>
          <w:w w:val="105"/>
        </w:rPr>
        <w:t> </w:t>
      </w:r>
      <w:r>
        <w:rPr>
          <w:w w:val="105"/>
        </w:rPr>
        <w:t>contrapuestas</w:t>
      </w:r>
      <w:r>
        <w:rPr>
          <w:spacing w:val="1"/>
          <w:w w:val="105"/>
        </w:rPr>
        <w:t> </w:t>
      </w:r>
      <w:r>
        <w:rPr>
          <w:w w:val="105"/>
        </w:rPr>
        <w:t>o</w:t>
      </w:r>
      <w:r>
        <w:rPr>
          <w:spacing w:val="1"/>
          <w:w w:val="105"/>
        </w:rPr>
        <w:t> </w:t>
      </w:r>
      <w:r>
        <w:rPr>
          <w:w w:val="105"/>
        </w:rPr>
        <w:t>excluyentes,</w:t>
      </w:r>
      <w:r>
        <w:rPr>
          <w:spacing w:val="1"/>
          <w:w w:val="105"/>
        </w:rPr>
        <w:t> </w:t>
      </w:r>
      <w:r>
        <w:rPr>
          <w:w w:val="105"/>
        </w:rPr>
        <w:t>ya</w:t>
      </w:r>
      <w:r>
        <w:rPr>
          <w:spacing w:val="1"/>
          <w:w w:val="105"/>
        </w:rPr>
        <w:t> </w:t>
      </w:r>
      <w:r>
        <w:rPr>
          <w:w w:val="105"/>
        </w:rPr>
        <w:t>que</w:t>
      </w:r>
      <w:r>
        <w:rPr>
          <w:spacing w:val="1"/>
          <w:w w:val="105"/>
        </w:rPr>
        <w:t> </w:t>
      </w:r>
      <w:r>
        <w:rPr>
          <w:w w:val="105"/>
        </w:rPr>
        <w:t>sus</w:t>
      </w:r>
      <w:r>
        <w:rPr>
          <w:spacing w:val="1"/>
          <w:w w:val="105"/>
        </w:rPr>
        <w:t> </w:t>
      </w:r>
      <w:r>
        <w:rPr>
          <w:w w:val="105"/>
        </w:rPr>
        <w:t>énfasis</w:t>
      </w:r>
      <w:r>
        <w:rPr>
          <w:spacing w:val="1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elementos</w:t>
      </w:r>
      <w:r>
        <w:rPr>
          <w:spacing w:val="1"/>
          <w:w w:val="105"/>
        </w:rPr>
        <w:t> </w:t>
      </w:r>
      <w:r>
        <w:rPr>
          <w:w w:val="105"/>
        </w:rPr>
        <w:t>distintos</w:t>
      </w:r>
      <w:r>
        <w:rPr>
          <w:spacing w:val="1"/>
          <w:w w:val="105"/>
        </w:rPr>
        <w:t> </w:t>
      </w:r>
      <w:r>
        <w:rPr>
          <w:w w:val="105"/>
        </w:rPr>
        <w:t>contribuyen en conjunto a la comprensión de los procesos de enseñanza y de</w:t>
      </w:r>
      <w:r>
        <w:rPr>
          <w:spacing w:val="-61"/>
          <w:w w:val="105"/>
        </w:rPr>
        <w:t> </w:t>
      </w:r>
      <w:r>
        <w:rPr>
          <w:w w:val="105"/>
        </w:rPr>
        <w:t>aprendizaje.</w:t>
      </w:r>
    </w:p>
    <w:p>
      <w:pPr>
        <w:pStyle w:val="BodyText"/>
        <w:spacing w:line="273" w:lineRule="auto" w:before="164"/>
        <w:ind w:right="898"/>
        <w:jc w:val="both"/>
      </w:pPr>
      <w:r>
        <w:rPr/>
        <w:t>El Plan 0 a 23 apuesta porque los docentes tengan a su disposición herramientas</w:t>
      </w:r>
      <w:r>
        <w:rPr>
          <w:spacing w:val="1"/>
        </w:rPr>
        <w:t> </w:t>
      </w:r>
      <w:r>
        <w:rPr>
          <w:w w:val="105"/>
        </w:rPr>
        <w:t>teóricas</w:t>
      </w:r>
      <w:r>
        <w:rPr>
          <w:spacing w:val="-8"/>
          <w:w w:val="105"/>
        </w:rPr>
        <w:t> </w:t>
      </w:r>
      <w:r>
        <w:rPr>
          <w:w w:val="105"/>
        </w:rPr>
        <w:t>suficientes</w:t>
      </w:r>
      <w:r>
        <w:rPr>
          <w:spacing w:val="-9"/>
          <w:w w:val="105"/>
        </w:rPr>
        <w:t> </w:t>
      </w:r>
      <w:r>
        <w:rPr>
          <w:w w:val="105"/>
        </w:rPr>
        <w:t>para</w:t>
      </w:r>
      <w:r>
        <w:rPr>
          <w:spacing w:val="-9"/>
          <w:w w:val="105"/>
        </w:rPr>
        <w:t> </w:t>
      </w:r>
      <w:r>
        <w:rPr>
          <w:w w:val="105"/>
        </w:rPr>
        <w:t>enriquecer</w:t>
      </w:r>
      <w:r>
        <w:rPr>
          <w:spacing w:val="-8"/>
          <w:w w:val="105"/>
        </w:rPr>
        <w:t> </w:t>
      </w:r>
      <w:r>
        <w:rPr>
          <w:w w:val="105"/>
        </w:rPr>
        <w:t>su</w:t>
      </w:r>
      <w:r>
        <w:rPr>
          <w:spacing w:val="-8"/>
          <w:w w:val="105"/>
        </w:rPr>
        <w:t> </w:t>
      </w:r>
      <w:r>
        <w:rPr>
          <w:w w:val="105"/>
        </w:rPr>
        <w:t>práctica</w:t>
      </w:r>
      <w:r>
        <w:rPr>
          <w:spacing w:val="-8"/>
          <w:w w:val="105"/>
        </w:rPr>
        <w:t> </w:t>
      </w:r>
      <w:r>
        <w:rPr>
          <w:w w:val="105"/>
        </w:rPr>
        <w:t>y</w:t>
      </w:r>
      <w:r>
        <w:rPr>
          <w:spacing w:val="-5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reflexión</w:t>
      </w:r>
      <w:r>
        <w:rPr>
          <w:spacing w:val="-9"/>
          <w:w w:val="105"/>
        </w:rPr>
        <w:t> </w:t>
      </w:r>
      <w:r>
        <w:rPr>
          <w:w w:val="105"/>
        </w:rPr>
        <w:t>sobre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misma.</w:t>
      </w:r>
      <w:r>
        <w:rPr>
          <w:spacing w:val="-7"/>
          <w:w w:val="105"/>
        </w:rPr>
        <w:t> </w:t>
      </w:r>
      <w:r>
        <w:rPr>
          <w:w w:val="105"/>
        </w:rPr>
        <w:t>Se</w:t>
      </w:r>
      <w:r>
        <w:rPr>
          <w:spacing w:val="-62"/>
          <w:w w:val="105"/>
        </w:rPr>
        <w:t> </w:t>
      </w:r>
      <w:r>
        <w:rPr>
          <w:w w:val="105"/>
        </w:rPr>
        <w:t>sugiere no perder de vista que lo importante no radica en el apego a una</w:t>
      </w:r>
      <w:r>
        <w:rPr>
          <w:spacing w:val="1"/>
          <w:w w:val="105"/>
        </w:rPr>
        <w:t> </w:t>
      </w:r>
      <w:r>
        <w:rPr>
          <w:w w:val="105"/>
        </w:rPr>
        <w:t>corriente, sino en propiciar que las y los estudiantes construyan aprendizajes,</w:t>
      </w:r>
      <w:r>
        <w:rPr>
          <w:spacing w:val="1"/>
          <w:w w:val="105"/>
        </w:rPr>
        <w:t> </w:t>
      </w:r>
      <w:r>
        <w:rPr/>
        <w:t>tanto de forma individual como colectiva, que coadyuven a su desarrollo integral</w:t>
      </w:r>
      <w:r>
        <w:rPr>
          <w:spacing w:val="1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7"/>
          <w:w w:val="105"/>
        </w:rPr>
        <w:t> </w:t>
      </w:r>
      <w:r>
        <w:rPr>
          <w:w w:val="105"/>
        </w:rPr>
        <w:t>transformación</w:t>
      </w:r>
      <w:r>
        <w:rPr>
          <w:spacing w:val="-6"/>
          <w:w w:val="105"/>
        </w:rPr>
        <w:t> </w:t>
      </w:r>
      <w:r>
        <w:rPr>
          <w:w w:val="105"/>
        </w:rPr>
        <w:t>social.</w:t>
      </w:r>
    </w:p>
    <w:p>
      <w:pPr>
        <w:pStyle w:val="BodyText"/>
        <w:spacing w:line="273" w:lineRule="auto" w:before="165"/>
        <w:ind w:right="897"/>
        <w:jc w:val="both"/>
      </w:pPr>
      <w:r>
        <w:rPr/>
        <w:t>A</w:t>
      </w:r>
      <w:r>
        <w:rPr>
          <w:spacing w:val="1"/>
        </w:rPr>
        <w:t> </w:t>
      </w:r>
      <w:r>
        <w:rPr/>
        <w:t>continuación,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presentan</w:t>
      </w:r>
      <w:r>
        <w:rPr>
          <w:spacing w:val="1"/>
        </w:rPr>
        <w:t> </w:t>
      </w:r>
      <w:r>
        <w:rPr/>
        <w:t>desarrollos</w:t>
      </w:r>
      <w:r>
        <w:rPr>
          <w:spacing w:val="1"/>
        </w:rPr>
        <w:t> </w:t>
      </w:r>
      <w:r>
        <w:rPr/>
        <w:t>teóricos</w:t>
      </w:r>
      <w:r>
        <w:rPr>
          <w:spacing w:val="1"/>
        </w:rPr>
        <w:t> </w:t>
      </w:r>
      <w:r>
        <w:rPr/>
        <w:t>contemporáneos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son</w:t>
      </w:r>
      <w:r>
        <w:rPr>
          <w:spacing w:val="1"/>
        </w:rPr>
        <w:t> </w:t>
      </w:r>
      <w:r>
        <w:rPr/>
        <w:t>recursos</w:t>
      </w:r>
      <w:r>
        <w:rPr>
          <w:spacing w:val="-4"/>
        </w:rPr>
        <w:t> </w:t>
      </w:r>
      <w:r>
        <w:rPr/>
        <w:t>para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transformación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práctica</w:t>
      </w:r>
      <w:r>
        <w:rPr>
          <w:spacing w:val="-3"/>
        </w:rPr>
        <w:t> </w:t>
      </w:r>
      <w:r>
        <w:rPr/>
        <w:t>docente:</w:t>
      </w:r>
    </w:p>
    <w:p>
      <w:pPr>
        <w:pStyle w:val="BodyText"/>
        <w:spacing w:line="273" w:lineRule="auto" w:before="162"/>
        <w:ind w:right="897"/>
        <w:jc w:val="both"/>
      </w:pPr>
      <w:r>
        <w:rPr>
          <w:w w:val="105"/>
        </w:rPr>
        <w:t>Bransford y otros (2006) distinguen tres ramas importantes en la investigación</w:t>
      </w:r>
      <w:r>
        <w:rPr>
          <w:spacing w:val="1"/>
          <w:w w:val="105"/>
        </w:rPr>
        <w:t> </w:t>
      </w:r>
      <w:r>
        <w:rPr>
          <w:w w:val="105"/>
        </w:rPr>
        <w:t>sobre</w:t>
      </w:r>
      <w:r>
        <w:rPr>
          <w:spacing w:val="-8"/>
          <w:w w:val="105"/>
        </w:rPr>
        <w:t> </w:t>
      </w:r>
      <w:r>
        <w:rPr>
          <w:w w:val="105"/>
        </w:rPr>
        <w:t>el</w:t>
      </w:r>
      <w:r>
        <w:rPr>
          <w:spacing w:val="-8"/>
          <w:w w:val="105"/>
        </w:rPr>
        <w:t> </w:t>
      </w:r>
      <w:r>
        <w:rPr>
          <w:w w:val="105"/>
        </w:rPr>
        <w:t>aprendizaje:</w:t>
      </w:r>
    </w:p>
    <w:p>
      <w:pPr>
        <w:pStyle w:val="Heading1"/>
        <w:numPr>
          <w:ilvl w:val="0"/>
          <w:numId w:val="13"/>
        </w:numPr>
        <w:tabs>
          <w:tab w:pos="822" w:val="left" w:leader="none"/>
        </w:tabs>
        <w:spacing w:line="240" w:lineRule="auto" w:before="173" w:after="0"/>
        <w:ind w:left="822" w:right="0" w:hanging="361"/>
        <w:jc w:val="left"/>
      </w:pPr>
      <w:r>
        <w:rPr>
          <w:w w:val="125"/>
        </w:rPr>
        <w:t>Aprendizaje</w:t>
      </w:r>
      <w:r>
        <w:rPr>
          <w:spacing w:val="4"/>
          <w:w w:val="125"/>
        </w:rPr>
        <w:t> </w:t>
      </w:r>
      <w:r>
        <w:rPr>
          <w:w w:val="125"/>
        </w:rPr>
        <w:t>implícito</w:t>
      </w:r>
      <w:r>
        <w:rPr>
          <w:spacing w:val="7"/>
          <w:w w:val="125"/>
        </w:rPr>
        <w:t> </w:t>
      </w:r>
      <w:r>
        <w:rPr>
          <w:w w:val="125"/>
        </w:rPr>
        <w:t>y</w:t>
      </w:r>
      <w:r>
        <w:rPr>
          <w:spacing w:val="7"/>
          <w:w w:val="125"/>
        </w:rPr>
        <w:t> </w:t>
      </w:r>
      <w:r>
        <w:rPr>
          <w:w w:val="125"/>
        </w:rPr>
        <w:t>el</w:t>
      </w:r>
      <w:r>
        <w:rPr>
          <w:spacing w:val="7"/>
          <w:w w:val="125"/>
        </w:rPr>
        <w:t> </w:t>
      </w:r>
      <w:r>
        <w:rPr>
          <w:w w:val="125"/>
        </w:rPr>
        <w:t>cerebro</w:t>
      </w:r>
    </w:p>
    <w:p>
      <w:pPr>
        <w:pStyle w:val="BodyText"/>
        <w:spacing w:line="273" w:lineRule="auto" w:before="188"/>
        <w:ind w:right="894" w:firstLine="720"/>
      </w:pPr>
      <w:r>
        <w:rPr>
          <w:w w:val="105"/>
        </w:rPr>
        <w:t>La</w:t>
      </w:r>
      <w:r>
        <w:rPr>
          <w:spacing w:val="7"/>
          <w:w w:val="105"/>
        </w:rPr>
        <w:t> </w:t>
      </w:r>
      <w:r>
        <w:rPr>
          <w:w w:val="105"/>
        </w:rPr>
        <w:t>información</w:t>
      </w:r>
      <w:r>
        <w:rPr>
          <w:spacing w:val="7"/>
          <w:w w:val="105"/>
        </w:rPr>
        <w:t> </w:t>
      </w:r>
      <w:r>
        <w:rPr>
          <w:w w:val="105"/>
        </w:rPr>
        <w:t>se</w:t>
      </w:r>
      <w:r>
        <w:rPr>
          <w:spacing w:val="6"/>
          <w:w w:val="105"/>
        </w:rPr>
        <w:t> </w:t>
      </w:r>
      <w:r>
        <w:rPr>
          <w:w w:val="105"/>
        </w:rPr>
        <w:t>adquiere</w:t>
      </w:r>
      <w:r>
        <w:rPr>
          <w:spacing w:val="8"/>
          <w:w w:val="105"/>
        </w:rPr>
        <w:t> </w:t>
      </w:r>
      <w:r>
        <w:rPr>
          <w:w w:val="105"/>
        </w:rPr>
        <w:t>sin</w:t>
      </w:r>
      <w:r>
        <w:rPr>
          <w:spacing w:val="8"/>
          <w:w w:val="105"/>
        </w:rPr>
        <w:t> </w:t>
      </w:r>
      <w:r>
        <w:rPr>
          <w:w w:val="105"/>
        </w:rPr>
        <w:t>esfuerzo</w:t>
      </w:r>
      <w:r>
        <w:rPr>
          <w:spacing w:val="7"/>
          <w:w w:val="105"/>
        </w:rPr>
        <w:t> </w:t>
      </w:r>
      <w:r>
        <w:rPr>
          <w:w w:val="105"/>
        </w:rPr>
        <w:t>y</w:t>
      </w:r>
      <w:r>
        <w:rPr>
          <w:spacing w:val="7"/>
          <w:w w:val="105"/>
        </w:rPr>
        <w:t> </w:t>
      </w:r>
      <w:r>
        <w:rPr>
          <w:w w:val="105"/>
        </w:rPr>
        <w:t>a</w:t>
      </w:r>
      <w:r>
        <w:rPr>
          <w:spacing w:val="6"/>
          <w:w w:val="105"/>
        </w:rPr>
        <w:t> </w:t>
      </w:r>
      <w:r>
        <w:rPr>
          <w:w w:val="105"/>
        </w:rPr>
        <w:t>veces</w:t>
      </w:r>
      <w:r>
        <w:rPr>
          <w:spacing w:val="7"/>
          <w:w w:val="105"/>
        </w:rPr>
        <w:t> </w:t>
      </w:r>
      <w:r>
        <w:rPr>
          <w:w w:val="105"/>
        </w:rPr>
        <w:t>sin</w:t>
      </w:r>
      <w:r>
        <w:rPr>
          <w:spacing w:val="7"/>
          <w:w w:val="105"/>
        </w:rPr>
        <w:t> </w:t>
      </w:r>
      <w:r>
        <w:rPr>
          <w:w w:val="105"/>
        </w:rPr>
        <w:t>ser</w:t>
      </w:r>
      <w:r>
        <w:rPr>
          <w:spacing w:val="6"/>
          <w:w w:val="105"/>
        </w:rPr>
        <w:t> </w:t>
      </w:r>
      <w:r>
        <w:rPr>
          <w:w w:val="105"/>
        </w:rPr>
        <w:t>conscientes</w:t>
      </w:r>
      <w:r>
        <w:rPr>
          <w:spacing w:val="6"/>
          <w:w w:val="105"/>
        </w:rPr>
        <w:t> </w:t>
      </w:r>
      <w:r>
        <w:rPr>
          <w:w w:val="105"/>
        </w:rPr>
        <w:t>de</w:t>
      </w:r>
      <w:r>
        <w:rPr>
          <w:spacing w:val="-61"/>
          <w:w w:val="105"/>
        </w:rPr>
        <w:t> </w:t>
      </w:r>
      <w:r>
        <w:rPr>
          <w:w w:val="105"/>
        </w:rPr>
        <w:t>haberla</w:t>
      </w:r>
      <w:r>
        <w:rPr>
          <w:spacing w:val="-8"/>
          <w:w w:val="105"/>
        </w:rPr>
        <w:t> </w:t>
      </w:r>
      <w:r>
        <w:rPr>
          <w:w w:val="105"/>
        </w:rPr>
        <w:t>adquirido</w:t>
      </w:r>
    </w:p>
    <w:p>
      <w:pPr>
        <w:pStyle w:val="Heading1"/>
        <w:numPr>
          <w:ilvl w:val="0"/>
          <w:numId w:val="13"/>
        </w:numPr>
        <w:tabs>
          <w:tab w:pos="822" w:val="left" w:leader="none"/>
        </w:tabs>
        <w:spacing w:line="240" w:lineRule="auto" w:before="175" w:after="0"/>
        <w:ind w:left="822" w:right="0" w:hanging="361"/>
        <w:jc w:val="left"/>
      </w:pPr>
      <w:r>
        <w:rPr>
          <w:w w:val="125"/>
        </w:rPr>
        <w:t>Aprendizaje</w:t>
      </w:r>
      <w:r>
        <w:rPr>
          <w:spacing w:val="4"/>
          <w:w w:val="125"/>
        </w:rPr>
        <w:t> </w:t>
      </w:r>
      <w:r>
        <w:rPr>
          <w:w w:val="125"/>
        </w:rPr>
        <w:t>informal</w:t>
      </w:r>
    </w:p>
    <w:p>
      <w:pPr>
        <w:spacing w:after="0" w:line="240" w:lineRule="auto"/>
        <w:jc w:val="left"/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10"/>
        <w:ind w:left="0"/>
        <w:rPr>
          <w:rFonts w:ascii="Calibri"/>
          <w:b/>
          <w:sz w:val="13"/>
        </w:rPr>
      </w:pPr>
    </w:p>
    <w:p>
      <w:pPr>
        <w:pStyle w:val="BodyText"/>
        <w:spacing w:line="273" w:lineRule="auto" w:before="91"/>
        <w:ind w:right="898"/>
        <w:jc w:val="both"/>
      </w:pPr>
      <w:r>
        <w:rPr>
          <w:w w:val="105"/>
        </w:rPr>
        <w:t>En</w:t>
      </w:r>
      <w:r>
        <w:rPr>
          <w:spacing w:val="-10"/>
          <w:w w:val="105"/>
        </w:rPr>
        <w:t> </w:t>
      </w:r>
      <w:r>
        <w:rPr>
          <w:w w:val="105"/>
        </w:rPr>
        <w:t>los</w:t>
      </w:r>
      <w:r>
        <w:rPr>
          <w:spacing w:val="-11"/>
          <w:w w:val="105"/>
        </w:rPr>
        <w:t> </w:t>
      </w:r>
      <w:r>
        <w:rPr>
          <w:w w:val="105"/>
        </w:rPr>
        <w:t>hogares,</w:t>
      </w:r>
      <w:r>
        <w:rPr>
          <w:spacing w:val="-9"/>
          <w:w w:val="105"/>
        </w:rPr>
        <w:t> </w:t>
      </w:r>
      <w:r>
        <w:rPr>
          <w:w w:val="105"/>
        </w:rPr>
        <w:t>los</w:t>
      </w:r>
      <w:r>
        <w:rPr>
          <w:spacing w:val="-11"/>
          <w:w w:val="105"/>
        </w:rPr>
        <w:t> </w:t>
      </w:r>
      <w:r>
        <w:rPr>
          <w:w w:val="105"/>
        </w:rPr>
        <w:t>lugares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recreo,</w:t>
      </w:r>
      <w:r>
        <w:rPr>
          <w:spacing w:val="-10"/>
          <w:w w:val="105"/>
        </w:rPr>
        <w:t> </w:t>
      </w:r>
      <w:r>
        <w:rPr>
          <w:w w:val="105"/>
        </w:rPr>
        <w:t>los</w:t>
      </w:r>
      <w:r>
        <w:rPr>
          <w:spacing w:val="-11"/>
          <w:w w:val="105"/>
        </w:rPr>
        <w:t> </w:t>
      </w:r>
      <w:r>
        <w:rPr>
          <w:w w:val="105"/>
        </w:rPr>
        <w:t>museos,</w:t>
      </w:r>
      <w:r>
        <w:rPr>
          <w:spacing w:val="-9"/>
          <w:w w:val="105"/>
        </w:rPr>
        <w:t> </w:t>
      </w:r>
      <w:r>
        <w:rPr>
          <w:w w:val="105"/>
        </w:rPr>
        <w:t>entre</w:t>
      </w:r>
      <w:r>
        <w:rPr>
          <w:spacing w:val="-10"/>
          <w:w w:val="105"/>
        </w:rPr>
        <w:t> </w:t>
      </w:r>
      <w:r>
        <w:rPr>
          <w:w w:val="105"/>
        </w:rPr>
        <w:t>pares</w:t>
      </w:r>
      <w:r>
        <w:rPr>
          <w:spacing w:val="-11"/>
          <w:w w:val="105"/>
        </w:rPr>
        <w:t> </w:t>
      </w:r>
      <w:r>
        <w:rPr>
          <w:w w:val="105"/>
        </w:rPr>
        <w:t>y</w:t>
      </w:r>
      <w:r>
        <w:rPr>
          <w:spacing w:val="-9"/>
          <w:w w:val="105"/>
        </w:rPr>
        <w:t> </w:t>
      </w:r>
      <w:r>
        <w:rPr>
          <w:w w:val="105"/>
        </w:rPr>
        <w:t>en</w:t>
      </w:r>
      <w:r>
        <w:rPr>
          <w:spacing w:val="-10"/>
          <w:w w:val="105"/>
        </w:rPr>
        <w:t> </w:t>
      </w:r>
      <w:r>
        <w:rPr>
          <w:w w:val="105"/>
        </w:rPr>
        <w:t>otros</w:t>
      </w:r>
      <w:r>
        <w:rPr>
          <w:spacing w:val="-11"/>
          <w:w w:val="105"/>
        </w:rPr>
        <w:t> </w:t>
      </w:r>
      <w:r>
        <w:rPr>
          <w:w w:val="105"/>
        </w:rPr>
        <w:t>entornos</w:t>
      </w:r>
      <w:r>
        <w:rPr>
          <w:spacing w:val="-61"/>
          <w:w w:val="105"/>
        </w:rPr>
        <w:t> </w:t>
      </w:r>
      <w:r>
        <w:rPr>
          <w:w w:val="105"/>
        </w:rPr>
        <w:t>“donde no se mantiene oficialmente en el tiempo un programa educativo</w:t>
      </w:r>
      <w:r>
        <w:rPr>
          <w:spacing w:val="1"/>
          <w:w w:val="105"/>
        </w:rPr>
        <w:t> </w:t>
      </w:r>
      <w:r>
        <w:rPr>
          <w:w w:val="105"/>
        </w:rPr>
        <w:t>diseñado</w:t>
      </w:r>
      <w:r>
        <w:rPr>
          <w:spacing w:val="-10"/>
          <w:w w:val="105"/>
        </w:rPr>
        <w:t> </w:t>
      </w:r>
      <w:r>
        <w:rPr>
          <w:w w:val="105"/>
        </w:rPr>
        <w:t>y</w:t>
      </w:r>
      <w:r>
        <w:rPr>
          <w:spacing w:val="-9"/>
          <w:w w:val="105"/>
        </w:rPr>
        <w:t> </w:t>
      </w:r>
      <w:r>
        <w:rPr>
          <w:w w:val="105"/>
        </w:rPr>
        <w:t>planeado”</w:t>
      </w:r>
      <w:r>
        <w:rPr>
          <w:spacing w:val="-9"/>
          <w:w w:val="105"/>
        </w:rPr>
        <w:t> </w:t>
      </w:r>
      <w:r>
        <w:rPr>
          <w:w w:val="105"/>
        </w:rPr>
        <w:t>(Bransford</w:t>
      </w:r>
      <w:r>
        <w:rPr>
          <w:spacing w:val="-9"/>
          <w:w w:val="105"/>
        </w:rPr>
        <w:t> </w:t>
      </w:r>
      <w:r>
        <w:rPr>
          <w:w w:val="105"/>
        </w:rPr>
        <w:t>y</w:t>
      </w:r>
      <w:r>
        <w:rPr>
          <w:spacing w:val="-10"/>
          <w:w w:val="105"/>
        </w:rPr>
        <w:t> </w:t>
      </w:r>
      <w:r>
        <w:rPr>
          <w:w w:val="105"/>
        </w:rPr>
        <w:t>otros,</w:t>
      </w:r>
      <w:r>
        <w:rPr>
          <w:spacing w:val="-10"/>
          <w:w w:val="105"/>
        </w:rPr>
        <w:t> </w:t>
      </w:r>
      <w:r>
        <w:rPr>
          <w:w w:val="105"/>
        </w:rPr>
        <w:t>2006:</w:t>
      </w:r>
      <w:r>
        <w:rPr>
          <w:spacing w:val="-10"/>
          <w:w w:val="105"/>
        </w:rPr>
        <w:t> </w:t>
      </w:r>
      <w:r>
        <w:rPr>
          <w:w w:val="105"/>
        </w:rPr>
        <w:t>216).</w:t>
      </w:r>
    </w:p>
    <w:p>
      <w:pPr>
        <w:pStyle w:val="Heading1"/>
        <w:numPr>
          <w:ilvl w:val="0"/>
          <w:numId w:val="13"/>
        </w:numPr>
        <w:tabs>
          <w:tab w:pos="822" w:val="left" w:leader="none"/>
        </w:tabs>
        <w:spacing w:line="240" w:lineRule="auto" w:before="175" w:after="0"/>
        <w:ind w:left="822" w:right="0" w:hanging="361"/>
        <w:jc w:val="left"/>
      </w:pPr>
      <w:r>
        <w:rPr>
          <w:w w:val="125"/>
        </w:rPr>
        <w:t>Diseños</w:t>
      </w:r>
      <w:r>
        <w:rPr>
          <w:spacing w:val="3"/>
          <w:w w:val="125"/>
        </w:rPr>
        <w:t> </w:t>
      </w:r>
      <w:r>
        <w:rPr>
          <w:w w:val="125"/>
        </w:rPr>
        <w:t>para</w:t>
      </w:r>
      <w:r>
        <w:rPr>
          <w:spacing w:val="4"/>
          <w:w w:val="125"/>
        </w:rPr>
        <w:t> </w:t>
      </w:r>
      <w:r>
        <w:rPr>
          <w:w w:val="125"/>
        </w:rPr>
        <w:t>el</w:t>
      </w:r>
      <w:r>
        <w:rPr>
          <w:spacing w:val="4"/>
          <w:w w:val="125"/>
        </w:rPr>
        <w:t> </w:t>
      </w:r>
      <w:r>
        <w:rPr>
          <w:w w:val="125"/>
        </w:rPr>
        <w:t>aprendizaje</w:t>
      </w:r>
      <w:r>
        <w:rPr>
          <w:spacing w:val="1"/>
          <w:w w:val="125"/>
        </w:rPr>
        <w:t> </w:t>
      </w:r>
      <w:r>
        <w:rPr>
          <w:w w:val="125"/>
        </w:rPr>
        <w:t>formal</w:t>
      </w:r>
      <w:r>
        <w:rPr>
          <w:spacing w:val="4"/>
          <w:w w:val="125"/>
        </w:rPr>
        <w:t> </w:t>
      </w:r>
      <w:r>
        <w:rPr>
          <w:w w:val="125"/>
        </w:rPr>
        <w:t>y</w:t>
      </w:r>
      <w:r>
        <w:rPr>
          <w:spacing w:val="3"/>
          <w:w w:val="125"/>
        </w:rPr>
        <w:t> </w:t>
      </w:r>
      <w:r>
        <w:rPr>
          <w:w w:val="125"/>
        </w:rPr>
        <w:t>más</w:t>
      </w:r>
      <w:r>
        <w:rPr>
          <w:spacing w:val="5"/>
          <w:w w:val="125"/>
        </w:rPr>
        <w:t> </w:t>
      </w:r>
      <w:r>
        <w:rPr>
          <w:w w:val="125"/>
        </w:rPr>
        <w:t>allá</w:t>
      </w:r>
      <w:r>
        <w:rPr>
          <w:spacing w:val="2"/>
          <w:w w:val="125"/>
        </w:rPr>
        <w:t> </w:t>
      </w:r>
      <w:r>
        <w:rPr>
          <w:w w:val="125"/>
        </w:rPr>
        <w:t>de</w:t>
      </w:r>
      <w:r>
        <w:rPr>
          <w:spacing w:val="4"/>
          <w:w w:val="125"/>
        </w:rPr>
        <w:t> </w:t>
      </w:r>
      <w:r>
        <w:rPr>
          <w:w w:val="125"/>
        </w:rPr>
        <w:t>él</w:t>
      </w:r>
    </w:p>
    <w:p>
      <w:pPr>
        <w:pStyle w:val="BodyText"/>
        <w:spacing w:line="273" w:lineRule="auto" w:before="189"/>
        <w:ind w:right="899"/>
        <w:jc w:val="both"/>
      </w:pPr>
      <w:r>
        <w:rPr/>
        <w:t>El aprendizaje derivado de la enseñanza en los centros educativos y el que está</w:t>
      </w:r>
      <w:r>
        <w:rPr>
          <w:spacing w:val="1"/>
        </w:rPr>
        <w:t> </w:t>
      </w:r>
      <w:r>
        <w:rPr/>
        <w:t>más</w:t>
      </w:r>
      <w:r>
        <w:rPr>
          <w:spacing w:val="56"/>
        </w:rPr>
        <w:t> </w:t>
      </w:r>
      <w:r>
        <w:rPr/>
        <w:t>allá</w:t>
      </w:r>
      <w:r>
        <w:rPr>
          <w:spacing w:val="57"/>
        </w:rPr>
        <w:t> </w:t>
      </w:r>
      <w:r>
        <w:rPr/>
        <w:t>incluye</w:t>
      </w:r>
      <w:r>
        <w:rPr>
          <w:spacing w:val="58"/>
        </w:rPr>
        <w:t> </w:t>
      </w:r>
      <w:r>
        <w:rPr/>
        <w:t>ideas</w:t>
      </w:r>
      <w:r>
        <w:rPr>
          <w:spacing w:val="57"/>
        </w:rPr>
        <w:t> </w:t>
      </w:r>
      <w:r>
        <w:rPr/>
        <w:t>para</w:t>
      </w:r>
      <w:r>
        <w:rPr>
          <w:spacing w:val="57"/>
        </w:rPr>
        <w:t> </w:t>
      </w:r>
      <w:r>
        <w:rPr/>
        <w:t>la</w:t>
      </w:r>
      <w:r>
        <w:rPr>
          <w:spacing w:val="58"/>
        </w:rPr>
        <w:t> </w:t>
      </w:r>
      <w:r>
        <w:rPr/>
        <w:t>reconfiguración</w:t>
      </w:r>
      <w:r>
        <w:rPr>
          <w:spacing w:val="58"/>
        </w:rPr>
        <w:t> </w:t>
      </w:r>
      <w:r>
        <w:rPr/>
        <w:t>de</w:t>
      </w:r>
      <w:r>
        <w:rPr>
          <w:spacing w:val="59"/>
        </w:rPr>
        <w:t> </w:t>
      </w:r>
      <w:r>
        <w:rPr/>
        <w:t>la</w:t>
      </w:r>
      <w:r>
        <w:rPr>
          <w:spacing w:val="58"/>
        </w:rPr>
        <w:t> </w:t>
      </w:r>
      <w:r>
        <w:rPr/>
        <w:t>escuela</w:t>
      </w:r>
      <w:r>
        <w:rPr>
          <w:spacing w:val="59"/>
        </w:rPr>
        <w:t> </w:t>
      </w:r>
      <w:r>
        <w:rPr/>
        <w:t>y</w:t>
      </w:r>
      <w:r>
        <w:rPr>
          <w:spacing w:val="57"/>
        </w:rPr>
        <w:t> </w:t>
      </w:r>
      <w:r>
        <w:rPr/>
        <w:t>conexiones</w:t>
      </w:r>
      <w:r>
        <w:rPr>
          <w:spacing w:val="57"/>
        </w:rPr>
        <w:t> </w:t>
      </w:r>
      <w:r>
        <w:rPr/>
        <w:t>a</w:t>
      </w:r>
      <w:r>
        <w:rPr>
          <w:spacing w:val="-58"/>
        </w:rPr>
        <w:t> </w:t>
      </w:r>
      <w:r>
        <w:rPr/>
        <w:t>actividades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aprendizaje</w:t>
      </w:r>
      <w:r>
        <w:rPr>
          <w:spacing w:val="-3"/>
        </w:rPr>
        <w:t> </w:t>
      </w:r>
      <w:r>
        <w:rPr/>
        <w:t>informal.</w:t>
      </w:r>
    </w:p>
    <w:p>
      <w:pPr>
        <w:pStyle w:val="BodyText"/>
        <w:spacing w:line="273" w:lineRule="auto" w:before="162"/>
        <w:ind w:right="899"/>
        <w:jc w:val="both"/>
      </w:pPr>
      <w:r>
        <w:rPr>
          <w:w w:val="105"/>
        </w:rPr>
        <w:t>Los</w:t>
      </w:r>
      <w:r>
        <w:rPr>
          <w:spacing w:val="-5"/>
          <w:w w:val="105"/>
        </w:rPr>
        <w:t> </w:t>
      </w:r>
      <w:r>
        <w:rPr>
          <w:w w:val="105"/>
        </w:rPr>
        <w:t>estudiantes</w:t>
      </w:r>
      <w:r>
        <w:rPr>
          <w:spacing w:val="-6"/>
          <w:w w:val="105"/>
        </w:rPr>
        <w:t> </w:t>
      </w:r>
      <w:r>
        <w:rPr>
          <w:w w:val="105"/>
        </w:rPr>
        <w:t>pasan</w:t>
      </w:r>
      <w:r>
        <w:rPr>
          <w:spacing w:val="-5"/>
          <w:w w:val="105"/>
        </w:rPr>
        <w:t> </w:t>
      </w:r>
      <w:r>
        <w:rPr>
          <w:w w:val="105"/>
        </w:rPr>
        <w:t>solo</w:t>
      </w:r>
      <w:r>
        <w:rPr>
          <w:spacing w:val="-5"/>
          <w:w w:val="105"/>
        </w:rPr>
        <w:t> </w:t>
      </w:r>
      <w:r>
        <w:rPr>
          <w:w w:val="105"/>
        </w:rPr>
        <w:t>el</w:t>
      </w:r>
      <w:r>
        <w:rPr>
          <w:spacing w:val="-5"/>
          <w:w w:val="105"/>
        </w:rPr>
        <w:t> </w:t>
      </w:r>
      <w:r>
        <w:rPr>
          <w:w w:val="105"/>
        </w:rPr>
        <w:t>21%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su</w:t>
      </w:r>
      <w:r>
        <w:rPr>
          <w:spacing w:val="-5"/>
          <w:w w:val="105"/>
        </w:rPr>
        <w:t> </w:t>
      </w:r>
      <w:r>
        <w:rPr>
          <w:w w:val="105"/>
        </w:rPr>
        <w:t>tiempo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vigilia</w:t>
      </w:r>
      <w:r>
        <w:rPr>
          <w:spacing w:val="-5"/>
          <w:w w:val="105"/>
        </w:rPr>
        <w:t> </w:t>
      </w:r>
      <w:r>
        <w:rPr>
          <w:w w:val="105"/>
        </w:rPr>
        <w:t>en</w:t>
      </w:r>
      <w:r>
        <w:rPr>
          <w:spacing w:val="-5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escuela,</w:t>
      </w:r>
      <w:r>
        <w:rPr>
          <w:spacing w:val="-5"/>
          <w:w w:val="105"/>
        </w:rPr>
        <w:t> </w:t>
      </w:r>
      <w:r>
        <w:rPr>
          <w:w w:val="105"/>
        </w:rPr>
        <w:t>y</w:t>
      </w:r>
      <w:r>
        <w:rPr>
          <w:spacing w:val="-4"/>
          <w:w w:val="105"/>
        </w:rPr>
        <w:t> </w:t>
      </w:r>
      <w:r>
        <w:rPr>
          <w:w w:val="105"/>
        </w:rPr>
        <w:t>el</w:t>
      </w:r>
      <w:r>
        <w:rPr>
          <w:spacing w:val="-5"/>
          <w:w w:val="105"/>
        </w:rPr>
        <w:t> </w:t>
      </w:r>
      <w:r>
        <w:rPr>
          <w:w w:val="105"/>
        </w:rPr>
        <w:t>79%</w:t>
      </w:r>
      <w:r>
        <w:rPr>
          <w:spacing w:val="-61"/>
          <w:w w:val="105"/>
        </w:rPr>
        <w:t> </w:t>
      </w:r>
      <w:r>
        <w:rPr/>
        <w:t>en actividades extraescolares donde el aprendizaje informal se da en interacción</w:t>
      </w:r>
      <w:r>
        <w:rPr>
          <w:spacing w:val="1"/>
        </w:rPr>
        <w:t> </w:t>
      </w:r>
      <w:r>
        <w:rPr>
          <w:w w:val="105"/>
        </w:rPr>
        <w:t>con adultos, pares y múltiples fuentes de estímulos e información. Consejo</w:t>
      </w:r>
      <w:r>
        <w:rPr>
          <w:spacing w:val="1"/>
          <w:w w:val="105"/>
        </w:rPr>
        <w:t> </w:t>
      </w:r>
      <w:r>
        <w:rPr>
          <w:w w:val="105"/>
        </w:rPr>
        <w:t>Nacional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Investigaciones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los</w:t>
      </w:r>
      <w:r>
        <w:rPr>
          <w:spacing w:val="-8"/>
          <w:w w:val="105"/>
        </w:rPr>
        <w:t> </w:t>
      </w:r>
      <w:r>
        <w:rPr>
          <w:w w:val="105"/>
        </w:rPr>
        <w:t>EE.</w:t>
      </w:r>
      <w:r>
        <w:rPr>
          <w:spacing w:val="-8"/>
          <w:w w:val="105"/>
        </w:rPr>
        <w:t> </w:t>
      </w:r>
      <w:r>
        <w:rPr>
          <w:w w:val="105"/>
        </w:rPr>
        <w:t>UU.</w:t>
      </w:r>
      <w:r>
        <w:rPr>
          <w:spacing w:val="-6"/>
          <w:w w:val="105"/>
        </w:rPr>
        <w:t> </w:t>
      </w:r>
      <w:r>
        <w:rPr>
          <w:w w:val="105"/>
        </w:rPr>
        <w:t>(2000),</w:t>
      </w:r>
    </w:p>
    <w:p>
      <w:pPr>
        <w:pStyle w:val="BodyText"/>
        <w:spacing w:line="273" w:lineRule="auto" w:before="163"/>
        <w:ind w:right="898"/>
        <w:jc w:val="both"/>
      </w:pPr>
      <w:r>
        <w:rPr/>
        <w:t>Los</w:t>
      </w:r>
      <w:r>
        <w:rPr>
          <w:spacing w:val="1"/>
        </w:rPr>
        <w:t> </w:t>
      </w:r>
      <w:r>
        <w:rPr/>
        <w:t>medios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comunicación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TICCAD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vuelto</w:t>
      </w:r>
      <w:r>
        <w:rPr>
          <w:spacing w:val="1"/>
        </w:rPr>
        <w:t> </w:t>
      </w:r>
      <w:r>
        <w:rPr/>
        <w:t>omnipresentes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influyentes.</w:t>
      </w:r>
      <w:r>
        <w:rPr>
          <w:spacing w:val="19"/>
        </w:rPr>
        <w:t> </w:t>
      </w:r>
      <w:r>
        <w:rPr/>
        <w:t>La</w:t>
      </w:r>
      <w:r>
        <w:rPr>
          <w:spacing w:val="19"/>
        </w:rPr>
        <w:t> </w:t>
      </w:r>
      <w:r>
        <w:rPr/>
        <w:t>motivación</w:t>
      </w:r>
      <w:r>
        <w:rPr>
          <w:spacing w:val="19"/>
        </w:rPr>
        <w:t> </w:t>
      </w:r>
      <w:r>
        <w:rPr/>
        <w:t>de</w:t>
      </w:r>
      <w:r>
        <w:rPr>
          <w:spacing w:val="21"/>
        </w:rPr>
        <w:t> </w:t>
      </w:r>
      <w:r>
        <w:rPr/>
        <w:t>los</w:t>
      </w:r>
      <w:r>
        <w:rPr>
          <w:spacing w:val="19"/>
        </w:rPr>
        <w:t> </w:t>
      </w:r>
      <w:r>
        <w:rPr/>
        <w:t>jóvenes</w:t>
      </w:r>
      <w:r>
        <w:rPr>
          <w:spacing w:val="18"/>
        </w:rPr>
        <w:t> </w:t>
      </w:r>
      <w:r>
        <w:rPr/>
        <w:t>por</w:t>
      </w:r>
      <w:r>
        <w:rPr>
          <w:spacing w:val="18"/>
        </w:rPr>
        <w:t> </w:t>
      </w:r>
      <w:r>
        <w:rPr/>
        <w:t>el</w:t>
      </w:r>
      <w:r>
        <w:rPr>
          <w:spacing w:val="19"/>
        </w:rPr>
        <w:t> </w:t>
      </w:r>
      <w:r>
        <w:rPr/>
        <w:t>aprendizaje</w:t>
      </w:r>
      <w:r>
        <w:rPr>
          <w:spacing w:val="19"/>
        </w:rPr>
        <w:t> </w:t>
      </w:r>
      <w:r>
        <w:rPr/>
        <w:t>escolar</w:t>
      </w:r>
      <w:r>
        <w:rPr>
          <w:spacing w:val="17"/>
        </w:rPr>
        <w:t> </w:t>
      </w:r>
      <w:r>
        <w:rPr/>
        <w:t>compite</w:t>
      </w:r>
      <w:r>
        <w:rPr>
          <w:spacing w:val="21"/>
        </w:rPr>
        <w:t> </w:t>
      </w:r>
      <w:r>
        <w:rPr/>
        <w:t>con</w:t>
      </w:r>
      <w:r>
        <w:rPr>
          <w:spacing w:val="-59"/>
        </w:rPr>
        <w:t> </w:t>
      </w:r>
      <w:r>
        <w:rPr/>
        <w:t>el atractivo de participar en otras actividades que a menudo se perciben como</w:t>
      </w:r>
      <w:r>
        <w:rPr>
          <w:spacing w:val="1"/>
        </w:rPr>
        <w:t> </w:t>
      </w:r>
      <w:r>
        <w:rPr/>
        <w:t>más</w:t>
      </w:r>
      <w:r>
        <w:rPr>
          <w:spacing w:val="-3"/>
        </w:rPr>
        <w:t> </w:t>
      </w:r>
      <w:r>
        <w:rPr/>
        <w:t>interesantes</w:t>
      </w:r>
    </w:p>
    <w:p>
      <w:pPr>
        <w:pStyle w:val="BodyText"/>
        <w:spacing w:line="273" w:lineRule="auto" w:before="165"/>
        <w:ind w:right="896"/>
        <w:jc w:val="both"/>
      </w:pP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objetivo</w:t>
      </w:r>
      <w:r>
        <w:rPr>
          <w:spacing w:val="1"/>
          <w:w w:val="105"/>
        </w:rPr>
        <w:t> </w:t>
      </w:r>
      <w:r>
        <w:rPr>
          <w:w w:val="105"/>
        </w:rPr>
        <w:t>fundamental</w:t>
      </w:r>
      <w:r>
        <w:rPr>
          <w:spacing w:val="1"/>
          <w:w w:val="105"/>
        </w:rPr>
        <w:t> </w:t>
      </w:r>
      <w:r>
        <w:rPr>
          <w:w w:val="105"/>
        </w:rPr>
        <w:t>del</w:t>
      </w:r>
      <w:r>
        <w:rPr>
          <w:spacing w:val="1"/>
          <w:w w:val="105"/>
        </w:rPr>
        <w:t> </w:t>
      </w:r>
      <w:r>
        <w:rPr>
          <w:w w:val="105"/>
        </w:rPr>
        <w:t>aprendizaje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instrucción</w:t>
      </w:r>
      <w:r>
        <w:rPr>
          <w:spacing w:val="1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las</w:t>
      </w:r>
      <w:r>
        <w:rPr>
          <w:spacing w:val="1"/>
          <w:w w:val="105"/>
        </w:rPr>
        <w:t> </w:t>
      </w:r>
      <w:r>
        <w:rPr>
          <w:w w:val="105"/>
        </w:rPr>
        <w:t>diferentes</w:t>
      </w:r>
      <w:r>
        <w:rPr>
          <w:spacing w:val="1"/>
          <w:w w:val="105"/>
        </w:rPr>
        <w:t> </w:t>
      </w:r>
      <w:r>
        <w:rPr/>
        <w:t>asignaturas consiste en adquirir la habilidad adaptativa; es decir: la habilidad de</w:t>
      </w:r>
      <w:r>
        <w:rPr>
          <w:spacing w:val="1"/>
        </w:rPr>
        <w:t> </w:t>
      </w:r>
      <w:r>
        <w:rPr/>
        <w:t>aplicar los conocimientos y las capacidades adquiridas en forma significativa de</w:t>
      </w:r>
      <w:r>
        <w:rPr>
          <w:spacing w:val="1"/>
        </w:rPr>
        <w:t> </w:t>
      </w:r>
      <w:r>
        <w:rPr>
          <w:w w:val="105"/>
        </w:rPr>
        <w:t>manera</w:t>
      </w:r>
      <w:r>
        <w:rPr>
          <w:spacing w:val="-9"/>
          <w:w w:val="105"/>
        </w:rPr>
        <w:t> </w:t>
      </w:r>
      <w:r>
        <w:rPr>
          <w:w w:val="105"/>
        </w:rPr>
        <w:t>flexible</w:t>
      </w:r>
      <w:r>
        <w:rPr>
          <w:spacing w:val="-8"/>
          <w:w w:val="105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creativa</w:t>
      </w:r>
      <w:r>
        <w:rPr>
          <w:spacing w:val="-8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distintas</w:t>
      </w:r>
      <w:r>
        <w:rPr>
          <w:spacing w:val="-8"/>
          <w:w w:val="105"/>
        </w:rPr>
        <w:t> </w:t>
      </w:r>
      <w:r>
        <w:rPr>
          <w:w w:val="105"/>
        </w:rPr>
        <w:t>situaciones.</w:t>
      </w:r>
    </w:p>
    <w:p>
      <w:pPr>
        <w:pStyle w:val="ListParagraph"/>
        <w:numPr>
          <w:ilvl w:val="0"/>
          <w:numId w:val="13"/>
        </w:numPr>
        <w:tabs>
          <w:tab w:pos="822" w:val="left" w:leader="none"/>
        </w:tabs>
        <w:spacing w:line="264" w:lineRule="auto" w:before="163" w:after="0"/>
        <w:ind w:left="821" w:right="899" w:hanging="360"/>
        <w:jc w:val="both"/>
        <w:rPr>
          <w:sz w:val="22"/>
        </w:rPr>
      </w:pPr>
      <w:r>
        <w:rPr>
          <w:w w:val="110"/>
          <w:sz w:val="22"/>
        </w:rPr>
        <w:t>Exige la adquisición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de varios</w:t>
      </w:r>
      <w:r>
        <w:rPr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componentes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cognitivos,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afectivos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y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de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05"/>
          <w:sz w:val="22"/>
        </w:rPr>
        <w:t>motivación</w:t>
      </w:r>
      <w:r>
        <w:rPr>
          <w:rFonts w:ascii="Calibri" w:hAnsi="Calibri"/>
          <w:b/>
          <w:spacing w:val="12"/>
          <w:w w:val="105"/>
          <w:sz w:val="22"/>
        </w:rPr>
        <w:t> </w:t>
      </w:r>
      <w:r>
        <w:rPr>
          <w:w w:val="105"/>
          <w:sz w:val="22"/>
        </w:rPr>
        <w:t>(De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Corte,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2007;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Corte,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Verschaffel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Masui,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2004)</w:t>
      </w:r>
    </w:p>
    <w:p>
      <w:pPr>
        <w:pStyle w:val="ListParagraph"/>
        <w:numPr>
          <w:ilvl w:val="0"/>
          <w:numId w:val="13"/>
        </w:numPr>
        <w:tabs>
          <w:tab w:pos="822" w:val="left" w:leader="none"/>
        </w:tabs>
        <w:spacing w:line="271" w:lineRule="auto" w:before="162" w:after="0"/>
        <w:ind w:left="821" w:right="898" w:hanging="360"/>
        <w:jc w:val="both"/>
        <w:rPr>
          <w:sz w:val="22"/>
        </w:rPr>
      </w:pPr>
      <w:r>
        <w:rPr>
          <w:w w:val="105"/>
          <w:sz w:val="22"/>
        </w:rPr>
        <w:t>No significa que los conocimientos especializados de rutina sean poco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importantes, pero la importancia de la habilidad adaptativa implica la</w:t>
      </w:r>
      <w:r>
        <w:rPr>
          <w:spacing w:val="1"/>
          <w:w w:val="105"/>
          <w:sz w:val="22"/>
        </w:rPr>
        <w:t> </w:t>
      </w:r>
      <w:r>
        <w:rPr>
          <w:rFonts w:ascii="Calibri" w:hAnsi="Calibri"/>
          <w:b/>
          <w:w w:val="110"/>
          <w:sz w:val="22"/>
        </w:rPr>
        <w:t>voluntad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y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capacidad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de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modificar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las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competencias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básicas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w w:val="110"/>
          <w:sz w:val="22"/>
        </w:rPr>
        <w:t>y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ampliar</w:t>
      </w:r>
      <w:r>
        <w:rPr>
          <w:spacing w:val="1"/>
          <w:w w:val="110"/>
          <w:sz w:val="22"/>
        </w:rPr>
        <w:t> </w:t>
      </w:r>
      <w:r>
        <w:rPr>
          <w:sz w:val="22"/>
        </w:rPr>
        <w:t>continuamente el alcance y la profundidad de la experiencia (Bransford y</w:t>
      </w:r>
      <w:r>
        <w:rPr>
          <w:spacing w:val="1"/>
          <w:sz w:val="22"/>
        </w:rPr>
        <w:t> </w:t>
      </w:r>
      <w:r>
        <w:rPr>
          <w:w w:val="110"/>
          <w:sz w:val="22"/>
        </w:rPr>
        <w:t>otros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2006:</w:t>
      </w:r>
      <w:r>
        <w:rPr>
          <w:spacing w:val="-10"/>
          <w:w w:val="110"/>
          <w:sz w:val="22"/>
        </w:rPr>
        <w:t> </w:t>
      </w:r>
      <w:r>
        <w:rPr>
          <w:w w:val="110"/>
          <w:sz w:val="22"/>
        </w:rPr>
        <w:t>223).</w:t>
      </w:r>
    </w:p>
    <w:p>
      <w:pPr>
        <w:pStyle w:val="ListParagraph"/>
        <w:numPr>
          <w:ilvl w:val="0"/>
          <w:numId w:val="13"/>
        </w:numPr>
        <w:tabs>
          <w:tab w:pos="822" w:val="left" w:leader="none"/>
        </w:tabs>
        <w:spacing w:line="273" w:lineRule="auto" w:before="168" w:after="0"/>
        <w:ind w:left="821" w:right="898" w:hanging="360"/>
        <w:jc w:val="both"/>
        <w:rPr>
          <w:sz w:val="22"/>
        </w:rPr>
      </w:pPr>
      <w:r>
        <w:rPr>
          <w:w w:val="105"/>
          <w:sz w:val="22"/>
        </w:rPr>
        <w:t>Es fundamental y necesaria para adquirir la capacidad de transferir los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conocimientos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las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capacidades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nuevas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tareas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contextos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1"/>
          <w:w w:val="105"/>
          <w:sz w:val="22"/>
        </w:rPr>
        <w:t> </w:t>
      </w:r>
      <w:r>
        <w:rPr>
          <w:sz w:val="22"/>
        </w:rPr>
        <w:t>aprendizaje (De Corte. 2007; Hatano y Oura, 2003). Es fundamental para el</w:t>
      </w:r>
      <w:r>
        <w:rPr>
          <w:spacing w:val="1"/>
          <w:sz w:val="22"/>
        </w:rPr>
        <w:t> </w:t>
      </w:r>
      <w:r>
        <w:rPr>
          <w:rFonts w:ascii="Calibri" w:hAnsi="Calibri"/>
          <w:b/>
          <w:w w:val="110"/>
          <w:sz w:val="22"/>
        </w:rPr>
        <w:t>aprendizaje</w:t>
      </w:r>
      <w:r>
        <w:rPr>
          <w:rFonts w:ascii="Calibri" w:hAnsi="Calibri"/>
          <w:b/>
          <w:spacing w:val="13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a</w:t>
      </w:r>
      <w:r>
        <w:rPr>
          <w:rFonts w:ascii="Calibri" w:hAnsi="Calibri"/>
          <w:b/>
          <w:spacing w:val="14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lo</w:t>
      </w:r>
      <w:r>
        <w:rPr>
          <w:rFonts w:ascii="Calibri" w:hAnsi="Calibri"/>
          <w:b/>
          <w:spacing w:val="12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largo</w:t>
      </w:r>
      <w:r>
        <w:rPr>
          <w:rFonts w:ascii="Calibri" w:hAnsi="Calibri"/>
          <w:b/>
          <w:spacing w:val="14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de</w:t>
      </w:r>
      <w:r>
        <w:rPr>
          <w:rFonts w:ascii="Calibri" w:hAnsi="Calibri"/>
          <w:b/>
          <w:spacing w:val="14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toda</w:t>
      </w:r>
      <w:r>
        <w:rPr>
          <w:rFonts w:ascii="Calibri" w:hAnsi="Calibri"/>
          <w:b/>
          <w:spacing w:val="14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la</w:t>
      </w:r>
      <w:r>
        <w:rPr>
          <w:rFonts w:ascii="Calibri" w:hAnsi="Calibri"/>
          <w:b/>
          <w:spacing w:val="13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vida</w:t>
      </w:r>
      <w:r>
        <w:rPr>
          <w:w w:val="110"/>
          <w:sz w:val="22"/>
        </w:rPr>
        <w:t>.</w:t>
      </w:r>
    </w:p>
    <w:p>
      <w:pPr>
        <w:pStyle w:val="BodyText"/>
        <w:spacing w:before="153"/>
        <w:jc w:val="both"/>
      </w:pPr>
      <w:r>
        <w:rPr/>
        <w:t>12</w:t>
      </w:r>
      <w:r>
        <w:rPr>
          <w:spacing w:val="4"/>
        </w:rPr>
        <w:t> </w:t>
      </w:r>
      <w:r>
        <w:rPr/>
        <w:t>principios</w:t>
      </w:r>
      <w:r>
        <w:rPr>
          <w:spacing w:val="4"/>
        </w:rPr>
        <w:t> </w:t>
      </w:r>
      <w:r>
        <w:rPr/>
        <w:t>del</w:t>
      </w:r>
      <w:r>
        <w:rPr>
          <w:spacing w:val="4"/>
        </w:rPr>
        <w:t> </w:t>
      </w:r>
      <w:r>
        <w:rPr/>
        <w:t>aprendizaje</w:t>
      </w:r>
      <w:r>
        <w:rPr>
          <w:spacing w:val="6"/>
        </w:rPr>
        <w:t> </w:t>
      </w:r>
      <w:r>
        <w:rPr/>
        <w:t>(Vosniadou,</w:t>
      </w:r>
      <w:r>
        <w:rPr>
          <w:spacing w:val="4"/>
        </w:rPr>
        <w:t> </w:t>
      </w:r>
      <w:r>
        <w:rPr/>
        <w:t>2001):</w:t>
      </w:r>
    </w:p>
    <w:p>
      <w:pPr>
        <w:pStyle w:val="ListParagraph"/>
        <w:numPr>
          <w:ilvl w:val="0"/>
          <w:numId w:val="14"/>
        </w:numPr>
        <w:tabs>
          <w:tab w:pos="822" w:val="left" w:leader="none"/>
        </w:tabs>
        <w:spacing w:line="240" w:lineRule="auto" w:before="198" w:after="0"/>
        <w:ind w:left="822" w:right="0" w:hanging="361"/>
        <w:jc w:val="left"/>
        <w:rPr>
          <w:sz w:val="22"/>
        </w:rPr>
      </w:pPr>
      <w:r>
        <w:rPr>
          <w:sz w:val="22"/>
        </w:rPr>
        <w:t>La</w:t>
      </w:r>
      <w:r>
        <w:rPr>
          <w:spacing w:val="-13"/>
          <w:sz w:val="22"/>
        </w:rPr>
        <w:t> </w:t>
      </w:r>
      <w:r>
        <w:rPr>
          <w:sz w:val="22"/>
        </w:rPr>
        <w:t>participación</w:t>
      </w:r>
      <w:r>
        <w:rPr>
          <w:spacing w:val="-13"/>
          <w:sz w:val="22"/>
        </w:rPr>
        <w:t> </w:t>
      </w:r>
      <w:r>
        <w:rPr>
          <w:sz w:val="22"/>
        </w:rPr>
        <w:t>activa</w:t>
      </w:r>
    </w:p>
    <w:p>
      <w:pPr>
        <w:pStyle w:val="ListParagraph"/>
        <w:numPr>
          <w:ilvl w:val="0"/>
          <w:numId w:val="14"/>
        </w:numPr>
        <w:tabs>
          <w:tab w:pos="822" w:val="left" w:leader="none"/>
        </w:tabs>
        <w:spacing w:line="240" w:lineRule="auto" w:before="39" w:after="0"/>
        <w:ind w:left="822" w:right="0" w:hanging="361"/>
        <w:jc w:val="left"/>
        <w:rPr>
          <w:sz w:val="22"/>
        </w:rPr>
      </w:pPr>
      <w:r>
        <w:rPr>
          <w:sz w:val="22"/>
        </w:rPr>
        <w:t>La</w:t>
      </w:r>
      <w:r>
        <w:rPr>
          <w:spacing w:val="6"/>
          <w:sz w:val="22"/>
        </w:rPr>
        <w:t> </w:t>
      </w:r>
      <w:r>
        <w:rPr>
          <w:sz w:val="22"/>
        </w:rPr>
        <w:t>participación</w:t>
      </w:r>
      <w:r>
        <w:rPr>
          <w:spacing w:val="7"/>
          <w:sz w:val="22"/>
        </w:rPr>
        <w:t> </w:t>
      </w:r>
      <w:r>
        <w:rPr>
          <w:sz w:val="22"/>
        </w:rPr>
        <w:t>social</w:t>
      </w:r>
    </w:p>
    <w:p>
      <w:pPr>
        <w:pStyle w:val="ListParagraph"/>
        <w:numPr>
          <w:ilvl w:val="0"/>
          <w:numId w:val="14"/>
        </w:numPr>
        <w:tabs>
          <w:tab w:pos="822" w:val="left" w:leader="none"/>
        </w:tabs>
        <w:spacing w:line="240" w:lineRule="auto" w:before="38" w:after="0"/>
        <w:ind w:left="822" w:right="0" w:hanging="361"/>
        <w:jc w:val="left"/>
        <w:rPr>
          <w:sz w:val="22"/>
        </w:rPr>
      </w:pPr>
      <w:r>
        <w:rPr>
          <w:sz w:val="22"/>
        </w:rPr>
        <w:t>Actividades</w:t>
      </w:r>
      <w:r>
        <w:rPr>
          <w:spacing w:val="32"/>
          <w:sz w:val="22"/>
        </w:rPr>
        <w:t> </w:t>
      </w:r>
      <w:r>
        <w:rPr>
          <w:sz w:val="22"/>
        </w:rPr>
        <w:t>significativas</w:t>
      </w:r>
    </w:p>
    <w:p>
      <w:pPr>
        <w:pStyle w:val="ListParagraph"/>
        <w:numPr>
          <w:ilvl w:val="0"/>
          <w:numId w:val="14"/>
        </w:numPr>
        <w:tabs>
          <w:tab w:pos="822" w:val="left" w:leader="none"/>
        </w:tabs>
        <w:spacing w:line="240" w:lineRule="auto" w:before="39" w:after="0"/>
        <w:ind w:left="822" w:right="0" w:hanging="361"/>
        <w:jc w:val="left"/>
        <w:rPr>
          <w:sz w:val="22"/>
        </w:rPr>
      </w:pPr>
      <w:r>
        <w:rPr>
          <w:sz w:val="22"/>
        </w:rPr>
        <w:t>Relacionar</w:t>
      </w:r>
      <w:r>
        <w:rPr>
          <w:spacing w:val="16"/>
          <w:sz w:val="22"/>
        </w:rPr>
        <w:t> </w:t>
      </w:r>
      <w:r>
        <w:rPr>
          <w:sz w:val="22"/>
        </w:rPr>
        <w:t>nueva</w:t>
      </w:r>
      <w:r>
        <w:rPr>
          <w:spacing w:val="14"/>
          <w:sz w:val="22"/>
        </w:rPr>
        <w:t> </w:t>
      </w:r>
      <w:r>
        <w:rPr>
          <w:sz w:val="22"/>
        </w:rPr>
        <w:t>información</w:t>
      </w:r>
      <w:r>
        <w:rPr>
          <w:spacing w:val="15"/>
          <w:sz w:val="22"/>
        </w:rPr>
        <w:t> </w:t>
      </w:r>
      <w:r>
        <w:rPr>
          <w:sz w:val="22"/>
        </w:rPr>
        <w:t>con</w:t>
      </w:r>
      <w:r>
        <w:rPr>
          <w:spacing w:val="14"/>
          <w:sz w:val="22"/>
        </w:rPr>
        <w:t> </w:t>
      </w:r>
      <w:r>
        <w:rPr>
          <w:sz w:val="22"/>
        </w:rPr>
        <w:t>conocimiento</w:t>
      </w:r>
      <w:r>
        <w:rPr>
          <w:spacing w:val="14"/>
          <w:sz w:val="22"/>
        </w:rPr>
        <w:t> </w:t>
      </w:r>
      <w:r>
        <w:rPr>
          <w:sz w:val="22"/>
        </w:rPr>
        <w:t>previo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9"/>
        <w:ind w:left="0"/>
        <w:rPr>
          <w:sz w:val="13"/>
        </w:rPr>
      </w:pPr>
    </w:p>
    <w:p>
      <w:pPr>
        <w:pStyle w:val="ListParagraph"/>
        <w:numPr>
          <w:ilvl w:val="0"/>
          <w:numId w:val="14"/>
        </w:numPr>
        <w:tabs>
          <w:tab w:pos="822" w:val="left" w:leader="none"/>
        </w:tabs>
        <w:spacing w:line="240" w:lineRule="auto" w:before="92" w:after="0"/>
        <w:ind w:left="822" w:right="0" w:hanging="361"/>
        <w:jc w:val="left"/>
        <w:rPr>
          <w:sz w:val="22"/>
        </w:rPr>
      </w:pPr>
      <w:r>
        <w:rPr>
          <w:w w:val="105"/>
          <w:sz w:val="22"/>
        </w:rPr>
        <w:t>Uso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estrategias</w:t>
      </w:r>
    </w:p>
    <w:p>
      <w:pPr>
        <w:pStyle w:val="ListParagraph"/>
        <w:numPr>
          <w:ilvl w:val="0"/>
          <w:numId w:val="14"/>
        </w:numPr>
        <w:tabs>
          <w:tab w:pos="822" w:val="left" w:leader="none"/>
        </w:tabs>
        <w:spacing w:line="240" w:lineRule="auto" w:before="38" w:after="0"/>
        <w:ind w:left="822" w:right="0" w:hanging="361"/>
        <w:jc w:val="left"/>
        <w:rPr>
          <w:sz w:val="22"/>
        </w:rPr>
      </w:pPr>
      <w:r>
        <w:rPr>
          <w:w w:val="105"/>
          <w:sz w:val="22"/>
        </w:rPr>
        <w:t>Autorregulación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reflexión</w:t>
      </w:r>
    </w:p>
    <w:p>
      <w:pPr>
        <w:pStyle w:val="ListParagraph"/>
        <w:numPr>
          <w:ilvl w:val="0"/>
          <w:numId w:val="14"/>
        </w:numPr>
        <w:tabs>
          <w:tab w:pos="822" w:val="left" w:leader="none"/>
        </w:tabs>
        <w:spacing w:line="240" w:lineRule="auto" w:before="39" w:after="0"/>
        <w:ind w:left="822" w:right="0" w:hanging="361"/>
        <w:jc w:val="left"/>
        <w:rPr>
          <w:sz w:val="22"/>
        </w:rPr>
      </w:pPr>
      <w:r>
        <w:rPr>
          <w:w w:val="105"/>
          <w:sz w:val="22"/>
        </w:rPr>
        <w:t>Reestructurar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conocimiento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previo</w:t>
      </w:r>
    </w:p>
    <w:p>
      <w:pPr>
        <w:pStyle w:val="ListParagraph"/>
        <w:numPr>
          <w:ilvl w:val="0"/>
          <w:numId w:val="14"/>
        </w:numPr>
        <w:tabs>
          <w:tab w:pos="822" w:val="left" w:leader="none"/>
        </w:tabs>
        <w:spacing w:line="240" w:lineRule="auto" w:before="39" w:after="0"/>
        <w:ind w:left="822" w:right="0" w:hanging="361"/>
        <w:jc w:val="left"/>
        <w:rPr>
          <w:sz w:val="22"/>
        </w:rPr>
      </w:pPr>
      <w:r>
        <w:rPr>
          <w:w w:val="105"/>
          <w:sz w:val="22"/>
        </w:rPr>
        <w:t>Comprender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más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que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memorizar</w:t>
      </w:r>
    </w:p>
    <w:p>
      <w:pPr>
        <w:pStyle w:val="ListParagraph"/>
        <w:numPr>
          <w:ilvl w:val="0"/>
          <w:numId w:val="14"/>
        </w:numPr>
        <w:tabs>
          <w:tab w:pos="822" w:val="left" w:leader="none"/>
        </w:tabs>
        <w:spacing w:line="240" w:lineRule="auto" w:before="39" w:after="0"/>
        <w:ind w:left="822" w:right="0" w:hanging="361"/>
        <w:jc w:val="left"/>
        <w:rPr>
          <w:sz w:val="22"/>
        </w:rPr>
      </w:pPr>
      <w:r>
        <w:rPr>
          <w:w w:val="105"/>
          <w:sz w:val="22"/>
        </w:rPr>
        <w:t>Aprender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transferir</w:t>
      </w:r>
    </w:p>
    <w:p>
      <w:pPr>
        <w:pStyle w:val="ListParagraph"/>
        <w:numPr>
          <w:ilvl w:val="0"/>
          <w:numId w:val="14"/>
        </w:numPr>
        <w:tabs>
          <w:tab w:pos="822" w:val="left" w:leader="none"/>
        </w:tabs>
        <w:spacing w:line="240" w:lineRule="auto" w:before="38" w:after="0"/>
        <w:ind w:left="822" w:right="0" w:hanging="361"/>
        <w:jc w:val="left"/>
        <w:rPr>
          <w:sz w:val="22"/>
        </w:rPr>
      </w:pPr>
      <w:r>
        <w:rPr>
          <w:sz w:val="22"/>
        </w:rPr>
        <w:t>Dar</w:t>
      </w:r>
      <w:r>
        <w:rPr>
          <w:spacing w:val="-3"/>
          <w:sz w:val="22"/>
        </w:rPr>
        <w:t> </w:t>
      </w:r>
      <w:r>
        <w:rPr>
          <w:sz w:val="22"/>
        </w:rPr>
        <w:t>tiempo</w:t>
      </w:r>
      <w:r>
        <w:rPr>
          <w:spacing w:val="-3"/>
          <w:sz w:val="22"/>
        </w:rPr>
        <w:t> </w:t>
      </w:r>
      <w:r>
        <w:rPr>
          <w:sz w:val="22"/>
        </w:rPr>
        <w:t>para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práctica</w:t>
      </w:r>
    </w:p>
    <w:p>
      <w:pPr>
        <w:pStyle w:val="ListParagraph"/>
        <w:numPr>
          <w:ilvl w:val="0"/>
          <w:numId w:val="14"/>
        </w:numPr>
        <w:tabs>
          <w:tab w:pos="822" w:val="left" w:leader="none"/>
        </w:tabs>
        <w:spacing w:line="240" w:lineRule="auto" w:before="39" w:after="0"/>
        <w:ind w:left="822" w:right="0" w:hanging="361"/>
        <w:jc w:val="left"/>
        <w:rPr>
          <w:sz w:val="22"/>
        </w:rPr>
      </w:pPr>
      <w:r>
        <w:rPr>
          <w:w w:val="105"/>
          <w:sz w:val="22"/>
        </w:rPr>
        <w:t>Diferencias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desarrollo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e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individuales</w:t>
      </w:r>
    </w:p>
    <w:p>
      <w:pPr>
        <w:pStyle w:val="ListParagraph"/>
        <w:numPr>
          <w:ilvl w:val="0"/>
          <w:numId w:val="14"/>
        </w:numPr>
        <w:tabs>
          <w:tab w:pos="822" w:val="left" w:leader="none"/>
        </w:tabs>
        <w:spacing w:line="240" w:lineRule="auto" w:before="39" w:after="0"/>
        <w:ind w:left="822" w:right="0" w:hanging="361"/>
        <w:jc w:val="left"/>
        <w:rPr>
          <w:sz w:val="22"/>
        </w:rPr>
      </w:pPr>
      <w:r>
        <w:rPr>
          <w:w w:val="105"/>
          <w:sz w:val="22"/>
        </w:rPr>
        <w:t>Alumnos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motivados</w:t>
      </w:r>
    </w:p>
    <w:p>
      <w:pPr>
        <w:pStyle w:val="BodyText"/>
        <w:spacing w:before="3"/>
        <w:ind w:left="0"/>
        <w:rPr>
          <w:sz w:val="28"/>
        </w:rPr>
      </w:pPr>
    </w:p>
    <w:p>
      <w:pPr>
        <w:pStyle w:val="BodyText"/>
        <w:spacing w:line="273" w:lineRule="auto"/>
        <w:ind w:right="901"/>
        <w:jc w:val="both"/>
      </w:pP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aprendizaje</w:t>
      </w:r>
      <w:r>
        <w:rPr>
          <w:spacing w:val="1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escuela</w:t>
      </w:r>
      <w:r>
        <w:rPr>
          <w:spacing w:val="1"/>
          <w:w w:val="105"/>
        </w:rPr>
        <w:t> </w:t>
      </w:r>
      <w:r>
        <w:rPr>
          <w:w w:val="105"/>
        </w:rPr>
        <w:t>necesita</w:t>
      </w:r>
      <w:r>
        <w:rPr>
          <w:spacing w:val="1"/>
          <w:w w:val="105"/>
        </w:rPr>
        <w:t> </w:t>
      </w:r>
      <w:r>
        <w:rPr>
          <w:w w:val="105"/>
        </w:rPr>
        <w:t>ser</w:t>
      </w:r>
      <w:r>
        <w:rPr>
          <w:spacing w:val="1"/>
          <w:w w:val="105"/>
        </w:rPr>
        <w:t> </w:t>
      </w:r>
      <w:r>
        <w:rPr>
          <w:w w:val="105"/>
        </w:rPr>
        <w:t>más</w:t>
      </w:r>
      <w:r>
        <w:rPr>
          <w:spacing w:val="1"/>
          <w:w w:val="105"/>
        </w:rPr>
        <w:t> </w:t>
      </w:r>
      <w:r>
        <w:rPr>
          <w:w w:val="105"/>
        </w:rPr>
        <w:t>ambicioso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lo</w:t>
      </w:r>
      <w:r>
        <w:rPr>
          <w:spacing w:val="1"/>
          <w:w w:val="105"/>
        </w:rPr>
        <w:t> </w:t>
      </w:r>
      <w:r>
        <w:rPr>
          <w:w w:val="105"/>
        </w:rPr>
        <w:t>que</w:t>
      </w:r>
      <w:r>
        <w:rPr>
          <w:spacing w:val="1"/>
          <w:w w:val="105"/>
        </w:rPr>
        <w:t> </w:t>
      </w:r>
      <w:r>
        <w:rPr>
          <w:w w:val="105"/>
        </w:rPr>
        <w:t>era</w:t>
      </w:r>
      <w:r>
        <w:rPr>
          <w:spacing w:val="1"/>
          <w:w w:val="105"/>
        </w:rPr>
        <w:t> </w:t>
      </w:r>
      <w:r>
        <w:rPr/>
        <w:t>tradicionalmente y</w:t>
      </w:r>
      <w:r>
        <w:rPr>
          <w:spacing w:val="-1"/>
        </w:rPr>
        <w:t> </w:t>
      </w:r>
      <w:r>
        <w:rPr/>
        <w:t>adoptar objetivos adicionales (De Corte, 1995; 2007)</w:t>
      </w:r>
    </w:p>
    <w:p>
      <w:pPr>
        <w:pStyle w:val="ListParagraph"/>
        <w:numPr>
          <w:ilvl w:val="0"/>
          <w:numId w:val="14"/>
        </w:numPr>
        <w:tabs>
          <w:tab w:pos="822" w:val="left" w:leader="none"/>
        </w:tabs>
        <w:spacing w:line="240" w:lineRule="auto" w:before="162" w:after="0"/>
        <w:ind w:left="822" w:right="0" w:hanging="361"/>
        <w:jc w:val="left"/>
        <w:rPr>
          <w:sz w:val="22"/>
        </w:rPr>
      </w:pPr>
      <w:r>
        <w:rPr>
          <w:sz w:val="22"/>
        </w:rPr>
        <w:t>Debe</w:t>
      </w:r>
      <w:r>
        <w:rPr>
          <w:spacing w:val="11"/>
          <w:sz w:val="22"/>
        </w:rPr>
        <w:t> </w:t>
      </w:r>
      <w:r>
        <w:rPr>
          <w:sz w:val="22"/>
        </w:rPr>
        <w:t>ser</w:t>
      </w:r>
      <w:r>
        <w:rPr>
          <w:spacing w:val="10"/>
          <w:sz w:val="22"/>
        </w:rPr>
        <w:t> </w:t>
      </w:r>
      <w:r>
        <w:rPr>
          <w:sz w:val="22"/>
        </w:rPr>
        <w:t>activo</w:t>
      </w:r>
      <w:r>
        <w:rPr>
          <w:spacing w:val="11"/>
          <w:sz w:val="22"/>
        </w:rPr>
        <w:t> </w:t>
      </w:r>
      <w:r>
        <w:rPr>
          <w:sz w:val="22"/>
        </w:rPr>
        <w:t>y</w:t>
      </w:r>
      <w:r>
        <w:rPr>
          <w:spacing w:val="10"/>
          <w:sz w:val="22"/>
        </w:rPr>
        <w:t> </w:t>
      </w:r>
      <w:r>
        <w:rPr>
          <w:sz w:val="22"/>
        </w:rPr>
        <w:t>constructivo</w:t>
      </w:r>
    </w:p>
    <w:p>
      <w:pPr>
        <w:pStyle w:val="ListParagraph"/>
        <w:numPr>
          <w:ilvl w:val="0"/>
          <w:numId w:val="14"/>
        </w:numPr>
        <w:tabs>
          <w:tab w:pos="822" w:val="left" w:leader="none"/>
        </w:tabs>
        <w:spacing w:line="240" w:lineRule="auto" w:before="38" w:after="0"/>
        <w:ind w:left="822" w:right="0" w:hanging="361"/>
        <w:jc w:val="left"/>
        <w:rPr>
          <w:sz w:val="22"/>
        </w:rPr>
      </w:pPr>
      <w:r>
        <w:rPr>
          <w:w w:val="105"/>
          <w:sz w:val="22"/>
        </w:rPr>
        <w:t>Acumulativo</w:t>
      </w:r>
    </w:p>
    <w:p>
      <w:pPr>
        <w:pStyle w:val="ListParagraph"/>
        <w:numPr>
          <w:ilvl w:val="0"/>
          <w:numId w:val="14"/>
        </w:numPr>
        <w:tabs>
          <w:tab w:pos="822" w:val="left" w:leader="none"/>
        </w:tabs>
        <w:spacing w:line="240" w:lineRule="auto" w:before="39" w:after="0"/>
        <w:ind w:left="822" w:right="0" w:hanging="361"/>
        <w:jc w:val="left"/>
        <w:rPr>
          <w:sz w:val="22"/>
        </w:rPr>
      </w:pPr>
      <w:r>
        <w:rPr>
          <w:w w:val="105"/>
          <w:sz w:val="22"/>
        </w:rPr>
        <w:t>Autorregulado</w:t>
      </w:r>
    </w:p>
    <w:p>
      <w:pPr>
        <w:pStyle w:val="ListParagraph"/>
        <w:numPr>
          <w:ilvl w:val="0"/>
          <w:numId w:val="14"/>
        </w:numPr>
        <w:tabs>
          <w:tab w:pos="822" w:val="left" w:leader="none"/>
        </w:tabs>
        <w:spacing w:line="240" w:lineRule="auto" w:before="39" w:after="0"/>
        <w:ind w:left="822" w:right="0" w:hanging="361"/>
        <w:jc w:val="left"/>
        <w:rPr>
          <w:sz w:val="22"/>
        </w:rPr>
      </w:pPr>
      <w:r>
        <w:rPr>
          <w:w w:val="105"/>
          <w:sz w:val="22"/>
        </w:rPr>
        <w:t>Dirigido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hacia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los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objetivos</w:t>
      </w:r>
    </w:p>
    <w:p>
      <w:pPr>
        <w:pStyle w:val="ListParagraph"/>
        <w:numPr>
          <w:ilvl w:val="0"/>
          <w:numId w:val="14"/>
        </w:numPr>
        <w:tabs>
          <w:tab w:pos="822" w:val="left" w:leader="none"/>
        </w:tabs>
        <w:spacing w:line="240" w:lineRule="auto" w:before="38" w:after="0"/>
        <w:ind w:left="822" w:right="0" w:hanging="361"/>
        <w:jc w:val="left"/>
        <w:rPr>
          <w:sz w:val="22"/>
        </w:rPr>
      </w:pPr>
      <w:r>
        <w:rPr>
          <w:w w:val="110"/>
          <w:sz w:val="22"/>
        </w:rPr>
        <w:t>Situado</w:t>
      </w:r>
    </w:p>
    <w:p>
      <w:pPr>
        <w:pStyle w:val="ListParagraph"/>
        <w:numPr>
          <w:ilvl w:val="0"/>
          <w:numId w:val="14"/>
        </w:numPr>
        <w:tabs>
          <w:tab w:pos="822" w:val="left" w:leader="none"/>
        </w:tabs>
        <w:spacing w:line="240" w:lineRule="auto" w:before="39" w:after="0"/>
        <w:ind w:left="822" w:right="0" w:hanging="361"/>
        <w:jc w:val="left"/>
        <w:rPr>
          <w:sz w:val="22"/>
        </w:rPr>
      </w:pPr>
      <w:r>
        <w:rPr>
          <w:sz w:val="22"/>
        </w:rPr>
        <w:t>Colaborativo</w:t>
      </w:r>
    </w:p>
    <w:p>
      <w:pPr>
        <w:pStyle w:val="ListParagraph"/>
        <w:numPr>
          <w:ilvl w:val="0"/>
          <w:numId w:val="14"/>
        </w:numPr>
        <w:tabs>
          <w:tab w:pos="822" w:val="left" w:leader="none"/>
        </w:tabs>
        <w:spacing w:line="273" w:lineRule="auto" w:before="39" w:after="0"/>
        <w:ind w:left="821" w:right="901" w:hanging="360"/>
        <w:jc w:val="left"/>
        <w:rPr>
          <w:sz w:val="22"/>
        </w:rPr>
      </w:pPr>
      <w:r>
        <w:rPr>
          <w:w w:val="105"/>
          <w:sz w:val="22"/>
        </w:rPr>
        <w:t>Permitir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individualmente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distintos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procesos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para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dar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significado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62"/>
          <w:w w:val="105"/>
          <w:sz w:val="22"/>
        </w:rPr>
        <w:t> </w:t>
      </w:r>
      <w:r>
        <w:rPr>
          <w:w w:val="105"/>
          <w:sz w:val="22"/>
        </w:rPr>
        <w:t>desarrollar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conocimientos.</w:t>
      </w:r>
    </w:p>
    <w:p>
      <w:pPr>
        <w:pStyle w:val="BodyText"/>
        <w:spacing w:before="4"/>
        <w:ind w:left="0"/>
        <w:rPr>
          <w:sz w:val="25"/>
        </w:rPr>
      </w:pPr>
    </w:p>
    <w:p>
      <w:pPr>
        <w:pStyle w:val="BodyText"/>
        <w:spacing w:line="273" w:lineRule="auto"/>
        <w:ind w:right="905"/>
        <w:jc w:val="both"/>
      </w:pPr>
      <w:r>
        <w:rPr>
          <w:w w:val="105"/>
        </w:rPr>
        <w:t>El aprendizaje eficaz es constructivo, autorregulado, situado y colaborativo</w:t>
      </w:r>
      <w:r>
        <w:rPr>
          <w:spacing w:val="1"/>
          <w:w w:val="105"/>
        </w:rPr>
        <w:t> </w:t>
      </w:r>
      <w:r>
        <w:rPr>
          <w:w w:val="105"/>
        </w:rPr>
        <w:t>(CASC)</w:t>
      </w:r>
    </w:p>
    <w:p>
      <w:pPr>
        <w:pStyle w:val="BodyText"/>
        <w:spacing w:line="268" w:lineRule="auto" w:before="162"/>
        <w:ind w:right="898"/>
        <w:jc w:val="both"/>
      </w:pPr>
      <w:r>
        <w:rPr>
          <w:rFonts w:ascii="Calibri" w:hAnsi="Calibri"/>
          <w:b/>
          <w:w w:val="110"/>
        </w:rPr>
        <w:t>Perspectiva</w:t>
      </w:r>
      <w:r>
        <w:rPr>
          <w:rFonts w:ascii="Calibri" w:hAnsi="Calibri"/>
          <w:b/>
          <w:spacing w:val="1"/>
          <w:w w:val="110"/>
        </w:rPr>
        <w:t> </w:t>
      </w:r>
      <w:r>
        <w:rPr>
          <w:rFonts w:ascii="Calibri" w:hAnsi="Calibri"/>
          <w:b/>
          <w:w w:val="110"/>
        </w:rPr>
        <w:t>constructivista</w:t>
      </w:r>
      <w:r>
        <w:rPr>
          <w:rFonts w:ascii="Calibri" w:hAnsi="Calibri"/>
          <w:b/>
          <w:spacing w:val="1"/>
          <w:w w:val="110"/>
        </w:rPr>
        <w:t> </w:t>
      </w:r>
      <w:r>
        <w:rPr>
          <w:w w:val="110"/>
        </w:rPr>
        <w:t>es</w:t>
      </w:r>
      <w:r>
        <w:rPr>
          <w:spacing w:val="1"/>
          <w:w w:val="110"/>
        </w:rPr>
        <w:t> </w:t>
      </w:r>
      <w:r>
        <w:rPr>
          <w:w w:val="110"/>
        </w:rPr>
        <w:t>la</w:t>
      </w:r>
      <w:r>
        <w:rPr>
          <w:spacing w:val="1"/>
          <w:w w:val="110"/>
        </w:rPr>
        <w:t> </w:t>
      </w:r>
      <w:r>
        <w:rPr>
          <w:w w:val="110"/>
        </w:rPr>
        <w:t>implicación</w:t>
      </w:r>
      <w:r>
        <w:rPr>
          <w:spacing w:val="1"/>
          <w:w w:val="110"/>
        </w:rPr>
        <w:t> </w:t>
      </w:r>
      <w:r>
        <w:rPr>
          <w:w w:val="110"/>
        </w:rPr>
        <w:t>atenta</w:t>
      </w:r>
      <w:r>
        <w:rPr>
          <w:spacing w:val="1"/>
          <w:w w:val="110"/>
        </w:rPr>
        <w:t> </w:t>
      </w:r>
      <w:r>
        <w:rPr>
          <w:w w:val="110"/>
        </w:rPr>
        <w:t>y</w:t>
      </w:r>
      <w:r>
        <w:rPr>
          <w:spacing w:val="1"/>
          <w:w w:val="110"/>
        </w:rPr>
        <w:t> </w:t>
      </w:r>
      <w:r>
        <w:rPr>
          <w:w w:val="110"/>
        </w:rPr>
        <w:t>con</w:t>
      </w:r>
      <w:r>
        <w:rPr>
          <w:spacing w:val="1"/>
          <w:w w:val="110"/>
        </w:rPr>
        <w:t> </w:t>
      </w:r>
      <w:r>
        <w:rPr>
          <w:w w:val="110"/>
        </w:rPr>
        <w:t>esfuerzo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los</w:t>
      </w:r>
      <w:r>
        <w:rPr>
          <w:spacing w:val="1"/>
          <w:w w:val="110"/>
        </w:rPr>
        <w:t> </w:t>
      </w:r>
      <w:r>
        <w:rPr/>
        <w:t>estudiantes en los procesos de adquisición de conocimientos y capacidades en</w:t>
      </w:r>
      <w:r>
        <w:rPr>
          <w:spacing w:val="1"/>
        </w:rPr>
        <w:t> </w:t>
      </w:r>
      <w:r>
        <w:rPr>
          <w:w w:val="110"/>
        </w:rPr>
        <w:t>interacción</w:t>
      </w:r>
      <w:r>
        <w:rPr>
          <w:spacing w:val="-13"/>
          <w:w w:val="110"/>
        </w:rPr>
        <w:t> </w:t>
      </w:r>
      <w:r>
        <w:rPr>
          <w:w w:val="110"/>
        </w:rPr>
        <w:t>con</w:t>
      </w:r>
      <w:r>
        <w:rPr>
          <w:spacing w:val="-11"/>
          <w:w w:val="110"/>
        </w:rPr>
        <w:t> </w:t>
      </w:r>
      <w:r>
        <w:rPr>
          <w:w w:val="110"/>
        </w:rPr>
        <w:t>el</w:t>
      </w:r>
      <w:r>
        <w:rPr>
          <w:spacing w:val="-12"/>
          <w:w w:val="110"/>
        </w:rPr>
        <w:t> </w:t>
      </w:r>
      <w:r>
        <w:rPr>
          <w:w w:val="110"/>
        </w:rPr>
        <w:t>entorno.</w:t>
      </w:r>
    </w:p>
    <w:p>
      <w:pPr>
        <w:pStyle w:val="BodyText"/>
        <w:spacing w:line="268" w:lineRule="auto" w:before="168"/>
        <w:ind w:right="899"/>
        <w:jc w:val="both"/>
      </w:pPr>
      <w:r>
        <w:rPr>
          <w:w w:val="105"/>
        </w:rPr>
        <w:t>Es</w:t>
      </w:r>
      <w:r>
        <w:rPr>
          <w:spacing w:val="1"/>
          <w:w w:val="105"/>
        </w:rPr>
        <w:t> </w:t>
      </w:r>
      <w:r>
        <w:rPr>
          <w:rFonts w:ascii="Calibri"/>
          <w:b/>
          <w:w w:val="105"/>
        </w:rPr>
        <w:t>autorregulado</w:t>
      </w:r>
      <w:r>
        <w:rPr>
          <w:rFonts w:ascii="Calibri"/>
          <w:b/>
          <w:spacing w:val="1"/>
          <w:w w:val="105"/>
        </w:rPr>
        <w:t> </w:t>
      </w:r>
      <w:r>
        <w:rPr>
          <w:w w:val="105"/>
        </w:rPr>
        <w:t>porque</w:t>
      </w:r>
      <w:r>
        <w:rPr>
          <w:spacing w:val="1"/>
          <w:w w:val="105"/>
        </w:rPr>
        <w:t> </w:t>
      </w:r>
      <w:r>
        <w:rPr>
          <w:w w:val="105"/>
        </w:rPr>
        <w:t>los</w:t>
      </w:r>
      <w:r>
        <w:rPr>
          <w:spacing w:val="1"/>
          <w:w w:val="105"/>
        </w:rPr>
        <w:t> </w:t>
      </w:r>
      <w:r>
        <w:rPr>
          <w:w w:val="105"/>
        </w:rPr>
        <w:t>individuos</w:t>
      </w:r>
      <w:r>
        <w:rPr>
          <w:spacing w:val="1"/>
          <w:w w:val="105"/>
        </w:rPr>
        <w:t> </w:t>
      </w:r>
      <w:r>
        <w:rPr>
          <w:w w:val="105"/>
        </w:rPr>
        <w:t>son</w:t>
      </w:r>
      <w:r>
        <w:rPr>
          <w:spacing w:val="1"/>
          <w:w w:val="105"/>
        </w:rPr>
        <w:t> </w:t>
      </w:r>
      <w:r>
        <w:rPr>
          <w:w w:val="105"/>
        </w:rPr>
        <w:t>activos</w:t>
      </w:r>
      <w:r>
        <w:rPr>
          <w:spacing w:val="1"/>
          <w:w w:val="105"/>
        </w:rPr>
        <w:t> </w:t>
      </w:r>
      <w:r>
        <w:rPr>
          <w:w w:val="105"/>
        </w:rPr>
        <w:t>comportamental,</w:t>
      </w:r>
      <w:r>
        <w:rPr>
          <w:spacing w:val="1"/>
          <w:w w:val="105"/>
        </w:rPr>
        <w:t> </w:t>
      </w:r>
      <w:r>
        <w:rPr>
          <w:w w:val="105"/>
        </w:rPr>
        <w:t>metacognitiva y motivacionalmente, en su propio proceso de aprendizaje</w:t>
      </w:r>
      <w:r>
        <w:rPr>
          <w:spacing w:val="1"/>
          <w:w w:val="105"/>
        </w:rPr>
        <w:t> </w:t>
      </w:r>
      <w:r>
        <w:rPr>
          <w:w w:val="105"/>
        </w:rPr>
        <w:t>(Zimmerman,</w:t>
      </w:r>
      <w:r>
        <w:rPr>
          <w:spacing w:val="-7"/>
          <w:w w:val="105"/>
        </w:rPr>
        <w:t> </w:t>
      </w:r>
      <w:r>
        <w:rPr>
          <w:w w:val="105"/>
        </w:rPr>
        <w:t>1994:</w:t>
      </w:r>
      <w:r>
        <w:rPr>
          <w:spacing w:val="-7"/>
          <w:w w:val="105"/>
        </w:rPr>
        <w:t> </w:t>
      </w:r>
      <w:r>
        <w:rPr>
          <w:w w:val="105"/>
        </w:rPr>
        <w:t>3).</w:t>
      </w:r>
    </w:p>
    <w:p>
      <w:pPr>
        <w:pStyle w:val="BodyText"/>
        <w:spacing w:line="268" w:lineRule="auto" w:before="168"/>
        <w:ind w:right="898"/>
        <w:jc w:val="both"/>
      </w:pPr>
      <w:r>
        <w:rPr>
          <w:w w:val="105"/>
        </w:rPr>
        <w:t>La </w:t>
      </w:r>
      <w:r>
        <w:rPr>
          <w:rFonts w:ascii="Calibri" w:hAnsi="Calibri"/>
          <w:b/>
          <w:w w:val="105"/>
        </w:rPr>
        <w:t>visión situada </w:t>
      </w:r>
      <w:r>
        <w:rPr>
          <w:w w:val="105"/>
        </w:rPr>
        <w:t>destaca que el aprendizaje se representa esencialmente en la</w:t>
      </w:r>
      <w:r>
        <w:rPr>
          <w:spacing w:val="1"/>
          <w:w w:val="105"/>
        </w:rPr>
        <w:t> </w:t>
      </w:r>
      <w:r>
        <w:rPr/>
        <w:t>interacción</w:t>
      </w:r>
      <w:r>
        <w:rPr>
          <w:spacing w:val="-8"/>
        </w:rPr>
        <w:t> </w:t>
      </w:r>
      <w:r>
        <w:rPr/>
        <w:t>con,</w:t>
      </w:r>
      <w:r>
        <w:rPr>
          <w:spacing w:val="-6"/>
        </w:rPr>
        <w:t> </w:t>
      </w:r>
      <w:r>
        <w:rPr/>
        <w:t>pero</w:t>
      </w:r>
      <w:r>
        <w:rPr>
          <w:spacing w:val="-7"/>
        </w:rPr>
        <w:t> </w:t>
      </w:r>
      <w:r>
        <w:rPr/>
        <w:t>sobre</w:t>
      </w:r>
      <w:r>
        <w:rPr>
          <w:spacing w:val="-7"/>
        </w:rPr>
        <w:t> </w:t>
      </w:r>
      <w:r>
        <w:rPr/>
        <w:t>todo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través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participación</w:t>
      </w:r>
      <w:r>
        <w:rPr>
          <w:spacing w:val="-7"/>
        </w:rPr>
        <w:t> </w:t>
      </w:r>
      <w:r>
        <w:rPr/>
        <w:t>en,</w:t>
      </w:r>
      <w:r>
        <w:rPr>
          <w:spacing w:val="-5"/>
        </w:rPr>
        <w:t> </w:t>
      </w:r>
      <w:r>
        <w:rPr/>
        <w:t>el</w:t>
      </w:r>
      <w:r>
        <w:rPr>
          <w:spacing w:val="-7"/>
        </w:rPr>
        <w:t> </w:t>
      </w:r>
      <w:r>
        <w:rPr/>
        <w:t>contexto</w:t>
      </w:r>
      <w:r>
        <w:rPr>
          <w:spacing w:val="-8"/>
        </w:rPr>
        <w:t> </w:t>
      </w:r>
      <w:r>
        <w:rPr/>
        <w:t>social</w:t>
      </w:r>
      <w:r>
        <w:rPr>
          <w:spacing w:val="-58"/>
        </w:rPr>
        <w:t> </w:t>
      </w:r>
      <w:r>
        <w:rPr>
          <w:w w:val="105"/>
        </w:rPr>
        <w:t>y</w:t>
      </w:r>
      <w:r>
        <w:rPr>
          <w:spacing w:val="-11"/>
          <w:w w:val="105"/>
        </w:rPr>
        <w:t> </w:t>
      </w:r>
      <w:r>
        <w:rPr>
          <w:w w:val="105"/>
        </w:rPr>
        <w:t>cultural</w:t>
      </w:r>
      <w:r>
        <w:rPr>
          <w:spacing w:val="-12"/>
          <w:w w:val="105"/>
        </w:rPr>
        <w:t> </w:t>
      </w:r>
      <w:r>
        <w:rPr>
          <w:w w:val="105"/>
        </w:rPr>
        <w:t>(véase</w:t>
      </w:r>
      <w:r>
        <w:rPr>
          <w:spacing w:val="-11"/>
          <w:w w:val="105"/>
        </w:rPr>
        <w:t> </w:t>
      </w:r>
      <w:r>
        <w:rPr>
          <w:w w:val="105"/>
        </w:rPr>
        <w:t>también</w:t>
      </w:r>
      <w:r>
        <w:rPr>
          <w:spacing w:val="-10"/>
          <w:w w:val="105"/>
        </w:rPr>
        <w:t> </w:t>
      </w:r>
      <w:r>
        <w:rPr>
          <w:w w:val="105"/>
        </w:rPr>
        <w:t>Bruner,</w:t>
      </w:r>
      <w:r>
        <w:rPr>
          <w:spacing w:val="-11"/>
          <w:w w:val="105"/>
        </w:rPr>
        <w:t> </w:t>
      </w:r>
      <w:r>
        <w:rPr>
          <w:w w:val="105"/>
        </w:rPr>
        <w:t>1996;</w:t>
      </w:r>
      <w:r>
        <w:rPr>
          <w:spacing w:val="-11"/>
          <w:w w:val="105"/>
        </w:rPr>
        <w:t> </w:t>
      </w:r>
      <w:r>
        <w:rPr>
          <w:w w:val="105"/>
        </w:rPr>
        <w:t>Greeno</w:t>
      </w:r>
      <w:r>
        <w:rPr>
          <w:spacing w:val="-11"/>
          <w:w w:val="105"/>
        </w:rPr>
        <w:t> </w:t>
      </w:r>
      <w:r>
        <w:rPr>
          <w:w w:val="105"/>
        </w:rPr>
        <w:t>y</w:t>
      </w:r>
      <w:r>
        <w:rPr>
          <w:spacing w:val="-10"/>
          <w:w w:val="105"/>
        </w:rPr>
        <w:t> </w:t>
      </w:r>
      <w:r>
        <w:rPr>
          <w:w w:val="105"/>
        </w:rPr>
        <w:t>otros,</w:t>
      </w:r>
      <w:r>
        <w:rPr>
          <w:spacing w:val="-11"/>
          <w:w w:val="105"/>
        </w:rPr>
        <w:t> </w:t>
      </w:r>
      <w:r>
        <w:rPr>
          <w:w w:val="105"/>
        </w:rPr>
        <w:t>1996).</w:t>
      </w:r>
    </w:p>
    <w:p>
      <w:pPr>
        <w:pStyle w:val="BodyText"/>
        <w:spacing w:line="268" w:lineRule="auto" w:before="169"/>
        <w:ind w:right="900"/>
        <w:jc w:val="both"/>
      </w:pPr>
      <w:r>
        <w:rPr>
          <w:w w:val="105"/>
        </w:rPr>
        <w:t>Esencialmente es una </w:t>
      </w:r>
      <w:r>
        <w:rPr>
          <w:rFonts w:ascii="Calibri" w:hAnsi="Calibri"/>
          <w:b/>
          <w:w w:val="105"/>
        </w:rPr>
        <w:t>actividad  distribuida</w:t>
      </w:r>
      <w:r>
        <w:rPr>
          <w:w w:val="105"/>
        </w:rPr>
        <w:t>, que incluye al estudiante individual,</w:t>
      </w:r>
      <w:r>
        <w:rPr>
          <w:spacing w:val="1"/>
          <w:w w:val="105"/>
        </w:rPr>
        <w:t> </w:t>
      </w:r>
      <w:r>
        <w:rPr>
          <w:w w:val="105"/>
        </w:rPr>
        <w:t>a otras personas en el ambiente de aprendizaje, así como los recursos, las</w:t>
      </w:r>
      <w:r>
        <w:rPr>
          <w:spacing w:val="1"/>
          <w:w w:val="105"/>
        </w:rPr>
        <w:t> </w:t>
      </w:r>
      <w:r>
        <w:rPr>
          <w:w w:val="105"/>
        </w:rPr>
        <w:t>tecnologías</w:t>
      </w:r>
      <w:r>
        <w:rPr>
          <w:spacing w:val="-10"/>
          <w:w w:val="105"/>
        </w:rPr>
        <w:t> </w:t>
      </w:r>
      <w:r>
        <w:rPr>
          <w:w w:val="105"/>
        </w:rPr>
        <w:t>y</w:t>
      </w:r>
      <w:r>
        <w:rPr>
          <w:spacing w:val="-10"/>
          <w:w w:val="105"/>
        </w:rPr>
        <w:t> </w:t>
      </w:r>
      <w:r>
        <w:rPr>
          <w:w w:val="105"/>
        </w:rPr>
        <w:t>las</w:t>
      </w:r>
      <w:r>
        <w:rPr>
          <w:spacing w:val="-9"/>
          <w:w w:val="105"/>
        </w:rPr>
        <w:t> </w:t>
      </w:r>
      <w:r>
        <w:rPr>
          <w:w w:val="105"/>
        </w:rPr>
        <w:t>herramientas</w:t>
      </w:r>
      <w:r>
        <w:rPr>
          <w:spacing w:val="-8"/>
          <w:w w:val="105"/>
        </w:rPr>
        <w:t> </w:t>
      </w:r>
      <w:r>
        <w:rPr>
          <w:w w:val="105"/>
        </w:rPr>
        <w:t>disponibles</w:t>
      </w:r>
      <w:r>
        <w:rPr>
          <w:spacing w:val="-9"/>
          <w:w w:val="105"/>
        </w:rPr>
        <w:t> </w:t>
      </w:r>
      <w:r>
        <w:rPr>
          <w:w w:val="105"/>
        </w:rPr>
        <w:t>(Salomon,</w:t>
      </w:r>
      <w:r>
        <w:rPr>
          <w:spacing w:val="-9"/>
          <w:w w:val="105"/>
        </w:rPr>
        <w:t> </w:t>
      </w:r>
      <w:r>
        <w:rPr>
          <w:w w:val="105"/>
        </w:rPr>
        <w:t>1993).</w:t>
      </w:r>
    </w:p>
    <w:p>
      <w:pPr>
        <w:pStyle w:val="Heading1"/>
        <w:spacing w:before="180"/>
        <w:ind w:left="101"/>
        <w:jc w:val="both"/>
      </w:pPr>
      <w:r>
        <w:rPr>
          <w:w w:val="130"/>
        </w:rPr>
        <w:t>La</w:t>
      </w:r>
      <w:r>
        <w:rPr>
          <w:spacing w:val="-16"/>
          <w:w w:val="130"/>
        </w:rPr>
        <w:t> </w:t>
      </w:r>
      <w:r>
        <w:rPr>
          <w:w w:val="130"/>
        </w:rPr>
        <w:t>crítica</w:t>
      </w:r>
      <w:r>
        <w:rPr>
          <w:spacing w:val="-13"/>
          <w:w w:val="130"/>
        </w:rPr>
        <w:t> </w:t>
      </w:r>
      <w:r>
        <w:rPr>
          <w:w w:val="130"/>
        </w:rPr>
        <w:t>de</w:t>
      </w:r>
      <w:r>
        <w:rPr>
          <w:spacing w:val="-17"/>
          <w:w w:val="130"/>
        </w:rPr>
        <w:t> </w:t>
      </w:r>
      <w:r>
        <w:rPr>
          <w:w w:val="130"/>
        </w:rPr>
        <w:t>los</w:t>
      </w:r>
      <w:r>
        <w:rPr>
          <w:spacing w:val="-13"/>
          <w:w w:val="130"/>
        </w:rPr>
        <w:t> </w:t>
      </w:r>
      <w:r>
        <w:rPr>
          <w:w w:val="130"/>
        </w:rPr>
        <w:t>enfoques</w:t>
      </w:r>
      <w:r>
        <w:rPr>
          <w:spacing w:val="-15"/>
          <w:w w:val="130"/>
        </w:rPr>
        <w:t> </w:t>
      </w:r>
      <w:r>
        <w:rPr>
          <w:w w:val="130"/>
        </w:rPr>
        <w:t>constructivistas</w:t>
      </w:r>
    </w:p>
    <w:p>
      <w:pPr>
        <w:pStyle w:val="BodyText"/>
        <w:spacing w:before="188"/>
        <w:jc w:val="both"/>
      </w:pPr>
      <w:r>
        <w:rPr>
          <w:w w:val="105"/>
        </w:rPr>
        <w:t>Kirschner,</w:t>
      </w:r>
      <w:r>
        <w:rPr>
          <w:spacing w:val="-4"/>
          <w:w w:val="105"/>
        </w:rPr>
        <w:t> </w:t>
      </w:r>
      <w:r>
        <w:rPr>
          <w:w w:val="105"/>
        </w:rPr>
        <w:t>Sweller</w:t>
      </w:r>
      <w:r>
        <w:rPr>
          <w:spacing w:val="-3"/>
          <w:w w:val="105"/>
        </w:rPr>
        <w:t> </w:t>
      </w:r>
      <w:r>
        <w:rPr>
          <w:w w:val="105"/>
        </w:rPr>
        <w:t>y</w:t>
      </w:r>
      <w:r>
        <w:rPr>
          <w:spacing w:val="-4"/>
          <w:w w:val="105"/>
        </w:rPr>
        <w:t> </w:t>
      </w:r>
      <w:r>
        <w:rPr>
          <w:w w:val="105"/>
        </w:rPr>
        <w:t>Clark</w:t>
      </w:r>
      <w:r>
        <w:rPr>
          <w:spacing w:val="-3"/>
          <w:w w:val="105"/>
        </w:rPr>
        <w:t> </w:t>
      </w:r>
      <w:r>
        <w:rPr>
          <w:w w:val="105"/>
        </w:rPr>
        <w:t>(2006)</w:t>
      </w:r>
      <w:r>
        <w:rPr>
          <w:spacing w:val="-4"/>
          <w:w w:val="105"/>
        </w:rPr>
        <w:t> </w:t>
      </w:r>
      <w:r>
        <w:rPr>
          <w:w w:val="105"/>
        </w:rPr>
        <w:t>argumentan</w:t>
      </w:r>
      <w:r>
        <w:rPr>
          <w:spacing w:val="-4"/>
          <w:w w:val="105"/>
        </w:rPr>
        <w:t> </w:t>
      </w:r>
      <w:r>
        <w:rPr>
          <w:w w:val="105"/>
        </w:rPr>
        <w:t>que:</w:t>
      </w:r>
    </w:p>
    <w:p>
      <w:pPr>
        <w:spacing w:after="0"/>
        <w:jc w:val="both"/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9"/>
        <w:ind w:left="0"/>
        <w:rPr>
          <w:sz w:val="13"/>
        </w:rPr>
      </w:pPr>
    </w:p>
    <w:p>
      <w:pPr>
        <w:pStyle w:val="ListParagraph"/>
        <w:numPr>
          <w:ilvl w:val="0"/>
          <w:numId w:val="14"/>
        </w:numPr>
        <w:tabs>
          <w:tab w:pos="822" w:val="left" w:leader="none"/>
        </w:tabs>
        <w:spacing w:line="273" w:lineRule="auto" w:before="92" w:after="0"/>
        <w:ind w:left="821" w:right="902" w:hanging="360"/>
        <w:jc w:val="both"/>
        <w:rPr>
          <w:sz w:val="22"/>
        </w:rPr>
      </w:pPr>
      <w:r>
        <w:rPr>
          <w:w w:val="105"/>
          <w:sz w:val="22"/>
        </w:rPr>
        <w:t>Los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enfoques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basados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constructivismo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confían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excesivamente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62"/>
          <w:w w:val="105"/>
          <w:sz w:val="22"/>
        </w:rPr>
        <w:t> </w:t>
      </w:r>
      <w:r>
        <w:rPr>
          <w:w w:val="105"/>
          <w:sz w:val="22"/>
        </w:rPr>
        <w:t>aprendizaje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por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descubrimiento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proporcionan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dirección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mínima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los</w:t>
      </w:r>
      <w:r>
        <w:rPr>
          <w:spacing w:val="-62"/>
          <w:w w:val="105"/>
          <w:sz w:val="22"/>
        </w:rPr>
        <w:t> </w:t>
      </w:r>
      <w:r>
        <w:rPr>
          <w:w w:val="105"/>
          <w:sz w:val="22"/>
        </w:rPr>
        <w:t>estudiantes.</w:t>
      </w:r>
    </w:p>
    <w:p>
      <w:pPr>
        <w:pStyle w:val="ListParagraph"/>
        <w:numPr>
          <w:ilvl w:val="0"/>
          <w:numId w:val="14"/>
        </w:numPr>
        <w:tabs>
          <w:tab w:pos="822" w:val="left" w:leader="none"/>
        </w:tabs>
        <w:spacing w:line="273" w:lineRule="auto" w:before="162" w:after="0"/>
        <w:ind w:left="821" w:right="900" w:hanging="360"/>
        <w:jc w:val="both"/>
        <w:rPr>
          <w:sz w:val="22"/>
        </w:rPr>
      </w:pPr>
      <w:r>
        <w:rPr>
          <w:w w:val="105"/>
          <w:sz w:val="22"/>
        </w:rPr>
        <w:t>Ignoran la estructura de la arquitectura cognitiva humana y dando por</w:t>
      </w:r>
      <w:r>
        <w:rPr>
          <w:spacing w:val="1"/>
          <w:w w:val="105"/>
          <w:sz w:val="22"/>
        </w:rPr>
        <w:t> </w:t>
      </w:r>
      <w:r>
        <w:rPr>
          <w:sz w:val="22"/>
        </w:rPr>
        <w:t>resultado una sobrecarga cognitiva de la memoria. Estos autores sugieren</w:t>
      </w:r>
      <w:r>
        <w:rPr>
          <w:spacing w:val="1"/>
          <w:sz w:val="22"/>
        </w:rPr>
        <w:t> </w:t>
      </w:r>
      <w:r>
        <w:rPr>
          <w:w w:val="105"/>
          <w:sz w:val="22"/>
        </w:rPr>
        <w:t>volver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instrucción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directa.</w:t>
      </w:r>
    </w:p>
    <w:p>
      <w:pPr>
        <w:pStyle w:val="ListParagraph"/>
        <w:numPr>
          <w:ilvl w:val="0"/>
          <w:numId w:val="14"/>
        </w:numPr>
        <w:tabs>
          <w:tab w:pos="822" w:val="left" w:leader="none"/>
        </w:tabs>
        <w:spacing w:line="273" w:lineRule="auto" w:before="164" w:after="0"/>
        <w:ind w:left="821" w:right="901" w:hanging="360"/>
        <w:jc w:val="both"/>
        <w:rPr>
          <w:sz w:val="22"/>
        </w:rPr>
      </w:pPr>
      <w:r>
        <w:rPr>
          <w:w w:val="105"/>
          <w:sz w:val="22"/>
        </w:rPr>
        <w:t>El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descubrimiento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puro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no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incrementa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aprendizaje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lo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suficiente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(Mayer</w:t>
      </w:r>
      <w:r>
        <w:rPr>
          <w:spacing w:val="-62"/>
          <w:w w:val="105"/>
          <w:sz w:val="22"/>
        </w:rPr>
        <w:t> </w:t>
      </w:r>
      <w:r>
        <w:rPr>
          <w:w w:val="105"/>
          <w:sz w:val="22"/>
        </w:rPr>
        <w:t>2004).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Pero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enfoque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constructivo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no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implica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absoluto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que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los</w:t>
      </w:r>
      <w:r>
        <w:rPr>
          <w:spacing w:val="-61"/>
          <w:w w:val="105"/>
          <w:sz w:val="22"/>
        </w:rPr>
        <w:t> </w:t>
      </w:r>
      <w:r>
        <w:rPr>
          <w:w w:val="105"/>
          <w:sz w:val="22"/>
        </w:rPr>
        <w:t>docentes, los pares y los medios educativos no deban dirigir y mediar el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desarrollo de conocimientos y capacidades de los estudiantes (Collins,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Brown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Newman,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1989).</w:t>
      </w:r>
    </w:p>
    <w:p>
      <w:pPr>
        <w:pStyle w:val="BodyText"/>
        <w:spacing w:before="164"/>
        <w:jc w:val="both"/>
      </w:pPr>
      <w:r>
        <w:rPr>
          <w:w w:val="110"/>
        </w:rPr>
        <w:t>Un</w:t>
      </w:r>
      <w:r>
        <w:rPr>
          <w:spacing w:val="-14"/>
          <w:w w:val="110"/>
        </w:rPr>
        <w:t> </w:t>
      </w:r>
      <w:r>
        <w:rPr>
          <w:w w:val="110"/>
        </w:rPr>
        <w:t>AMBIENTE</w:t>
      </w:r>
      <w:r>
        <w:rPr>
          <w:spacing w:val="-14"/>
          <w:w w:val="110"/>
        </w:rPr>
        <w:t> </w:t>
      </w:r>
      <w:r>
        <w:rPr>
          <w:w w:val="110"/>
        </w:rPr>
        <w:t>INNOVADOR</w:t>
      </w:r>
      <w:r>
        <w:rPr>
          <w:spacing w:val="-12"/>
          <w:w w:val="110"/>
        </w:rPr>
        <w:t> </w:t>
      </w:r>
      <w:r>
        <w:rPr>
          <w:w w:val="110"/>
        </w:rPr>
        <w:t>DE</w:t>
      </w:r>
      <w:r>
        <w:rPr>
          <w:spacing w:val="-14"/>
          <w:w w:val="110"/>
        </w:rPr>
        <w:t> </w:t>
      </w:r>
      <w:r>
        <w:rPr>
          <w:w w:val="110"/>
        </w:rPr>
        <w:t>APRENDIZAJE</w:t>
      </w:r>
      <w:r>
        <w:rPr>
          <w:spacing w:val="-13"/>
          <w:w w:val="110"/>
        </w:rPr>
        <w:t> </w:t>
      </w:r>
      <w:r>
        <w:rPr>
          <w:w w:val="110"/>
        </w:rPr>
        <w:t>debe:</w:t>
      </w:r>
    </w:p>
    <w:p>
      <w:pPr>
        <w:pStyle w:val="ListParagraph"/>
        <w:numPr>
          <w:ilvl w:val="0"/>
          <w:numId w:val="15"/>
        </w:numPr>
        <w:tabs>
          <w:tab w:pos="822" w:val="left" w:leader="none"/>
        </w:tabs>
        <w:spacing w:line="273" w:lineRule="auto" w:before="198" w:after="0"/>
        <w:ind w:left="821" w:right="903" w:hanging="360"/>
        <w:jc w:val="both"/>
        <w:rPr>
          <w:sz w:val="22"/>
        </w:rPr>
      </w:pPr>
      <w:r>
        <w:rPr>
          <w:w w:val="105"/>
          <w:sz w:val="22"/>
        </w:rPr>
        <w:t>Equilibrar descubrimiento y la exploración personal, por un lado, y la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instrucción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orientación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sistemáticas.</w:t>
      </w:r>
    </w:p>
    <w:p>
      <w:pPr>
        <w:pStyle w:val="ListParagraph"/>
        <w:numPr>
          <w:ilvl w:val="0"/>
          <w:numId w:val="15"/>
        </w:numPr>
        <w:tabs>
          <w:tab w:pos="822" w:val="left" w:leader="none"/>
        </w:tabs>
        <w:spacing w:line="273" w:lineRule="auto" w:before="163" w:after="0"/>
        <w:ind w:left="821" w:right="899" w:hanging="360"/>
        <w:jc w:val="both"/>
        <w:rPr>
          <w:sz w:val="22"/>
        </w:rPr>
      </w:pPr>
      <w:r>
        <w:rPr>
          <w:w w:val="105"/>
          <w:sz w:val="22"/>
        </w:rPr>
        <w:t>Ser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sensible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las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diferencias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individuales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las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capacidades,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las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necesidades y las motivaciones entre los alumnos para prevenir una</w:t>
      </w:r>
      <w:r>
        <w:rPr>
          <w:spacing w:val="1"/>
          <w:w w:val="105"/>
          <w:sz w:val="22"/>
        </w:rPr>
        <w:t> </w:t>
      </w:r>
      <w:r>
        <w:rPr>
          <w:sz w:val="22"/>
        </w:rPr>
        <w:t>sobrecarga</w:t>
      </w:r>
      <w:r>
        <w:rPr>
          <w:spacing w:val="1"/>
          <w:sz w:val="22"/>
        </w:rPr>
        <w:t> </w:t>
      </w:r>
      <w:r>
        <w:rPr>
          <w:sz w:val="22"/>
        </w:rPr>
        <w:t>cognitiva</w:t>
      </w:r>
      <w:r>
        <w:rPr>
          <w:spacing w:val="1"/>
          <w:sz w:val="22"/>
        </w:rPr>
        <w:t> </w:t>
      </w:r>
      <w:r>
        <w:rPr>
          <w:sz w:val="22"/>
        </w:rPr>
        <w:t>e</w:t>
      </w:r>
      <w:r>
        <w:rPr>
          <w:spacing w:val="1"/>
          <w:sz w:val="22"/>
        </w:rPr>
        <w:t> </w:t>
      </w:r>
      <w:r>
        <w:rPr>
          <w:sz w:val="22"/>
        </w:rPr>
        <w:t>inducirá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llamada</w:t>
      </w:r>
      <w:r>
        <w:rPr>
          <w:spacing w:val="1"/>
          <w:sz w:val="22"/>
        </w:rPr>
        <w:t> </w:t>
      </w:r>
      <w:r>
        <w:rPr>
          <w:sz w:val="22"/>
        </w:rPr>
        <w:t>“carga</w:t>
      </w:r>
      <w:r>
        <w:rPr>
          <w:spacing w:val="1"/>
          <w:sz w:val="22"/>
        </w:rPr>
        <w:t> </w:t>
      </w:r>
      <w:r>
        <w:rPr>
          <w:sz w:val="22"/>
        </w:rPr>
        <w:t>cognitiva</w:t>
      </w:r>
      <w:r>
        <w:rPr>
          <w:spacing w:val="1"/>
          <w:sz w:val="22"/>
        </w:rPr>
        <w:t> </w:t>
      </w:r>
      <w:r>
        <w:rPr>
          <w:sz w:val="22"/>
        </w:rPr>
        <w:t>esencial”</w:t>
      </w:r>
      <w:r>
        <w:rPr>
          <w:spacing w:val="-58"/>
          <w:sz w:val="22"/>
        </w:rPr>
        <w:t> </w:t>
      </w:r>
      <w:r>
        <w:rPr>
          <w:w w:val="105"/>
          <w:sz w:val="22"/>
        </w:rPr>
        <w:t>(Schmidt,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Loyens,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van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Gog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Paas,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2007).</w:t>
      </w:r>
    </w:p>
    <w:p>
      <w:pPr>
        <w:pStyle w:val="BodyText"/>
        <w:spacing w:line="273" w:lineRule="auto" w:before="163"/>
        <w:ind w:right="903"/>
        <w:jc w:val="both"/>
      </w:pPr>
      <w:r>
        <w:rPr>
          <w:w w:val="105"/>
        </w:rPr>
        <w:t>¿Cómo se puede entender mejor y mejorar la enseñanza y el aprendizaje</w:t>
      </w:r>
      <w:r>
        <w:rPr>
          <w:spacing w:val="1"/>
          <w:w w:val="105"/>
        </w:rPr>
        <w:t> </w:t>
      </w:r>
      <w:r>
        <w:rPr>
          <w:w w:val="105"/>
        </w:rPr>
        <w:t>aplicando</w:t>
      </w:r>
      <w:r>
        <w:rPr>
          <w:spacing w:val="-10"/>
          <w:w w:val="105"/>
        </w:rPr>
        <w:t> </w:t>
      </w:r>
      <w:r>
        <w:rPr>
          <w:w w:val="105"/>
        </w:rPr>
        <w:t>los</w:t>
      </w:r>
      <w:r>
        <w:rPr>
          <w:spacing w:val="-10"/>
          <w:w w:val="105"/>
        </w:rPr>
        <w:t> </w:t>
      </w:r>
      <w:r>
        <w:rPr>
          <w:w w:val="105"/>
        </w:rPr>
        <w:t>resultados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la</w:t>
      </w:r>
      <w:r>
        <w:rPr>
          <w:spacing w:val="-10"/>
          <w:w w:val="105"/>
        </w:rPr>
        <w:t> </w:t>
      </w:r>
      <w:r>
        <w:rPr>
          <w:w w:val="105"/>
        </w:rPr>
        <w:t>ciencia</w:t>
      </w:r>
      <w:r>
        <w:rPr>
          <w:spacing w:val="-10"/>
          <w:w w:val="105"/>
        </w:rPr>
        <w:t> </w:t>
      </w:r>
      <w:r>
        <w:rPr>
          <w:w w:val="105"/>
        </w:rPr>
        <w:t>cognitiva?</w:t>
      </w:r>
    </w:p>
    <w:p>
      <w:pPr>
        <w:pStyle w:val="BodyText"/>
        <w:spacing w:line="268" w:lineRule="auto" w:before="162"/>
        <w:ind w:right="898"/>
        <w:jc w:val="both"/>
      </w:pPr>
      <w:r>
        <w:rPr>
          <w:w w:val="105"/>
        </w:rPr>
        <w:t>La ciencia cognitiva actual es ubicua en la investigación sobre el aprendizaje,</w:t>
      </w:r>
      <w:r>
        <w:rPr>
          <w:spacing w:val="-61"/>
          <w:w w:val="105"/>
        </w:rPr>
        <w:t> </w:t>
      </w:r>
      <w:r>
        <w:rPr>
          <w:w w:val="105"/>
        </w:rPr>
        <w:t>asume</w:t>
      </w:r>
      <w:r>
        <w:rPr>
          <w:spacing w:val="-9"/>
          <w:w w:val="105"/>
        </w:rPr>
        <w:t> </w:t>
      </w:r>
      <w:r>
        <w:rPr>
          <w:w w:val="105"/>
        </w:rPr>
        <w:t>que</w:t>
      </w:r>
      <w:r>
        <w:rPr>
          <w:spacing w:val="-9"/>
          <w:w w:val="105"/>
        </w:rPr>
        <w:t> </w:t>
      </w:r>
      <w:r>
        <w:rPr>
          <w:w w:val="105"/>
        </w:rPr>
        <w:t>la</w:t>
      </w:r>
      <w:r>
        <w:rPr>
          <w:spacing w:val="-10"/>
          <w:w w:val="105"/>
        </w:rPr>
        <w:t> </w:t>
      </w:r>
      <w:r>
        <w:rPr>
          <w:rFonts w:ascii="Calibri" w:hAnsi="Calibri"/>
          <w:b/>
          <w:w w:val="105"/>
        </w:rPr>
        <w:t>calidad</w:t>
      </w:r>
      <w:r>
        <w:rPr>
          <w:rFonts w:ascii="Calibri" w:hAnsi="Calibri"/>
          <w:b/>
          <w:spacing w:val="7"/>
          <w:w w:val="105"/>
        </w:rPr>
        <w:t> </w:t>
      </w:r>
      <w:r>
        <w:rPr>
          <w:w w:val="105"/>
        </w:rPr>
        <w:t>del</w:t>
      </w:r>
      <w:r>
        <w:rPr>
          <w:spacing w:val="-9"/>
          <w:w w:val="105"/>
        </w:rPr>
        <w:t> </w:t>
      </w:r>
      <w:r>
        <w:rPr>
          <w:w w:val="105"/>
        </w:rPr>
        <w:t>conocimiento</w:t>
      </w:r>
      <w:r>
        <w:rPr>
          <w:spacing w:val="-10"/>
          <w:w w:val="105"/>
        </w:rPr>
        <w:t> </w:t>
      </w:r>
      <w:r>
        <w:rPr>
          <w:w w:val="105"/>
        </w:rPr>
        <w:t>es</w:t>
      </w:r>
      <w:r>
        <w:rPr>
          <w:spacing w:val="-11"/>
          <w:w w:val="105"/>
        </w:rPr>
        <w:t> </w:t>
      </w:r>
      <w:r>
        <w:rPr>
          <w:w w:val="105"/>
        </w:rPr>
        <w:t>por</w:t>
      </w:r>
      <w:r>
        <w:rPr>
          <w:spacing w:val="-9"/>
          <w:w w:val="105"/>
        </w:rPr>
        <w:t> </w:t>
      </w:r>
      <w:r>
        <w:rPr>
          <w:w w:val="105"/>
        </w:rPr>
        <w:t>lo</w:t>
      </w:r>
      <w:r>
        <w:rPr>
          <w:spacing w:val="-10"/>
          <w:w w:val="105"/>
        </w:rPr>
        <w:t> </w:t>
      </w:r>
      <w:r>
        <w:rPr>
          <w:w w:val="105"/>
        </w:rPr>
        <w:t>menos</w:t>
      </w:r>
      <w:r>
        <w:rPr>
          <w:spacing w:val="-9"/>
          <w:w w:val="105"/>
        </w:rPr>
        <w:t> </w:t>
      </w:r>
      <w:r>
        <w:rPr>
          <w:w w:val="105"/>
        </w:rPr>
        <w:t>tan</w:t>
      </w:r>
      <w:r>
        <w:rPr>
          <w:spacing w:val="-9"/>
          <w:w w:val="105"/>
        </w:rPr>
        <w:t> </w:t>
      </w:r>
      <w:r>
        <w:rPr>
          <w:w w:val="105"/>
        </w:rPr>
        <w:t>importante</w:t>
      </w:r>
      <w:r>
        <w:rPr>
          <w:spacing w:val="-10"/>
          <w:w w:val="105"/>
        </w:rPr>
        <w:t> </w:t>
      </w:r>
      <w:r>
        <w:rPr>
          <w:w w:val="105"/>
        </w:rPr>
        <w:t>como</w:t>
      </w:r>
      <w:r>
        <w:rPr>
          <w:spacing w:val="-10"/>
          <w:w w:val="105"/>
        </w:rPr>
        <w:t> </w:t>
      </w:r>
      <w:r>
        <w:rPr>
          <w:w w:val="105"/>
        </w:rPr>
        <w:t>su</w:t>
      </w:r>
      <w:r>
        <w:rPr>
          <w:spacing w:val="-61"/>
          <w:w w:val="105"/>
        </w:rPr>
        <w:t> </w:t>
      </w:r>
      <w:r>
        <w:rPr/>
        <w:t>cantidad</w:t>
      </w:r>
      <w:r>
        <w:rPr>
          <w:spacing w:val="5"/>
        </w:rPr>
        <w:t> </w:t>
      </w:r>
      <w:r>
        <w:rPr/>
        <w:t>(Linn,</w:t>
      </w:r>
      <w:r>
        <w:rPr>
          <w:spacing w:val="6"/>
        </w:rPr>
        <w:t> </w:t>
      </w:r>
      <w:r>
        <w:rPr/>
        <w:t>2006;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Corte,</w:t>
      </w:r>
      <w:r>
        <w:rPr>
          <w:spacing w:val="7"/>
        </w:rPr>
        <w:t> </w:t>
      </w:r>
      <w:r>
        <w:rPr/>
        <w:t>2016),</w:t>
      </w:r>
      <w:r>
        <w:rPr>
          <w:spacing w:val="8"/>
        </w:rPr>
        <w:t> </w:t>
      </w:r>
      <w:r>
        <w:rPr/>
        <w:t>porque</w:t>
      </w:r>
      <w:r>
        <w:rPr>
          <w:spacing w:val="5"/>
        </w:rPr>
        <w:t> </w:t>
      </w:r>
      <w:r>
        <w:rPr/>
        <w:t>el</w:t>
      </w:r>
      <w:r>
        <w:rPr>
          <w:spacing w:val="6"/>
        </w:rPr>
        <w:t> </w:t>
      </w:r>
      <w:r>
        <w:rPr/>
        <w:t>conocimiento</w:t>
      </w:r>
      <w:r>
        <w:rPr>
          <w:spacing w:val="5"/>
        </w:rPr>
        <w:t> </w:t>
      </w:r>
      <w:r>
        <w:rPr/>
        <w:t>es</w:t>
      </w:r>
      <w:r>
        <w:rPr>
          <w:spacing w:val="6"/>
        </w:rPr>
        <w:t> </w:t>
      </w:r>
      <w:r>
        <w:rPr/>
        <w:t>multifacético.</w:t>
      </w:r>
    </w:p>
    <w:p>
      <w:pPr>
        <w:pStyle w:val="BodyText"/>
        <w:spacing w:before="169"/>
        <w:jc w:val="both"/>
      </w:pPr>
      <w:r>
        <w:rPr/>
        <w:t>Diez</w:t>
      </w:r>
      <w:r>
        <w:rPr>
          <w:spacing w:val="28"/>
        </w:rPr>
        <w:t> </w:t>
      </w:r>
      <w:r>
        <w:rPr/>
        <w:t>resultados</w:t>
      </w:r>
      <w:r>
        <w:rPr>
          <w:spacing w:val="27"/>
        </w:rPr>
        <w:t> </w:t>
      </w:r>
      <w:r>
        <w:rPr/>
        <w:t>fundamentales</w:t>
      </w:r>
      <w:r>
        <w:rPr>
          <w:spacing w:val="28"/>
        </w:rPr>
        <w:t> </w:t>
      </w:r>
      <w:r>
        <w:rPr/>
        <w:t>de</w:t>
      </w:r>
      <w:r>
        <w:rPr>
          <w:spacing w:val="27"/>
        </w:rPr>
        <w:t> </w:t>
      </w:r>
      <w:r>
        <w:rPr/>
        <w:t>la</w:t>
      </w:r>
      <w:r>
        <w:rPr>
          <w:spacing w:val="27"/>
        </w:rPr>
        <w:t> </w:t>
      </w:r>
      <w:r>
        <w:rPr/>
        <w:t>investigación</w:t>
      </w:r>
      <w:r>
        <w:rPr>
          <w:spacing w:val="28"/>
        </w:rPr>
        <w:t> </w:t>
      </w:r>
      <w:r>
        <w:rPr/>
        <w:t>cognitiva</w:t>
      </w:r>
    </w:p>
    <w:p>
      <w:pPr>
        <w:pStyle w:val="ListParagraph"/>
        <w:numPr>
          <w:ilvl w:val="0"/>
          <w:numId w:val="16"/>
        </w:numPr>
        <w:tabs>
          <w:tab w:pos="821" w:val="left" w:leader="none"/>
          <w:tab w:pos="822" w:val="left" w:leader="none"/>
        </w:tabs>
        <w:spacing w:line="240" w:lineRule="auto" w:before="198" w:after="0"/>
        <w:ind w:left="822" w:right="0" w:hanging="361"/>
        <w:jc w:val="left"/>
        <w:rPr>
          <w:sz w:val="22"/>
        </w:rPr>
      </w:pP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aprendizaje es</w:t>
      </w:r>
      <w:r>
        <w:rPr>
          <w:spacing w:val="-2"/>
          <w:sz w:val="22"/>
        </w:rPr>
        <w:t> </w:t>
      </w:r>
      <w:r>
        <w:rPr>
          <w:sz w:val="22"/>
        </w:rPr>
        <w:t>una</w:t>
      </w:r>
      <w:r>
        <w:rPr>
          <w:spacing w:val="-1"/>
          <w:sz w:val="22"/>
        </w:rPr>
        <w:t> </w:t>
      </w:r>
      <w:r>
        <w:rPr>
          <w:sz w:val="22"/>
        </w:rPr>
        <w:t>actividad</w:t>
      </w:r>
      <w:r>
        <w:rPr>
          <w:spacing w:val="-2"/>
          <w:sz w:val="22"/>
        </w:rPr>
        <w:t> </w:t>
      </w:r>
      <w:r>
        <w:rPr>
          <w:sz w:val="22"/>
        </w:rPr>
        <w:t>llevada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cabo</w:t>
      </w:r>
      <w:r>
        <w:rPr>
          <w:spacing w:val="-2"/>
          <w:sz w:val="22"/>
        </w:rPr>
        <w:t> </w:t>
      </w:r>
      <w:r>
        <w:rPr>
          <w:sz w:val="22"/>
        </w:rPr>
        <w:t>por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alumno.</w:t>
      </w:r>
    </w:p>
    <w:p>
      <w:pPr>
        <w:pStyle w:val="ListParagraph"/>
        <w:numPr>
          <w:ilvl w:val="0"/>
          <w:numId w:val="16"/>
        </w:numPr>
        <w:tabs>
          <w:tab w:pos="822" w:val="left" w:leader="none"/>
        </w:tabs>
        <w:spacing w:line="240" w:lineRule="auto" w:before="39" w:after="0"/>
        <w:ind w:left="822" w:right="0" w:hanging="361"/>
        <w:jc w:val="left"/>
        <w:rPr>
          <w:sz w:val="22"/>
        </w:rPr>
      </w:pPr>
      <w:r>
        <w:rPr>
          <w:sz w:val="22"/>
        </w:rPr>
        <w:t>El</w:t>
      </w:r>
      <w:r>
        <w:rPr>
          <w:spacing w:val="22"/>
          <w:sz w:val="22"/>
        </w:rPr>
        <w:t> </w:t>
      </w:r>
      <w:r>
        <w:rPr>
          <w:sz w:val="22"/>
        </w:rPr>
        <w:t>aprendizaje</w:t>
      </w:r>
      <w:r>
        <w:rPr>
          <w:spacing w:val="25"/>
          <w:sz w:val="22"/>
        </w:rPr>
        <w:t> </w:t>
      </w:r>
      <w:r>
        <w:rPr>
          <w:sz w:val="22"/>
        </w:rPr>
        <w:t>óptimo</w:t>
      </w:r>
      <w:r>
        <w:rPr>
          <w:spacing w:val="24"/>
          <w:sz w:val="22"/>
        </w:rPr>
        <w:t> </w:t>
      </w:r>
      <w:r>
        <w:rPr>
          <w:sz w:val="22"/>
        </w:rPr>
        <w:t>toma</w:t>
      </w:r>
      <w:r>
        <w:rPr>
          <w:spacing w:val="24"/>
          <w:sz w:val="22"/>
        </w:rPr>
        <w:t> </w:t>
      </w:r>
      <w:r>
        <w:rPr>
          <w:sz w:val="22"/>
        </w:rPr>
        <w:t>en</w:t>
      </w:r>
      <w:r>
        <w:rPr>
          <w:spacing w:val="25"/>
          <w:sz w:val="22"/>
        </w:rPr>
        <w:t> </w:t>
      </w:r>
      <w:r>
        <w:rPr>
          <w:sz w:val="22"/>
        </w:rPr>
        <w:t>consideración</w:t>
      </w:r>
      <w:r>
        <w:rPr>
          <w:spacing w:val="24"/>
          <w:sz w:val="22"/>
        </w:rPr>
        <w:t> </w:t>
      </w:r>
      <w:r>
        <w:rPr>
          <w:sz w:val="22"/>
        </w:rPr>
        <w:t>los</w:t>
      </w:r>
      <w:r>
        <w:rPr>
          <w:spacing w:val="26"/>
          <w:sz w:val="22"/>
        </w:rPr>
        <w:t> </w:t>
      </w:r>
      <w:r>
        <w:rPr>
          <w:sz w:val="22"/>
        </w:rPr>
        <w:t>conocimientos</w:t>
      </w:r>
      <w:r>
        <w:rPr>
          <w:spacing w:val="24"/>
          <w:sz w:val="22"/>
        </w:rPr>
        <w:t> </w:t>
      </w:r>
      <w:r>
        <w:rPr>
          <w:sz w:val="22"/>
        </w:rPr>
        <w:t>previos.</w:t>
      </w:r>
    </w:p>
    <w:p>
      <w:pPr>
        <w:pStyle w:val="ListParagraph"/>
        <w:numPr>
          <w:ilvl w:val="0"/>
          <w:numId w:val="16"/>
        </w:numPr>
        <w:tabs>
          <w:tab w:pos="822" w:val="left" w:leader="none"/>
        </w:tabs>
        <w:spacing w:line="240" w:lineRule="auto" w:before="38" w:after="0"/>
        <w:ind w:left="822" w:right="0" w:hanging="361"/>
        <w:jc w:val="left"/>
        <w:rPr>
          <w:sz w:val="22"/>
        </w:rPr>
      </w:pPr>
      <w:r>
        <w:rPr>
          <w:sz w:val="22"/>
        </w:rPr>
        <w:t>El</w:t>
      </w:r>
      <w:r>
        <w:rPr>
          <w:spacing w:val="20"/>
          <w:sz w:val="22"/>
        </w:rPr>
        <w:t> </w:t>
      </w:r>
      <w:r>
        <w:rPr>
          <w:sz w:val="22"/>
        </w:rPr>
        <w:t>aprendizaje</w:t>
      </w:r>
      <w:r>
        <w:rPr>
          <w:spacing w:val="23"/>
          <w:sz w:val="22"/>
        </w:rPr>
        <w:t> </w:t>
      </w:r>
      <w:r>
        <w:rPr>
          <w:sz w:val="22"/>
        </w:rPr>
        <w:t>requiere</w:t>
      </w:r>
      <w:r>
        <w:rPr>
          <w:spacing w:val="21"/>
          <w:sz w:val="22"/>
        </w:rPr>
        <w:t> </w:t>
      </w:r>
      <w:r>
        <w:rPr>
          <w:sz w:val="22"/>
        </w:rPr>
        <w:t>la</w:t>
      </w:r>
      <w:r>
        <w:rPr>
          <w:spacing w:val="22"/>
          <w:sz w:val="22"/>
        </w:rPr>
        <w:t> </w:t>
      </w:r>
      <w:r>
        <w:rPr>
          <w:sz w:val="22"/>
        </w:rPr>
        <w:t>integración</w:t>
      </w:r>
      <w:r>
        <w:rPr>
          <w:spacing w:val="21"/>
          <w:sz w:val="22"/>
        </w:rPr>
        <w:t> </w:t>
      </w:r>
      <w:r>
        <w:rPr>
          <w:sz w:val="22"/>
        </w:rPr>
        <w:t>de</w:t>
      </w:r>
      <w:r>
        <w:rPr>
          <w:spacing w:val="24"/>
          <w:sz w:val="22"/>
        </w:rPr>
        <w:t> </w:t>
      </w:r>
      <w:r>
        <w:rPr>
          <w:sz w:val="22"/>
        </w:rPr>
        <w:t>estructuras</w:t>
      </w:r>
      <w:r>
        <w:rPr>
          <w:spacing w:val="23"/>
          <w:sz w:val="22"/>
        </w:rPr>
        <w:t> </w:t>
      </w:r>
      <w:r>
        <w:rPr>
          <w:sz w:val="22"/>
        </w:rPr>
        <w:t>de</w:t>
      </w:r>
      <w:r>
        <w:rPr>
          <w:spacing w:val="21"/>
          <w:sz w:val="22"/>
        </w:rPr>
        <w:t> </w:t>
      </w:r>
      <w:r>
        <w:rPr>
          <w:sz w:val="22"/>
        </w:rPr>
        <w:t>conocimiento.</w:t>
      </w:r>
    </w:p>
    <w:p>
      <w:pPr>
        <w:pStyle w:val="ListParagraph"/>
        <w:numPr>
          <w:ilvl w:val="0"/>
          <w:numId w:val="16"/>
        </w:numPr>
        <w:tabs>
          <w:tab w:pos="822" w:val="left" w:leader="none"/>
        </w:tabs>
        <w:spacing w:line="273" w:lineRule="auto" w:before="39" w:after="0"/>
        <w:ind w:left="821" w:right="901" w:hanging="360"/>
        <w:jc w:val="left"/>
        <w:rPr>
          <w:sz w:val="22"/>
        </w:rPr>
      </w:pPr>
      <w:r>
        <w:rPr>
          <w:sz w:val="22"/>
        </w:rPr>
        <w:t>Óptimamente,</w:t>
      </w:r>
      <w:r>
        <w:rPr>
          <w:spacing w:val="51"/>
          <w:sz w:val="22"/>
        </w:rPr>
        <w:t> </w:t>
      </w:r>
      <w:r>
        <w:rPr>
          <w:sz w:val="22"/>
        </w:rPr>
        <w:t>el</w:t>
      </w:r>
      <w:r>
        <w:rPr>
          <w:spacing w:val="51"/>
          <w:sz w:val="22"/>
        </w:rPr>
        <w:t> </w:t>
      </w:r>
      <w:r>
        <w:rPr>
          <w:sz w:val="22"/>
        </w:rPr>
        <w:t>aprendizaje</w:t>
      </w:r>
      <w:r>
        <w:rPr>
          <w:spacing w:val="55"/>
          <w:sz w:val="22"/>
        </w:rPr>
        <w:t> </w:t>
      </w:r>
      <w:r>
        <w:rPr>
          <w:sz w:val="22"/>
        </w:rPr>
        <w:t>equilibra</w:t>
      </w:r>
      <w:r>
        <w:rPr>
          <w:spacing w:val="51"/>
          <w:sz w:val="22"/>
        </w:rPr>
        <w:t> </w:t>
      </w:r>
      <w:r>
        <w:rPr>
          <w:sz w:val="22"/>
        </w:rPr>
        <w:t>la</w:t>
      </w:r>
      <w:r>
        <w:rPr>
          <w:spacing w:val="50"/>
          <w:sz w:val="22"/>
        </w:rPr>
        <w:t> </w:t>
      </w:r>
      <w:r>
        <w:rPr>
          <w:sz w:val="22"/>
        </w:rPr>
        <w:t>adquisición</w:t>
      </w:r>
      <w:r>
        <w:rPr>
          <w:spacing w:val="51"/>
          <w:sz w:val="22"/>
        </w:rPr>
        <w:t> </w:t>
      </w:r>
      <w:r>
        <w:rPr>
          <w:sz w:val="22"/>
        </w:rPr>
        <w:t>de</w:t>
      </w:r>
      <w:r>
        <w:rPr>
          <w:spacing w:val="52"/>
          <w:sz w:val="22"/>
        </w:rPr>
        <w:t> </w:t>
      </w:r>
      <w:r>
        <w:rPr>
          <w:sz w:val="22"/>
        </w:rPr>
        <w:t>conceptos,</w:t>
      </w:r>
      <w:r>
        <w:rPr>
          <w:spacing w:val="-58"/>
          <w:sz w:val="22"/>
        </w:rPr>
        <w:t> </w:t>
      </w:r>
      <w:r>
        <w:rPr>
          <w:sz w:val="22"/>
        </w:rPr>
        <w:t>habilidades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competencias</w:t>
      </w:r>
      <w:r>
        <w:rPr>
          <w:spacing w:val="-3"/>
          <w:sz w:val="22"/>
        </w:rPr>
        <w:t> </w:t>
      </w:r>
      <w:r>
        <w:rPr>
          <w:sz w:val="22"/>
        </w:rPr>
        <w:t>metacognitivas.</w:t>
      </w:r>
    </w:p>
    <w:p>
      <w:pPr>
        <w:pStyle w:val="ListParagraph"/>
        <w:numPr>
          <w:ilvl w:val="0"/>
          <w:numId w:val="16"/>
        </w:numPr>
        <w:tabs>
          <w:tab w:pos="822" w:val="left" w:leader="none"/>
        </w:tabs>
        <w:spacing w:line="273" w:lineRule="auto" w:before="2" w:after="0"/>
        <w:ind w:left="821" w:right="899" w:hanging="360"/>
        <w:jc w:val="left"/>
        <w:rPr>
          <w:sz w:val="22"/>
        </w:rPr>
      </w:pPr>
      <w:r>
        <w:rPr>
          <w:w w:val="105"/>
          <w:sz w:val="22"/>
        </w:rPr>
        <w:t>El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aprendizaje</w:t>
      </w:r>
      <w:r>
        <w:rPr>
          <w:spacing w:val="18"/>
          <w:w w:val="105"/>
          <w:sz w:val="22"/>
        </w:rPr>
        <w:t> </w:t>
      </w:r>
      <w:r>
        <w:rPr>
          <w:w w:val="105"/>
          <w:sz w:val="22"/>
        </w:rPr>
        <w:t>construye</w:t>
      </w:r>
      <w:r>
        <w:rPr>
          <w:spacing w:val="18"/>
          <w:w w:val="105"/>
          <w:sz w:val="22"/>
        </w:rPr>
        <w:t> </w:t>
      </w:r>
      <w:r>
        <w:rPr>
          <w:w w:val="105"/>
          <w:sz w:val="22"/>
        </w:rPr>
        <w:t>óptimamente</w:t>
      </w:r>
      <w:r>
        <w:rPr>
          <w:spacing w:val="19"/>
          <w:w w:val="105"/>
          <w:sz w:val="22"/>
        </w:rPr>
        <w:t> </w:t>
      </w:r>
      <w:r>
        <w:rPr>
          <w:w w:val="105"/>
          <w:sz w:val="22"/>
        </w:rPr>
        <w:t>estructuras</w:t>
      </w:r>
      <w:r>
        <w:rPr>
          <w:spacing w:val="18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18"/>
          <w:w w:val="105"/>
          <w:sz w:val="22"/>
        </w:rPr>
        <w:t> </w:t>
      </w:r>
      <w:r>
        <w:rPr>
          <w:w w:val="105"/>
          <w:sz w:val="22"/>
        </w:rPr>
        <w:t>conocimiento</w:t>
      </w:r>
      <w:r>
        <w:rPr>
          <w:spacing w:val="-61"/>
          <w:w w:val="105"/>
          <w:sz w:val="22"/>
        </w:rPr>
        <w:t> </w:t>
      </w:r>
      <w:r>
        <w:rPr>
          <w:sz w:val="22"/>
        </w:rPr>
        <w:t>complejas</w:t>
      </w:r>
      <w:r>
        <w:rPr>
          <w:spacing w:val="12"/>
          <w:sz w:val="22"/>
        </w:rPr>
        <w:t> </w:t>
      </w:r>
      <w:r>
        <w:rPr>
          <w:sz w:val="22"/>
        </w:rPr>
        <w:t>organizando</w:t>
      </w:r>
      <w:r>
        <w:rPr>
          <w:spacing w:val="12"/>
          <w:sz w:val="22"/>
        </w:rPr>
        <w:t> </w:t>
      </w:r>
      <w:r>
        <w:rPr>
          <w:sz w:val="22"/>
        </w:rPr>
        <w:t>conocimientos</w:t>
      </w:r>
      <w:r>
        <w:rPr>
          <w:spacing w:val="11"/>
          <w:sz w:val="22"/>
        </w:rPr>
        <w:t> </w:t>
      </w:r>
      <w:r>
        <w:rPr>
          <w:sz w:val="22"/>
        </w:rPr>
        <w:t>más</w:t>
      </w:r>
      <w:r>
        <w:rPr>
          <w:spacing w:val="11"/>
          <w:sz w:val="22"/>
        </w:rPr>
        <w:t> </w:t>
      </w:r>
      <w:r>
        <w:rPr>
          <w:sz w:val="22"/>
        </w:rPr>
        <w:t>básicos</w:t>
      </w:r>
      <w:r>
        <w:rPr>
          <w:spacing w:val="14"/>
          <w:sz w:val="22"/>
        </w:rPr>
        <w:t> </w:t>
      </w:r>
      <w:r>
        <w:rPr>
          <w:sz w:val="22"/>
        </w:rPr>
        <w:t>de</w:t>
      </w:r>
      <w:r>
        <w:rPr>
          <w:spacing w:val="13"/>
          <w:sz w:val="22"/>
        </w:rPr>
        <w:t> </w:t>
      </w:r>
      <w:r>
        <w:rPr>
          <w:sz w:val="22"/>
        </w:rPr>
        <w:t>manera</w:t>
      </w:r>
      <w:r>
        <w:rPr>
          <w:spacing w:val="13"/>
          <w:sz w:val="22"/>
        </w:rPr>
        <w:t> </w:t>
      </w:r>
      <w:r>
        <w:rPr>
          <w:sz w:val="22"/>
        </w:rPr>
        <w:t>jerárquica.</w:t>
      </w:r>
    </w:p>
    <w:p>
      <w:pPr>
        <w:pStyle w:val="ListParagraph"/>
        <w:numPr>
          <w:ilvl w:val="0"/>
          <w:numId w:val="16"/>
        </w:numPr>
        <w:tabs>
          <w:tab w:pos="822" w:val="left" w:leader="none"/>
        </w:tabs>
        <w:spacing w:line="273" w:lineRule="auto" w:before="2" w:after="0"/>
        <w:ind w:left="821" w:right="899" w:hanging="360"/>
        <w:jc w:val="left"/>
        <w:rPr>
          <w:sz w:val="22"/>
        </w:rPr>
      </w:pPr>
      <w:r>
        <w:rPr>
          <w:w w:val="105"/>
          <w:sz w:val="22"/>
        </w:rPr>
        <w:t>Óptimamente,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aprendizaje</w:t>
      </w:r>
      <w:r>
        <w:rPr>
          <w:spacing w:val="32"/>
          <w:w w:val="105"/>
          <w:sz w:val="22"/>
        </w:rPr>
        <w:t> </w:t>
      </w:r>
      <w:r>
        <w:rPr>
          <w:w w:val="105"/>
          <w:sz w:val="22"/>
        </w:rPr>
        <w:t>puede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utilizar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estructuras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del</w:t>
      </w:r>
      <w:r>
        <w:rPr>
          <w:spacing w:val="32"/>
          <w:w w:val="105"/>
          <w:sz w:val="22"/>
        </w:rPr>
        <w:t> </w:t>
      </w:r>
      <w:r>
        <w:rPr>
          <w:w w:val="105"/>
          <w:sz w:val="22"/>
        </w:rPr>
        <w:t>mundo</w:t>
      </w:r>
      <w:r>
        <w:rPr>
          <w:spacing w:val="-61"/>
          <w:w w:val="105"/>
          <w:sz w:val="22"/>
        </w:rPr>
        <w:t> </w:t>
      </w:r>
      <w:r>
        <w:rPr>
          <w:w w:val="105"/>
          <w:sz w:val="22"/>
        </w:rPr>
        <w:t>exterior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para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organizar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las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estructuras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conocimiento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mente.</w:t>
      </w:r>
    </w:p>
    <w:p>
      <w:pPr>
        <w:pStyle w:val="ListParagraph"/>
        <w:numPr>
          <w:ilvl w:val="0"/>
          <w:numId w:val="16"/>
        </w:numPr>
        <w:tabs>
          <w:tab w:pos="822" w:val="left" w:leader="none"/>
        </w:tabs>
        <w:spacing w:line="273" w:lineRule="auto" w:before="2" w:after="0"/>
        <w:ind w:left="821" w:right="904" w:hanging="360"/>
        <w:jc w:val="left"/>
        <w:rPr>
          <w:sz w:val="22"/>
        </w:rPr>
      </w:pPr>
      <w:r>
        <w:rPr>
          <w:sz w:val="22"/>
        </w:rPr>
        <w:t>El</w:t>
      </w:r>
      <w:r>
        <w:rPr>
          <w:spacing w:val="11"/>
          <w:sz w:val="22"/>
        </w:rPr>
        <w:t> </w:t>
      </w:r>
      <w:r>
        <w:rPr>
          <w:sz w:val="22"/>
        </w:rPr>
        <w:t>aprendizaje</w:t>
      </w:r>
      <w:r>
        <w:rPr>
          <w:spacing w:val="14"/>
          <w:sz w:val="22"/>
        </w:rPr>
        <w:t> </w:t>
      </w:r>
      <w:r>
        <w:rPr>
          <w:sz w:val="22"/>
        </w:rPr>
        <w:t>está</w:t>
      </w:r>
      <w:r>
        <w:rPr>
          <w:spacing w:val="12"/>
          <w:sz w:val="22"/>
        </w:rPr>
        <w:t> </w:t>
      </w:r>
      <w:r>
        <w:rPr>
          <w:sz w:val="22"/>
        </w:rPr>
        <w:t>acotado</w:t>
      </w:r>
      <w:r>
        <w:rPr>
          <w:spacing w:val="13"/>
          <w:sz w:val="22"/>
        </w:rPr>
        <w:t> </w:t>
      </w:r>
      <w:r>
        <w:rPr>
          <w:sz w:val="22"/>
        </w:rPr>
        <w:t>por</w:t>
      </w:r>
      <w:r>
        <w:rPr>
          <w:spacing w:val="12"/>
          <w:sz w:val="22"/>
        </w:rPr>
        <w:t> </w:t>
      </w:r>
      <w:r>
        <w:rPr>
          <w:sz w:val="22"/>
        </w:rPr>
        <w:t>las</w:t>
      </w:r>
      <w:r>
        <w:rPr>
          <w:spacing w:val="12"/>
          <w:sz w:val="22"/>
        </w:rPr>
        <w:t> </w:t>
      </w:r>
      <w:r>
        <w:rPr>
          <w:sz w:val="22"/>
        </w:rPr>
        <w:t>limitaciones</w:t>
      </w:r>
      <w:r>
        <w:rPr>
          <w:spacing w:val="11"/>
          <w:sz w:val="22"/>
        </w:rPr>
        <w:t> </w:t>
      </w:r>
      <w:r>
        <w:rPr>
          <w:sz w:val="22"/>
        </w:rPr>
        <w:t>de</w:t>
      </w:r>
      <w:r>
        <w:rPr>
          <w:spacing w:val="13"/>
          <w:sz w:val="22"/>
        </w:rPr>
        <w:t> </w:t>
      </w:r>
      <w:r>
        <w:rPr>
          <w:sz w:val="22"/>
        </w:rPr>
        <w:t>la</w:t>
      </w:r>
      <w:r>
        <w:rPr>
          <w:spacing w:val="13"/>
          <w:sz w:val="22"/>
        </w:rPr>
        <w:t> </w:t>
      </w:r>
      <w:r>
        <w:rPr>
          <w:sz w:val="22"/>
        </w:rPr>
        <w:t>capacidad</w:t>
      </w:r>
      <w:r>
        <w:rPr>
          <w:spacing w:val="14"/>
          <w:sz w:val="22"/>
        </w:rPr>
        <w:t> </w:t>
      </w:r>
      <w:r>
        <w:rPr>
          <w:sz w:val="22"/>
        </w:rPr>
        <w:t>humana</w:t>
      </w:r>
      <w:r>
        <w:rPr>
          <w:spacing w:val="-58"/>
          <w:sz w:val="22"/>
        </w:rPr>
        <w:t> </w:t>
      </w:r>
      <w:r>
        <w:rPr>
          <w:w w:val="105"/>
          <w:sz w:val="22"/>
        </w:rPr>
        <w:t>para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procesamiento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información.</w:t>
      </w:r>
    </w:p>
    <w:p>
      <w:pPr>
        <w:spacing w:after="0" w:line="273" w:lineRule="auto"/>
        <w:jc w:val="left"/>
        <w:rPr>
          <w:sz w:val="22"/>
        </w:rPr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9"/>
        <w:ind w:left="0"/>
        <w:rPr>
          <w:sz w:val="13"/>
        </w:rPr>
      </w:pPr>
    </w:p>
    <w:p>
      <w:pPr>
        <w:pStyle w:val="ListParagraph"/>
        <w:numPr>
          <w:ilvl w:val="0"/>
          <w:numId w:val="16"/>
        </w:numPr>
        <w:tabs>
          <w:tab w:pos="822" w:val="left" w:leader="none"/>
        </w:tabs>
        <w:spacing w:line="273" w:lineRule="auto" w:before="92" w:after="0"/>
        <w:ind w:left="821" w:right="900" w:hanging="360"/>
        <w:jc w:val="left"/>
        <w:rPr>
          <w:sz w:val="22"/>
        </w:rPr>
      </w:pPr>
      <w:r>
        <w:rPr>
          <w:w w:val="105"/>
          <w:sz w:val="22"/>
        </w:rPr>
        <w:t>El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aprendizaje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resulta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una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interacción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dinámica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entre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emoción,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61"/>
          <w:w w:val="105"/>
          <w:sz w:val="22"/>
        </w:rPr>
        <w:t> </w:t>
      </w:r>
      <w:r>
        <w:rPr>
          <w:w w:val="105"/>
          <w:sz w:val="22"/>
        </w:rPr>
        <w:t>motivación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cognición.</w:t>
      </w:r>
    </w:p>
    <w:p>
      <w:pPr>
        <w:pStyle w:val="ListParagraph"/>
        <w:numPr>
          <w:ilvl w:val="0"/>
          <w:numId w:val="16"/>
        </w:numPr>
        <w:tabs>
          <w:tab w:pos="822" w:val="left" w:leader="none"/>
        </w:tabs>
        <w:spacing w:line="240" w:lineRule="auto" w:before="2" w:after="0"/>
        <w:ind w:left="822" w:right="0" w:hanging="361"/>
        <w:jc w:val="left"/>
        <w:rPr>
          <w:sz w:val="22"/>
        </w:rPr>
      </w:pPr>
      <w:r>
        <w:rPr>
          <w:sz w:val="22"/>
        </w:rPr>
        <w:t>El</w:t>
      </w:r>
      <w:r>
        <w:rPr>
          <w:spacing w:val="27"/>
          <w:sz w:val="22"/>
        </w:rPr>
        <w:t> </w:t>
      </w:r>
      <w:r>
        <w:rPr>
          <w:sz w:val="22"/>
        </w:rPr>
        <w:t>aprendizaje</w:t>
      </w:r>
      <w:r>
        <w:rPr>
          <w:spacing w:val="30"/>
          <w:sz w:val="22"/>
        </w:rPr>
        <w:t> </w:t>
      </w:r>
      <w:r>
        <w:rPr>
          <w:sz w:val="22"/>
        </w:rPr>
        <w:t>óptimo</w:t>
      </w:r>
      <w:r>
        <w:rPr>
          <w:spacing w:val="31"/>
          <w:sz w:val="22"/>
        </w:rPr>
        <w:t> </w:t>
      </w:r>
      <w:r>
        <w:rPr>
          <w:sz w:val="22"/>
        </w:rPr>
        <w:t>construye</w:t>
      </w:r>
      <w:r>
        <w:rPr>
          <w:spacing w:val="30"/>
          <w:sz w:val="22"/>
        </w:rPr>
        <w:t> </w:t>
      </w:r>
      <w:r>
        <w:rPr>
          <w:sz w:val="22"/>
        </w:rPr>
        <w:t>estructuras</w:t>
      </w:r>
      <w:r>
        <w:rPr>
          <w:spacing w:val="30"/>
          <w:sz w:val="22"/>
        </w:rPr>
        <w:t> </w:t>
      </w:r>
      <w:r>
        <w:rPr>
          <w:sz w:val="22"/>
        </w:rPr>
        <w:t>de</w:t>
      </w:r>
      <w:r>
        <w:rPr>
          <w:spacing w:val="29"/>
          <w:sz w:val="22"/>
        </w:rPr>
        <w:t> </w:t>
      </w:r>
      <w:r>
        <w:rPr>
          <w:sz w:val="22"/>
        </w:rPr>
        <w:t>conocimiento</w:t>
      </w:r>
      <w:r>
        <w:rPr>
          <w:spacing w:val="30"/>
          <w:sz w:val="22"/>
        </w:rPr>
        <w:t> </w:t>
      </w:r>
      <w:r>
        <w:rPr>
          <w:sz w:val="22"/>
        </w:rPr>
        <w:t>transferible.</w:t>
      </w:r>
    </w:p>
    <w:p>
      <w:pPr>
        <w:pStyle w:val="ListParagraph"/>
        <w:numPr>
          <w:ilvl w:val="0"/>
          <w:numId w:val="16"/>
        </w:numPr>
        <w:tabs>
          <w:tab w:pos="822" w:val="left" w:leader="none"/>
        </w:tabs>
        <w:spacing w:line="240" w:lineRule="auto" w:before="38" w:after="0"/>
        <w:ind w:left="822" w:right="0" w:hanging="361"/>
        <w:jc w:val="left"/>
        <w:rPr>
          <w:sz w:val="22"/>
        </w:rPr>
      </w:pPr>
      <w:r>
        <w:rPr>
          <w:w w:val="105"/>
          <w:sz w:val="22"/>
        </w:rPr>
        <w:t>El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aprendizaje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requiere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tiempo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esfuerzo.</w:t>
      </w:r>
    </w:p>
    <w:p>
      <w:pPr>
        <w:pStyle w:val="BodyText"/>
        <w:spacing w:before="4"/>
        <w:ind w:left="0"/>
        <w:rPr>
          <w:sz w:val="29"/>
        </w:rPr>
      </w:pPr>
    </w:p>
    <w:p>
      <w:pPr>
        <w:pStyle w:val="Heading1"/>
        <w:ind w:left="101"/>
      </w:pPr>
      <w:r>
        <w:rPr>
          <w:w w:val="125"/>
        </w:rPr>
        <w:t>Fundamentos</w:t>
      </w:r>
      <w:r>
        <w:rPr>
          <w:spacing w:val="3"/>
          <w:w w:val="125"/>
        </w:rPr>
        <w:t> </w:t>
      </w:r>
      <w:r>
        <w:rPr>
          <w:w w:val="125"/>
        </w:rPr>
        <w:t>del</w:t>
      </w:r>
      <w:r>
        <w:rPr>
          <w:spacing w:val="3"/>
          <w:w w:val="125"/>
        </w:rPr>
        <w:t> </w:t>
      </w:r>
      <w:r>
        <w:rPr>
          <w:w w:val="125"/>
        </w:rPr>
        <w:t>aprendizaje</w:t>
      </w:r>
      <w:r>
        <w:rPr>
          <w:spacing w:val="1"/>
          <w:w w:val="125"/>
        </w:rPr>
        <w:t> </w:t>
      </w:r>
      <w:r>
        <w:rPr>
          <w:w w:val="125"/>
        </w:rPr>
        <w:t>(John</w:t>
      </w:r>
      <w:r>
        <w:rPr>
          <w:spacing w:val="2"/>
          <w:w w:val="125"/>
        </w:rPr>
        <w:t> </w:t>
      </w:r>
      <w:r>
        <w:rPr>
          <w:w w:val="125"/>
        </w:rPr>
        <w:t>Hattie</w:t>
      </w:r>
      <w:r>
        <w:rPr>
          <w:spacing w:val="3"/>
          <w:w w:val="125"/>
        </w:rPr>
        <w:t> </w:t>
      </w:r>
      <w:r>
        <w:rPr>
          <w:w w:val="125"/>
        </w:rPr>
        <w:t>2017)</w:t>
      </w:r>
    </w:p>
    <w:p>
      <w:pPr>
        <w:pStyle w:val="BodyText"/>
        <w:spacing w:before="187"/>
      </w:pPr>
      <w:r>
        <w:rPr>
          <w:w w:val="110"/>
        </w:rPr>
        <w:t>6</w:t>
      </w:r>
      <w:r>
        <w:rPr>
          <w:spacing w:val="-12"/>
          <w:w w:val="110"/>
        </w:rPr>
        <w:t> </w:t>
      </w:r>
      <w:r>
        <w:rPr>
          <w:w w:val="110"/>
        </w:rPr>
        <w:t>PRINCIPIOS</w:t>
      </w:r>
      <w:r>
        <w:rPr>
          <w:spacing w:val="-11"/>
          <w:w w:val="110"/>
        </w:rPr>
        <w:t> </w:t>
      </w:r>
      <w:r>
        <w:rPr>
          <w:w w:val="110"/>
        </w:rPr>
        <w:t>DE</w:t>
      </w:r>
      <w:r>
        <w:rPr>
          <w:spacing w:val="-11"/>
          <w:w w:val="110"/>
        </w:rPr>
        <w:t> </w:t>
      </w:r>
      <w:r>
        <w:rPr>
          <w:w w:val="110"/>
        </w:rPr>
        <w:t>ADQUISICIÓN</w:t>
      </w:r>
    </w:p>
    <w:p>
      <w:pPr>
        <w:pStyle w:val="ListParagraph"/>
        <w:numPr>
          <w:ilvl w:val="0"/>
          <w:numId w:val="17"/>
        </w:numPr>
        <w:tabs>
          <w:tab w:pos="1541" w:val="left" w:leader="none"/>
          <w:tab w:pos="1542" w:val="left" w:leader="none"/>
        </w:tabs>
        <w:spacing w:line="240" w:lineRule="auto" w:before="200" w:after="0"/>
        <w:ind w:left="1542" w:right="0" w:hanging="361"/>
        <w:jc w:val="left"/>
        <w:rPr>
          <w:sz w:val="22"/>
        </w:rPr>
      </w:pPr>
      <w:r>
        <w:rPr>
          <w:spacing w:val="-1"/>
          <w:w w:val="105"/>
          <w:sz w:val="22"/>
        </w:rPr>
        <w:t>El</w:t>
      </w:r>
      <w:r>
        <w:rPr>
          <w:spacing w:val="-15"/>
          <w:w w:val="105"/>
          <w:sz w:val="22"/>
        </w:rPr>
        <w:t> </w:t>
      </w:r>
      <w:r>
        <w:rPr>
          <w:spacing w:val="-1"/>
          <w:w w:val="105"/>
          <w:sz w:val="22"/>
        </w:rPr>
        <w:t>aprendizaje</w:t>
      </w:r>
      <w:r>
        <w:rPr>
          <w:spacing w:val="-12"/>
          <w:w w:val="105"/>
          <w:sz w:val="22"/>
        </w:rPr>
        <w:t> </w:t>
      </w:r>
      <w:r>
        <w:rPr>
          <w:spacing w:val="-1"/>
          <w:w w:val="105"/>
          <w:sz w:val="22"/>
        </w:rPr>
        <w:t>requiere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tiempo,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esfuerzo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motivación.</w:t>
      </w:r>
    </w:p>
    <w:p>
      <w:pPr>
        <w:pStyle w:val="ListParagraph"/>
        <w:numPr>
          <w:ilvl w:val="0"/>
          <w:numId w:val="17"/>
        </w:numPr>
        <w:tabs>
          <w:tab w:pos="1542" w:val="left" w:leader="none"/>
        </w:tabs>
        <w:spacing w:line="240" w:lineRule="auto" w:before="39" w:after="0"/>
        <w:ind w:left="1542" w:right="0" w:hanging="361"/>
        <w:jc w:val="left"/>
        <w:rPr>
          <w:sz w:val="22"/>
        </w:rPr>
      </w:pPr>
      <w:r>
        <w:rPr>
          <w:sz w:val="22"/>
        </w:rPr>
        <w:t>Los</w:t>
      </w:r>
      <w:r>
        <w:rPr>
          <w:spacing w:val="11"/>
          <w:sz w:val="22"/>
        </w:rPr>
        <w:t> </w:t>
      </w:r>
      <w:r>
        <w:rPr>
          <w:sz w:val="22"/>
        </w:rPr>
        <w:t>lapsos</w:t>
      </w:r>
      <w:r>
        <w:rPr>
          <w:spacing w:val="13"/>
          <w:sz w:val="22"/>
        </w:rPr>
        <w:t> </w:t>
      </w:r>
      <w:r>
        <w:rPr>
          <w:sz w:val="22"/>
        </w:rPr>
        <w:t>de</w:t>
      </w:r>
      <w:r>
        <w:rPr>
          <w:spacing w:val="12"/>
          <w:sz w:val="22"/>
        </w:rPr>
        <w:t> </w:t>
      </w:r>
      <w:r>
        <w:rPr>
          <w:sz w:val="22"/>
        </w:rPr>
        <w:t>concentración</w:t>
      </w:r>
      <w:r>
        <w:rPr>
          <w:spacing w:val="12"/>
          <w:sz w:val="22"/>
        </w:rPr>
        <w:t> </w:t>
      </w:r>
      <w:r>
        <w:rPr>
          <w:sz w:val="22"/>
        </w:rPr>
        <w:t>son</w:t>
      </w:r>
      <w:r>
        <w:rPr>
          <w:spacing w:val="12"/>
          <w:sz w:val="22"/>
        </w:rPr>
        <w:t> </w:t>
      </w:r>
      <w:r>
        <w:rPr>
          <w:sz w:val="22"/>
        </w:rPr>
        <w:t>cortos.</w:t>
      </w:r>
    </w:p>
    <w:p>
      <w:pPr>
        <w:pStyle w:val="ListParagraph"/>
        <w:numPr>
          <w:ilvl w:val="0"/>
          <w:numId w:val="17"/>
        </w:numPr>
        <w:tabs>
          <w:tab w:pos="1542" w:val="left" w:leader="none"/>
        </w:tabs>
        <w:spacing w:line="240" w:lineRule="auto" w:before="38" w:after="0"/>
        <w:ind w:left="1542" w:right="0" w:hanging="361"/>
        <w:jc w:val="left"/>
        <w:rPr>
          <w:sz w:val="22"/>
        </w:rPr>
      </w:pPr>
      <w:r>
        <w:rPr>
          <w:sz w:val="22"/>
        </w:rPr>
        <w:t>La</w:t>
      </w:r>
      <w:r>
        <w:rPr>
          <w:spacing w:val="3"/>
          <w:sz w:val="22"/>
        </w:rPr>
        <w:t> </w:t>
      </w:r>
      <w:r>
        <w:rPr>
          <w:sz w:val="22"/>
        </w:rPr>
        <w:t>práctica</w:t>
      </w:r>
      <w:r>
        <w:rPr>
          <w:spacing w:val="4"/>
          <w:sz w:val="22"/>
        </w:rPr>
        <w:t> </w:t>
      </w:r>
      <w:r>
        <w:rPr>
          <w:sz w:val="22"/>
        </w:rPr>
        <w:t>distribuida</w:t>
      </w:r>
      <w:r>
        <w:rPr>
          <w:spacing w:val="3"/>
          <w:sz w:val="22"/>
        </w:rPr>
        <w:t> </w:t>
      </w:r>
      <w:r>
        <w:rPr>
          <w:sz w:val="22"/>
        </w:rPr>
        <w:t>es</w:t>
      </w:r>
      <w:r>
        <w:rPr>
          <w:spacing w:val="4"/>
          <w:sz w:val="22"/>
        </w:rPr>
        <w:t> </w:t>
      </w:r>
      <w:r>
        <w:rPr>
          <w:sz w:val="22"/>
        </w:rPr>
        <w:t>más</w:t>
      </w:r>
      <w:r>
        <w:rPr>
          <w:spacing w:val="3"/>
          <w:sz w:val="22"/>
        </w:rPr>
        <w:t> </w:t>
      </w:r>
      <w:r>
        <w:rPr>
          <w:sz w:val="22"/>
        </w:rPr>
        <w:t>eficaz</w:t>
      </w:r>
      <w:r>
        <w:rPr>
          <w:spacing w:val="3"/>
          <w:sz w:val="22"/>
        </w:rPr>
        <w:t> </w:t>
      </w:r>
      <w:r>
        <w:rPr>
          <w:sz w:val="22"/>
        </w:rPr>
        <w:t>que</w:t>
      </w:r>
      <w:r>
        <w:rPr>
          <w:spacing w:val="4"/>
          <w:sz w:val="22"/>
        </w:rPr>
        <w:t> </w:t>
      </w:r>
      <w:r>
        <w:rPr>
          <w:sz w:val="22"/>
        </w:rPr>
        <w:t>la</w:t>
      </w:r>
      <w:r>
        <w:rPr>
          <w:spacing w:val="5"/>
          <w:sz w:val="22"/>
        </w:rPr>
        <w:t> </w:t>
      </w:r>
      <w:r>
        <w:rPr>
          <w:sz w:val="22"/>
        </w:rPr>
        <w:t>práctica</w:t>
      </w:r>
      <w:r>
        <w:rPr>
          <w:spacing w:val="4"/>
          <w:sz w:val="22"/>
        </w:rPr>
        <w:t> </w:t>
      </w:r>
      <w:r>
        <w:rPr>
          <w:sz w:val="22"/>
        </w:rPr>
        <w:t>masiva.</w:t>
      </w:r>
    </w:p>
    <w:p>
      <w:pPr>
        <w:pStyle w:val="ListParagraph"/>
        <w:numPr>
          <w:ilvl w:val="0"/>
          <w:numId w:val="17"/>
        </w:numPr>
        <w:tabs>
          <w:tab w:pos="1542" w:val="left" w:leader="none"/>
        </w:tabs>
        <w:spacing w:line="240" w:lineRule="auto" w:before="39" w:after="0"/>
        <w:ind w:left="1542" w:right="0" w:hanging="361"/>
        <w:jc w:val="left"/>
        <w:rPr>
          <w:sz w:val="22"/>
        </w:rPr>
      </w:pPr>
      <w:r>
        <w:rPr>
          <w:sz w:val="22"/>
        </w:rPr>
        <w:t>El</w:t>
      </w:r>
      <w:r>
        <w:rPr>
          <w:spacing w:val="9"/>
          <w:sz w:val="22"/>
        </w:rPr>
        <w:t> </w:t>
      </w:r>
      <w:r>
        <w:rPr>
          <w:sz w:val="22"/>
        </w:rPr>
        <w:t>efecto</w:t>
      </w:r>
      <w:r>
        <w:rPr>
          <w:spacing w:val="11"/>
          <w:sz w:val="22"/>
        </w:rPr>
        <w:t> </w:t>
      </w:r>
      <w:r>
        <w:rPr>
          <w:sz w:val="22"/>
        </w:rPr>
        <w:t>del</w:t>
      </w:r>
      <w:r>
        <w:rPr>
          <w:spacing w:val="11"/>
          <w:sz w:val="22"/>
        </w:rPr>
        <w:t> </w:t>
      </w:r>
      <w:r>
        <w:rPr>
          <w:sz w:val="22"/>
        </w:rPr>
        <w:t>conocimiento</w:t>
      </w:r>
      <w:r>
        <w:rPr>
          <w:spacing w:val="11"/>
          <w:sz w:val="22"/>
        </w:rPr>
        <w:t> </w:t>
      </w:r>
      <w:r>
        <w:rPr>
          <w:sz w:val="22"/>
        </w:rPr>
        <w:t>previo</w:t>
      </w:r>
      <w:r>
        <w:rPr>
          <w:spacing w:val="11"/>
          <w:sz w:val="22"/>
        </w:rPr>
        <w:t> </w:t>
      </w:r>
      <w:r>
        <w:rPr>
          <w:sz w:val="22"/>
        </w:rPr>
        <w:t>es</w:t>
      </w:r>
      <w:r>
        <w:rPr>
          <w:spacing w:val="11"/>
          <w:sz w:val="22"/>
        </w:rPr>
        <w:t> </w:t>
      </w:r>
      <w:r>
        <w:rPr>
          <w:sz w:val="22"/>
        </w:rPr>
        <w:t>muy</w:t>
      </w:r>
      <w:r>
        <w:rPr>
          <w:spacing w:val="11"/>
          <w:sz w:val="22"/>
        </w:rPr>
        <w:t> </w:t>
      </w:r>
      <w:r>
        <w:rPr>
          <w:sz w:val="22"/>
        </w:rPr>
        <w:t>poderoso.</w:t>
      </w:r>
    </w:p>
    <w:p>
      <w:pPr>
        <w:pStyle w:val="ListParagraph"/>
        <w:numPr>
          <w:ilvl w:val="0"/>
          <w:numId w:val="17"/>
        </w:numPr>
        <w:tabs>
          <w:tab w:pos="1542" w:val="left" w:leader="none"/>
        </w:tabs>
        <w:spacing w:line="240" w:lineRule="auto" w:before="39" w:after="0"/>
        <w:ind w:left="1542" w:right="0" w:hanging="361"/>
        <w:jc w:val="left"/>
        <w:rPr>
          <w:sz w:val="22"/>
        </w:rPr>
      </w:pPr>
      <w:r>
        <w:rPr>
          <w:sz w:val="22"/>
        </w:rPr>
        <w:t>La</w:t>
      </w:r>
      <w:r>
        <w:rPr>
          <w:spacing w:val="12"/>
          <w:sz w:val="22"/>
        </w:rPr>
        <w:t> </w:t>
      </w:r>
      <w:r>
        <w:rPr>
          <w:sz w:val="22"/>
        </w:rPr>
        <w:t>mente</w:t>
      </w:r>
      <w:r>
        <w:rPr>
          <w:spacing w:val="13"/>
          <w:sz w:val="22"/>
        </w:rPr>
        <w:t> </w:t>
      </w:r>
      <w:r>
        <w:rPr>
          <w:sz w:val="22"/>
        </w:rPr>
        <w:t>responde</w:t>
      </w:r>
      <w:r>
        <w:rPr>
          <w:spacing w:val="15"/>
          <w:sz w:val="22"/>
        </w:rPr>
        <w:t> </w:t>
      </w:r>
      <w:r>
        <w:rPr>
          <w:sz w:val="22"/>
        </w:rPr>
        <w:t>bien</w:t>
      </w:r>
      <w:r>
        <w:rPr>
          <w:spacing w:val="14"/>
          <w:sz w:val="22"/>
        </w:rPr>
        <w:t> </w:t>
      </w:r>
      <w:r>
        <w:rPr>
          <w:sz w:val="22"/>
        </w:rPr>
        <w:t>a</w:t>
      </w:r>
      <w:r>
        <w:rPr>
          <w:spacing w:val="13"/>
          <w:sz w:val="22"/>
        </w:rPr>
        <w:t> </w:t>
      </w:r>
      <w:r>
        <w:rPr>
          <w:sz w:val="22"/>
        </w:rPr>
        <w:t>la</w:t>
      </w:r>
      <w:r>
        <w:rPr>
          <w:spacing w:val="13"/>
          <w:sz w:val="22"/>
        </w:rPr>
        <w:t> </w:t>
      </w:r>
      <w:r>
        <w:rPr>
          <w:sz w:val="22"/>
        </w:rPr>
        <w:t>entrada</w:t>
      </w:r>
      <w:r>
        <w:rPr>
          <w:spacing w:val="14"/>
          <w:sz w:val="22"/>
        </w:rPr>
        <w:t> </w:t>
      </w:r>
      <w:r>
        <w:rPr>
          <w:sz w:val="22"/>
        </w:rPr>
        <w:t>multimedia.</w:t>
      </w:r>
    </w:p>
    <w:p>
      <w:pPr>
        <w:pStyle w:val="ListParagraph"/>
        <w:numPr>
          <w:ilvl w:val="0"/>
          <w:numId w:val="17"/>
        </w:numPr>
        <w:tabs>
          <w:tab w:pos="1542" w:val="left" w:leader="none"/>
        </w:tabs>
        <w:spacing w:line="273" w:lineRule="auto" w:before="38" w:after="0"/>
        <w:ind w:left="101" w:right="3109" w:firstLine="1080"/>
        <w:jc w:val="left"/>
        <w:rPr>
          <w:sz w:val="22"/>
        </w:rPr>
      </w:pPr>
      <w:r>
        <w:rPr>
          <w:sz w:val="22"/>
        </w:rPr>
        <w:t>Para</w:t>
      </w:r>
      <w:r>
        <w:rPr>
          <w:spacing w:val="6"/>
          <w:sz w:val="22"/>
        </w:rPr>
        <w:t> </w:t>
      </w:r>
      <w:r>
        <w:rPr>
          <w:sz w:val="22"/>
        </w:rPr>
        <w:t>aprender,</w:t>
      </w:r>
      <w:r>
        <w:rPr>
          <w:spacing w:val="7"/>
          <w:sz w:val="22"/>
        </w:rPr>
        <w:t> </w:t>
      </w:r>
      <w:r>
        <w:rPr>
          <w:sz w:val="22"/>
        </w:rPr>
        <w:t>tu</w:t>
      </w:r>
      <w:r>
        <w:rPr>
          <w:spacing w:val="8"/>
          <w:sz w:val="22"/>
        </w:rPr>
        <w:t> </w:t>
      </w:r>
      <w:r>
        <w:rPr>
          <w:sz w:val="22"/>
        </w:rPr>
        <w:t>mente</w:t>
      </w:r>
      <w:r>
        <w:rPr>
          <w:spacing w:val="7"/>
          <w:sz w:val="22"/>
        </w:rPr>
        <w:t> </w:t>
      </w:r>
      <w:r>
        <w:rPr>
          <w:sz w:val="22"/>
        </w:rPr>
        <w:t>tiene</w:t>
      </w:r>
      <w:r>
        <w:rPr>
          <w:spacing w:val="8"/>
          <w:sz w:val="22"/>
        </w:rPr>
        <w:t> </w:t>
      </w:r>
      <w:r>
        <w:rPr>
          <w:sz w:val="22"/>
        </w:rPr>
        <w:t>que</w:t>
      </w:r>
      <w:r>
        <w:rPr>
          <w:spacing w:val="7"/>
          <w:sz w:val="22"/>
        </w:rPr>
        <w:t> </w:t>
      </w:r>
      <w:r>
        <w:rPr>
          <w:sz w:val="22"/>
        </w:rPr>
        <w:t>estar</w:t>
      </w:r>
      <w:r>
        <w:rPr>
          <w:spacing w:val="6"/>
          <w:sz w:val="22"/>
        </w:rPr>
        <w:t> </w:t>
      </w:r>
      <w:r>
        <w:rPr>
          <w:sz w:val="22"/>
        </w:rPr>
        <w:t>activa.</w:t>
      </w:r>
      <w:r>
        <w:rPr>
          <w:spacing w:val="-58"/>
          <w:sz w:val="22"/>
        </w:rPr>
        <w:t> </w:t>
      </w:r>
      <w:r>
        <w:rPr>
          <w:w w:val="105"/>
          <w:sz w:val="22"/>
        </w:rPr>
        <w:t>6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PRINCIPIOS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RETENCIÓN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MEMORIA</w:t>
      </w:r>
    </w:p>
    <w:p>
      <w:pPr>
        <w:pStyle w:val="ListParagraph"/>
        <w:numPr>
          <w:ilvl w:val="0"/>
          <w:numId w:val="18"/>
        </w:numPr>
        <w:tabs>
          <w:tab w:pos="1541" w:val="left" w:leader="none"/>
          <w:tab w:pos="1542" w:val="left" w:leader="none"/>
        </w:tabs>
        <w:spacing w:line="240" w:lineRule="auto" w:before="162" w:after="0"/>
        <w:ind w:left="1542" w:right="0" w:hanging="361"/>
        <w:jc w:val="left"/>
        <w:rPr>
          <w:sz w:val="22"/>
        </w:rPr>
      </w:pPr>
      <w:r>
        <w:rPr>
          <w:sz w:val="22"/>
        </w:rPr>
        <w:t>Reconocer</w:t>
      </w:r>
      <w:r>
        <w:rPr>
          <w:spacing w:val="1"/>
          <w:sz w:val="22"/>
        </w:rPr>
        <w:t> </w:t>
      </w:r>
      <w:r>
        <w:rPr>
          <w:sz w:val="22"/>
        </w:rPr>
        <w:t>es</w:t>
      </w:r>
      <w:r>
        <w:rPr>
          <w:spacing w:val="2"/>
          <w:sz w:val="22"/>
        </w:rPr>
        <w:t> </w:t>
      </w:r>
      <w:r>
        <w:rPr>
          <w:sz w:val="22"/>
        </w:rPr>
        <w:t>fácil:</w:t>
      </w:r>
      <w:r>
        <w:rPr>
          <w:spacing w:val="2"/>
          <w:sz w:val="22"/>
        </w:rPr>
        <w:t> </w:t>
      </w:r>
      <w:r>
        <w:rPr>
          <w:sz w:val="22"/>
        </w:rPr>
        <w:t>recordar</w:t>
      </w:r>
      <w:r>
        <w:rPr>
          <w:spacing w:val="1"/>
          <w:sz w:val="22"/>
        </w:rPr>
        <w:t> </w:t>
      </w:r>
      <w:r>
        <w:rPr>
          <w:sz w:val="22"/>
        </w:rPr>
        <w:t>es</w:t>
      </w:r>
      <w:r>
        <w:rPr>
          <w:spacing w:val="2"/>
          <w:sz w:val="22"/>
        </w:rPr>
        <w:t> </w:t>
      </w:r>
      <w:r>
        <w:rPr>
          <w:sz w:val="22"/>
        </w:rPr>
        <w:t>difícil.</w:t>
      </w:r>
    </w:p>
    <w:p>
      <w:pPr>
        <w:pStyle w:val="ListParagraph"/>
        <w:numPr>
          <w:ilvl w:val="0"/>
          <w:numId w:val="18"/>
        </w:numPr>
        <w:tabs>
          <w:tab w:pos="1542" w:val="left" w:leader="none"/>
        </w:tabs>
        <w:spacing w:line="240" w:lineRule="auto" w:before="38" w:after="0"/>
        <w:ind w:left="1542" w:right="0" w:hanging="361"/>
        <w:jc w:val="left"/>
        <w:rPr>
          <w:sz w:val="22"/>
        </w:rPr>
      </w:pPr>
      <w:r>
        <w:rPr>
          <w:w w:val="105"/>
          <w:sz w:val="22"/>
        </w:rPr>
        <w:t>La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primera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última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información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se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recuerdan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más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fácilmente.</w:t>
      </w:r>
    </w:p>
    <w:p>
      <w:pPr>
        <w:pStyle w:val="ListParagraph"/>
        <w:numPr>
          <w:ilvl w:val="0"/>
          <w:numId w:val="18"/>
        </w:numPr>
        <w:tabs>
          <w:tab w:pos="1542" w:val="left" w:leader="none"/>
        </w:tabs>
        <w:spacing w:line="240" w:lineRule="auto" w:before="39" w:after="0"/>
        <w:ind w:left="1542" w:right="0" w:hanging="361"/>
        <w:jc w:val="left"/>
        <w:rPr>
          <w:sz w:val="22"/>
        </w:rPr>
      </w:pPr>
      <w:r>
        <w:rPr>
          <w:sz w:val="22"/>
        </w:rPr>
        <w:t>Con</w:t>
      </w:r>
      <w:r>
        <w:rPr>
          <w:spacing w:val="12"/>
          <w:sz w:val="22"/>
        </w:rPr>
        <w:t> </w:t>
      </w:r>
      <w:r>
        <w:rPr>
          <w:sz w:val="22"/>
        </w:rPr>
        <w:t>el</w:t>
      </w:r>
      <w:r>
        <w:rPr>
          <w:spacing w:val="13"/>
          <w:sz w:val="22"/>
        </w:rPr>
        <w:t> </w:t>
      </w:r>
      <w:r>
        <w:rPr>
          <w:sz w:val="22"/>
        </w:rPr>
        <w:t>tiempo,</w:t>
      </w:r>
      <w:r>
        <w:rPr>
          <w:spacing w:val="14"/>
          <w:sz w:val="22"/>
        </w:rPr>
        <w:t> </w:t>
      </w:r>
      <w:r>
        <w:rPr>
          <w:sz w:val="22"/>
        </w:rPr>
        <w:t>existen</w:t>
      </w:r>
      <w:r>
        <w:rPr>
          <w:spacing w:val="14"/>
          <w:sz w:val="22"/>
        </w:rPr>
        <w:t> </w:t>
      </w:r>
      <w:r>
        <w:rPr>
          <w:sz w:val="22"/>
        </w:rPr>
        <w:t>diferentes</w:t>
      </w:r>
      <w:r>
        <w:rPr>
          <w:spacing w:val="13"/>
          <w:sz w:val="22"/>
        </w:rPr>
        <w:t> </w:t>
      </w:r>
      <w:r>
        <w:rPr>
          <w:sz w:val="22"/>
        </w:rPr>
        <w:t>grados</w:t>
      </w:r>
      <w:r>
        <w:rPr>
          <w:spacing w:val="14"/>
          <w:sz w:val="22"/>
        </w:rPr>
        <w:t> </w:t>
      </w:r>
      <w:r>
        <w:rPr>
          <w:sz w:val="22"/>
        </w:rPr>
        <w:t>de</w:t>
      </w:r>
      <w:r>
        <w:rPr>
          <w:spacing w:val="13"/>
          <w:sz w:val="22"/>
        </w:rPr>
        <w:t> </w:t>
      </w:r>
      <w:r>
        <w:rPr>
          <w:sz w:val="22"/>
        </w:rPr>
        <w:t>olvido.</w:t>
      </w:r>
    </w:p>
    <w:p>
      <w:pPr>
        <w:pStyle w:val="ListParagraph"/>
        <w:numPr>
          <w:ilvl w:val="0"/>
          <w:numId w:val="18"/>
        </w:numPr>
        <w:tabs>
          <w:tab w:pos="1542" w:val="left" w:leader="none"/>
        </w:tabs>
        <w:spacing w:line="240" w:lineRule="auto" w:before="39" w:after="0"/>
        <w:ind w:left="1542" w:right="0" w:hanging="361"/>
        <w:jc w:val="left"/>
        <w:rPr>
          <w:sz w:val="22"/>
        </w:rPr>
      </w:pPr>
      <w:r>
        <w:rPr>
          <w:sz w:val="22"/>
        </w:rPr>
        <w:t>La</w:t>
      </w:r>
      <w:r>
        <w:rPr>
          <w:spacing w:val="19"/>
          <w:sz w:val="22"/>
        </w:rPr>
        <w:t> </w:t>
      </w:r>
      <w:r>
        <w:rPr>
          <w:sz w:val="22"/>
        </w:rPr>
        <w:t>memoria</w:t>
      </w:r>
      <w:r>
        <w:rPr>
          <w:spacing w:val="20"/>
          <w:sz w:val="22"/>
        </w:rPr>
        <w:t> </w:t>
      </w:r>
      <w:r>
        <w:rPr>
          <w:sz w:val="22"/>
        </w:rPr>
        <w:t>es</w:t>
      </w:r>
      <w:r>
        <w:rPr>
          <w:spacing w:val="22"/>
          <w:sz w:val="22"/>
        </w:rPr>
        <w:t> </w:t>
      </w:r>
      <w:r>
        <w:rPr>
          <w:sz w:val="22"/>
        </w:rPr>
        <w:t>un</w:t>
      </w:r>
      <w:r>
        <w:rPr>
          <w:spacing w:val="19"/>
          <w:sz w:val="22"/>
        </w:rPr>
        <w:t> </w:t>
      </w:r>
      <w:r>
        <w:rPr>
          <w:sz w:val="22"/>
        </w:rPr>
        <w:t>proceso</w:t>
      </w:r>
      <w:r>
        <w:rPr>
          <w:spacing w:val="20"/>
          <w:sz w:val="22"/>
        </w:rPr>
        <w:t> </w:t>
      </w:r>
      <w:r>
        <w:rPr>
          <w:sz w:val="22"/>
        </w:rPr>
        <w:t>altamente</w:t>
      </w:r>
      <w:r>
        <w:rPr>
          <w:spacing w:val="20"/>
          <w:sz w:val="22"/>
        </w:rPr>
        <w:t> </w:t>
      </w:r>
      <w:r>
        <w:rPr>
          <w:sz w:val="22"/>
        </w:rPr>
        <w:t>constructivo.</w:t>
      </w:r>
    </w:p>
    <w:p>
      <w:pPr>
        <w:pStyle w:val="ListParagraph"/>
        <w:numPr>
          <w:ilvl w:val="0"/>
          <w:numId w:val="18"/>
        </w:numPr>
        <w:tabs>
          <w:tab w:pos="1542" w:val="left" w:leader="none"/>
        </w:tabs>
        <w:spacing w:line="240" w:lineRule="auto" w:before="38" w:after="0"/>
        <w:ind w:left="1542" w:right="0" w:hanging="361"/>
        <w:jc w:val="left"/>
        <w:rPr>
          <w:sz w:val="22"/>
        </w:rPr>
      </w:pPr>
      <w:r>
        <w:rPr>
          <w:sz w:val="22"/>
        </w:rPr>
        <w:t>El</w:t>
      </w:r>
      <w:r>
        <w:rPr>
          <w:spacing w:val="2"/>
          <w:sz w:val="22"/>
        </w:rPr>
        <w:t> </w:t>
      </w:r>
      <w:r>
        <w:rPr>
          <w:sz w:val="22"/>
        </w:rPr>
        <w:t>principio</w:t>
      </w:r>
      <w:r>
        <w:rPr>
          <w:spacing w:val="4"/>
          <w:sz w:val="22"/>
        </w:rPr>
        <w:t> </w:t>
      </w:r>
      <w:r>
        <w:rPr>
          <w:sz w:val="22"/>
        </w:rPr>
        <w:t>del</w:t>
      </w:r>
      <w:r>
        <w:rPr>
          <w:spacing w:val="3"/>
          <w:sz w:val="22"/>
        </w:rPr>
        <w:t> </w:t>
      </w:r>
      <w:r>
        <w:rPr>
          <w:sz w:val="22"/>
        </w:rPr>
        <w:t>ahorro:</w:t>
      </w:r>
      <w:r>
        <w:rPr>
          <w:spacing w:val="4"/>
          <w:sz w:val="22"/>
        </w:rPr>
        <w:t> </w:t>
      </w:r>
      <w:r>
        <w:rPr>
          <w:sz w:val="22"/>
        </w:rPr>
        <w:t>lo</w:t>
      </w:r>
      <w:r>
        <w:rPr>
          <w:spacing w:val="4"/>
          <w:sz w:val="22"/>
        </w:rPr>
        <w:t> </w:t>
      </w:r>
      <w:r>
        <w:rPr>
          <w:sz w:val="22"/>
        </w:rPr>
        <w:t>que</w:t>
      </w:r>
      <w:r>
        <w:rPr>
          <w:spacing w:val="3"/>
          <w:sz w:val="22"/>
        </w:rPr>
        <w:t> </w:t>
      </w:r>
      <w:r>
        <w:rPr>
          <w:sz w:val="22"/>
        </w:rPr>
        <w:t>se</w:t>
      </w:r>
      <w:r>
        <w:rPr>
          <w:spacing w:val="5"/>
          <w:sz w:val="22"/>
        </w:rPr>
        <w:t> </w:t>
      </w:r>
      <w:r>
        <w:rPr>
          <w:sz w:val="22"/>
        </w:rPr>
        <w:t>olvida</w:t>
      </w:r>
      <w:r>
        <w:rPr>
          <w:spacing w:val="4"/>
          <w:sz w:val="22"/>
        </w:rPr>
        <w:t> </w:t>
      </w:r>
      <w:r>
        <w:rPr>
          <w:sz w:val="22"/>
        </w:rPr>
        <w:t>todavía</w:t>
      </w:r>
      <w:r>
        <w:rPr>
          <w:spacing w:val="3"/>
          <w:sz w:val="22"/>
        </w:rPr>
        <w:t> </w:t>
      </w:r>
      <w:r>
        <w:rPr>
          <w:sz w:val="22"/>
        </w:rPr>
        <w:t>puede</w:t>
      </w:r>
      <w:r>
        <w:rPr>
          <w:spacing w:val="5"/>
          <w:sz w:val="22"/>
        </w:rPr>
        <w:t> </w:t>
      </w:r>
      <w:r>
        <w:rPr>
          <w:sz w:val="22"/>
        </w:rPr>
        <w:t>ayudar.</w:t>
      </w:r>
    </w:p>
    <w:p>
      <w:pPr>
        <w:pStyle w:val="ListParagraph"/>
        <w:numPr>
          <w:ilvl w:val="0"/>
          <w:numId w:val="18"/>
        </w:numPr>
        <w:tabs>
          <w:tab w:pos="1542" w:val="left" w:leader="none"/>
        </w:tabs>
        <w:spacing w:line="240" w:lineRule="auto" w:before="39" w:after="0"/>
        <w:ind w:left="1542" w:right="0" w:hanging="361"/>
        <w:jc w:val="left"/>
        <w:rPr>
          <w:sz w:val="22"/>
        </w:rPr>
      </w:pPr>
      <w:r>
        <w:rPr>
          <w:spacing w:val="-1"/>
          <w:w w:val="105"/>
          <w:sz w:val="22"/>
        </w:rPr>
        <w:t>La</w:t>
      </w:r>
      <w:r>
        <w:rPr>
          <w:spacing w:val="-15"/>
          <w:w w:val="105"/>
          <w:sz w:val="22"/>
        </w:rPr>
        <w:t> </w:t>
      </w:r>
      <w:r>
        <w:rPr>
          <w:spacing w:val="-1"/>
          <w:w w:val="105"/>
          <w:sz w:val="22"/>
        </w:rPr>
        <w:t>memoria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está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sujeta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interferencias.</w:t>
      </w:r>
    </w:p>
    <w:p>
      <w:pPr>
        <w:pStyle w:val="BodyText"/>
        <w:spacing w:before="39"/>
      </w:pPr>
      <w:r>
        <w:rPr>
          <w:w w:val="105"/>
        </w:rPr>
        <w:t>5</w:t>
      </w:r>
      <w:r>
        <w:rPr>
          <w:spacing w:val="15"/>
          <w:w w:val="105"/>
        </w:rPr>
        <w:t> </w:t>
      </w:r>
      <w:r>
        <w:rPr>
          <w:w w:val="105"/>
        </w:rPr>
        <w:t>ASPECTOS</w:t>
      </w:r>
      <w:r>
        <w:rPr>
          <w:spacing w:val="15"/>
          <w:w w:val="105"/>
        </w:rPr>
        <w:t> </w:t>
      </w:r>
      <w:r>
        <w:rPr>
          <w:w w:val="105"/>
        </w:rPr>
        <w:t>DEL</w:t>
      </w:r>
      <w:r>
        <w:rPr>
          <w:spacing w:val="15"/>
          <w:w w:val="105"/>
        </w:rPr>
        <w:t> </w:t>
      </w:r>
      <w:r>
        <w:rPr>
          <w:w w:val="105"/>
        </w:rPr>
        <w:t>MANEJO</w:t>
      </w:r>
      <w:r>
        <w:rPr>
          <w:spacing w:val="15"/>
          <w:w w:val="105"/>
        </w:rPr>
        <w:t> </w:t>
      </w:r>
      <w:r>
        <w:rPr>
          <w:w w:val="105"/>
        </w:rPr>
        <w:t>DE</w:t>
      </w:r>
      <w:r>
        <w:rPr>
          <w:spacing w:val="17"/>
          <w:w w:val="105"/>
        </w:rPr>
        <w:t> </w:t>
      </w:r>
      <w:r>
        <w:rPr>
          <w:w w:val="105"/>
        </w:rPr>
        <w:t>SOBRECARGA</w:t>
      </w:r>
      <w:r>
        <w:rPr>
          <w:spacing w:val="16"/>
          <w:w w:val="105"/>
        </w:rPr>
        <w:t> </w:t>
      </w:r>
      <w:r>
        <w:rPr>
          <w:w w:val="105"/>
        </w:rPr>
        <w:t>DE</w:t>
      </w:r>
      <w:r>
        <w:rPr>
          <w:spacing w:val="15"/>
          <w:w w:val="105"/>
        </w:rPr>
        <w:t> </w:t>
      </w:r>
      <w:r>
        <w:rPr>
          <w:w w:val="105"/>
        </w:rPr>
        <w:t>INFORMACIÓN</w:t>
      </w:r>
    </w:p>
    <w:p>
      <w:pPr>
        <w:pStyle w:val="ListParagraph"/>
        <w:numPr>
          <w:ilvl w:val="0"/>
          <w:numId w:val="19"/>
        </w:numPr>
        <w:tabs>
          <w:tab w:pos="1541" w:val="left" w:leader="none"/>
          <w:tab w:pos="1542" w:val="left" w:leader="none"/>
        </w:tabs>
        <w:spacing w:line="273" w:lineRule="auto" w:before="198" w:after="0"/>
        <w:ind w:left="1542" w:right="902" w:hanging="360"/>
        <w:jc w:val="left"/>
        <w:rPr>
          <w:sz w:val="22"/>
        </w:rPr>
      </w:pPr>
      <w:r>
        <w:rPr>
          <w:sz w:val="22"/>
        </w:rPr>
        <w:t>Desde</w:t>
      </w:r>
      <w:r>
        <w:rPr>
          <w:spacing w:val="18"/>
          <w:sz w:val="22"/>
        </w:rPr>
        <w:t> </w:t>
      </w:r>
      <w:r>
        <w:rPr>
          <w:sz w:val="22"/>
        </w:rPr>
        <w:t>la</w:t>
      </w:r>
      <w:r>
        <w:rPr>
          <w:spacing w:val="19"/>
          <w:sz w:val="22"/>
        </w:rPr>
        <w:t> </w:t>
      </w:r>
      <w:r>
        <w:rPr>
          <w:sz w:val="22"/>
        </w:rPr>
        <w:t>perspectiva</w:t>
      </w:r>
      <w:r>
        <w:rPr>
          <w:spacing w:val="20"/>
          <w:sz w:val="22"/>
        </w:rPr>
        <w:t> </w:t>
      </w:r>
      <w:r>
        <w:rPr>
          <w:sz w:val="22"/>
        </w:rPr>
        <w:t>del</w:t>
      </w:r>
      <w:r>
        <w:rPr>
          <w:spacing w:val="18"/>
          <w:sz w:val="22"/>
        </w:rPr>
        <w:t> </w:t>
      </w:r>
      <w:r>
        <w:rPr>
          <w:sz w:val="22"/>
        </w:rPr>
        <w:t>alumno,</w:t>
      </w:r>
      <w:r>
        <w:rPr>
          <w:spacing w:val="19"/>
          <w:sz w:val="22"/>
        </w:rPr>
        <w:t> </w:t>
      </w:r>
      <w:r>
        <w:rPr>
          <w:sz w:val="22"/>
        </w:rPr>
        <w:t>el</w:t>
      </w:r>
      <w:r>
        <w:rPr>
          <w:spacing w:val="19"/>
          <w:sz w:val="22"/>
        </w:rPr>
        <w:t> </w:t>
      </w:r>
      <w:r>
        <w:rPr>
          <w:sz w:val="22"/>
        </w:rPr>
        <w:t>aprendizaje</w:t>
      </w:r>
      <w:r>
        <w:rPr>
          <w:spacing w:val="19"/>
          <w:sz w:val="22"/>
        </w:rPr>
        <w:t> </w:t>
      </w:r>
      <w:r>
        <w:rPr>
          <w:sz w:val="22"/>
        </w:rPr>
        <w:t>no</w:t>
      </w:r>
      <w:r>
        <w:rPr>
          <w:spacing w:val="19"/>
          <w:sz w:val="22"/>
        </w:rPr>
        <w:t> </w:t>
      </w:r>
      <w:r>
        <w:rPr>
          <w:sz w:val="22"/>
        </w:rPr>
        <w:t>siempre</w:t>
      </w:r>
      <w:r>
        <w:rPr>
          <w:spacing w:val="20"/>
          <w:sz w:val="22"/>
        </w:rPr>
        <w:t> </w:t>
      </w:r>
      <w:r>
        <w:rPr>
          <w:sz w:val="22"/>
        </w:rPr>
        <w:t>es</w:t>
      </w:r>
      <w:r>
        <w:rPr>
          <w:spacing w:val="19"/>
          <w:sz w:val="22"/>
        </w:rPr>
        <w:t> </w:t>
      </w:r>
      <w:r>
        <w:rPr>
          <w:sz w:val="22"/>
        </w:rPr>
        <w:t>una</w:t>
      </w:r>
      <w:r>
        <w:rPr>
          <w:spacing w:val="-58"/>
          <w:sz w:val="22"/>
        </w:rPr>
        <w:t> </w:t>
      </w:r>
      <w:r>
        <w:rPr>
          <w:sz w:val="22"/>
        </w:rPr>
        <w:t>experiencia</w:t>
      </w:r>
      <w:r>
        <w:rPr>
          <w:spacing w:val="-5"/>
          <w:sz w:val="22"/>
        </w:rPr>
        <w:t> </w:t>
      </w:r>
      <w:r>
        <w:rPr>
          <w:sz w:val="22"/>
        </w:rPr>
        <w:t>agradable.</w:t>
      </w:r>
    </w:p>
    <w:p>
      <w:pPr>
        <w:pStyle w:val="ListParagraph"/>
        <w:numPr>
          <w:ilvl w:val="0"/>
          <w:numId w:val="19"/>
        </w:numPr>
        <w:tabs>
          <w:tab w:pos="1542" w:val="left" w:leader="none"/>
        </w:tabs>
        <w:spacing w:line="240" w:lineRule="auto" w:before="2" w:after="0"/>
        <w:ind w:left="1542" w:right="0" w:hanging="361"/>
        <w:jc w:val="left"/>
        <w:rPr>
          <w:sz w:val="22"/>
        </w:rPr>
      </w:pPr>
      <w:r>
        <w:rPr>
          <w:w w:val="105"/>
          <w:sz w:val="22"/>
        </w:rPr>
        <w:t>El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aprendizaje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presiona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mucho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los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recursos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mentales.</w:t>
      </w:r>
    </w:p>
    <w:p>
      <w:pPr>
        <w:pStyle w:val="ListParagraph"/>
        <w:numPr>
          <w:ilvl w:val="0"/>
          <w:numId w:val="19"/>
        </w:numPr>
        <w:tabs>
          <w:tab w:pos="1542" w:val="left" w:leader="none"/>
        </w:tabs>
        <w:spacing w:line="240" w:lineRule="auto" w:before="39" w:after="0"/>
        <w:ind w:left="1542" w:right="0" w:hanging="361"/>
        <w:jc w:val="left"/>
        <w:rPr>
          <w:sz w:val="22"/>
        </w:rPr>
      </w:pPr>
      <w:r>
        <w:rPr>
          <w:w w:val="105"/>
          <w:sz w:val="22"/>
        </w:rPr>
        <w:t>Para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todos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los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estudiantes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es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crucial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desarrollar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estrategias.</w:t>
      </w:r>
    </w:p>
    <w:p>
      <w:pPr>
        <w:pStyle w:val="ListParagraph"/>
        <w:numPr>
          <w:ilvl w:val="0"/>
          <w:numId w:val="19"/>
        </w:numPr>
        <w:tabs>
          <w:tab w:pos="1542" w:val="left" w:leader="none"/>
        </w:tabs>
        <w:spacing w:line="240" w:lineRule="auto" w:before="38" w:after="0"/>
        <w:ind w:left="1542" w:right="0" w:hanging="361"/>
        <w:jc w:val="left"/>
        <w:rPr>
          <w:sz w:val="22"/>
        </w:rPr>
      </w:pPr>
      <w:r>
        <w:rPr>
          <w:sz w:val="22"/>
        </w:rPr>
        <w:t>Las</w:t>
      </w:r>
      <w:r>
        <w:rPr>
          <w:spacing w:val="11"/>
          <w:sz w:val="22"/>
        </w:rPr>
        <w:t> </w:t>
      </w:r>
      <w:r>
        <w:rPr>
          <w:sz w:val="22"/>
        </w:rPr>
        <w:t>fuentes</w:t>
      </w:r>
      <w:r>
        <w:rPr>
          <w:spacing w:val="11"/>
          <w:sz w:val="22"/>
        </w:rPr>
        <w:t> </w:t>
      </w:r>
      <w:r>
        <w:rPr>
          <w:sz w:val="22"/>
        </w:rPr>
        <w:t>de</w:t>
      </w:r>
      <w:r>
        <w:rPr>
          <w:spacing w:val="11"/>
          <w:sz w:val="22"/>
        </w:rPr>
        <w:t> </w:t>
      </w:r>
      <w:r>
        <w:rPr>
          <w:sz w:val="22"/>
        </w:rPr>
        <w:t>sobrecarga</w:t>
      </w:r>
      <w:r>
        <w:rPr>
          <w:spacing w:val="12"/>
          <w:sz w:val="22"/>
        </w:rPr>
        <w:t> </w:t>
      </w:r>
      <w:r>
        <w:rPr>
          <w:sz w:val="22"/>
        </w:rPr>
        <w:t>se</w:t>
      </w:r>
      <w:r>
        <w:rPr>
          <w:spacing w:val="14"/>
          <w:sz w:val="22"/>
        </w:rPr>
        <w:t> </w:t>
      </w:r>
      <w:r>
        <w:rPr>
          <w:sz w:val="22"/>
        </w:rPr>
        <w:t>pueden</w:t>
      </w:r>
      <w:r>
        <w:rPr>
          <w:spacing w:val="11"/>
          <w:sz w:val="22"/>
        </w:rPr>
        <w:t> </w:t>
      </w:r>
      <w:r>
        <w:rPr>
          <w:sz w:val="22"/>
        </w:rPr>
        <w:t>identificar.</w:t>
      </w:r>
    </w:p>
    <w:p>
      <w:pPr>
        <w:pStyle w:val="ListParagraph"/>
        <w:numPr>
          <w:ilvl w:val="0"/>
          <w:numId w:val="19"/>
        </w:numPr>
        <w:tabs>
          <w:tab w:pos="1542" w:val="left" w:leader="none"/>
        </w:tabs>
        <w:spacing w:line="240" w:lineRule="auto" w:before="39" w:after="0"/>
        <w:ind w:left="1542" w:right="0" w:hanging="361"/>
        <w:jc w:val="left"/>
        <w:rPr>
          <w:sz w:val="22"/>
        </w:rPr>
      </w:pPr>
      <w:r>
        <w:rPr>
          <w:sz w:val="22"/>
        </w:rPr>
        <w:t>Todos</w:t>
      </w:r>
      <w:r>
        <w:rPr>
          <w:spacing w:val="13"/>
          <w:sz w:val="22"/>
        </w:rPr>
        <w:t> </w:t>
      </w:r>
      <w:r>
        <w:rPr>
          <w:sz w:val="22"/>
        </w:rPr>
        <w:t>estamos</w:t>
      </w:r>
      <w:r>
        <w:rPr>
          <w:spacing w:val="14"/>
          <w:sz w:val="22"/>
        </w:rPr>
        <w:t> </w:t>
      </w:r>
      <w:r>
        <w:rPr>
          <w:sz w:val="22"/>
        </w:rPr>
        <w:t>sujetos</w:t>
      </w:r>
      <w:r>
        <w:rPr>
          <w:spacing w:val="13"/>
          <w:sz w:val="22"/>
        </w:rPr>
        <w:t> </w:t>
      </w:r>
      <w:r>
        <w:rPr>
          <w:sz w:val="22"/>
        </w:rPr>
        <w:t>a</w:t>
      </w:r>
      <w:r>
        <w:rPr>
          <w:spacing w:val="14"/>
          <w:sz w:val="22"/>
        </w:rPr>
        <w:t> </w:t>
      </w:r>
      <w:r>
        <w:rPr>
          <w:sz w:val="22"/>
        </w:rPr>
        <w:t>la</w:t>
      </w:r>
      <w:r>
        <w:rPr>
          <w:spacing w:val="14"/>
          <w:sz w:val="22"/>
        </w:rPr>
        <w:t> </w:t>
      </w:r>
      <w:r>
        <w:rPr>
          <w:sz w:val="22"/>
        </w:rPr>
        <w:t>sobrecarga.</w:t>
      </w:r>
    </w:p>
    <w:p>
      <w:pPr>
        <w:pStyle w:val="BodyText"/>
        <w:ind w:left="0"/>
        <w:rPr>
          <w:sz w:val="26"/>
        </w:rPr>
      </w:pPr>
    </w:p>
    <w:p>
      <w:pPr>
        <w:pStyle w:val="Heading1"/>
        <w:spacing w:before="201"/>
        <w:ind w:left="101"/>
      </w:pPr>
      <w:r>
        <w:rPr>
          <w:w w:val="130"/>
        </w:rPr>
        <w:t>Conectivismo</w:t>
      </w:r>
    </w:p>
    <w:p>
      <w:pPr>
        <w:pStyle w:val="BodyText"/>
        <w:spacing w:before="188"/>
      </w:pPr>
      <w:r>
        <w:rPr>
          <w:w w:val="110"/>
        </w:rPr>
        <w:t>IDEAS</w:t>
      </w:r>
      <w:r>
        <w:rPr>
          <w:spacing w:val="52"/>
          <w:w w:val="110"/>
        </w:rPr>
        <w:t> </w:t>
      </w:r>
      <w:r>
        <w:rPr>
          <w:w w:val="110"/>
        </w:rPr>
        <w:t>CENTRALES</w:t>
      </w:r>
    </w:p>
    <w:p>
      <w:pPr>
        <w:pStyle w:val="ListParagraph"/>
        <w:numPr>
          <w:ilvl w:val="0"/>
          <w:numId w:val="20"/>
        </w:numPr>
        <w:tabs>
          <w:tab w:pos="822" w:val="left" w:leader="none"/>
        </w:tabs>
        <w:spacing w:line="273" w:lineRule="auto" w:before="198" w:after="0"/>
        <w:ind w:left="821" w:right="900" w:hanging="360"/>
        <w:jc w:val="left"/>
        <w:rPr>
          <w:sz w:val="22"/>
        </w:rPr>
      </w:pPr>
      <w:r>
        <w:rPr>
          <w:w w:val="105"/>
          <w:sz w:val="22"/>
        </w:rPr>
        <w:t>El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conductismo,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cognitivismo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constructivismo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se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desarrollaron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antes</w:t>
      </w:r>
      <w:r>
        <w:rPr>
          <w:spacing w:val="-61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que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tecnología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impactara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proceso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aprendizaje.</w:t>
      </w:r>
    </w:p>
    <w:p>
      <w:pPr>
        <w:pStyle w:val="ListParagraph"/>
        <w:numPr>
          <w:ilvl w:val="0"/>
          <w:numId w:val="20"/>
        </w:numPr>
        <w:tabs>
          <w:tab w:pos="822" w:val="left" w:leader="none"/>
        </w:tabs>
        <w:spacing w:line="271" w:lineRule="auto" w:before="162" w:after="0"/>
        <w:ind w:left="821" w:right="899" w:hanging="360"/>
        <w:jc w:val="both"/>
        <w:rPr>
          <w:sz w:val="22"/>
        </w:rPr>
      </w:pPr>
      <w:r>
        <w:rPr>
          <w:spacing w:val="-1"/>
          <w:w w:val="105"/>
          <w:sz w:val="22"/>
        </w:rPr>
        <w:t>El cambio </w:t>
      </w:r>
      <w:r>
        <w:rPr>
          <w:w w:val="105"/>
          <w:sz w:val="22"/>
        </w:rPr>
        <w:t>educativo debe reconocer que el modelo escolar tradicional</w:t>
      </w:r>
      <w:r>
        <w:rPr>
          <w:spacing w:val="-61"/>
          <w:w w:val="105"/>
          <w:sz w:val="22"/>
        </w:rPr>
        <w:t> </w:t>
      </w:r>
      <w:r>
        <w:rPr>
          <w:w w:val="110"/>
          <w:sz w:val="22"/>
        </w:rPr>
        <w:t>respondió a una sociedad industrial, manufactura en serie. </w:t>
      </w:r>
      <w:r>
        <w:rPr>
          <w:rFonts w:ascii="Calibri" w:hAnsi="Calibri"/>
          <w:b/>
          <w:w w:val="110"/>
          <w:sz w:val="22"/>
        </w:rPr>
        <w:t>Hoy somos</w:t>
      </w:r>
      <w:r>
        <w:rPr>
          <w:rFonts w:ascii="Calibri" w:hAnsi="Calibri"/>
          <w:b/>
          <w:spacing w:val="-52"/>
          <w:w w:val="110"/>
          <w:sz w:val="22"/>
        </w:rPr>
        <w:t> </w:t>
      </w:r>
      <w:r>
        <w:rPr>
          <w:rFonts w:ascii="Calibri" w:hAnsi="Calibri"/>
          <w:b/>
          <w:w w:val="115"/>
          <w:sz w:val="22"/>
        </w:rPr>
        <w:t>una</w:t>
      </w:r>
      <w:r>
        <w:rPr>
          <w:rFonts w:ascii="Calibri" w:hAnsi="Calibri"/>
          <w:b/>
          <w:spacing w:val="1"/>
          <w:w w:val="115"/>
          <w:sz w:val="22"/>
        </w:rPr>
        <w:t> </w:t>
      </w:r>
      <w:r>
        <w:rPr>
          <w:rFonts w:ascii="Calibri" w:hAnsi="Calibri"/>
          <w:b/>
          <w:w w:val="115"/>
          <w:sz w:val="22"/>
        </w:rPr>
        <w:t>economía</w:t>
      </w:r>
      <w:r>
        <w:rPr>
          <w:rFonts w:ascii="Calibri" w:hAnsi="Calibri"/>
          <w:b/>
          <w:spacing w:val="1"/>
          <w:w w:val="115"/>
          <w:sz w:val="22"/>
        </w:rPr>
        <w:t> </w:t>
      </w:r>
      <w:r>
        <w:rPr>
          <w:rFonts w:ascii="Calibri" w:hAnsi="Calibri"/>
          <w:b/>
          <w:w w:val="115"/>
          <w:sz w:val="22"/>
        </w:rPr>
        <w:t>basada</w:t>
      </w:r>
      <w:r>
        <w:rPr>
          <w:rFonts w:ascii="Calibri" w:hAnsi="Calibri"/>
          <w:b/>
          <w:spacing w:val="1"/>
          <w:w w:val="115"/>
          <w:sz w:val="22"/>
        </w:rPr>
        <w:t> </w:t>
      </w:r>
      <w:r>
        <w:rPr>
          <w:rFonts w:ascii="Calibri" w:hAnsi="Calibri"/>
          <w:b/>
          <w:w w:val="115"/>
          <w:sz w:val="22"/>
        </w:rPr>
        <w:t>en</w:t>
      </w:r>
      <w:r>
        <w:rPr>
          <w:rFonts w:ascii="Calibri" w:hAnsi="Calibri"/>
          <w:b/>
          <w:spacing w:val="1"/>
          <w:w w:val="115"/>
          <w:sz w:val="22"/>
        </w:rPr>
        <w:t> </w:t>
      </w:r>
      <w:r>
        <w:rPr>
          <w:rFonts w:ascii="Calibri" w:hAnsi="Calibri"/>
          <w:b/>
          <w:w w:val="115"/>
          <w:sz w:val="22"/>
        </w:rPr>
        <w:t>bienes</w:t>
      </w:r>
      <w:r>
        <w:rPr>
          <w:rFonts w:ascii="Calibri" w:hAnsi="Calibri"/>
          <w:b/>
          <w:spacing w:val="1"/>
          <w:w w:val="115"/>
          <w:sz w:val="22"/>
        </w:rPr>
        <w:t> </w:t>
      </w:r>
      <w:r>
        <w:rPr>
          <w:rFonts w:ascii="Calibri" w:hAnsi="Calibri"/>
          <w:b/>
          <w:w w:val="115"/>
          <w:sz w:val="22"/>
        </w:rPr>
        <w:t>con</w:t>
      </w:r>
      <w:r>
        <w:rPr>
          <w:rFonts w:ascii="Calibri" w:hAnsi="Calibri"/>
          <w:b/>
          <w:spacing w:val="1"/>
          <w:w w:val="115"/>
          <w:sz w:val="22"/>
        </w:rPr>
        <w:t> </w:t>
      </w:r>
      <w:r>
        <w:rPr>
          <w:rFonts w:ascii="Calibri" w:hAnsi="Calibri"/>
          <w:b/>
          <w:w w:val="115"/>
          <w:sz w:val="22"/>
        </w:rPr>
        <w:t>alto</w:t>
      </w:r>
      <w:r>
        <w:rPr>
          <w:rFonts w:ascii="Calibri" w:hAnsi="Calibri"/>
          <w:b/>
          <w:spacing w:val="1"/>
          <w:w w:val="115"/>
          <w:sz w:val="22"/>
        </w:rPr>
        <w:t> </w:t>
      </w:r>
      <w:r>
        <w:rPr>
          <w:rFonts w:ascii="Calibri" w:hAnsi="Calibri"/>
          <w:b/>
          <w:w w:val="115"/>
          <w:sz w:val="22"/>
        </w:rPr>
        <w:t>valor</w:t>
      </w:r>
      <w:r>
        <w:rPr>
          <w:rFonts w:ascii="Calibri" w:hAnsi="Calibri"/>
          <w:b/>
          <w:spacing w:val="1"/>
          <w:w w:val="115"/>
          <w:sz w:val="22"/>
        </w:rPr>
        <w:t> </w:t>
      </w:r>
      <w:r>
        <w:rPr>
          <w:rFonts w:ascii="Calibri" w:hAnsi="Calibri"/>
          <w:b/>
          <w:w w:val="115"/>
          <w:sz w:val="22"/>
        </w:rPr>
        <w:t>agregado</w:t>
      </w:r>
      <w:r>
        <w:rPr>
          <w:rFonts w:ascii="Calibri" w:hAnsi="Calibri"/>
          <w:b/>
          <w:spacing w:val="1"/>
          <w:w w:val="115"/>
          <w:sz w:val="22"/>
        </w:rPr>
        <w:t> </w:t>
      </w:r>
      <w:r>
        <w:rPr>
          <w:rFonts w:ascii="Calibri" w:hAnsi="Calibri"/>
          <w:b/>
          <w:w w:val="115"/>
          <w:sz w:val="22"/>
        </w:rPr>
        <w:t>e</w:t>
      </w:r>
      <w:r>
        <w:rPr>
          <w:rFonts w:ascii="Calibri" w:hAnsi="Calibri"/>
          <w:b/>
          <w:spacing w:val="1"/>
          <w:w w:val="115"/>
          <w:sz w:val="22"/>
        </w:rPr>
        <w:t> </w:t>
      </w:r>
      <w:r>
        <w:rPr>
          <w:rFonts w:ascii="Calibri" w:hAnsi="Calibri"/>
          <w:b/>
          <w:w w:val="115"/>
          <w:sz w:val="22"/>
        </w:rPr>
        <w:t>información</w:t>
      </w:r>
      <w:r>
        <w:rPr>
          <w:rFonts w:ascii="Calibri" w:hAnsi="Calibri"/>
          <w:b/>
          <w:spacing w:val="1"/>
          <w:w w:val="115"/>
          <w:sz w:val="22"/>
        </w:rPr>
        <w:t> </w:t>
      </w:r>
      <w:r>
        <w:rPr>
          <w:rFonts w:ascii="Calibri" w:hAnsi="Calibri"/>
          <w:b/>
          <w:w w:val="115"/>
          <w:sz w:val="22"/>
        </w:rPr>
        <w:t>transformada</w:t>
      </w:r>
      <w:r>
        <w:rPr>
          <w:rFonts w:ascii="Calibri" w:hAnsi="Calibri"/>
          <w:b/>
          <w:spacing w:val="51"/>
          <w:w w:val="115"/>
          <w:sz w:val="22"/>
        </w:rPr>
        <w:t> </w:t>
      </w:r>
      <w:r>
        <w:rPr>
          <w:rFonts w:ascii="Calibri" w:hAnsi="Calibri"/>
          <w:b/>
          <w:w w:val="115"/>
          <w:sz w:val="22"/>
        </w:rPr>
        <w:t>en</w:t>
      </w:r>
      <w:r>
        <w:rPr>
          <w:rFonts w:ascii="Calibri" w:hAnsi="Calibri"/>
          <w:b/>
          <w:spacing w:val="50"/>
          <w:w w:val="115"/>
          <w:sz w:val="22"/>
        </w:rPr>
        <w:t> </w:t>
      </w:r>
      <w:r>
        <w:rPr>
          <w:rFonts w:ascii="Calibri" w:hAnsi="Calibri"/>
          <w:b/>
          <w:w w:val="115"/>
          <w:sz w:val="22"/>
        </w:rPr>
        <w:t>conocimiento</w:t>
      </w:r>
      <w:r>
        <w:rPr>
          <w:w w:val="115"/>
          <w:sz w:val="22"/>
        </w:rPr>
        <w:t>.</w:t>
      </w:r>
      <w:r>
        <w:rPr>
          <w:spacing w:val="5"/>
          <w:w w:val="115"/>
          <w:sz w:val="22"/>
        </w:rPr>
        <w:t> </w:t>
      </w:r>
      <w:r>
        <w:rPr>
          <w:w w:val="115"/>
          <w:sz w:val="22"/>
        </w:rPr>
        <w:t>La</w:t>
      </w:r>
      <w:r>
        <w:rPr>
          <w:spacing w:val="6"/>
          <w:w w:val="115"/>
          <w:sz w:val="22"/>
        </w:rPr>
        <w:t> </w:t>
      </w:r>
      <w:r>
        <w:rPr>
          <w:w w:val="115"/>
          <w:sz w:val="22"/>
        </w:rPr>
        <w:t>economía</w:t>
      </w:r>
      <w:r>
        <w:rPr>
          <w:spacing w:val="6"/>
          <w:w w:val="115"/>
          <w:sz w:val="22"/>
        </w:rPr>
        <w:t> </w:t>
      </w:r>
      <w:r>
        <w:rPr>
          <w:w w:val="115"/>
          <w:sz w:val="22"/>
        </w:rPr>
        <w:t>del</w:t>
      </w:r>
      <w:r>
        <w:rPr>
          <w:spacing w:val="5"/>
          <w:w w:val="115"/>
          <w:sz w:val="22"/>
        </w:rPr>
        <w:t> </w:t>
      </w:r>
      <w:r>
        <w:rPr>
          <w:w w:val="110"/>
          <w:sz w:val="22"/>
        </w:rPr>
        <w:t>conocimiento</w:t>
      </w:r>
    </w:p>
    <w:p>
      <w:pPr>
        <w:spacing w:after="0" w:line="271" w:lineRule="auto"/>
        <w:jc w:val="both"/>
        <w:rPr>
          <w:sz w:val="22"/>
        </w:rPr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9"/>
        <w:ind w:left="0"/>
        <w:rPr>
          <w:sz w:val="13"/>
        </w:rPr>
      </w:pPr>
    </w:p>
    <w:p>
      <w:pPr>
        <w:pStyle w:val="BodyText"/>
        <w:spacing w:line="273" w:lineRule="auto" w:before="92"/>
        <w:ind w:left="821" w:right="902"/>
        <w:jc w:val="both"/>
      </w:pPr>
      <w:r>
        <w:rPr/>
        <w:t>constituye una redefinición de los factores de la producción que agregan</w:t>
      </w:r>
      <w:r>
        <w:rPr>
          <w:spacing w:val="1"/>
        </w:rPr>
        <w:t> </w:t>
      </w:r>
      <w:r>
        <w:rPr/>
        <w:t>valor</w:t>
      </w:r>
      <w:r>
        <w:rPr>
          <w:spacing w:val="-5"/>
        </w:rPr>
        <w:t> </w:t>
      </w:r>
      <w:r>
        <w:rPr/>
        <w:t>en</w:t>
      </w:r>
      <w:r>
        <w:rPr>
          <w:spacing w:val="-3"/>
        </w:rPr>
        <w:t> </w:t>
      </w:r>
      <w:r>
        <w:rPr/>
        <w:t>una</w:t>
      </w:r>
      <w:r>
        <w:rPr>
          <w:spacing w:val="-4"/>
        </w:rPr>
        <w:t> </w:t>
      </w:r>
      <w:r>
        <w:rPr/>
        <w:t>sociedad.</w:t>
      </w:r>
    </w:p>
    <w:p>
      <w:pPr>
        <w:pStyle w:val="ListParagraph"/>
        <w:numPr>
          <w:ilvl w:val="0"/>
          <w:numId w:val="20"/>
        </w:numPr>
        <w:tabs>
          <w:tab w:pos="822" w:val="left" w:leader="none"/>
        </w:tabs>
        <w:spacing w:line="273" w:lineRule="auto" w:before="161" w:after="0"/>
        <w:ind w:left="821" w:right="897" w:hanging="360"/>
        <w:jc w:val="both"/>
        <w:rPr>
          <w:sz w:val="22"/>
        </w:rPr>
      </w:pPr>
      <w:r>
        <w:rPr>
          <w:sz w:val="22"/>
        </w:rPr>
        <w:t>La</w:t>
      </w:r>
      <w:r>
        <w:rPr>
          <w:spacing w:val="-7"/>
          <w:sz w:val="22"/>
        </w:rPr>
        <w:t> </w:t>
      </w:r>
      <w:r>
        <w:rPr>
          <w:sz w:val="22"/>
        </w:rPr>
        <w:t>vida</w:t>
      </w:r>
      <w:r>
        <w:rPr>
          <w:spacing w:val="-6"/>
          <w:sz w:val="22"/>
        </w:rPr>
        <w:t> </w:t>
      </w:r>
      <w:r>
        <w:rPr>
          <w:sz w:val="22"/>
        </w:rPr>
        <w:t>media</w:t>
      </w:r>
      <w:r>
        <w:rPr>
          <w:spacing w:val="-6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conocimiento</w:t>
      </w:r>
      <w:r>
        <w:rPr>
          <w:spacing w:val="-5"/>
          <w:sz w:val="22"/>
        </w:rPr>
        <w:t> </w:t>
      </w:r>
      <w:r>
        <w:rPr>
          <w:sz w:val="22"/>
        </w:rPr>
        <w:t>ha</w:t>
      </w:r>
      <w:r>
        <w:rPr>
          <w:spacing w:val="-7"/>
          <w:sz w:val="22"/>
        </w:rPr>
        <w:t> </w:t>
      </w:r>
      <w:r>
        <w:rPr>
          <w:sz w:val="22"/>
        </w:rPr>
        <w:t>disminuido.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manera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educar</w:t>
      </w:r>
      <w:r>
        <w:rPr>
          <w:spacing w:val="-7"/>
          <w:sz w:val="22"/>
        </w:rPr>
        <w:t> </w:t>
      </w:r>
      <w:r>
        <w:rPr>
          <w:sz w:val="22"/>
        </w:rPr>
        <w:t>debe</w:t>
      </w:r>
      <w:r>
        <w:rPr>
          <w:spacing w:val="-58"/>
          <w:sz w:val="22"/>
        </w:rPr>
        <w:t> </w:t>
      </w:r>
      <w:r>
        <w:rPr>
          <w:sz w:val="22"/>
        </w:rPr>
        <w:t>ser modificada para no transmitir conocimientos obsoletos. La cantidad de</w:t>
      </w:r>
      <w:r>
        <w:rPr>
          <w:spacing w:val="1"/>
          <w:sz w:val="22"/>
        </w:rPr>
        <w:t> </w:t>
      </w:r>
      <w:r>
        <w:rPr>
          <w:w w:val="105"/>
          <w:sz w:val="22"/>
        </w:rPr>
        <w:t>conocimiento en el mundo se ha duplicado en los últimos diez años y se</w:t>
      </w:r>
      <w:r>
        <w:rPr>
          <w:spacing w:val="-61"/>
          <w:w w:val="105"/>
          <w:sz w:val="22"/>
        </w:rPr>
        <w:t> </w:t>
      </w:r>
      <w:r>
        <w:rPr>
          <w:w w:val="105"/>
          <w:sz w:val="22"/>
        </w:rPr>
        <w:t>duplica cada 18 meses de acuerdo con la Sociedad Americana de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Entrenamiento y Documentación (González, 2004 en Siemens 2007). Por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ello se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requiere</w:t>
      </w:r>
      <w:r>
        <w:rPr>
          <w:spacing w:val="2"/>
          <w:w w:val="105"/>
          <w:sz w:val="22"/>
        </w:rPr>
        <w:t> </w:t>
      </w:r>
      <w:r>
        <w:rPr>
          <w:rFonts w:ascii="Calibri" w:hAnsi="Calibri"/>
          <w:b/>
          <w:w w:val="105"/>
          <w:sz w:val="22"/>
        </w:rPr>
        <w:t>aprendizaje</w:t>
      </w:r>
      <w:r>
        <w:rPr>
          <w:rFonts w:ascii="Calibri" w:hAnsi="Calibri"/>
          <w:b/>
          <w:spacing w:val="16"/>
          <w:w w:val="105"/>
          <w:sz w:val="22"/>
        </w:rPr>
        <w:t> </w:t>
      </w:r>
      <w:r>
        <w:rPr>
          <w:rFonts w:ascii="Calibri" w:hAnsi="Calibri"/>
          <w:b/>
          <w:w w:val="105"/>
          <w:sz w:val="22"/>
        </w:rPr>
        <w:t>para</w:t>
      </w:r>
      <w:r>
        <w:rPr>
          <w:rFonts w:ascii="Calibri" w:hAnsi="Calibri"/>
          <w:b/>
          <w:spacing w:val="19"/>
          <w:w w:val="105"/>
          <w:sz w:val="22"/>
        </w:rPr>
        <w:t> </w:t>
      </w:r>
      <w:r>
        <w:rPr>
          <w:rFonts w:ascii="Calibri" w:hAnsi="Calibri"/>
          <w:b/>
          <w:w w:val="105"/>
          <w:sz w:val="22"/>
        </w:rPr>
        <w:t>toda</w:t>
      </w:r>
      <w:r>
        <w:rPr>
          <w:rFonts w:ascii="Calibri" w:hAnsi="Calibri"/>
          <w:b/>
          <w:spacing w:val="18"/>
          <w:w w:val="105"/>
          <w:sz w:val="22"/>
        </w:rPr>
        <w:t> </w:t>
      </w:r>
      <w:r>
        <w:rPr>
          <w:rFonts w:ascii="Calibri" w:hAnsi="Calibri"/>
          <w:b/>
          <w:w w:val="105"/>
          <w:sz w:val="22"/>
        </w:rPr>
        <w:t>la</w:t>
      </w:r>
      <w:r>
        <w:rPr>
          <w:rFonts w:ascii="Calibri" w:hAnsi="Calibri"/>
          <w:b/>
          <w:spacing w:val="18"/>
          <w:w w:val="105"/>
          <w:sz w:val="22"/>
        </w:rPr>
        <w:t> </w:t>
      </w:r>
      <w:r>
        <w:rPr>
          <w:rFonts w:ascii="Calibri" w:hAnsi="Calibri"/>
          <w:b/>
          <w:w w:val="105"/>
          <w:sz w:val="22"/>
        </w:rPr>
        <w:t>vida</w:t>
      </w:r>
      <w:r>
        <w:rPr>
          <w:w w:val="105"/>
          <w:sz w:val="22"/>
        </w:rPr>
        <w:t>.</w:t>
      </w:r>
    </w:p>
    <w:p>
      <w:pPr>
        <w:pStyle w:val="BodyText"/>
        <w:spacing w:line="273" w:lineRule="auto" w:before="156"/>
        <w:ind w:right="1423"/>
      </w:pPr>
      <w:r>
        <w:rPr/>
        <w:t>En</w:t>
      </w:r>
      <w:r>
        <w:rPr>
          <w:spacing w:val="-7"/>
        </w:rPr>
        <w:t> </w:t>
      </w:r>
      <w:r>
        <w:rPr/>
        <w:t>la</w:t>
      </w:r>
      <w:r>
        <w:rPr>
          <w:spacing w:val="-5"/>
        </w:rPr>
        <w:t> </w:t>
      </w:r>
      <w:r>
        <w:rPr/>
        <w:t>sociedad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economía</w:t>
      </w:r>
      <w:r>
        <w:rPr>
          <w:spacing w:val="-6"/>
        </w:rPr>
        <w:t> </w:t>
      </w:r>
      <w:r>
        <w:rPr/>
        <w:t>actuales,</w:t>
      </w:r>
      <w:r>
        <w:rPr>
          <w:spacing w:val="-7"/>
        </w:rPr>
        <w:t> </w:t>
      </w:r>
      <w:r>
        <w:rPr/>
        <w:t>lo</w:t>
      </w:r>
      <w:r>
        <w:rPr>
          <w:spacing w:val="-6"/>
        </w:rPr>
        <w:t> </w:t>
      </w:r>
      <w:r>
        <w:rPr/>
        <w:t>nuevo</w:t>
      </w:r>
      <w:r>
        <w:rPr>
          <w:spacing w:val="-6"/>
        </w:rPr>
        <w:t> </w:t>
      </w:r>
      <w:r>
        <w:rPr/>
        <w:t>es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velocidad</w:t>
      </w:r>
      <w:r>
        <w:rPr>
          <w:spacing w:val="-5"/>
        </w:rPr>
        <w:t> </w:t>
      </w:r>
      <w:r>
        <w:rPr/>
        <w:t>con</w:t>
      </w:r>
      <w:r>
        <w:rPr>
          <w:spacing w:val="-7"/>
        </w:rPr>
        <w:t> </w:t>
      </w:r>
      <w:r>
        <w:rPr/>
        <w:t>la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el</w:t>
      </w:r>
      <w:r>
        <w:rPr>
          <w:spacing w:val="-58"/>
        </w:rPr>
        <w:t> </w:t>
      </w:r>
      <w:r>
        <w:rPr/>
        <w:t>conocimiento</w:t>
      </w:r>
      <w:r>
        <w:rPr>
          <w:spacing w:val="3"/>
        </w:rPr>
        <w:t> </w:t>
      </w:r>
      <w:r>
        <w:rPr/>
        <w:t>se</w:t>
      </w:r>
      <w:r>
        <w:rPr>
          <w:spacing w:val="5"/>
        </w:rPr>
        <w:t> </w:t>
      </w:r>
      <w:r>
        <w:rPr/>
        <w:t>genera</w:t>
      </w:r>
      <w:r>
        <w:rPr>
          <w:spacing w:val="3"/>
        </w:rPr>
        <w:t> </w:t>
      </w:r>
      <w:r>
        <w:rPr/>
        <w:t>y</w:t>
      </w:r>
      <w:r>
        <w:rPr>
          <w:spacing w:val="3"/>
        </w:rPr>
        <w:t> </w:t>
      </w:r>
      <w:r>
        <w:rPr/>
        <w:t>se</w:t>
      </w:r>
      <w:r>
        <w:rPr>
          <w:spacing w:val="5"/>
        </w:rPr>
        <w:t> </w:t>
      </w:r>
      <w:r>
        <w:rPr/>
        <w:t>transmite,</w:t>
      </w:r>
      <w:r>
        <w:rPr>
          <w:spacing w:val="4"/>
        </w:rPr>
        <w:t> </w:t>
      </w:r>
      <w:r>
        <w:rPr/>
        <w:t>y</w:t>
      </w:r>
      <w:r>
        <w:rPr>
          <w:spacing w:val="3"/>
        </w:rPr>
        <w:t> </w:t>
      </w:r>
      <w:r>
        <w:rPr/>
        <w:t>que</w:t>
      </w:r>
      <w:r>
        <w:rPr>
          <w:spacing w:val="3"/>
        </w:rPr>
        <w:t> </w:t>
      </w:r>
      <w:r>
        <w:rPr/>
        <w:t>hace</w:t>
      </w:r>
      <w:r>
        <w:rPr>
          <w:spacing w:val="3"/>
        </w:rPr>
        <w:t> </w:t>
      </w:r>
      <w:r>
        <w:rPr/>
        <w:t>del</w:t>
      </w:r>
      <w:r>
        <w:rPr>
          <w:spacing w:val="4"/>
        </w:rPr>
        <w:t> </w:t>
      </w:r>
      <w:r>
        <w:rPr/>
        <w:t>conocimiento</w:t>
      </w:r>
      <w:r>
        <w:rPr>
          <w:spacing w:val="3"/>
        </w:rPr>
        <w:t> </w:t>
      </w:r>
      <w:r>
        <w:rPr/>
        <w:t>la</w:t>
      </w:r>
      <w:r>
        <w:rPr>
          <w:spacing w:val="1"/>
        </w:rPr>
        <w:t> </w:t>
      </w:r>
      <w:r>
        <w:rPr/>
        <w:t>propiedad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valiosa.</w:t>
      </w:r>
      <w:r>
        <w:rPr>
          <w:spacing w:val="1"/>
        </w:rPr>
        <w:t> </w:t>
      </w:r>
      <w:r>
        <w:rPr/>
        <w:t>Quienes</w:t>
      </w:r>
      <w:r>
        <w:rPr>
          <w:spacing w:val="2"/>
        </w:rPr>
        <w:t> </w:t>
      </w:r>
      <w:r>
        <w:rPr/>
        <w:t>pertenecen</w:t>
      </w:r>
      <w:r>
        <w:rPr>
          <w:spacing w:val="1"/>
        </w:rPr>
        <w:t> </w:t>
      </w:r>
      <w:r>
        <w:rPr/>
        <w:t>a la sociedad</w:t>
      </w:r>
      <w:r>
        <w:rPr>
          <w:spacing w:val="1"/>
        </w:rPr>
        <w:t> </w:t>
      </w:r>
      <w:r>
        <w:rPr/>
        <w:t>del conocimiento</w:t>
      </w:r>
      <w:r>
        <w:rPr>
          <w:spacing w:val="-58"/>
        </w:rPr>
        <w:t> </w:t>
      </w:r>
      <w:r>
        <w:rPr/>
        <w:t>deberán extender el aprendizaje a lo largo de toda su vida para no quedar</w:t>
      </w:r>
      <w:r>
        <w:rPr>
          <w:spacing w:val="1"/>
        </w:rPr>
        <w:t> </w:t>
      </w:r>
      <w:r>
        <w:rPr/>
        <w:t>rezagados</w:t>
      </w:r>
      <w:r>
        <w:rPr>
          <w:spacing w:val="-3"/>
        </w:rPr>
        <w:t> </w:t>
      </w:r>
      <w:r>
        <w:rPr/>
        <w:t>(Mateo,</w:t>
      </w:r>
      <w:r>
        <w:rPr>
          <w:spacing w:val="-3"/>
        </w:rPr>
        <w:t> </w:t>
      </w:r>
      <w:r>
        <w:rPr/>
        <w:t>2006).</w:t>
      </w:r>
      <w:r>
        <w:rPr>
          <w:spacing w:val="-1"/>
        </w:rPr>
        <w:t> </w:t>
      </w:r>
      <w:r>
        <w:rPr/>
        <w:t>UNESCO</w:t>
      </w:r>
    </w:p>
    <w:p>
      <w:pPr>
        <w:pStyle w:val="BodyText"/>
        <w:spacing w:before="164"/>
      </w:pPr>
      <w:r>
        <w:rPr/>
        <w:t>Las</w:t>
      </w:r>
      <w:r>
        <w:rPr>
          <w:spacing w:val="16"/>
        </w:rPr>
        <w:t> </w:t>
      </w:r>
      <w:r>
        <w:rPr/>
        <w:t>teorías</w:t>
      </w:r>
      <w:r>
        <w:rPr>
          <w:spacing w:val="19"/>
        </w:rPr>
        <w:t> </w:t>
      </w:r>
      <w:r>
        <w:rPr/>
        <w:t>del</w:t>
      </w:r>
      <w:r>
        <w:rPr>
          <w:spacing w:val="17"/>
        </w:rPr>
        <w:t> </w:t>
      </w:r>
      <w:r>
        <w:rPr/>
        <w:t>aprendizaje</w:t>
      </w:r>
      <w:r>
        <w:rPr>
          <w:spacing w:val="18"/>
        </w:rPr>
        <w:t> </w:t>
      </w:r>
      <w:r>
        <w:rPr/>
        <w:t>previas</w:t>
      </w:r>
      <w:r>
        <w:rPr>
          <w:spacing w:val="17"/>
        </w:rPr>
        <w:t> </w:t>
      </w:r>
      <w:r>
        <w:rPr/>
        <w:t>no</w:t>
      </w:r>
      <w:r>
        <w:rPr>
          <w:spacing w:val="17"/>
        </w:rPr>
        <w:t> </w:t>
      </w:r>
      <w:r>
        <w:rPr/>
        <w:t>pudieron</w:t>
      </w:r>
      <w:r>
        <w:rPr>
          <w:spacing w:val="17"/>
        </w:rPr>
        <w:t> </w:t>
      </w:r>
      <w:r>
        <w:rPr/>
        <w:t>considerar</w:t>
      </w:r>
      <w:r>
        <w:rPr>
          <w:spacing w:val="18"/>
        </w:rPr>
        <w:t> </w:t>
      </w:r>
      <w:r>
        <w:rPr/>
        <w:t>que:</w:t>
      </w:r>
    </w:p>
    <w:p>
      <w:pPr>
        <w:pStyle w:val="BodyText"/>
        <w:spacing w:before="198"/>
        <w:jc w:val="both"/>
      </w:pPr>
      <w:r>
        <w:rPr>
          <w:w w:val="110"/>
        </w:rPr>
        <w:t>“LAS</w:t>
      </w:r>
      <w:r>
        <w:rPr>
          <w:spacing w:val="16"/>
          <w:w w:val="110"/>
        </w:rPr>
        <w:t> </w:t>
      </w:r>
      <w:r>
        <w:rPr>
          <w:w w:val="110"/>
        </w:rPr>
        <w:t>TECNOLOGÍAS </w:t>
      </w:r>
      <w:r>
        <w:rPr>
          <w:spacing w:val="14"/>
          <w:w w:val="110"/>
        </w:rPr>
        <w:t> </w:t>
      </w:r>
      <w:r>
        <w:rPr>
          <w:w w:val="110"/>
        </w:rPr>
        <w:t>SON </w:t>
      </w:r>
      <w:r>
        <w:rPr>
          <w:spacing w:val="15"/>
          <w:w w:val="110"/>
        </w:rPr>
        <w:t> </w:t>
      </w:r>
      <w:r>
        <w:rPr>
          <w:w w:val="110"/>
        </w:rPr>
        <w:t>PROCESOS </w:t>
      </w:r>
      <w:r>
        <w:rPr>
          <w:spacing w:val="15"/>
          <w:w w:val="110"/>
        </w:rPr>
        <w:t> </w:t>
      </w:r>
      <w:r>
        <w:rPr>
          <w:w w:val="110"/>
        </w:rPr>
        <w:t>PARA </w:t>
      </w:r>
      <w:r>
        <w:rPr>
          <w:spacing w:val="15"/>
          <w:w w:val="110"/>
        </w:rPr>
        <w:t> </w:t>
      </w:r>
      <w:r>
        <w:rPr>
          <w:w w:val="110"/>
        </w:rPr>
        <w:t>SER </w:t>
      </w:r>
      <w:r>
        <w:rPr>
          <w:spacing w:val="16"/>
          <w:w w:val="110"/>
        </w:rPr>
        <w:t> </w:t>
      </w:r>
      <w:r>
        <w:rPr>
          <w:w w:val="110"/>
        </w:rPr>
        <w:t>DESARROLLADOS </w:t>
      </w:r>
      <w:r>
        <w:rPr>
          <w:spacing w:val="15"/>
          <w:w w:val="110"/>
        </w:rPr>
        <w:t> </w:t>
      </w:r>
      <w:r>
        <w:rPr>
          <w:w w:val="110"/>
        </w:rPr>
        <w:t>Y </w:t>
      </w:r>
      <w:r>
        <w:rPr>
          <w:spacing w:val="15"/>
          <w:w w:val="110"/>
        </w:rPr>
        <w:t> </w:t>
      </w:r>
      <w:r>
        <w:rPr>
          <w:w w:val="110"/>
        </w:rPr>
        <w:t>NO</w:t>
      </w:r>
    </w:p>
    <w:p>
      <w:pPr>
        <w:pStyle w:val="BodyText"/>
        <w:spacing w:line="273" w:lineRule="auto" w:before="39"/>
        <w:ind w:right="902"/>
        <w:jc w:val="both"/>
      </w:pPr>
      <w:r>
        <w:rPr>
          <w:w w:val="105"/>
        </w:rPr>
        <w:t>HERRAMIENTAS PARA SER APLICADAS. Los usuarios están en condiciones de</w:t>
      </w:r>
      <w:r>
        <w:rPr>
          <w:spacing w:val="1"/>
          <w:w w:val="105"/>
        </w:rPr>
        <w:t> </w:t>
      </w:r>
      <w:r>
        <w:rPr>
          <w:w w:val="105"/>
        </w:rPr>
        <w:t>tomar control sobre aquellos y de producir nuevos bienes, servicios, ideas y</w:t>
      </w:r>
      <w:r>
        <w:rPr>
          <w:spacing w:val="1"/>
          <w:w w:val="105"/>
        </w:rPr>
        <w:t> </w:t>
      </w:r>
      <w:r>
        <w:rPr>
          <w:w w:val="105"/>
        </w:rPr>
        <w:t>aplicaciones,</w:t>
      </w:r>
      <w:r>
        <w:rPr>
          <w:spacing w:val="-13"/>
          <w:w w:val="105"/>
        </w:rPr>
        <w:t> </w:t>
      </w:r>
      <w:r>
        <w:rPr>
          <w:w w:val="105"/>
        </w:rPr>
        <w:t>como</w:t>
      </w:r>
      <w:r>
        <w:rPr>
          <w:spacing w:val="-11"/>
          <w:w w:val="105"/>
        </w:rPr>
        <w:t> </w:t>
      </w:r>
      <w:r>
        <w:rPr>
          <w:w w:val="105"/>
        </w:rPr>
        <w:t>sucede</w:t>
      </w:r>
      <w:r>
        <w:rPr>
          <w:spacing w:val="-12"/>
          <w:w w:val="105"/>
        </w:rPr>
        <w:t> </w:t>
      </w:r>
      <w:r>
        <w:rPr>
          <w:w w:val="105"/>
        </w:rPr>
        <w:t>en</w:t>
      </w:r>
      <w:r>
        <w:rPr>
          <w:spacing w:val="-13"/>
          <w:w w:val="105"/>
        </w:rPr>
        <w:t> </w:t>
      </w:r>
      <w:r>
        <w:rPr>
          <w:w w:val="105"/>
        </w:rPr>
        <w:t>internet…”</w:t>
      </w:r>
      <w:r>
        <w:rPr>
          <w:spacing w:val="-12"/>
          <w:w w:val="105"/>
        </w:rPr>
        <w:t> </w:t>
      </w:r>
      <w:r>
        <w:rPr>
          <w:w w:val="105"/>
        </w:rPr>
        <w:t>(Brunner,</w:t>
      </w:r>
      <w:r>
        <w:rPr>
          <w:spacing w:val="-13"/>
          <w:w w:val="105"/>
        </w:rPr>
        <w:t> </w:t>
      </w:r>
      <w:r>
        <w:rPr>
          <w:w w:val="105"/>
        </w:rPr>
        <w:t>2000:</w:t>
      </w:r>
      <w:r>
        <w:rPr>
          <w:spacing w:val="-13"/>
          <w:w w:val="105"/>
        </w:rPr>
        <w:t> </w:t>
      </w:r>
      <w:r>
        <w:rPr>
          <w:w w:val="105"/>
        </w:rPr>
        <w:t>51)</w:t>
      </w:r>
    </w:p>
    <w:p>
      <w:pPr>
        <w:pStyle w:val="BodyText"/>
        <w:spacing w:line="273" w:lineRule="auto" w:before="164"/>
        <w:ind w:right="903"/>
        <w:jc w:val="both"/>
      </w:pPr>
      <w:r>
        <w:rPr>
          <w:w w:val="105"/>
        </w:rPr>
        <w:t>EL CONCEPTO MISMO DE APRENDIZAJE A LO LARGO DE LA VIDA COLOCA AL</w:t>
      </w:r>
      <w:r>
        <w:rPr>
          <w:spacing w:val="1"/>
          <w:w w:val="105"/>
        </w:rPr>
        <w:t> </w:t>
      </w:r>
      <w:r>
        <w:rPr>
          <w:w w:val="110"/>
        </w:rPr>
        <w:t>APRENDIZAJE MÁS ALLÁ DE LA EDUCACIÓN FORMAL, E INCLUSO DE LAS</w:t>
      </w:r>
      <w:r>
        <w:rPr>
          <w:spacing w:val="1"/>
          <w:w w:val="110"/>
        </w:rPr>
        <w:t> </w:t>
      </w:r>
      <w:r>
        <w:rPr>
          <w:w w:val="110"/>
        </w:rPr>
        <w:t>INSTITUCIONES</w:t>
      </w:r>
      <w:r>
        <w:rPr>
          <w:spacing w:val="-10"/>
          <w:w w:val="110"/>
        </w:rPr>
        <w:t> </w:t>
      </w:r>
      <w:r>
        <w:rPr>
          <w:w w:val="110"/>
        </w:rPr>
        <w:t>EDUCATIVAS.</w:t>
      </w:r>
    </w:p>
    <w:p>
      <w:pPr>
        <w:spacing w:before="162"/>
        <w:ind w:left="101" w:right="0" w:firstLine="0"/>
        <w:jc w:val="both"/>
        <w:rPr>
          <w:sz w:val="22"/>
        </w:rPr>
      </w:pPr>
      <w:r>
        <w:rPr>
          <w:w w:val="115"/>
          <w:sz w:val="22"/>
        </w:rPr>
        <w:t>Siemens</w:t>
      </w:r>
      <w:r>
        <w:rPr>
          <w:spacing w:val="4"/>
          <w:w w:val="115"/>
          <w:sz w:val="22"/>
        </w:rPr>
        <w:t> </w:t>
      </w:r>
      <w:r>
        <w:rPr>
          <w:w w:val="115"/>
          <w:sz w:val="22"/>
        </w:rPr>
        <w:t>propone</w:t>
      </w:r>
      <w:r>
        <w:rPr>
          <w:spacing w:val="7"/>
          <w:w w:val="115"/>
          <w:sz w:val="22"/>
        </w:rPr>
        <w:t> </w:t>
      </w:r>
      <w:r>
        <w:rPr>
          <w:w w:val="115"/>
          <w:sz w:val="22"/>
        </w:rPr>
        <w:t>que</w:t>
      </w:r>
      <w:r>
        <w:rPr>
          <w:spacing w:val="7"/>
          <w:w w:val="115"/>
          <w:sz w:val="22"/>
        </w:rPr>
        <w:t> </w:t>
      </w:r>
      <w:r>
        <w:rPr>
          <w:rFonts w:ascii="Calibri"/>
          <w:b/>
          <w:w w:val="115"/>
          <w:sz w:val="22"/>
        </w:rPr>
        <w:t>el</w:t>
      </w:r>
      <w:r>
        <w:rPr>
          <w:rFonts w:ascii="Calibri"/>
          <w:b/>
          <w:spacing w:val="24"/>
          <w:w w:val="115"/>
          <w:sz w:val="22"/>
        </w:rPr>
        <w:t> </w:t>
      </w:r>
      <w:r>
        <w:rPr>
          <w:rFonts w:ascii="Calibri"/>
          <w:b/>
          <w:w w:val="115"/>
          <w:sz w:val="22"/>
        </w:rPr>
        <w:t>aprendizaje</w:t>
      </w:r>
      <w:r>
        <w:rPr>
          <w:rFonts w:ascii="Calibri"/>
          <w:b/>
          <w:spacing w:val="22"/>
          <w:w w:val="115"/>
          <w:sz w:val="22"/>
        </w:rPr>
        <w:t> </w:t>
      </w:r>
      <w:r>
        <w:rPr>
          <w:rFonts w:ascii="Calibri"/>
          <w:b/>
          <w:w w:val="115"/>
          <w:sz w:val="22"/>
        </w:rPr>
        <w:t>adquiere</w:t>
      </w:r>
      <w:r>
        <w:rPr>
          <w:rFonts w:ascii="Calibri"/>
          <w:b/>
          <w:spacing w:val="24"/>
          <w:w w:val="115"/>
          <w:sz w:val="22"/>
        </w:rPr>
        <w:t> </w:t>
      </w:r>
      <w:r>
        <w:rPr>
          <w:rFonts w:ascii="Calibri"/>
          <w:b/>
          <w:w w:val="115"/>
          <w:sz w:val="22"/>
        </w:rPr>
        <w:t>nuevos</w:t>
      </w:r>
      <w:r>
        <w:rPr>
          <w:rFonts w:ascii="Calibri"/>
          <w:b/>
          <w:spacing w:val="24"/>
          <w:w w:val="115"/>
          <w:sz w:val="22"/>
        </w:rPr>
        <w:t> </w:t>
      </w:r>
      <w:r>
        <w:rPr>
          <w:rFonts w:ascii="Calibri"/>
          <w:b/>
          <w:w w:val="115"/>
          <w:sz w:val="22"/>
        </w:rPr>
        <w:t>principios</w:t>
      </w:r>
      <w:r>
        <w:rPr>
          <w:w w:val="115"/>
          <w:sz w:val="22"/>
        </w:rPr>
        <w:t>:</w:t>
      </w:r>
    </w:p>
    <w:p>
      <w:pPr>
        <w:pStyle w:val="ListParagraph"/>
        <w:numPr>
          <w:ilvl w:val="0"/>
          <w:numId w:val="20"/>
        </w:numPr>
        <w:tabs>
          <w:tab w:pos="822" w:val="left" w:leader="none"/>
        </w:tabs>
        <w:spacing w:line="273" w:lineRule="auto" w:before="188" w:after="0"/>
        <w:ind w:left="821" w:right="902" w:hanging="360"/>
        <w:jc w:val="left"/>
        <w:rPr>
          <w:sz w:val="22"/>
        </w:rPr>
      </w:pPr>
      <w:r>
        <w:rPr>
          <w:sz w:val="22"/>
        </w:rPr>
        <w:t>Los</w:t>
      </w:r>
      <w:r>
        <w:rPr>
          <w:spacing w:val="35"/>
          <w:sz w:val="22"/>
        </w:rPr>
        <w:t> </w:t>
      </w:r>
      <w:r>
        <w:rPr>
          <w:sz w:val="22"/>
        </w:rPr>
        <w:t>estudiantes</w:t>
      </w:r>
      <w:r>
        <w:rPr>
          <w:spacing w:val="37"/>
          <w:sz w:val="22"/>
        </w:rPr>
        <w:t> </w:t>
      </w:r>
      <w:r>
        <w:rPr>
          <w:sz w:val="22"/>
        </w:rPr>
        <w:t>se</w:t>
      </w:r>
      <w:r>
        <w:rPr>
          <w:spacing w:val="37"/>
          <w:sz w:val="22"/>
        </w:rPr>
        <w:t> </w:t>
      </w:r>
      <w:r>
        <w:rPr>
          <w:sz w:val="22"/>
        </w:rPr>
        <w:t>desarrollarán</w:t>
      </w:r>
      <w:r>
        <w:rPr>
          <w:spacing w:val="35"/>
          <w:sz w:val="22"/>
        </w:rPr>
        <w:t> </w:t>
      </w:r>
      <w:r>
        <w:rPr>
          <w:sz w:val="22"/>
        </w:rPr>
        <w:t>en</w:t>
      </w:r>
      <w:r>
        <w:rPr>
          <w:spacing w:val="36"/>
          <w:sz w:val="22"/>
        </w:rPr>
        <w:t> </w:t>
      </w:r>
      <w:r>
        <w:rPr>
          <w:sz w:val="22"/>
        </w:rPr>
        <w:t>diferentes</w:t>
      </w:r>
      <w:r>
        <w:rPr>
          <w:spacing w:val="35"/>
          <w:sz w:val="22"/>
        </w:rPr>
        <w:t> </w:t>
      </w:r>
      <w:r>
        <w:rPr>
          <w:sz w:val="22"/>
        </w:rPr>
        <w:t>áreas</w:t>
      </w:r>
      <w:r>
        <w:rPr>
          <w:spacing w:val="37"/>
          <w:sz w:val="22"/>
        </w:rPr>
        <w:t> </w:t>
      </w:r>
      <w:r>
        <w:rPr>
          <w:sz w:val="22"/>
        </w:rPr>
        <w:t>de</w:t>
      </w:r>
      <w:r>
        <w:rPr>
          <w:spacing w:val="35"/>
          <w:sz w:val="22"/>
        </w:rPr>
        <w:t> </w:t>
      </w:r>
      <w:r>
        <w:rPr>
          <w:sz w:val="22"/>
        </w:rPr>
        <w:t>conocimiento,</w:t>
      </w:r>
      <w:r>
        <w:rPr>
          <w:spacing w:val="36"/>
          <w:sz w:val="22"/>
        </w:rPr>
        <w:t> </w:t>
      </w:r>
      <w:r>
        <w:rPr>
          <w:sz w:val="22"/>
        </w:rPr>
        <w:t>no</w:t>
      </w:r>
      <w:r>
        <w:rPr>
          <w:spacing w:val="-58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una</w:t>
      </w:r>
      <w:r>
        <w:rPr>
          <w:spacing w:val="-4"/>
          <w:sz w:val="22"/>
        </w:rPr>
        <w:t> </w:t>
      </w:r>
      <w:r>
        <w:rPr>
          <w:sz w:val="22"/>
        </w:rPr>
        <w:t>exclusiva.</w:t>
      </w:r>
    </w:p>
    <w:p>
      <w:pPr>
        <w:pStyle w:val="ListParagraph"/>
        <w:numPr>
          <w:ilvl w:val="0"/>
          <w:numId w:val="20"/>
        </w:numPr>
        <w:tabs>
          <w:tab w:pos="822" w:val="left" w:leader="none"/>
        </w:tabs>
        <w:spacing w:line="273" w:lineRule="auto" w:before="2" w:after="0"/>
        <w:ind w:left="821" w:right="904" w:hanging="360"/>
        <w:jc w:val="left"/>
        <w:rPr>
          <w:sz w:val="22"/>
        </w:rPr>
      </w:pPr>
      <w:r>
        <w:rPr>
          <w:w w:val="105"/>
          <w:sz w:val="22"/>
        </w:rPr>
        <w:t>El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aprendizaje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informal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seguirá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ganando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espacio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proceso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61"/>
          <w:w w:val="105"/>
          <w:sz w:val="22"/>
        </w:rPr>
        <w:t> </w:t>
      </w:r>
      <w:r>
        <w:rPr>
          <w:w w:val="105"/>
          <w:sz w:val="22"/>
        </w:rPr>
        <w:t>aprendizaje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general.</w:t>
      </w:r>
    </w:p>
    <w:p>
      <w:pPr>
        <w:pStyle w:val="ListParagraph"/>
        <w:numPr>
          <w:ilvl w:val="0"/>
          <w:numId w:val="20"/>
        </w:numPr>
        <w:tabs>
          <w:tab w:pos="822" w:val="left" w:leader="none"/>
        </w:tabs>
        <w:spacing w:line="273" w:lineRule="auto" w:before="1" w:after="0"/>
        <w:ind w:left="821" w:right="902" w:hanging="360"/>
        <w:jc w:val="left"/>
        <w:rPr>
          <w:sz w:val="22"/>
        </w:rPr>
      </w:pPr>
      <w:r>
        <w:rPr>
          <w:sz w:val="22"/>
        </w:rPr>
        <w:t>El</w:t>
      </w:r>
      <w:r>
        <w:rPr>
          <w:spacing w:val="2"/>
          <w:sz w:val="22"/>
        </w:rPr>
        <w:t> </w:t>
      </w:r>
      <w:r>
        <w:rPr>
          <w:sz w:val="22"/>
        </w:rPr>
        <w:t>aprendizaje</w:t>
      </w:r>
      <w:r>
        <w:rPr>
          <w:spacing w:val="5"/>
          <w:sz w:val="22"/>
        </w:rPr>
        <w:t> </w:t>
      </w:r>
      <w:r>
        <w:rPr>
          <w:sz w:val="22"/>
        </w:rPr>
        <w:t>es</w:t>
      </w:r>
      <w:r>
        <w:rPr>
          <w:spacing w:val="3"/>
          <w:sz w:val="22"/>
        </w:rPr>
        <w:t> </w:t>
      </w:r>
      <w:r>
        <w:rPr>
          <w:sz w:val="22"/>
        </w:rPr>
        <w:t>continuo</w:t>
      </w:r>
      <w:r>
        <w:rPr>
          <w:spacing w:val="4"/>
          <w:sz w:val="22"/>
        </w:rPr>
        <w:t> </w:t>
      </w:r>
      <w:r>
        <w:rPr>
          <w:sz w:val="22"/>
        </w:rPr>
        <w:t>a</w:t>
      </w:r>
      <w:r>
        <w:rPr>
          <w:spacing w:val="3"/>
          <w:sz w:val="22"/>
        </w:rPr>
        <w:t> </w:t>
      </w:r>
      <w:r>
        <w:rPr>
          <w:sz w:val="22"/>
        </w:rPr>
        <w:t>lo</w:t>
      </w:r>
      <w:r>
        <w:rPr>
          <w:spacing w:val="4"/>
          <w:sz w:val="22"/>
        </w:rPr>
        <w:t> </w:t>
      </w:r>
      <w:r>
        <w:rPr>
          <w:sz w:val="22"/>
        </w:rPr>
        <w:t>largo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z w:val="22"/>
        </w:rPr>
        <w:t>la</w:t>
      </w:r>
      <w:r>
        <w:rPr>
          <w:spacing w:val="5"/>
          <w:sz w:val="22"/>
        </w:rPr>
        <w:t> </w:t>
      </w:r>
      <w:r>
        <w:rPr>
          <w:sz w:val="22"/>
        </w:rPr>
        <w:t>vida,</w:t>
      </w:r>
      <w:r>
        <w:rPr>
          <w:spacing w:val="4"/>
          <w:sz w:val="22"/>
        </w:rPr>
        <w:t> </w:t>
      </w:r>
      <w:r>
        <w:rPr>
          <w:sz w:val="22"/>
        </w:rPr>
        <w:t>no</w:t>
      </w:r>
      <w:r>
        <w:rPr>
          <w:spacing w:val="4"/>
          <w:sz w:val="22"/>
        </w:rPr>
        <w:t> </w:t>
      </w:r>
      <w:r>
        <w:rPr>
          <w:sz w:val="22"/>
        </w:rPr>
        <w:t>se</w:t>
      </w:r>
      <w:r>
        <w:rPr>
          <w:spacing w:val="5"/>
          <w:sz w:val="22"/>
        </w:rPr>
        <w:t> </w:t>
      </w:r>
      <w:r>
        <w:rPr>
          <w:sz w:val="22"/>
        </w:rPr>
        <w:t>termina</w:t>
      </w:r>
      <w:r>
        <w:rPr>
          <w:spacing w:val="5"/>
          <w:sz w:val="22"/>
        </w:rPr>
        <w:t> </w:t>
      </w:r>
      <w:r>
        <w:rPr>
          <w:sz w:val="22"/>
        </w:rPr>
        <w:t>con</w:t>
      </w:r>
      <w:r>
        <w:rPr>
          <w:spacing w:val="3"/>
          <w:sz w:val="22"/>
        </w:rPr>
        <w:t> </w:t>
      </w:r>
      <w:r>
        <w:rPr>
          <w:sz w:val="22"/>
        </w:rPr>
        <w:t>la</w:t>
      </w:r>
      <w:r>
        <w:rPr>
          <w:spacing w:val="4"/>
          <w:sz w:val="22"/>
        </w:rPr>
        <w:t> </w:t>
      </w:r>
      <w:r>
        <w:rPr>
          <w:sz w:val="22"/>
        </w:rPr>
        <w:t>etapa</w:t>
      </w:r>
      <w:r>
        <w:rPr>
          <w:spacing w:val="-58"/>
          <w:sz w:val="22"/>
        </w:rPr>
        <w:t> </w:t>
      </w:r>
      <w:r>
        <w:rPr>
          <w:sz w:val="22"/>
        </w:rPr>
        <w:t>escolar.</w:t>
      </w:r>
    </w:p>
    <w:p>
      <w:pPr>
        <w:pStyle w:val="ListParagraph"/>
        <w:numPr>
          <w:ilvl w:val="0"/>
          <w:numId w:val="20"/>
        </w:numPr>
        <w:tabs>
          <w:tab w:pos="822" w:val="left" w:leader="none"/>
        </w:tabs>
        <w:spacing w:line="240" w:lineRule="auto" w:before="2" w:after="0"/>
        <w:ind w:left="822" w:right="0" w:hanging="361"/>
        <w:jc w:val="left"/>
        <w:rPr>
          <w:sz w:val="22"/>
        </w:rPr>
      </w:pPr>
      <w:r>
        <w:rPr>
          <w:sz w:val="22"/>
        </w:rPr>
        <w:t>La</w:t>
      </w:r>
      <w:r>
        <w:rPr>
          <w:spacing w:val="16"/>
          <w:sz w:val="22"/>
        </w:rPr>
        <w:t> </w:t>
      </w:r>
      <w:r>
        <w:rPr>
          <w:sz w:val="22"/>
        </w:rPr>
        <w:t>tecnología</w:t>
      </w:r>
      <w:r>
        <w:rPr>
          <w:spacing w:val="18"/>
          <w:sz w:val="22"/>
        </w:rPr>
        <w:t> </w:t>
      </w:r>
      <w:r>
        <w:rPr>
          <w:sz w:val="22"/>
        </w:rPr>
        <w:t>modifica</w:t>
      </w:r>
      <w:r>
        <w:rPr>
          <w:spacing w:val="17"/>
          <w:sz w:val="22"/>
        </w:rPr>
        <w:t> </w:t>
      </w:r>
      <w:r>
        <w:rPr>
          <w:sz w:val="22"/>
        </w:rPr>
        <w:t>nuestro</w:t>
      </w:r>
      <w:r>
        <w:rPr>
          <w:spacing w:val="18"/>
          <w:sz w:val="22"/>
        </w:rPr>
        <w:t> </w:t>
      </w:r>
      <w:r>
        <w:rPr>
          <w:sz w:val="22"/>
        </w:rPr>
        <w:t>pensamiento</w:t>
      </w:r>
      <w:r>
        <w:rPr>
          <w:spacing w:val="17"/>
          <w:sz w:val="22"/>
        </w:rPr>
        <w:t> </w:t>
      </w:r>
      <w:r>
        <w:rPr>
          <w:sz w:val="22"/>
        </w:rPr>
        <w:t>y</w:t>
      </w:r>
      <w:r>
        <w:rPr>
          <w:spacing w:val="17"/>
          <w:sz w:val="22"/>
        </w:rPr>
        <w:t> </w:t>
      </w:r>
      <w:r>
        <w:rPr>
          <w:sz w:val="22"/>
        </w:rPr>
        <w:t>las</w:t>
      </w:r>
      <w:r>
        <w:rPr>
          <w:spacing w:val="18"/>
          <w:sz w:val="22"/>
        </w:rPr>
        <w:t> </w:t>
      </w:r>
      <w:r>
        <w:rPr>
          <w:sz w:val="22"/>
        </w:rPr>
        <w:t>relaciones</w:t>
      </w:r>
      <w:r>
        <w:rPr>
          <w:spacing w:val="18"/>
          <w:sz w:val="22"/>
        </w:rPr>
        <w:t> </w:t>
      </w:r>
      <w:r>
        <w:rPr>
          <w:sz w:val="22"/>
        </w:rPr>
        <w:t>sociales.</w:t>
      </w:r>
    </w:p>
    <w:p>
      <w:pPr>
        <w:pStyle w:val="ListParagraph"/>
        <w:numPr>
          <w:ilvl w:val="0"/>
          <w:numId w:val="20"/>
        </w:numPr>
        <w:tabs>
          <w:tab w:pos="822" w:val="left" w:leader="none"/>
        </w:tabs>
        <w:spacing w:line="273" w:lineRule="auto" w:before="39" w:after="0"/>
        <w:ind w:left="821" w:right="902" w:hanging="360"/>
        <w:jc w:val="both"/>
        <w:rPr>
          <w:sz w:val="22"/>
        </w:rPr>
      </w:pPr>
      <w:r>
        <w:rPr>
          <w:sz w:val="22"/>
        </w:rPr>
        <w:t>Algunos procesos cognitivos (procesamiento de</w:t>
      </w:r>
      <w:r>
        <w:rPr>
          <w:spacing w:val="1"/>
          <w:sz w:val="22"/>
        </w:rPr>
        <w:t> </w:t>
      </w:r>
      <w:r>
        <w:rPr>
          <w:sz w:val="22"/>
        </w:rPr>
        <w:t>la información) que las</w:t>
      </w:r>
      <w:r>
        <w:rPr>
          <w:spacing w:val="1"/>
          <w:sz w:val="22"/>
        </w:rPr>
        <w:t> </w:t>
      </w:r>
      <w:r>
        <w:rPr>
          <w:sz w:val="22"/>
        </w:rPr>
        <w:t>teorías del aprendizaje previas señalaban, pueden ser apoyados por la</w:t>
      </w:r>
      <w:r>
        <w:rPr>
          <w:spacing w:val="1"/>
          <w:sz w:val="22"/>
        </w:rPr>
        <w:t> </w:t>
      </w:r>
      <w:r>
        <w:rPr>
          <w:sz w:val="22"/>
        </w:rPr>
        <w:t>tecnología.</w:t>
      </w:r>
    </w:p>
    <w:p>
      <w:pPr>
        <w:pStyle w:val="ListParagraph"/>
        <w:numPr>
          <w:ilvl w:val="0"/>
          <w:numId w:val="20"/>
        </w:numPr>
        <w:tabs>
          <w:tab w:pos="822" w:val="left" w:leader="none"/>
        </w:tabs>
        <w:spacing w:line="273" w:lineRule="auto" w:before="3" w:after="0"/>
        <w:ind w:left="821" w:right="899" w:hanging="360"/>
        <w:jc w:val="both"/>
        <w:rPr>
          <w:sz w:val="22"/>
        </w:rPr>
      </w:pPr>
      <w:r>
        <w:rPr>
          <w:w w:val="105"/>
          <w:sz w:val="22"/>
        </w:rPr>
        <w:t>El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aprendizaje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no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solo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ocurre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dentro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del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estudiante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como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lo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plantean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las</w:t>
      </w:r>
      <w:r>
        <w:rPr>
          <w:spacing w:val="-62"/>
          <w:w w:val="105"/>
          <w:sz w:val="22"/>
        </w:rPr>
        <w:t> </w:t>
      </w:r>
      <w:r>
        <w:rPr>
          <w:w w:val="105"/>
          <w:sz w:val="22"/>
        </w:rPr>
        <w:t>teorías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clásicas.</w:t>
      </w:r>
    </w:p>
    <w:p>
      <w:pPr>
        <w:pStyle w:val="ListParagraph"/>
        <w:numPr>
          <w:ilvl w:val="0"/>
          <w:numId w:val="20"/>
        </w:numPr>
        <w:tabs>
          <w:tab w:pos="822" w:val="left" w:leader="none"/>
        </w:tabs>
        <w:spacing w:line="240" w:lineRule="auto" w:before="1" w:after="0"/>
        <w:ind w:left="822" w:right="0" w:hanging="361"/>
        <w:jc w:val="both"/>
        <w:rPr>
          <w:i/>
          <w:sz w:val="22"/>
        </w:rPr>
      </w:pPr>
      <w:r>
        <w:rPr>
          <w:i/>
          <w:sz w:val="22"/>
        </w:rPr>
        <w:t>Saber</w:t>
      </w:r>
      <w:r>
        <w:rPr>
          <w:i/>
          <w:spacing w:val="12"/>
          <w:sz w:val="22"/>
        </w:rPr>
        <w:t> </w:t>
      </w:r>
      <w:r>
        <w:rPr>
          <w:i/>
          <w:sz w:val="22"/>
        </w:rPr>
        <w:t>cómo</w:t>
      </w:r>
      <w:r>
        <w:rPr>
          <w:i/>
          <w:spacing w:val="14"/>
          <w:sz w:val="22"/>
        </w:rPr>
        <w:t> </w:t>
      </w:r>
      <w:r>
        <w:rPr>
          <w:sz w:val="22"/>
        </w:rPr>
        <w:t>y</w:t>
      </w:r>
      <w:r>
        <w:rPr>
          <w:spacing w:val="12"/>
          <w:sz w:val="22"/>
        </w:rPr>
        <w:t> </w:t>
      </w:r>
      <w:r>
        <w:rPr>
          <w:i/>
          <w:sz w:val="22"/>
        </w:rPr>
        <w:t>saber</w:t>
      </w:r>
      <w:r>
        <w:rPr>
          <w:i/>
          <w:spacing w:val="13"/>
          <w:sz w:val="22"/>
        </w:rPr>
        <w:t> </w:t>
      </w:r>
      <w:r>
        <w:rPr>
          <w:i/>
          <w:sz w:val="22"/>
        </w:rPr>
        <w:t>qué</w:t>
      </w:r>
      <w:r>
        <w:rPr>
          <w:i/>
          <w:spacing w:val="15"/>
          <w:sz w:val="22"/>
        </w:rPr>
        <w:t> </w:t>
      </w:r>
      <w:r>
        <w:rPr>
          <w:sz w:val="22"/>
        </w:rPr>
        <w:t>están</w:t>
      </w:r>
      <w:r>
        <w:rPr>
          <w:spacing w:val="13"/>
          <w:sz w:val="22"/>
        </w:rPr>
        <w:t> </w:t>
      </w:r>
      <w:r>
        <w:rPr>
          <w:sz w:val="22"/>
        </w:rPr>
        <w:t>siendo</w:t>
      </w:r>
      <w:r>
        <w:rPr>
          <w:spacing w:val="13"/>
          <w:sz w:val="22"/>
        </w:rPr>
        <w:t> </w:t>
      </w:r>
      <w:r>
        <w:rPr>
          <w:sz w:val="22"/>
        </w:rPr>
        <w:t>complementados</w:t>
      </w:r>
      <w:r>
        <w:rPr>
          <w:spacing w:val="12"/>
          <w:sz w:val="22"/>
        </w:rPr>
        <w:t> </w:t>
      </w:r>
      <w:r>
        <w:rPr>
          <w:sz w:val="22"/>
        </w:rPr>
        <w:t>con</w:t>
      </w:r>
      <w:r>
        <w:rPr>
          <w:spacing w:val="18"/>
          <w:sz w:val="22"/>
        </w:rPr>
        <w:t> </w:t>
      </w:r>
      <w:r>
        <w:rPr>
          <w:i/>
          <w:sz w:val="22"/>
        </w:rPr>
        <w:t>saber</w:t>
      </w:r>
      <w:r>
        <w:rPr>
          <w:i/>
          <w:spacing w:val="12"/>
          <w:sz w:val="22"/>
        </w:rPr>
        <w:t> </w:t>
      </w:r>
      <w:r>
        <w:rPr>
          <w:i/>
          <w:sz w:val="22"/>
        </w:rPr>
        <w:t>dónde</w:t>
      </w:r>
    </w:p>
    <w:p>
      <w:pPr>
        <w:pStyle w:val="BodyText"/>
        <w:spacing w:before="39"/>
        <w:ind w:left="821"/>
        <w:jc w:val="both"/>
      </w:pPr>
      <w:r>
        <w:rPr/>
        <w:t>(la</w:t>
      </w:r>
      <w:r>
        <w:rPr>
          <w:spacing w:val="11"/>
        </w:rPr>
        <w:t> </w:t>
      </w:r>
      <w:r>
        <w:rPr/>
        <w:t>comprensión</w:t>
      </w:r>
      <w:r>
        <w:rPr>
          <w:spacing w:val="12"/>
        </w:rPr>
        <w:t> </w:t>
      </w:r>
      <w:r>
        <w:rPr/>
        <w:t>de</w:t>
      </w:r>
      <w:r>
        <w:rPr>
          <w:spacing w:val="13"/>
        </w:rPr>
        <w:t> </w:t>
      </w:r>
      <w:r>
        <w:rPr/>
        <w:t>dónde</w:t>
      </w:r>
      <w:r>
        <w:rPr>
          <w:spacing w:val="13"/>
        </w:rPr>
        <w:t> </w:t>
      </w:r>
      <w:r>
        <w:rPr/>
        <w:t>encontrar</w:t>
      </w:r>
      <w:r>
        <w:rPr>
          <w:spacing w:val="12"/>
        </w:rPr>
        <w:t> </w:t>
      </w:r>
      <w:r>
        <w:rPr/>
        <w:t>el</w:t>
      </w:r>
      <w:r>
        <w:rPr>
          <w:spacing w:val="11"/>
        </w:rPr>
        <w:t> </w:t>
      </w:r>
      <w:r>
        <w:rPr/>
        <w:t>conocimiento</w:t>
      </w:r>
      <w:r>
        <w:rPr>
          <w:spacing w:val="12"/>
        </w:rPr>
        <w:t> </w:t>
      </w:r>
      <w:r>
        <w:rPr/>
        <w:t>requerido).</w:t>
      </w:r>
    </w:p>
    <w:p>
      <w:pPr>
        <w:spacing w:after="0"/>
        <w:jc w:val="both"/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9"/>
        <w:ind w:left="0"/>
        <w:rPr>
          <w:sz w:val="13"/>
        </w:rPr>
      </w:pPr>
    </w:p>
    <w:p>
      <w:pPr>
        <w:pStyle w:val="BodyText"/>
        <w:spacing w:before="92"/>
      </w:pPr>
      <w:r>
        <w:rPr>
          <w:w w:val="105"/>
        </w:rPr>
        <w:t>El</w:t>
      </w:r>
      <w:r>
        <w:rPr>
          <w:spacing w:val="-13"/>
          <w:w w:val="105"/>
        </w:rPr>
        <w:t> </w:t>
      </w:r>
      <w:r>
        <w:rPr>
          <w:w w:val="105"/>
        </w:rPr>
        <w:t>conectivismo:</w:t>
      </w:r>
    </w:p>
    <w:p>
      <w:pPr>
        <w:pStyle w:val="ListParagraph"/>
        <w:numPr>
          <w:ilvl w:val="0"/>
          <w:numId w:val="20"/>
        </w:numPr>
        <w:tabs>
          <w:tab w:pos="822" w:val="left" w:leader="none"/>
        </w:tabs>
        <w:spacing w:line="266" w:lineRule="auto" w:before="198" w:after="0"/>
        <w:ind w:left="821" w:right="898" w:hanging="360"/>
        <w:jc w:val="both"/>
        <w:rPr>
          <w:sz w:val="22"/>
        </w:rPr>
      </w:pPr>
      <w:r>
        <w:rPr>
          <w:w w:val="105"/>
          <w:sz w:val="22"/>
        </w:rPr>
        <w:t>Entiende que el </w:t>
      </w:r>
      <w:r>
        <w:rPr>
          <w:rFonts w:ascii="Calibri" w:hAnsi="Calibri"/>
          <w:b/>
          <w:w w:val="110"/>
          <w:sz w:val="22"/>
        </w:rPr>
        <w:t>aprendizaje </w:t>
      </w:r>
      <w:r>
        <w:rPr>
          <w:w w:val="105"/>
          <w:sz w:val="22"/>
        </w:rPr>
        <w:t>ocurre en ambientes cambiantes. Entendido</w:t>
      </w:r>
      <w:r>
        <w:rPr>
          <w:spacing w:val="-61"/>
          <w:w w:val="105"/>
          <w:sz w:val="22"/>
        </w:rPr>
        <w:t> </w:t>
      </w:r>
      <w:r>
        <w:rPr>
          <w:w w:val="105"/>
          <w:sz w:val="22"/>
        </w:rPr>
        <w:t>como </w:t>
      </w:r>
      <w:r>
        <w:rPr>
          <w:rFonts w:ascii="Calibri" w:hAnsi="Calibri"/>
          <w:b/>
          <w:w w:val="110"/>
          <w:sz w:val="22"/>
        </w:rPr>
        <w:t>conocimiento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aplicable</w:t>
      </w:r>
      <w:r>
        <w:rPr>
          <w:w w:val="110"/>
          <w:sz w:val="22"/>
        </w:rPr>
        <w:t>, </w:t>
      </w:r>
      <w:r>
        <w:rPr>
          <w:w w:val="105"/>
          <w:sz w:val="22"/>
        </w:rPr>
        <w:t>puede residir fuera de nosotros (en una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organización o en una base de datos), busca generar conexiones de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conjuntos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información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especializada;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por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eso</w:t>
      </w:r>
      <w:r>
        <w:rPr>
          <w:spacing w:val="1"/>
          <w:w w:val="105"/>
          <w:sz w:val="22"/>
        </w:rPr>
        <w:t> </w:t>
      </w:r>
      <w:r>
        <w:rPr>
          <w:rFonts w:ascii="Calibri" w:hAnsi="Calibri"/>
          <w:b/>
          <w:w w:val="105"/>
          <w:sz w:val="22"/>
        </w:rPr>
        <w:t>se</w:t>
      </w:r>
      <w:r>
        <w:rPr>
          <w:rFonts w:ascii="Calibri" w:hAnsi="Calibri"/>
          <w:b/>
          <w:spacing w:val="1"/>
          <w:w w:val="105"/>
          <w:sz w:val="22"/>
        </w:rPr>
        <w:t> </w:t>
      </w:r>
      <w:r>
        <w:rPr>
          <w:rFonts w:ascii="Calibri" w:hAnsi="Calibri"/>
          <w:b/>
          <w:w w:val="110"/>
          <w:sz w:val="22"/>
        </w:rPr>
        <w:t>le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atribuye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más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importancia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05"/>
          <w:sz w:val="22"/>
        </w:rPr>
        <w:t>a</w:t>
      </w:r>
      <w:r>
        <w:rPr>
          <w:rFonts w:ascii="Calibri" w:hAnsi="Calibri"/>
          <w:b/>
          <w:spacing w:val="1"/>
          <w:w w:val="105"/>
          <w:sz w:val="22"/>
        </w:rPr>
        <w:t> </w:t>
      </w:r>
      <w:r>
        <w:rPr>
          <w:rFonts w:ascii="Calibri" w:hAnsi="Calibri"/>
          <w:b/>
          <w:w w:val="110"/>
          <w:sz w:val="22"/>
        </w:rPr>
        <w:t>las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conexiones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que 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nos 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permiten 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aprender 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más, 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w w:val="105"/>
          <w:sz w:val="22"/>
        </w:rPr>
        <w:t>que  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nuestro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estado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actual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conocimiento.</w:t>
      </w:r>
    </w:p>
    <w:p>
      <w:pPr>
        <w:pStyle w:val="ListParagraph"/>
        <w:numPr>
          <w:ilvl w:val="0"/>
          <w:numId w:val="20"/>
        </w:numPr>
        <w:tabs>
          <w:tab w:pos="822" w:val="left" w:leader="none"/>
        </w:tabs>
        <w:spacing w:line="273" w:lineRule="auto" w:before="173" w:after="0"/>
        <w:ind w:left="821" w:right="904" w:hanging="360"/>
        <w:jc w:val="both"/>
        <w:rPr>
          <w:sz w:val="22"/>
        </w:rPr>
      </w:pPr>
      <w:r>
        <w:rPr>
          <w:sz w:val="22"/>
        </w:rPr>
        <w:t>Es la integración de principios explorados por las teorías de caos, redes,</w:t>
      </w:r>
      <w:r>
        <w:rPr>
          <w:spacing w:val="1"/>
          <w:sz w:val="22"/>
        </w:rPr>
        <w:t> </w:t>
      </w:r>
      <w:r>
        <w:rPr>
          <w:sz w:val="22"/>
        </w:rPr>
        <w:t>complejidad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autoorganización.</w:t>
      </w:r>
    </w:p>
    <w:p>
      <w:pPr>
        <w:pStyle w:val="BodyText"/>
        <w:spacing w:before="161"/>
      </w:pPr>
      <w:r>
        <w:rPr>
          <w:w w:val="105"/>
        </w:rPr>
        <w:t>Principios</w:t>
      </w:r>
      <w:r>
        <w:rPr>
          <w:spacing w:val="-2"/>
          <w:w w:val="105"/>
        </w:rPr>
        <w:t> </w:t>
      </w:r>
      <w:r>
        <w:rPr>
          <w:w w:val="105"/>
        </w:rPr>
        <w:t>del</w:t>
      </w:r>
      <w:r>
        <w:rPr>
          <w:spacing w:val="-3"/>
          <w:w w:val="105"/>
        </w:rPr>
        <w:t> </w:t>
      </w:r>
      <w:r>
        <w:rPr>
          <w:w w:val="105"/>
        </w:rPr>
        <w:t>conectivismo</w:t>
      </w:r>
    </w:p>
    <w:p>
      <w:pPr>
        <w:pStyle w:val="ListParagraph"/>
        <w:numPr>
          <w:ilvl w:val="0"/>
          <w:numId w:val="20"/>
        </w:numPr>
        <w:tabs>
          <w:tab w:pos="822" w:val="left" w:leader="none"/>
        </w:tabs>
        <w:spacing w:line="240" w:lineRule="auto" w:before="198" w:after="0"/>
        <w:ind w:left="822" w:right="0" w:hanging="361"/>
        <w:jc w:val="left"/>
        <w:rPr>
          <w:sz w:val="22"/>
        </w:rPr>
      </w:pPr>
      <w:r>
        <w:rPr>
          <w:sz w:val="22"/>
        </w:rPr>
        <w:t>El</w:t>
      </w:r>
      <w:r>
        <w:rPr>
          <w:spacing w:val="7"/>
          <w:sz w:val="22"/>
        </w:rPr>
        <w:t> </w:t>
      </w:r>
      <w:r>
        <w:rPr>
          <w:sz w:val="22"/>
        </w:rPr>
        <w:t>aprendizaje</w:t>
      </w:r>
      <w:r>
        <w:rPr>
          <w:spacing w:val="10"/>
          <w:sz w:val="22"/>
        </w:rPr>
        <w:t> </w:t>
      </w:r>
      <w:r>
        <w:rPr>
          <w:sz w:val="22"/>
        </w:rPr>
        <w:t>y</w:t>
      </w:r>
      <w:r>
        <w:rPr>
          <w:spacing w:val="9"/>
          <w:sz w:val="22"/>
        </w:rPr>
        <w:t> </w:t>
      </w:r>
      <w:r>
        <w:rPr>
          <w:sz w:val="22"/>
        </w:rPr>
        <w:t>el</w:t>
      </w:r>
      <w:r>
        <w:rPr>
          <w:spacing w:val="9"/>
          <w:sz w:val="22"/>
        </w:rPr>
        <w:t> </w:t>
      </w:r>
      <w:r>
        <w:rPr>
          <w:sz w:val="22"/>
        </w:rPr>
        <w:t>conocimiento</w:t>
      </w:r>
      <w:r>
        <w:rPr>
          <w:spacing w:val="9"/>
          <w:sz w:val="22"/>
        </w:rPr>
        <w:t> </w:t>
      </w:r>
      <w:r>
        <w:rPr>
          <w:sz w:val="22"/>
        </w:rPr>
        <w:t>dependen</w:t>
      </w:r>
      <w:r>
        <w:rPr>
          <w:spacing w:val="9"/>
          <w:sz w:val="22"/>
        </w:rPr>
        <w:t> </w:t>
      </w:r>
      <w:r>
        <w:rPr>
          <w:sz w:val="22"/>
        </w:rPr>
        <w:t>de</w:t>
      </w:r>
      <w:r>
        <w:rPr>
          <w:spacing w:val="10"/>
          <w:sz w:val="22"/>
        </w:rPr>
        <w:t> </w:t>
      </w:r>
      <w:r>
        <w:rPr>
          <w:sz w:val="22"/>
        </w:rPr>
        <w:t>la</w:t>
      </w:r>
      <w:r>
        <w:rPr>
          <w:spacing w:val="9"/>
          <w:sz w:val="22"/>
        </w:rPr>
        <w:t> </w:t>
      </w:r>
      <w:r>
        <w:rPr>
          <w:sz w:val="22"/>
        </w:rPr>
        <w:t>diversidad</w:t>
      </w:r>
      <w:r>
        <w:rPr>
          <w:spacing w:val="9"/>
          <w:sz w:val="22"/>
        </w:rPr>
        <w:t> </w:t>
      </w:r>
      <w:r>
        <w:rPr>
          <w:sz w:val="22"/>
        </w:rPr>
        <w:t>de</w:t>
      </w:r>
      <w:r>
        <w:rPr>
          <w:spacing w:val="12"/>
          <w:sz w:val="22"/>
        </w:rPr>
        <w:t> </w:t>
      </w:r>
      <w:r>
        <w:rPr>
          <w:sz w:val="22"/>
        </w:rPr>
        <w:t>opiniones.</w:t>
      </w:r>
    </w:p>
    <w:p>
      <w:pPr>
        <w:pStyle w:val="ListParagraph"/>
        <w:numPr>
          <w:ilvl w:val="0"/>
          <w:numId w:val="20"/>
        </w:numPr>
        <w:tabs>
          <w:tab w:pos="822" w:val="left" w:leader="none"/>
        </w:tabs>
        <w:spacing w:line="273" w:lineRule="auto" w:before="200" w:after="0"/>
        <w:ind w:left="821" w:right="903" w:hanging="360"/>
        <w:jc w:val="both"/>
        <w:rPr>
          <w:sz w:val="22"/>
        </w:rPr>
      </w:pPr>
      <w:r>
        <w:rPr>
          <w:sz w:val="22"/>
        </w:rPr>
        <w:t>El aprendizaje es un proceso de conectar nodos o fuentes de información</w:t>
      </w:r>
      <w:r>
        <w:rPr>
          <w:spacing w:val="1"/>
          <w:sz w:val="22"/>
        </w:rPr>
        <w:t> </w:t>
      </w:r>
      <w:r>
        <w:rPr>
          <w:w w:val="105"/>
          <w:sz w:val="22"/>
        </w:rPr>
        <w:t>especializados.</w:t>
      </w:r>
    </w:p>
    <w:p>
      <w:pPr>
        <w:pStyle w:val="ListParagraph"/>
        <w:numPr>
          <w:ilvl w:val="0"/>
          <w:numId w:val="20"/>
        </w:numPr>
        <w:tabs>
          <w:tab w:pos="822" w:val="left" w:leader="none"/>
        </w:tabs>
        <w:spacing w:line="240" w:lineRule="auto" w:before="161" w:after="0"/>
        <w:ind w:left="822" w:right="0" w:hanging="361"/>
        <w:jc w:val="left"/>
        <w:rPr>
          <w:sz w:val="22"/>
        </w:rPr>
      </w:pPr>
      <w:r>
        <w:rPr>
          <w:w w:val="105"/>
          <w:sz w:val="22"/>
        </w:rPr>
        <w:t>El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aprendizaje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puede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residir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dispositivos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no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humanos.</w:t>
      </w:r>
    </w:p>
    <w:p>
      <w:pPr>
        <w:pStyle w:val="ListParagraph"/>
        <w:numPr>
          <w:ilvl w:val="0"/>
          <w:numId w:val="20"/>
        </w:numPr>
        <w:tabs>
          <w:tab w:pos="822" w:val="left" w:leader="none"/>
        </w:tabs>
        <w:spacing w:line="273" w:lineRule="auto" w:before="198" w:after="0"/>
        <w:ind w:left="821" w:right="903" w:hanging="360"/>
        <w:jc w:val="both"/>
        <w:rPr>
          <w:sz w:val="22"/>
        </w:rPr>
      </w:pPr>
      <w:r>
        <w:rPr>
          <w:sz w:val="22"/>
        </w:rPr>
        <w:t>La capacidad de saber más es más crítica que aquello que se sabe en un</w:t>
      </w:r>
      <w:r>
        <w:rPr>
          <w:spacing w:val="1"/>
          <w:sz w:val="22"/>
        </w:rPr>
        <w:t> </w:t>
      </w:r>
      <w:r>
        <w:rPr>
          <w:w w:val="105"/>
          <w:sz w:val="22"/>
        </w:rPr>
        <w:t>momento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dado.</w:t>
      </w:r>
    </w:p>
    <w:p>
      <w:pPr>
        <w:pStyle w:val="ListParagraph"/>
        <w:numPr>
          <w:ilvl w:val="0"/>
          <w:numId w:val="20"/>
        </w:numPr>
        <w:tabs>
          <w:tab w:pos="822" w:val="left" w:leader="none"/>
        </w:tabs>
        <w:spacing w:line="273" w:lineRule="auto" w:before="163" w:after="0"/>
        <w:ind w:left="821" w:right="903" w:hanging="360"/>
        <w:jc w:val="both"/>
        <w:rPr>
          <w:sz w:val="22"/>
        </w:rPr>
      </w:pP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alimentación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mantenimiento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conexiones</w:t>
      </w:r>
      <w:r>
        <w:rPr>
          <w:spacing w:val="1"/>
          <w:sz w:val="22"/>
        </w:rPr>
        <w:t> </w:t>
      </w:r>
      <w:r>
        <w:rPr>
          <w:sz w:val="22"/>
        </w:rPr>
        <w:t>es</w:t>
      </w:r>
      <w:r>
        <w:rPr>
          <w:spacing w:val="1"/>
          <w:sz w:val="22"/>
        </w:rPr>
        <w:t> </w:t>
      </w:r>
      <w:r>
        <w:rPr>
          <w:sz w:val="22"/>
        </w:rPr>
        <w:t>necesaria</w:t>
      </w:r>
      <w:r>
        <w:rPr>
          <w:spacing w:val="1"/>
          <w:sz w:val="22"/>
        </w:rPr>
        <w:t> </w:t>
      </w:r>
      <w:r>
        <w:rPr>
          <w:sz w:val="22"/>
        </w:rPr>
        <w:t>para</w:t>
      </w:r>
      <w:r>
        <w:rPr>
          <w:spacing w:val="-58"/>
          <w:sz w:val="22"/>
        </w:rPr>
        <w:t> </w:t>
      </w:r>
      <w:r>
        <w:rPr>
          <w:sz w:val="22"/>
        </w:rPr>
        <w:t>facilitar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aprendizaje</w:t>
      </w:r>
      <w:r>
        <w:rPr>
          <w:spacing w:val="-4"/>
          <w:sz w:val="22"/>
        </w:rPr>
        <w:t> </w:t>
      </w:r>
      <w:r>
        <w:rPr>
          <w:sz w:val="22"/>
        </w:rPr>
        <w:t>continuo.</w:t>
      </w:r>
    </w:p>
    <w:p>
      <w:pPr>
        <w:pStyle w:val="ListParagraph"/>
        <w:numPr>
          <w:ilvl w:val="0"/>
          <w:numId w:val="20"/>
        </w:numPr>
        <w:tabs>
          <w:tab w:pos="822" w:val="left" w:leader="none"/>
        </w:tabs>
        <w:spacing w:line="273" w:lineRule="auto" w:before="162" w:after="0"/>
        <w:ind w:left="821" w:right="902" w:hanging="360"/>
        <w:jc w:val="both"/>
        <w:rPr>
          <w:sz w:val="22"/>
        </w:rPr>
      </w:pPr>
      <w:r>
        <w:rPr>
          <w:w w:val="105"/>
          <w:sz w:val="22"/>
        </w:rPr>
        <w:t>La habilidad de ver conexiones entre áreas, ideas y conceptos es una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habilidad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clave.</w:t>
      </w:r>
    </w:p>
    <w:p>
      <w:pPr>
        <w:pStyle w:val="ListParagraph"/>
        <w:numPr>
          <w:ilvl w:val="0"/>
          <w:numId w:val="20"/>
        </w:numPr>
        <w:tabs>
          <w:tab w:pos="822" w:val="left" w:leader="none"/>
        </w:tabs>
        <w:spacing w:line="273" w:lineRule="auto" w:before="161" w:after="0"/>
        <w:ind w:left="821" w:right="903" w:hanging="360"/>
        <w:jc w:val="both"/>
        <w:rPr>
          <w:sz w:val="22"/>
        </w:rPr>
      </w:pPr>
      <w:r>
        <w:rPr>
          <w:sz w:val="22"/>
        </w:rPr>
        <w:t>La actualización (conocimiento preciso y actual) es la intención de todas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-5"/>
          <w:sz w:val="22"/>
        </w:rPr>
        <w:t> </w:t>
      </w:r>
      <w:r>
        <w:rPr>
          <w:sz w:val="22"/>
        </w:rPr>
        <w:t>actividades</w:t>
      </w:r>
      <w:r>
        <w:rPr>
          <w:spacing w:val="-3"/>
          <w:sz w:val="22"/>
        </w:rPr>
        <w:t> </w:t>
      </w:r>
      <w:r>
        <w:rPr>
          <w:sz w:val="22"/>
        </w:rPr>
        <w:t>conectivistas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aprendizaje.</w:t>
      </w:r>
    </w:p>
    <w:p>
      <w:pPr>
        <w:pStyle w:val="ListParagraph"/>
        <w:numPr>
          <w:ilvl w:val="0"/>
          <w:numId w:val="20"/>
        </w:numPr>
        <w:tabs>
          <w:tab w:pos="822" w:val="left" w:leader="none"/>
        </w:tabs>
        <w:spacing w:line="273" w:lineRule="auto" w:before="163" w:after="0"/>
        <w:ind w:left="821" w:right="899" w:hanging="360"/>
        <w:jc w:val="both"/>
        <w:rPr>
          <w:sz w:val="22"/>
        </w:rPr>
      </w:pPr>
      <w:r>
        <w:rPr>
          <w:sz w:val="22"/>
        </w:rPr>
        <w:t>La toma de decisiones es, en sí misma, un proceso de aprendizaje. El acto</w:t>
      </w:r>
      <w:r>
        <w:rPr>
          <w:spacing w:val="1"/>
          <w:sz w:val="22"/>
        </w:rPr>
        <w:t> </w:t>
      </w:r>
      <w:r>
        <w:rPr>
          <w:sz w:val="22"/>
        </w:rPr>
        <w:t>de escoger qué aprender y el significado de la información que se recibe,</w:t>
      </w:r>
      <w:r>
        <w:rPr>
          <w:spacing w:val="1"/>
          <w:sz w:val="22"/>
        </w:rPr>
        <w:t> </w:t>
      </w:r>
      <w:r>
        <w:rPr>
          <w:sz w:val="22"/>
        </w:rPr>
        <w:t>es</w:t>
      </w:r>
      <w:r>
        <w:rPr>
          <w:spacing w:val="-9"/>
          <w:sz w:val="22"/>
        </w:rPr>
        <w:t> </w:t>
      </w:r>
      <w:r>
        <w:rPr>
          <w:sz w:val="22"/>
        </w:rPr>
        <w:t>visto</w:t>
      </w:r>
      <w:r>
        <w:rPr>
          <w:spacing w:val="-9"/>
          <w:sz w:val="22"/>
        </w:rPr>
        <w:t> </w:t>
      </w:r>
      <w:r>
        <w:rPr>
          <w:sz w:val="22"/>
        </w:rPr>
        <w:t>a</w:t>
      </w:r>
      <w:r>
        <w:rPr>
          <w:spacing w:val="-9"/>
          <w:sz w:val="22"/>
        </w:rPr>
        <w:t> </w:t>
      </w:r>
      <w:r>
        <w:rPr>
          <w:sz w:val="22"/>
        </w:rPr>
        <w:t>través</w:t>
      </w:r>
      <w:r>
        <w:rPr>
          <w:spacing w:val="-9"/>
          <w:sz w:val="22"/>
        </w:rPr>
        <w:t> </w:t>
      </w:r>
      <w:r>
        <w:rPr>
          <w:sz w:val="22"/>
        </w:rPr>
        <w:t>del</w:t>
      </w:r>
      <w:r>
        <w:rPr>
          <w:spacing w:val="-9"/>
          <w:sz w:val="22"/>
        </w:rPr>
        <w:t> </w:t>
      </w:r>
      <w:r>
        <w:rPr>
          <w:sz w:val="22"/>
        </w:rPr>
        <w:t>lente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una</w:t>
      </w:r>
      <w:r>
        <w:rPr>
          <w:spacing w:val="-9"/>
          <w:sz w:val="22"/>
        </w:rPr>
        <w:t> </w:t>
      </w:r>
      <w:r>
        <w:rPr>
          <w:sz w:val="22"/>
        </w:rPr>
        <w:t>realidad</w:t>
      </w:r>
      <w:r>
        <w:rPr>
          <w:spacing w:val="-9"/>
          <w:sz w:val="22"/>
        </w:rPr>
        <w:t> </w:t>
      </w:r>
      <w:r>
        <w:rPr>
          <w:sz w:val="22"/>
        </w:rPr>
        <w:t>cambiante.</w:t>
      </w:r>
      <w:r>
        <w:rPr>
          <w:spacing w:val="-9"/>
          <w:sz w:val="22"/>
        </w:rPr>
        <w:t> </w:t>
      </w:r>
      <w:r>
        <w:rPr>
          <w:sz w:val="22"/>
        </w:rPr>
        <w:t>Una</w:t>
      </w:r>
      <w:r>
        <w:rPr>
          <w:spacing w:val="-9"/>
          <w:sz w:val="22"/>
        </w:rPr>
        <w:t> </w:t>
      </w:r>
      <w:r>
        <w:rPr>
          <w:sz w:val="22"/>
        </w:rPr>
        <w:t>decisión</w:t>
      </w:r>
      <w:r>
        <w:rPr>
          <w:spacing w:val="-8"/>
          <w:sz w:val="22"/>
        </w:rPr>
        <w:t> </w:t>
      </w:r>
      <w:r>
        <w:rPr>
          <w:sz w:val="22"/>
        </w:rPr>
        <w:t>correcta</w:t>
      </w:r>
      <w:r>
        <w:rPr>
          <w:spacing w:val="-59"/>
          <w:sz w:val="22"/>
        </w:rPr>
        <w:t> </w:t>
      </w:r>
      <w:r>
        <w:rPr>
          <w:sz w:val="22"/>
        </w:rPr>
        <w:t>hoy,</w:t>
      </w:r>
      <w:r>
        <w:rPr>
          <w:spacing w:val="-2"/>
          <w:sz w:val="22"/>
        </w:rPr>
        <w:t> </w:t>
      </w:r>
      <w:r>
        <w:rPr>
          <w:sz w:val="22"/>
        </w:rPr>
        <w:t>puede</w:t>
      </w:r>
      <w:r>
        <w:rPr>
          <w:spacing w:val="-1"/>
          <w:sz w:val="22"/>
        </w:rPr>
        <w:t> </w:t>
      </w:r>
      <w:r>
        <w:rPr>
          <w:sz w:val="22"/>
        </w:rPr>
        <w:t>estar</w:t>
      </w:r>
      <w:r>
        <w:rPr>
          <w:spacing w:val="-2"/>
          <w:sz w:val="22"/>
        </w:rPr>
        <w:t> </w:t>
      </w:r>
      <w:r>
        <w:rPr>
          <w:sz w:val="22"/>
        </w:rPr>
        <w:t>equivocada</w:t>
      </w:r>
      <w:r>
        <w:rPr>
          <w:spacing w:val="-1"/>
          <w:sz w:val="22"/>
        </w:rPr>
        <w:t> </w:t>
      </w:r>
      <w:r>
        <w:rPr>
          <w:sz w:val="22"/>
        </w:rPr>
        <w:t>mañana</w:t>
      </w:r>
      <w:r>
        <w:rPr>
          <w:spacing w:val="-1"/>
          <w:sz w:val="22"/>
        </w:rPr>
        <w:t> </w:t>
      </w:r>
      <w:r>
        <w:rPr>
          <w:sz w:val="22"/>
        </w:rPr>
        <w:t>debido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alteraciones</w:t>
      </w:r>
      <w:r>
        <w:rPr>
          <w:spacing w:val="-3"/>
          <w:sz w:val="22"/>
        </w:rPr>
        <w:t> </w:t>
      </w:r>
      <w:r>
        <w:rPr>
          <w:sz w:val="22"/>
        </w:rPr>
        <w:t>en el</w:t>
      </w:r>
      <w:r>
        <w:rPr>
          <w:spacing w:val="-2"/>
          <w:sz w:val="22"/>
        </w:rPr>
        <w:t> </w:t>
      </w:r>
      <w:r>
        <w:rPr>
          <w:sz w:val="22"/>
        </w:rPr>
        <w:t>entorno</w:t>
      </w:r>
      <w:r>
        <w:rPr>
          <w:spacing w:val="-58"/>
          <w:sz w:val="22"/>
        </w:rPr>
        <w:t> </w:t>
      </w:r>
      <w:r>
        <w:rPr>
          <w:sz w:val="22"/>
        </w:rPr>
        <w:t>informativo</w:t>
      </w:r>
      <w:r>
        <w:rPr>
          <w:spacing w:val="-4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afecta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decisión</w:t>
      </w:r>
    </w:p>
    <w:p>
      <w:pPr>
        <w:pStyle w:val="Heading1"/>
        <w:spacing w:line="259" w:lineRule="auto" w:before="176"/>
        <w:ind w:left="101" w:right="904"/>
        <w:jc w:val="both"/>
      </w:pPr>
      <w:r>
        <w:rPr>
          <w:w w:val="130"/>
        </w:rPr>
        <w:t>UN</w:t>
      </w:r>
      <w:r>
        <w:rPr>
          <w:spacing w:val="1"/>
          <w:w w:val="130"/>
        </w:rPr>
        <w:t> </w:t>
      </w:r>
      <w:r>
        <w:rPr>
          <w:w w:val="130"/>
        </w:rPr>
        <w:t>VERDADERO</w:t>
      </w:r>
      <w:r>
        <w:rPr>
          <w:spacing w:val="1"/>
          <w:w w:val="130"/>
        </w:rPr>
        <w:t> </w:t>
      </w:r>
      <w:r>
        <w:rPr>
          <w:w w:val="130"/>
        </w:rPr>
        <w:t>RETO</w:t>
      </w:r>
      <w:r>
        <w:rPr>
          <w:spacing w:val="1"/>
          <w:w w:val="130"/>
        </w:rPr>
        <w:t> </w:t>
      </w:r>
      <w:r>
        <w:rPr>
          <w:w w:val="130"/>
        </w:rPr>
        <w:t>PARA</w:t>
      </w:r>
      <w:r>
        <w:rPr>
          <w:spacing w:val="1"/>
          <w:w w:val="130"/>
        </w:rPr>
        <w:t> </w:t>
      </w:r>
      <w:r>
        <w:rPr>
          <w:w w:val="130"/>
        </w:rPr>
        <w:t>CUALQUIER</w:t>
      </w:r>
      <w:r>
        <w:rPr>
          <w:spacing w:val="1"/>
          <w:w w:val="130"/>
        </w:rPr>
        <w:t> </w:t>
      </w:r>
      <w:r>
        <w:rPr>
          <w:w w:val="130"/>
        </w:rPr>
        <w:t>TEORÍA</w:t>
      </w:r>
      <w:r>
        <w:rPr>
          <w:spacing w:val="1"/>
          <w:w w:val="130"/>
        </w:rPr>
        <w:t> </w:t>
      </w:r>
      <w:r>
        <w:rPr>
          <w:w w:val="130"/>
        </w:rPr>
        <w:t>DE</w:t>
      </w:r>
      <w:r>
        <w:rPr>
          <w:spacing w:val="1"/>
          <w:w w:val="130"/>
        </w:rPr>
        <w:t> </w:t>
      </w:r>
      <w:r>
        <w:rPr>
          <w:w w:val="130"/>
        </w:rPr>
        <w:t>APRENDIZAJE</w:t>
      </w:r>
      <w:r>
        <w:rPr>
          <w:spacing w:val="1"/>
          <w:w w:val="130"/>
        </w:rPr>
        <w:t> </w:t>
      </w:r>
      <w:r>
        <w:rPr>
          <w:w w:val="130"/>
        </w:rPr>
        <w:t>ES</w:t>
      </w:r>
      <w:r>
        <w:rPr>
          <w:spacing w:val="1"/>
          <w:w w:val="130"/>
        </w:rPr>
        <w:t> </w:t>
      </w:r>
      <w:r>
        <w:rPr>
          <w:w w:val="130"/>
        </w:rPr>
        <w:t>ACTIVAR</w:t>
      </w:r>
      <w:r>
        <w:rPr>
          <w:spacing w:val="-9"/>
          <w:w w:val="130"/>
        </w:rPr>
        <w:t> </w:t>
      </w:r>
      <w:r>
        <w:rPr>
          <w:w w:val="130"/>
        </w:rPr>
        <w:t>EL</w:t>
      </w:r>
      <w:r>
        <w:rPr>
          <w:spacing w:val="-8"/>
          <w:w w:val="130"/>
        </w:rPr>
        <w:t> </w:t>
      </w:r>
      <w:r>
        <w:rPr>
          <w:w w:val="130"/>
        </w:rPr>
        <w:t>CONOCIMIENTO</w:t>
      </w:r>
      <w:r>
        <w:rPr>
          <w:spacing w:val="-8"/>
          <w:w w:val="130"/>
        </w:rPr>
        <w:t> </w:t>
      </w:r>
      <w:r>
        <w:rPr>
          <w:w w:val="130"/>
        </w:rPr>
        <w:t>ADQUIRIDO</w:t>
      </w:r>
      <w:r>
        <w:rPr>
          <w:spacing w:val="-8"/>
          <w:w w:val="130"/>
        </w:rPr>
        <w:t> </w:t>
      </w:r>
      <w:r>
        <w:rPr>
          <w:w w:val="130"/>
        </w:rPr>
        <w:t>EN</w:t>
      </w:r>
      <w:r>
        <w:rPr>
          <w:spacing w:val="-8"/>
          <w:w w:val="130"/>
        </w:rPr>
        <w:t> </w:t>
      </w:r>
      <w:r>
        <w:rPr>
          <w:w w:val="130"/>
        </w:rPr>
        <w:t>EL</w:t>
      </w:r>
      <w:r>
        <w:rPr>
          <w:spacing w:val="-9"/>
          <w:w w:val="130"/>
        </w:rPr>
        <w:t> </w:t>
      </w:r>
      <w:r>
        <w:rPr>
          <w:w w:val="130"/>
        </w:rPr>
        <w:t>SITIO</w:t>
      </w:r>
      <w:r>
        <w:rPr>
          <w:spacing w:val="-9"/>
          <w:w w:val="130"/>
        </w:rPr>
        <w:t> </w:t>
      </w:r>
      <w:r>
        <w:rPr>
          <w:w w:val="130"/>
        </w:rPr>
        <w:t>DE</w:t>
      </w:r>
      <w:r>
        <w:rPr>
          <w:spacing w:val="-9"/>
          <w:w w:val="130"/>
        </w:rPr>
        <w:t> </w:t>
      </w:r>
      <w:r>
        <w:rPr>
          <w:w w:val="130"/>
        </w:rPr>
        <w:t>APLICACIÓN.</w:t>
      </w:r>
    </w:p>
    <w:p>
      <w:pPr>
        <w:spacing w:line="259" w:lineRule="auto" w:before="159"/>
        <w:ind w:left="101" w:right="900" w:firstLine="0"/>
        <w:jc w:val="both"/>
        <w:rPr>
          <w:rFonts w:ascii="Calibri" w:hAnsi="Calibri"/>
          <w:b/>
          <w:sz w:val="22"/>
        </w:rPr>
      </w:pPr>
      <w:r>
        <w:rPr>
          <w:rFonts w:ascii="Calibri" w:hAnsi="Calibri"/>
          <w:b/>
          <w:w w:val="125"/>
          <w:sz w:val="22"/>
        </w:rPr>
        <w:t>Cuando el conocimiento se necesita, pero no es conocido, la habilidad de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conectarse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con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fuentes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que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corresponden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a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lo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que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se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requiere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es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una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habilidad vital. A medida que el conocimiento crece y evoluciona, el acceso a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lo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que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se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necesita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es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más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importante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que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lo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que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el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aprendiz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posee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actualmente.</w:t>
      </w:r>
    </w:p>
    <w:p>
      <w:pPr>
        <w:spacing w:after="0" w:line="259" w:lineRule="auto"/>
        <w:jc w:val="both"/>
        <w:rPr>
          <w:rFonts w:ascii="Calibri" w:hAnsi="Calibri"/>
          <w:sz w:val="22"/>
        </w:rPr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10"/>
        <w:ind w:left="0"/>
        <w:rPr>
          <w:rFonts w:ascii="Calibri"/>
          <w:b/>
          <w:sz w:val="13"/>
        </w:rPr>
      </w:pPr>
    </w:p>
    <w:p>
      <w:pPr>
        <w:pStyle w:val="BodyText"/>
        <w:spacing w:line="273" w:lineRule="auto" w:before="91"/>
        <w:ind w:right="898"/>
        <w:jc w:val="both"/>
      </w:pPr>
      <w:r>
        <w:rPr/>
        <w:t>Cada etapa caracterizará, de acuerdo con la edad de la población que le</w:t>
      </w:r>
      <w:r>
        <w:rPr>
          <w:spacing w:val="1"/>
        </w:rPr>
        <w:t> </w:t>
      </w:r>
      <w:r>
        <w:rPr/>
        <w:t>corresponde atender, los procesos de aprendizaje y desarrollo que se propiciarán</w:t>
      </w:r>
      <w:r>
        <w:rPr>
          <w:spacing w:val="1"/>
        </w:rPr>
        <w:t> </w:t>
      </w:r>
      <w:r>
        <w:rPr/>
        <w:t>en ella. Cada etapa contribuye a las metas, camino de desarrollo y actividades</w:t>
      </w:r>
      <w:r>
        <w:rPr>
          <w:spacing w:val="1"/>
        </w:rPr>
        <w:t> </w:t>
      </w:r>
      <w:r>
        <w:rPr/>
        <w:t>pedagógicas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conforman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sistema.</w:t>
      </w:r>
    </w:p>
    <w:p>
      <w:pPr>
        <w:pStyle w:val="BodyText"/>
        <w:spacing w:line="273" w:lineRule="auto" w:before="164"/>
        <w:ind w:right="904"/>
        <w:jc w:val="both"/>
      </w:pPr>
      <w:r>
        <w:rPr>
          <w:w w:val="105"/>
        </w:rPr>
        <w:t>Esto se expresará en el perfil de las y los estudiantes articulado en cada nivel</w:t>
      </w:r>
      <w:r>
        <w:rPr>
          <w:spacing w:val="1"/>
          <w:w w:val="105"/>
        </w:rPr>
        <w:t> </w:t>
      </w:r>
      <w:r>
        <w:rPr>
          <w:w w:val="105"/>
        </w:rPr>
        <w:t>educativo.</w:t>
      </w:r>
    </w:p>
    <w:p>
      <w:pPr>
        <w:pStyle w:val="Heading1"/>
        <w:numPr>
          <w:ilvl w:val="0"/>
          <w:numId w:val="1"/>
        </w:numPr>
        <w:tabs>
          <w:tab w:pos="821" w:val="left" w:leader="none"/>
          <w:tab w:pos="822" w:val="left" w:leader="none"/>
        </w:tabs>
        <w:spacing w:line="240" w:lineRule="auto" w:before="174" w:after="0"/>
        <w:ind w:left="822" w:right="0" w:hanging="721"/>
        <w:jc w:val="left"/>
      </w:pPr>
      <w:r>
        <w:rPr>
          <w:w w:val="125"/>
        </w:rPr>
        <w:t>Proceso</w:t>
      </w:r>
      <w:r>
        <w:rPr>
          <w:spacing w:val="10"/>
          <w:w w:val="125"/>
        </w:rPr>
        <w:t> </w:t>
      </w:r>
      <w:r>
        <w:rPr>
          <w:w w:val="125"/>
        </w:rPr>
        <w:t>de</w:t>
      </w:r>
      <w:r>
        <w:rPr>
          <w:spacing w:val="8"/>
          <w:w w:val="125"/>
        </w:rPr>
        <w:t> </w:t>
      </w:r>
      <w:r>
        <w:rPr>
          <w:w w:val="125"/>
        </w:rPr>
        <w:t>diálogo</w:t>
      </w:r>
      <w:r>
        <w:rPr>
          <w:spacing w:val="8"/>
          <w:w w:val="125"/>
        </w:rPr>
        <w:t> </w:t>
      </w:r>
      <w:r>
        <w:rPr>
          <w:w w:val="125"/>
        </w:rPr>
        <w:t>para</w:t>
      </w:r>
      <w:r>
        <w:rPr>
          <w:spacing w:val="9"/>
          <w:w w:val="125"/>
        </w:rPr>
        <w:t> </w:t>
      </w:r>
      <w:r>
        <w:rPr>
          <w:w w:val="125"/>
        </w:rPr>
        <w:t>la</w:t>
      </w:r>
      <w:r>
        <w:rPr>
          <w:spacing w:val="8"/>
          <w:w w:val="125"/>
        </w:rPr>
        <w:t> </w:t>
      </w:r>
      <w:r>
        <w:rPr>
          <w:w w:val="125"/>
        </w:rPr>
        <w:t>formación</w:t>
      </w:r>
      <w:r>
        <w:rPr>
          <w:spacing w:val="8"/>
          <w:w w:val="125"/>
        </w:rPr>
        <w:t> </w:t>
      </w:r>
      <w:r>
        <w:rPr>
          <w:w w:val="125"/>
        </w:rPr>
        <w:t>y</w:t>
      </w:r>
      <w:r>
        <w:rPr>
          <w:spacing w:val="9"/>
          <w:w w:val="125"/>
        </w:rPr>
        <w:t> </w:t>
      </w:r>
      <w:r>
        <w:rPr>
          <w:w w:val="125"/>
        </w:rPr>
        <w:t>el</w:t>
      </w:r>
      <w:r>
        <w:rPr>
          <w:spacing w:val="9"/>
          <w:w w:val="125"/>
        </w:rPr>
        <w:t> </w:t>
      </w:r>
      <w:r>
        <w:rPr>
          <w:w w:val="125"/>
        </w:rPr>
        <w:t>consenso</w:t>
      </w:r>
    </w:p>
    <w:p>
      <w:pPr>
        <w:spacing w:line="276" w:lineRule="auto" w:before="200"/>
        <w:ind w:left="101" w:right="897" w:firstLine="0"/>
        <w:jc w:val="both"/>
        <w:rPr>
          <w:rFonts w:ascii="Calibri" w:hAnsi="Calibri"/>
          <w:b/>
          <w:sz w:val="22"/>
        </w:rPr>
      </w:pPr>
      <w:r>
        <w:rPr>
          <w:rFonts w:ascii="Calibri" w:hAnsi="Calibri"/>
          <w:b/>
          <w:w w:val="125"/>
          <w:sz w:val="22"/>
        </w:rPr>
        <w:t>Cada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área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responsable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de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cada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etapa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desarrollará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la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descripción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de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los</w:t>
      </w:r>
      <w:r>
        <w:rPr>
          <w:rFonts w:ascii="Calibri" w:hAnsi="Calibri"/>
          <w:b/>
          <w:spacing w:val="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compromisos</w:t>
      </w:r>
      <w:r>
        <w:rPr>
          <w:rFonts w:ascii="Calibri" w:hAnsi="Calibri"/>
          <w:b/>
          <w:spacing w:val="5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que</w:t>
      </w:r>
      <w:r>
        <w:rPr>
          <w:rFonts w:ascii="Calibri" w:hAnsi="Calibri"/>
          <w:b/>
          <w:spacing w:val="6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corresponden</w:t>
      </w:r>
      <w:r>
        <w:rPr>
          <w:rFonts w:ascii="Calibri" w:hAnsi="Calibri"/>
          <w:b/>
          <w:spacing w:val="6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a</w:t>
      </w:r>
      <w:r>
        <w:rPr>
          <w:rFonts w:ascii="Calibri" w:hAnsi="Calibri"/>
          <w:b/>
          <w:spacing w:val="6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las</w:t>
      </w:r>
      <w:r>
        <w:rPr>
          <w:rFonts w:ascii="Calibri" w:hAnsi="Calibri"/>
          <w:b/>
          <w:spacing w:val="6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etapas</w:t>
      </w:r>
      <w:r>
        <w:rPr>
          <w:rFonts w:ascii="Calibri" w:hAnsi="Calibri"/>
          <w:b/>
          <w:spacing w:val="7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de</w:t>
      </w:r>
      <w:r>
        <w:rPr>
          <w:rFonts w:ascii="Calibri" w:hAnsi="Calibri"/>
          <w:b/>
          <w:spacing w:val="5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la</w:t>
      </w:r>
      <w:r>
        <w:rPr>
          <w:rFonts w:ascii="Calibri" w:hAnsi="Calibri"/>
          <w:b/>
          <w:spacing w:val="6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trayectoria</w:t>
      </w:r>
      <w:r>
        <w:rPr>
          <w:rFonts w:ascii="Calibri" w:hAnsi="Calibri"/>
          <w:b/>
          <w:spacing w:val="5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de</w:t>
      </w:r>
      <w:r>
        <w:rPr>
          <w:rFonts w:ascii="Calibri" w:hAnsi="Calibri"/>
          <w:b/>
          <w:spacing w:val="6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0</w:t>
      </w:r>
      <w:r>
        <w:rPr>
          <w:rFonts w:ascii="Calibri" w:hAnsi="Calibri"/>
          <w:b/>
          <w:spacing w:val="6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a</w:t>
      </w:r>
      <w:r>
        <w:rPr>
          <w:rFonts w:ascii="Calibri" w:hAnsi="Calibri"/>
          <w:b/>
          <w:spacing w:val="6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23</w:t>
      </w:r>
      <w:r>
        <w:rPr>
          <w:rFonts w:ascii="Calibri" w:hAnsi="Calibri"/>
          <w:b/>
          <w:spacing w:val="7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años</w:t>
      </w:r>
    </w:p>
    <w:p>
      <w:pPr>
        <w:pStyle w:val="ListParagraph"/>
        <w:numPr>
          <w:ilvl w:val="0"/>
          <w:numId w:val="21"/>
        </w:numPr>
        <w:tabs>
          <w:tab w:pos="822" w:val="left" w:leader="none"/>
        </w:tabs>
        <w:spacing w:line="273" w:lineRule="auto" w:before="155" w:after="0"/>
        <w:ind w:left="821" w:right="900" w:hanging="360"/>
        <w:jc w:val="both"/>
        <w:rPr>
          <w:sz w:val="22"/>
        </w:rPr>
      </w:pPr>
      <w:r>
        <w:rPr>
          <w:sz w:val="22"/>
        </w:rPr>
        <w:t>Para</w:t>
      </w:r>
      <w:r>
        <w:rPr>
          <w:spacing w:val="1"/>
          <w:sz w:val="22"/>
        </w:rPr>
        <w:t> </w:t>
      </w:r>
      <w:r>
        <w:rPr>
          <w:sz w:val="22"/>
        </w:rPr>
        <w:t>esos</w:t>
      </w:r>
      <w:r>
        <w:rPr>
          <w:spacing w:val="1"/>
          <w:sz w:val="22"/>
        </w:rPr>
        <w:t> </w:t>
      </w:r>
      <w:r>
        <w:rPr>
          <w:sz w:val="22"/>
        </w:rPr>
        <w:t>efectos</w:t>
      </w:r>
      <w:r>
        <w:rPr>
          <w:spacing w:val="1"/>
          <w:sz w:val="22"/>
        </w:rPr>
        <w:t> </w:t>
      </w:r>
      <w:r>
        <w:rPr>
          <w:sz w:val="22"/>
        </w:rPr>
        <w:t>se</w:t>
      </w:r>
      <w:r>
        <w:rPr>
          <w:spacing w:val="1"/>
          <w:sz w:val="22"/>
        </w:rPr>
        <w:t> </w:t>
      </w:r>
      <w:r>
        <w:rPr>
          <w:sz w:val="22"/>
        </w:rPr>
        <w:t>integrará</w:t>
      </w:r>
      <w:r>
        <w:rPr>
          <w:spacing w:val="1"/>
          <w:sz w:val="22"/>
        </w:rPr>
        <w:t> </w:t>
      </w:r>
      <w:r>
        <w:rPr>
          <w:sz w:val="22"/>
        </w:rPr>
        <w:t>un</w:t>
      </w:r>
      <w:r>
        <w:rPr>
          <w:spacing w:val="1"/>
          <w:sz w:val="22"/>
        </w:rPr>
        <w:t> </w:t>
      </w:r>
      <w:r>
        <w:rPr>
          <w:sz w:val="22"/>
        </w:rPr>
        <w:t>grupo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trabajo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defina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metodología para integrar la descripción de procesos y compromisos para</w:t>
      </w:r>
      <w:r>
        <w:rPr>
          <w:spacing w:val="1"/>
          <w:sz w:val="22"/>
        </w:rPr>
        <w:t> </w:t>
      </w:r>
      <w:r>
        <w:rPr>
          <w:sz w:val="22"/>
        </w:rPr>
        <w:t>lograr</w:t>
      </w:r>
      <w:r>
        <w:rPr>
          <w:spacing w:val="11"/>
          <w:sz w:val="22"/>
        </w:rPr>
        <w:t> </w:t>
      </w:r>
      <w:r>
        <w:rPr>
          <w:sz w:val="22"/>
        </w:rPr>
        <w:t>la</w:t>
      </w:r>
      <w:r>
        <w:rPr>
          <w:spacing w:val="10"/>
          <w:sz w:val="22"/>
        </w:rPr>
        <w:t> </w:t>
      </w:r>
      <w:r>
        <w:rPr>
          <w:sz w:val="22"/>
        </w:rPr>
        <w:t>transversalidad</w:t>
      </w:r>
      <w:r>
        <w:rPr>
          <w:spacing w:val="10"/>
          <w:sz w:val="22"/>
        </w:rPr>
        <w:t> </w:t>
      </w:r>
      <w:r>
        <w:rPr>
          <w:sz w:val="22"/>
        </w:rPr>
        <w:t>y</w:t>
      </w:r>
      <w:r>
        <w:rPr>
          <w:spacing w:val="10"/>
          <w:sz w:val="22"/>
        </w:rPr>
        <w:t> </w:t>
      </w:r>
      <w:r>
        <w:rPr>
          <w:sz w:val="22"/>
        </w:rPr>
        <w:t>conexión</w:t>
      </w:r>
      <w:r>
        <w:rPr>
          <w:spacing w:val="10"/>
          <w:sz w:val="22"/>
        </w:rPr>
        <w:t> </w:t>
      </w:r>
      <w:r>
        <w:rPr>
          <w:sz w:val="22"/>
        </w:rPr>
        <w:t>entre</w:t>
      </w:r>
      <w:r>
        <w:rPr>
          <w:spacing w:val="11"/>
          <w:sz w:val="22"/>
        </w:rPr>
        <w:t> </w:t>
      </w:r>
      <w:r>
        <w:rPr>
          <w:sz w:val="22"/>
        </w:rPr>
        <w:t>las</w:t>
      </w:r>
      <w:r>
        <w:rPr>
          <w:spacing w:val="8"/>
          <w:sz w:val="22"/>
        </w:rPr>
        <w:t> </w:t>
      </w:r>
      <w:r>
        <w:rPr>
          <w:sz w:val="22"/>
        </w:rPr>
        <w:t>etapas</w:t>
      </w:r>
      <w:r>
        <w:rPr>
          <w:spacing w:val="12"/>
          <w:sz w:val="22"/>
        </w:rPr>
        <w:t> </w:t>
      </w:r>
      <w:r>
        <w:rPr>
          <w:sz w:val="22"/>
        </w:rPr>
        <w:t>o</w:t>
      </w:r>
      <w:r>
        <w:rPr>
          <w:spacing w:val="10"/>
          <w:sz w:val="22"/>
        </w:rPr>
        <w:t> </w:t>
      </w:r>
      <w:r>
        <w:rPr>
          <w:sz w:val="22"/>
        </w:rPr>
        <w:t>fases</w:t>
      </w:r>
      <w:r>
        <w:rPr>
          <w:spacing w:val="11"/>
          <w:sz w:val="22"/>
        </w:rPr>
        <w:t> </w:t>
      </w:r>
      <w:r>
        <w:rPr>
          <w:sz w:val="22"/>
        </w:rPr>
        <w:t>de</w:t>
      </w:r>
      <w:r>
        <w:rPr>
          <w:spacing w:val="10"/>
          <w:sz w:val="22"/>
        </w:rPr>
        <w:t> </w:t>
      </w:r>
      <w:r>
        <w:rPr>
          <w:sz w:val="22"/>
        </w:rPr>
        <w:t>desarrollo.</w:t>
      </w:r>
    </w:p>
    <w:p>
      <w:pPr>
        <w:pStyle w:val="ListParagraph"/>
        <w:numPr>
          <w:ilvl w:val="0"/>
          <w:numId w:val="21"/>
        </w:numPr>
        <w:tabs>
          <w:tab w:pos="822" w:val="left" w:leader="none"/>
        </w:tabs>
        <w:spacing w:line="273" w:lineRule="auto" w:before="11" w:after="0"/>
        <w:ind w:left="821" w:right="899" w:hanging="360"/>
        <w:jc w:val="both"/>
        <w:rPr>
          <w:sz w:val="22"/>
        </w:rPr>
      </w:pPr>
      <w:r>
        <w:rPr>
          <w:sz w:val="22"/>
        </w:rPr>
        <w:t>Se diseñará un método para ir de lo más general (las metas), hasta llegar a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0"/>
          <w:sz w:val="22"/>
        </w:rPr>
        <w:t> </w:t>
      </w:r>
      <w:r>
        <w:rPr>
          <w:sz w:val="22"/>
        </w:rPr>
        <w:t>particularidad</w:t>
      </w:r>
      <w:r>
        <w:rPr>
          <w:spacing w:val="10"/>
          <w:sz w:val="22"/>
        </w:rPr>
        <w:t> </w:t>
      </w:r>
      <w:r>
        <w:rPr>
          <w:sz w:val="22"/>
        </w:rPr>
        <w:t>de</w:t>
      </w:r>
      <w:r>
        <w:rPr>
          <w:spacing w:val="10"/>
          <w:sz w:val="22"/>
        </w:rPr>
        <w:t> </w:t>
      </w:r>
      <w:r>
        <w:rPr>
          <w:sz w:val="22"/>
        </w:rPr>
        <w:t>los</w:t>
      </w:r>
      <w:r>
        <w:rPr>
          <w:spacing w:val="10"/>
          <w:sz w:val="22"/>
        </w:rPr>
        <w:t> </w:t>
      </w:r>
      <w:r>
        <w:rPr>
          <w:sz w:val="22"/>
        </w:rPr>
        <w:t>contenidos</w:t>
      </w:r>
      <w:r>
        <w:rPr>
          <w:spacing w:val="10"/>
          <w:sz w:val="22"/>
        </w:rPr>
        <w:t> </w:t>
      </w:r>
      <w:r>
        <w:rPr>
          <w:sz w:val="22"/>
        </w:rPr>
        <w:t>de</w:t>
      </w:r>
      <w:r>
        <w:rPr>
          <w:spacing w:val="10"/>
          <w:sz w:val="22"/>
        </w:rPr>
        <w:t> </w:t>
      </w:r>
      <w:r>
        <w:rPr>
          <w:sz w:val="22"/>
        </w:rPr>
        <w:t>programas</w:t>
      </w:r>
      <w:r>
        <w:rPr>
          <w:spacing w:val="10"/>
          <w:sz w:val="22"/>
        </w:rPr>
        <w:t> </w:t>
      </w:r>
      <w:r>
        <w:rPr>
          <w:sz w:val="22"/>
        </w:rPr>
        <w:t>y</w:t>
      </w:r>
      <w:r>
        <w:rPr>
          <w:spacing w:val="9"/>
          <w:sz w:val="22"/>
        </w:rPr>
        <w:t> </w:t>
      </w:r>
      <w:r>
        <w:rPr>
          <w:sz w:val="22"/>
        </w:rPr>
        <w:t>estrategias</w:t>
      </w:r>
      <w:r>
        <w:rPr>
          <w:spacing w:val="10"/>
          <w:sz w:val="22"/>
        </w:rPr>
        <w:t> </w:t>
      </w:r>
      <w:r>
        <w:rPr>
          <w:sz w:val="22"/>
        </w:rPr>
        <w:t>didácticas.</w:t>
      </w:r>
    </w:p>
    <w:p>
      <w:pPr>
        <w:pStyle w:val="ListParagraph"/>
        <w:numPr>
          <w:ilvl w:val="0"/>
          <w:numId w:val="21"/>
        </w:numPr>
        <w:tabs>
          <w:tab w:pos="822" w:val="left" w:leader="none"/>
        </w:tabs>
        <w:spacing w:line="273" w:lineRule="auto" w:before="10" w:after="0"/>
        <w:ind w:left="821" w:right="899" w:hanging="360"/>
        <w:jc w:val="both"/>
        <w:rPr>
          <w:sz w:val="22"/>
        </w:rPr>
      </w:pPr>
      <w:r>
        <w:rPr>
          <w:sz w:val="22"/>
        </w:rPr>
        <w:t>El producto será un documento de referencia para la difusión y desarrollo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proyecto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deberá</w:t>
      </w:r>
      <w:r>
        <w:rPr>
          <w:spacing w:val="1"/>
          <w:sz w:val="22"/>
        </w:rPr>
        <w:t> </w:t>
      </w:r>
      <w:r>
        <w:rPr>
          <w:sz w:val="22"/>
        </w:rPr>
        <w:t>abrirse</w:t>
      </w:r>
      <w:r>
        <w:rPr>
          <w:spacing w:val="1"/>
          <w:sz w:val="22"/>
        </w:rPr>
        <w:t> </w:t>
      </w:r>
      <w:r>
        <w:rPr>
          <w:sz w:val="22"/>
        </w:rPr>
        <w:t>al</w:t>
      </w:r>
      <w:r>
        <w:rPr>
          <w:spacing w:val="1"/>
          <w:sz w:val="22"/>
        </w:rPr>
        <w:t> </w:t>
      </w:r>
      <w:r>
        <w:rPr>
          <w:sz w:val="22"/>
        </w:rPr>
        <w:t>consenso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participación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docentes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todos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niveles.</w:t>
      </w:r>
    </w:p>
    <w:p>
      <w:pPr>
        <w:pStyle w:val="ListParagraph"/>
        <w:numPr>
          <w:ilvl w:val="0"/>
          <w:numId w:val="21"/>
        </w:numPr>
        <w:tabs>
          <w:tab w:pos="822" w:val="left" w:leader="none"/>
        </w:tabs>
        <w:spacing w:line="273" w:lineRule="auto" w:before="11" w:after="0"/>
        <w:ind w:left="821" w:right="901" w:hanging="360"/>
        <w:jc w:val="both"/>
        <w:rPr>
          <w:sz w:val="22"/>
        </w:rPr>
      </w:pPr>
      <w:r>
        <w:rPr>
          <w:sz w:val="22"/>
        </w:rPr>
        <w:t>El grupo deberá integrarse con al menos un representante de cada nivel y</w:t>
      </w:r>
      <w:r>
        <w:rPr>
          <w:spacing w:val="1"/>
          <w:sz w:val="22"/>
        </w:rPr>
        <w:t> </w:t>
      </w:r>
      <w:r>
        <w:rPr>
          <w:w w:val="105"/>
          <w:sz w:val="22"/>
        </w:rPr>
        <w:t>tipo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educativo.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1080135</wp:posOffset>
            </wp:positionH>
            <wp:positionV relativeFrom="paragraph">
              <wp:posOffset>147898</wp:posOffset>
            </wp:positionV>
            <wp:extent cx="6113659" cy="3067812"/>
            <wp:effectExtent l="0" t="0" r="0" b="0"/>
            <wp:wrapTopAndBottom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3659" cy="3067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16"/>
        </w:rPr>
      </w:pPr>
    </w:p>
    <w:tbl>
      <w:tblPr>
        <w:tblW w:w="0" w:type="auto"/>
        <w:jc w:val="left"/>
        <w:tblInd w:w="121" w:type="dxa"/>
        <w:tblBorders>
          <w:top w:val="single" w:sz="8" w:space="0" w:color="A4A4A4"/>
          <w:left w:val="single" w:sz="8" w:space="0" w:color="A4A4A4"/>
          <w:bottom w:val="single" w:sz="8" w:space="0" w:color="A4A4A4"/>
          <w:right w:val="single" w:sz="8" w:space="0" w:color="A4A4A4"/>
          <w:insideH w:val="single" w:sz="8" w:space="0" w:color="A4A4A4"/>
          <w:insideV w:val="single" w:sz="8" w:space="0" w:color="A4A4A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03"/>
        <w:gridCol w:w="2691"/>
        <w:gridCol w:w="2411"/>
      </w:tblGrid>
      <w:tr>
        <w:trPr>
          <w:trHeight w:val="440" w:hRule="atLeast"/>
        </w:trPr>
        <w:tc>
          <w:tcPr>
            <w:tcW w:w="4103" w:type="dxa"/>
            <w:vMerge w:val="restart"/>
            <w:shd w:val="clear" w:color="auto" w:fill="EFEFEF"/>
          </w:tcPr>
          <w:p>
            <w:pPr>
              <w:pStyle w:val="TableParagraph"/>
              <w:spacing w:before="74"/>
              <w:ind w:left="14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30"/>
                <w:sz w:val="20"/>
              </w:rPr>
              <w:t>OBJETIVOS</w:t>
            </w:r>
          </w:p>
          <w:p>
            <w:pPr>
              <w:pStyle w:val="TableParagraph"/>
              <w:spacing w:before="1"/>
              <w:ind w:left="14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25"/>
                <w:sz w:val="20"/>
                <w:u w:val="single"/>
              </w:rPr>
              <w:t>Construir</w:t>
            </w:r>
            <w:r>
              <w:rPr>
                <w:rFonts w:ascii="Calibri"/>
                <w:b/>
                <w:spacing w:val="7"/>
                <w:w w:val="125"/>
                <w:sz w:val="20"/>
                <w:u w:val="single"/>
              </w:rPr>
              <w:t> </w:t>
            </w:r>
            <w:r>
              <w:rPr>
                <w:rFonts w:ascii="Calibri"/>
                <w:b/>
                <w:w w:val="125"/>
                <w:sz w:val="20"/>
                <w:u w:val="single"/>
              </w:rPr>
              <w:t>de</w:t>
            </w:r>
            <w:r>
              <w:rPr>
                <w:rFonts w:ascii="Calibri"/>
                <w:b/>
                <w:spacing w:val="8"/>
                <w:w w:val="125"/>
                <w:sz w:val="20"/>
                <w:u w:val="single"/>
              </w:rPr>
              <w:t> </w:t>
            </w:r>
            <w:r>
              <w:rPr>
                <w:rFonts w:ascii="Calibri"/>
                <w:b/>
                <w:w w:val="125"/>
                <w:sz w:val="20"/>
                <w:u w:val="single"/>
              </w:rPr>
              <w:t>manera</w:t>
            </w:r>
            <w:r>
              <w:rPr>
                <w:rFonts w:ascii="Calibri"/>
                <w:b/>
                <w:spacing w:val="8"/>
                <w:w w:val="125"/>
                <w:sz w:val="20"/>
                <w:u w:val="single"/>
              </w:rPr>
              <w:t> </w:t>
            </w:r>
            <w:r>
              <w:rPr>
                <w:rFonts w:ascii="Calibri"/>
                <w:b/>
                <w:w w:val="125"/>
                <w:sz w:val="20"/>
                <w:u w:val="single"/>
              </w:rPr>
              <w:t>continua</w:t>
            </w:r>
            <w:r>
              <w:rPr>
                <w:rFonts w:ascii="Calibri"/>
                <w:b/>
                <w:spacing w:val="10"/>
                <w:w w:val="125"/>
                <w:sz w:val="20"/>
                <w:u w:val="single"/>
              </w:rPr>
              <w:t> </w:t>
            </w:r>
            <w:r>
              <w:rPr>
                <w:rFonts w:ascii="Calibri"/>
                <w:b/>
                <w:w w:val="125"/>
                <w:sz w:val="20"/>
                <w:u w:val="single"/>
              </w:rPr>
              <w:t>y</w:t>
            </w:r>
            <w:r>
              <w:rPr>
                <w:rFonts w:ascii="Calibri"/>
                <w:b/>
                <w:spacing w:val="-54"/>
                <w:w w:val="125"/>
                <w:sz w:val="20"/>
              </w:rPr>
              <w:t> </w:t>
            </w:r>
            <w:r>
              <w:rPr>
                <w:rFonts w:ascii="Calibri"/>
                <w:b/>
                <w:w w:val="125"/>
                <w:sz w:val="20"/>
                <w:u w:val="single"/>
              </w:rPr>
              <w:t>eslabonada:</w:t>
            </w:r>
          </w:p>
          <w:p>
            <w:pPr>
              <w:pStyle w:val="TableParagraph"/>
              <w:spacing w:before="11"/>
              <w:ind w:left="0"/>
              <w:rPr>
                <w:sz w:val="18"/>
              </w:rPr>
            </w:pPr>
          </w:p>
          <w:p>
            <w:pPr>
              <w:pStyle w:val="TableParagraph"/>
              <w:spacing w:line="244" w:lineRule="exact"/>
              <w:ind w:left="143"/>
              <w:rPr>
                <w:sz w:val="20"/>
              </w:rPr>
            </w:pPr>
            <w:r>
              <w:rPr>
                <w:sz w:val="20"/>
              </w:rPr>
              <w:t>Meta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trayectoria: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863" w:val="left" w:leader="none"/>
                <w:tab w:pos="864" w:val="left" w:leader="none"/>
              </w:tabs>
              <w:spacing w:line="240" w:lineRule="auto" w:before="0" w:after="0"/>
              <w:ind w:left="863" w:right="1153" w:hanging="360"/>
              <w:jc w:val="left"/>
              <w:rPr>
                <w:sz w:val="20"/>
              </w:rPr>
            </w:pPr>
            <w:r>
              <w:rPr>
                <w:sz w:val="20"/>
              </w:rPr>
              <w:t>Una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identidad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como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mexicano.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863" w:val="left" w:leader="none"/>
                <w:tab w:pos="864" w:val="left" w:leader="none"/>
              </w:tabs>
              <w:spacing w:line="237" w:lineRule="auto" w:before="0" w:after="0"/>
              <w:ind w:left="863" w:right="1296" w:hanging="360"/>
              <w:jc w:val="left"/>
              <w:rPr>
                <w:sz w:val="20"/>
              </w:rPr>
            </w:pPr>
            <w:r>
              <w:rPr>
                <w:sz w:val="20"/>
              </w:rPr>
              <w:t>Actitudes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valores,</w:t>
            </w:r>
            <w:r>
              <w:rPr>
                <w:spacing w:val="-52"/>
                <w:sz w:val="20"/>
              </w:rPr>
              <w:t> </w:t>
            </w:r>
            <w:r>
              <w:rPr>
                <w:w w:val="105"/>
                <w:sz w:val="20"/>
              </w:rPr>
              <w:t>principalmente la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HONESTIDAD.</w:t>
            </w:r>
          </w:p>
          <w:p>
            <w:pPr>
              <w:pStyle w:val="TableParagraph"/>
              <w:spacing w:line="244" w:lineRule="exact"/>
              <w:ind w:left="143"/>
              <w:rPr>
                <w:sz w:val="20"/>
              </w:rPr>
            </w:pPr>
            <w:r>
              <w:rPr>
                <w:sz w:val="20"/>
              </w:rPr>
              <w:t>Camino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desarrollo: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863" w:val="left" w:leader="none"/>
                <w:tab w:pos="864" w:val="left" w:leader="none"/>
              </w:tabs>
              <w:spacing w:line="240" w:lineRule="auto" w:before="0" w:after="0"/>
              <w:ind w:left="863" w:right="252" w:hanging="360"/>
              <w:jc w:val="lef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Pensamiento</w:t>
            </w:r>
            <w:r>
              <w:rPr>
                <w:spacing w:val="-13"/>
                <w:w w:val="105"/>
                <w:sz w:val="20"/>
              </w:rPr>
              <w:t> </w:t>
            </w:r>
            <w:r>
              <w:rPr>
                <w:spacing w:val="-1"/>
                <w:w w:val="105"/>
                <w:sz w:val="20"/>
              </w:rPr>
              <w:t>crítico,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spacing w:val="-1"/>
                <w:w w:val="105"/>
                <w:sz w:val="20"/>
              </w:rPr>
              <w:t>analítico</w:t>
            </w:r>
            <w:r>
              <w:rPr>
                <w:spacing w:val="-5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y</w:t>
            </w:r>
            <w:r>
              <w:rPr>
                <w:spacing w:val="-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flexible.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863" w:val="left" w:leader="none"/>
                <w:tab w:pos="864" w:val="left" w:leader="none"/>
              </w:tabs>
              <w:spacing w:line="240" w:lineRule="auto" w:before="0" w:after="0"/>
              <w:ind w:left="863" w:right="207" w:hanging="36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El gusto por el acceso al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sz w:val="20"/>
              </w:rPr>
              <w:t>conocimiento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el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aprendizaje</w:t>
            </w:r>
            <w:r>
              <w:rPr>
                <w:spacing w:val="-52"/>
                <w:sz w:val="20"/>
              </w:rPr>
              <w:t> </w:t>
            </w:r>
            <w:r>
              <w:rPr>
                <w:w w:val="105"/>
                <w:sz w:val="20"/>
              </w:rPr>
              <w:t>continuo.</w:t>
            </w:r>
          </w:p>
          <w:p>
            <w:pPr>
              <w:pStyle w:val="TableParagraph"/>
              <w:spacing w:line="237" w:lineRule="auto"/>
              <w:ind w:left="143" w:right="674"/>
              <w:rPr>
                <w:sz w:val="20"/>
              </w:rPr>
            </w:pPr>
            <w:r>
              <w:rPr>
                <w:sz w:val="20"/>
              </w:rPr>
              <w:t>Conjunto de actividades y tareas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pedagógicas: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863" w:val="left" w:leader="none"/>
                <w:tab w:pos="864" w:val="left" w:leader="none"/>
              </w:tabs>
              <w:spacing w:line="240" w:lineRule="auto" w:before="0" w:after="0"/>
              <w:ind w:left="863" w:right="170" w:hanging="36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Métodos: el juego, la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indagación, la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experimentación,</w:t>
            </w:r>
            <w:r>
              <w:rPr>
                <w:spacing w:val="-11"/>
                <w:w w:val="105"/>
                <w:sz w:val="20"/>
              </w:rPr>
              <w:t> </w:t>
            </w:r>
            <w:r>
              <w:rPr>
                <w:spacing w:val="-1"/>
                <w:w w:val="105"/>
                <w:sz w:val="20"/>
              </w:rPr>
              <w:t>la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spacing w:val="-1"/>
                <w:w w:val="105"/>
                <w:sz w:val="20"/>
              </w:rPr>
              <w:t>historia,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spacing w:val="-1"/>
                <w:w w:val="105"/>
                <w:sz w:val="20"/>
              </w:rPr>
              <w:t>el</w:t>
            </w:r>
            <w:r>
              <w:rPr>
                <w:spacing w:val="-55"/>
                <w:w w:val="105"/>
                <w:sz w:val="20"/>
              </w:rPr>
              <w:t> </w:t>
            </w:r>
            <w:r>
              <w:rPr>
                <w:sz w:val="20"/>
              </w:rPr>
              <w:t>aprendizaje colaborativo y la</w:t>
            </w:r>
            <w:r>
              <w:rPr>
                <w:spacing w:val="1"/>
                <w:sz w:val="20"/>
              </w:rPr>
              <w:t> </w:t>
            </w:r>
            <w:r>
              <w:rPr>
                <w:w w:val="105"/>
                <w:sz w:val="20"/>
              </w:rPr>
              <w:t>investigación.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863" w:val="left" w:leader="none"/>
                <w:tab w:pos="864" w:val="left" w:leader="none"/>
              </w:tabs>
              <w:spacing w:line="237" w:lineRule="auto" w:before="0" w:after="0"/>
              <w:ind w:left="863" w:right="666" w:hanging="360"/>
              <w:jc w:val="left"/>
              <w:rPr>
                <w:sz w:val="20"/>
              </w:rPr>
            </w:pPr>
            <w:r>
              <w:rPr>
                <w:sz w:val="20"/>
              </w:rPr>
              <w:t>Adopción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criterios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selección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información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verídica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fundamentada.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863" w:val="left" w:leader="none"/>
                <w:tab w:pos="864" w:val="left" w:leader="none"/>
              </w:tabs>
              <w:spacing w:line="240" w:lineRule="auto" w:before="0" w:after="0"/>
              <w:ind w:left="863" w:right="132" w:hanging="360"/>
              <w:jc w:val="left"/>
              <w:rPr>
                <w:sz w:val="20"/>
              </w:rPr>
            </w:pPr>
            <w:r>
              <w:rPr>
                <w:sz w:val="20"/>
              </w:rPr>
              <w:t>Producción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conocimiento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3"/>
                <w:sz w:val="20"/>
              </w:rPr>
              <w:t> </w:t>
            </w:r>
            <w:r>
              <w:rPr>
                <w:spacing w:val="-1"/>
                <w:w w:val="105"/>
                <w:sz w:val="20"/>
              </w:rPr>
              <w:t>través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spacing w:val="-1"/>
                <w:w w:val="105"/>
                <w:sz w:val="20"/>
              </w:rPr>
              <w:t>de</w:t>
            </w:r>
            <w:r>
              <w:rPr>
                <w:spacing w:val="-13"/>
                <w:w w:val="105"/>
                <w:sz w:val="20"/>
              </w:rPr>
              <w:t> </w:t>
            </w:r>
            <w:r>
              <w:rPr>
                <w:spacing w:val="-1"/>
                <w:w w:val="105"/>
                <w:sz w:val="20"/>
              </w:rPr>
              <w:t>diversas</w:t>
            </w:r>
            <w:r>
              <w:rPr>
                <w:spacing w:val="-1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expresiones:</w:t>
            </w:r>
            <w:r>
              <w:rPr>
                <w:spacing w:val="-55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mediática </w:t>
            </w:r>
            <w:r>
              <w:rPr>
                <w:spacing w:val="-1"/>
                <w:w w:val="105"/>
                <w:sz w:val="20"/>
              </w:rPr>
              <w:t>e informacional,</w:t>
            </w:r>
            <w:r>
              <w:rPr>
                <w:w w:val="105"/>
                <w:sz w:val="20"/>
              </w:rPr>
              <w:t> científica, cultural, social y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artística.</w:t>
            </w:r>
          </w:p>
        </w:tc>
        <w:tc>
          <w:tcPr>
            <w:tcW w:w="5102" w:type="dxa"/>
            <w:gridSpan w:val="2"/>
            <w:shd w:val="clear" w:color="auto" w:fill="EFEFEF"/>
          </w:tcPr>
          <w:p>
            <w:pPr>
              <w:pStyle w:val="TableParagraph"/>
              <w:spacing w:before="74"/>
              <w:ind w:left="113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1"/>
                <w:w w:val="130"/>
                <w:sz w:val="20"/>
              </w:rPr>
              <w:t>ÁREAS</w:t>
            </w:r>
            <w:r>
              <w:rPr>
                <w:rFonts w:ascii="Calibri" w:hAnsi="Calibri"/>
                <w:b/>
                <w:spacing w:val="-13"/>
                <w:w w:val="130"/>
                <w:sz w:val="20"/>
              </w:rPr>
              <w:t> </w:t>
            </w:r>
            <w:r>
              <w:rPr>
                <w:rFonts w:ascii="Calibri" w:hAnsi="Calibri"/>
                <w:b/>
                <w:spacing w:val="-1"/>
                <w:w w:val="130"/>
                <w:sz w:val="20"/>
              </w:rPr>
              <w:t>DE</w:t>
            </w:r>
            <w:r>
              <w:rPr>
                <w:rFonts w:ascii="Calibri" w:hAnsi="Calibri"/>
                <w:b/>
                <w:spacing w:val="-13"/>
                <w:w w:val="130"/>
                <w:sz w:val="20"/>
              </w:rPr>
              <w:t> </w:t>
            </w:r>
            <w:r>
              <w:rPr>
                <w:rFonts w:ascii="Calibri" w:hAnsi="Calibri"/>
                <w:b/>
                <w:spacing w:val="-1"/>
                <w:w w:val="130"/>
                <w:sz w:val="20"/>
              </w:rPr>
              <w:t>CONOCIMIENTO</w:t>
            </w:r>
          </w:p>
        </w:tc>
      </w:tr>
      <w:tr>
        <w:trPr>
          <w:trHeight w:val="631" w:hRule="atLeast"/>
        </w:trPr>
        <w:tc>
          <w:tcPr>
            <w:tcW w:w="4103" w:type="dxa"/>
            <w:vMerge/>
            <w:tcBorders>
              <w:top w:val="nil"/>
            </w:tcBorders>
            <w:shd w:val="clear" w:color="auto" w:fill="EFEFE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shd w:val="clear" w:color="auto" w:fill="E0E0E0"/>
          </w:tcPr>
          <w:p>
            <w:pPr>
              <w:pStyle w:val="TableParagraph"/>
              <w:spacing w:before="65"/>
              <w:ind w:right="284"/>
              <w:rPr>
                <w:sz w:val="20"/>
              </w:rPr>
            </w:pPr>
            <w:r>
              <w:rPr>
                <w:w w:val="95"/>
                <w:sz w:val="20"/>
              </w:rPr>
              <w:t>1.</w:t>
            </w:r>
            <w:r>
              <w:rPr>
                <w:spacing w:val="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Comunicación,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lectura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escritura</w:t>
            </w:r>
          </w:p>
        </w:tc>
        <w:tc>
          <w:tcPr>
            <w:tcW w:w="2411" w:type="dxa"/>
            <w:vMerge w:val="restart"/>
            <w:shd w:val="clear" w:color="auto" w:fill="E0E0E0"/>
          </w:tcPr>
          <w:p>
            <w:pPr>
              <w:pStyle w:val="TableParagraph"/>
              <w:spacing w:before="65"/>
              <w:ind w:left="143" w:right="241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> </w:t>
            </w:r>
            <w:r>
              <w:rPr>
                <w:w w:val="105"/>
                <w:sz w:val="20"/>
              </w:rPr>
              <w:t>RESPONSABILIDAD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SOCIAL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53" w:val="left" w:leader="none"/>
              </w:tabs>
              <w:spacing w:line="240" w:lineRule="auto" w:before="188" w:after="0"/>
              <w:ind w:left="143" w:right="337" w:firstLine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CUIDADO E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INTEGRIDAD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05"/>
                <w:sz w:val="20"/>
              </w:rPr>
              <w:t>FÍSICA-CORPORAL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51" w:val="left" w:leader="none"/>
              </w:tabs>
              <w:spacing w:line="240" w:lineRule="auto" w:before="189" w:after="0"/>
              <w:ind w:left="143" w:right="870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BIENESTAR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05"/>
                <w:sz w:val="20"/>
              </w:rPr>
              <w:t>EMOCIONAL-</w:t>
            </w:r>
            <w:r>
              <w:rPr>
                <w:spacing w:val="-56"/>
                <w:w w:val="105"/>
                <w:sz w:val="20"/>
              </w:rPr>
              <w:t> </w:t>
            </w:r>
            <w:r>
              <w:rPr>
                <w:w w:val="110"/>
                <w:sz w:val="20"/>
              </w:rPr>
              <w:t>AFECTIVO</w:t>
            </w:r>
          </w:p>
        </w:tc>
      </w:tr>
      <w:tr>
        <w:trPr>
          <w:trHeight w:val="631" w:hRule="atLeast"/>
        </w:trPr>
        <w:tc>
          <w:tcPr>
            <w:tcW w:w="4103" w:type="dxa"/>
            <w:vMerge/>
            <w:tcBorders>
              <w:top w:val="nil"/>
            </w:tcBorders>
            <w:shd w:val="clear" w:color="auto" w:fill="EFEFE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shd w:val="clear" w:color="auto" w:fill="EFEFEF"/>
          </w:tcPr>
          <w:p>
            <w:pPr>
              <w:pStyle w:val="TableParagraph"/>
              <w:spacing w:before="65"/>
              <w:ind w:right="284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Pensamiento lógico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matemático</w:t>
            </w:r>
          </w:p>
        </w:tc>
        <w:tc>
          <w:tcPr>
            <w:tcW w:w="2411" w:type="dxa"/>
            <w:vMerge/>
            <w:tcBorders>
              <w:top w:val="nil"/>
            </w:tcBorders>
            <w:shd w:val="clear" w:color="auto" w:fill="E0E0E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4103" w:type="dxa"/>
            <w:vMerge/>
            <w:tcBorders>
              <w:top w:val="nil"/>
            </w:tcBorders>
            <w:shd w:val="clear" w:color="auto" w:fill="EFEFE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shd w:val="clear" w:color="auto" w:fill="E0E0E0"/>
          </w:tcPr>
          <w:p>
            <w:pPr>
              <w:pStyle w:val="TableParagraph"/>
              <w:spacing w:before="65"/>
              <w:ind w:right="284"/>
              <w:rPr>
                <w:sz w:val="20"/>
              </w:rPr>
            </w:pPr>
            <w:r>
              <w:rPr>
                <w:sz w:val="20"/>
              </w:rPr>
              <w:t>3. Conciencia histórica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(Como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método)</w:t>
            </w:r>
          </w:p>
        </w:tc>
        <w:tc>
          <w:tcPr>
            <w:tcW w:w="2411" w:type="dxa"/>
            <w:vMerge/>
            <w:tcBorders>
              <w:top w:val="nil"/>
            </w:tcBorders>
            <w:shd w:val="clear" w:color="auto" w:fill="E0E0E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2" w:hRule="atLeast"/>
        </w:trPr>
        <w:tc>
          <w:tcPr>
            <w:tcW w:w="4103" w:type="dxa"/>
            <w:vMerge/>
            <w:tcBorders>
              <w:top w:val="nil"/>
            </w:tcBorders>
            <w:shd w:val="clear" w:color="auto" w:fill="EFEFE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shd w:val="clear" w:color="auto" w:fill="EFEFEF"/>
          </w:tcPr>
          <w:p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105"/>
                <w:sz w:val="20"/>
              </w:rPr>
              <w:t>4.</w:t>
            </w:r>
            <w:r>
              <w:rPr>
                <w:spacing w:val="-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Cultura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digital</w:t>
            </w:r>
          </w:p>
        </w:tc>
        <w:tc>
          <w:tcPr>
            <w:tcW w:w="2411" w:type="dxa"/>
            <w:vMerge/>
            <w:tcBorders>
              <w:top w:val="nil"/>
            </w:tcBorders>
            <w:shd w:val="clear" w:color="auto" w:fill="E0E0E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4103" w:type="dxa"/>
            <w:vMerge/>
            <w:tcBorders>
              <w:top w:val="nil"/>
            </w:tcBorders>
            <w:shd w:val="clear" w:color="auto" w:fill="EFEFE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shd w:val="clear" w:color="auto" w:fill="E0E0E0"/>
          </w:tcPr>
          <w:p>
            <w:pPr>
              <w:pStyle w:val="TableParagraph"/>
              <w:spacing w:before="65"/>
              <w:ind w:right="284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Ciencias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naturales</w:t>
            </w:r>
            <w:r>
              <w:rPr>
                <w:spacing w:val="-52"/>
                <w:sz w:val="20"/>
              </w:rPr>
              <w:t> </w:t>
            </w:r>
            <w:r>
              <w:rPr>
                <w:w w:val="105"/>
                <w:sz w:val="20"/>
              </w:rPr>
              <w:t>experimentales</w:t>
            </w:r>
          </w:p>
        </w:tc>
        <w:tc>
          <w:tcPr>
            <w:tcW w:w="2411" w:type="dxa"/>
            <w:vMerge/>
            <w:tcBorders>
              <w:top w:val="nil"/>
            </w:tcBorders>
            <w:shd w:val="clear" w:color="auto" w:fill="E0E0E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2" w:hRule="atLeast"/>
        </w:trPr>
        <w:tc>
          <w:tcPr>
            <w:tcW w:w="4103" w:type="dxa"/>
            <w:vMerge/>
            <w:tcBorders>
              <w:top w:val="nil"/>
            </w:tcBorders>
            <w:shd w:val="clear" w:color="auto" w:fill="EFEFE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shd w:val="clear" w:color="auto" w:fill="EFEFEF"/>
          </w:tcPr>
          <w:p>
            <w:pPr>
              <w:pStyle w:val="TableParagraph"/>
              <w:spacing w:before="67"/>
              <w:rPr>
                <w:sz w:val="20"/>
              </w:rPr>
            </w:pPr>
            <w:r>
              <w:rPr>
                <w:sz w:val="20"/>
              </w:rPr>
              <w:t>6. Ciencias sociales</w:t>
            </w:r>
          </w:p>
        </w:tc>
        <w:tc>
          <w:tcPr>
            <w:tcW w:w="2411" w:type="dxa"/>
            <w:vMerge/>
            <w:tcBorders>
              <w:top w:val="nil"/>
            </w:tcBorders>
            <w:shd w:val="clear" w:color="auto" w:fill="E0E0E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2" w:hRule="atLeast"/>
        </w:trPr>
        <w:tc>
          <w:tcPr>
            <w:tcW w:w="4103" w:type="dxa"/>
            <w:vMerge/>
            <w:tcBorders>
              <w:top w:val="nil"/>
            </w:tcBorders>
            <w:shd w:val="clear" w:color="auto" w:fill="EFEFE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shd w:val="clear" w:color="auto" w:fill="E0E0E0"/>
          </w:tcPr>
          <w:p>
            <w:pPr>
              <w:pStyle w:val="TableParagraph"/>
              <w:spacing w:before="67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Humanidades</w:t>
            </w:r>
          </w:p>
        </w:tc>
        <w:tc>
          <w:tcPr>
            <w:tcW w:w="2411" w:type="dxa"/>
            <w:vMerge/>
            <w:tcBorders>
              <w:top w:val="nil"/>
            </w:tcBorders>
            <w:shd w:val="clear" w:color="auto" w:fill="E0E0E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95" w:hRule="atLeast"/>
        </w:trPr>
        <w:tc>
          <w:tcPr>
            <w:tcW w:w="4103" w:type="dxa"/>
            <w:vMerge/>
            <w:tcBorders>
              <w:top w:val="nil"/>
            </w:tcBorders>
            <w:shd w:val="clear" w:color="auto" w:fill="EFEFE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shd w:val="clear" w:color="auto" w:fill="EFEFEF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382" w:val="left" w:leader="none"/>
              </w:tabs>
              <w:spacing w:line="240" w:lineRule="auto" w:before="65" w:after="0"/>
              <w:ind w:left="142" w:right="218" w:firstLine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Las primeras cuatro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son</w:t>
            </w:r>
            <w:r>
              <w:rPr>
                <w:spacing w:val="-1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áreas</w:t>
            </w:r>
            <w:r>
              <w:rPr>
                <w:spacing w:val="-1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transversales</w:t>
            </w:r>
            <w:r>
              <w:rPr>
                <w:spacing w:val="-55"/>
                <w:w w:val="105"/>
                <w:sz w:val="20"/>
              </w:rPr>
              <w:t> </w:t>
            </w:r>
            <w:r>
              <w:rPr>
                <w:sz w:val="20"/>
              </w:rPr>
              <w:t>en la trayectoria de 23</w:t>
            </w:r>
            <w:r>
              <w:rPr>
                <w:spacing w:val="1"/>
                <w:sz w:val="20"/>
              </w:rPr>
              <w:t> </w:t>
            </w:r>
            <w:r>
              <w:rPr>
                <w:w w:val="105"/>
                <w:sz w:val="20"/>
              </w:rPr>
              <w:t>años y en todas las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asignaturas.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89" w:val="left" w:leader="none"/>
              </w:tabs>
              <w:spacing w:line="237" w:lineRule="auto" w:before="0" w:after="0"/>
              <w:ind w:left="142" w:right="142" w:firstLine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Las</w:t>
            </w:r>
            <w:r>
              <w:rPr>
                <w:spacing w:val="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siguientes</w:t>
            </w:r>
            <w:r>
              <w:rPr>
                <w:spacing w:val="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tres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son parte integral del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spacing w:val="-1"/>
                <w:w w:val="105"/>
                <w:sz w:val="20"/>
              </w:rPr>
              <w:t>conocimiento</w:t>
            </w:r>
            <w:r>
              <w:rPr>
                <w:w w:val="105"/>
                <w:sz w:val="20"/>
              </w:rPr>
              <w:t> y de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la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sz w:val="20"/>
              </w:rPr>
              <w:t>cultura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civilización</w:t>
            </w:r>
          </w:p>
        </w:tc>
        <w:tc>
          <w:tcPr>
            <w:tcW w:w="2411" w:type="dxa"/>
            <w:vMerge/>
            <w:tcBorders>
              <w:top w:val="nil"/>
            </w:tcBorders>
            <w:shd w:val="clear" w:color="auto" w:fill="E0E0E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15" w:hRule="atLeast"/>
        </w:trPr>
        <w:tc>
          <w:tcPr>
            <w:tcW w:w="9205" w:type="dxa"/>
            <w:gridSpan w:val="3"/>
            <w:shd w:val="clear" w:color="auto" w:fill="E0E0E0"/>
          </w:tcPr>
          <w:p>
            <w:pPr>
              <w:pStyle w:val="TableParagraph"/>
              <w:spacing w:before="77"/>
              <w:ind w:left="145" w:right="128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25"/>
                <w:sz w:val="24"/>
              </w:rPr>
              <w:t>Diálogo</w:t>
            </w:r>
            <w:r>
              <w:rPr>
                <w:rFonts w:ascii="Calibri" w:hAnsi="Calibri"/>
                <w:b/>
                <w:spacing w:val="11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con</w:t>
            </w:r>
            <w:r>
              <w:rPr>
                <w:rFonts w:ascii="Calibri" w:hAnsi="Calibri"/>
                <w:b/>
                <w:spacing w:val="12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las</w:t>
            </w:r>
            <w:r>
              <w:rPr>
                <w:rFonts w:ascii="Calibri" w:hAnsi="Calibri"/>
                <w:b/>
                <w:spacing w:val="11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maestras</w:t>
            </w:r>
            <w:r>
              <w:rPr>
                <w:rFonts w:ascii="Calibri" w:hAnsi="Calibri"/>
                <w:b/>
                <w:spacing w:val="11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y</w:t>
            </w:r>
            <w:r>
              <w:rPr>
                <w:rFonts w:ascii="Calibri" w:hAnsi="Calibri"/>
                <w:b/>
                <w:spacing w:val="13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los</w:t>
            </w:r>
            <w:r>
              <w:rPr>
                <w:rFonts w:ascii="Calibri" w:hAnsi="Calibri"/>
                <w:b/>
                <w:spacing w:val="12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maestros</w:t>
            </w:r>
            <w:r>
              <w:rPr>
                <w:rFonts w:ascii="Calibri" w:hAnsi="Calibri"/>
                <w:b/>
                <w:spacing w:val="12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para</w:t>
            </w:r>
            <w:r>
              <w:rPr>
                <w:rFonts w:ascii="Calibri" w:hAnsi="Calibri"/>
                <w:b/>
                <w:spacing w:val="11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lograr</w:t>
            </w:r>
            <w:r>
              <w:rPr>
                <w:rFonts w:ascii="Calibri" w:hAnsi="Calibri"/>
                <w:b/>
                <w:spacing w:val="10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el</w:t>
            </w:r>
            <w:r>
              <w:rPr>
                <w:rFonts w:ascii="Calibri" w:hAnsi="Calibri"/>
                <w:b/>
                <w:spacing w:val="12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involucramiento</w:t>
            </w:r>
            <w:r>
              <w:rPr>
                <w:rFonts w:ascii="Calibri" w:hAnsi="Calibri"/>
                <w:b/>
                <w:spacing w:val="-65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en</w:t>
            </w:r>
            <w:r>
              <w:rPr>
                <w:rFonts w:ascii="Calibri" w:hAnsi="Calibri"/>
                <w:b/>
                <w:spacing w:val="3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la</w:t>
            </w:r>
            <w:r>
              <w:rPr>
                <w:rFonts w:ascii="Calibri" w:hAnsi="Calibri"/>
                <w:b/>
                <w:spacing w:val="3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instrumentación</w:t>
            </w:r>
            <w:r>
              <w:rPr>
                <w:rFonts w:ascii="Calibri" w:hAnsi="Calibri"/>
                <w:b/>
                <w:spacing w:val="3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del</w:t>
            </w:r>
            <w:r>
              <w:rPr>
                <w:rFonts w:ascii="Calibri" w:hAnsi="Calibri"/>
                <w:b/>
                <w:spacing w:val="4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cambio</w:t>
            </w:r>
            <w:r>
              <w:rPr>
                <w:rFonts w:ascii="Calibri" w:hAnsi="Calibri"/>
                <w:b/>
                <w:spacing w:val="4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del</w:t>
            </w:r>
            <w:r>
              <w:rPr>
                <w:rFonts w:ascii="Calibri" w:hAnsi="Calibri"/>
                <w:b/>
                <w:spacing w:val="3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paradigma</w:t>
            </w:r>
            <w:r>
              <w:rPr>
                <w:rFonts w:ascii="Calibri" w:hAnsi="Calibri"/>
                <w:b/>
                <w:spacing w:val="4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educativo.</w:t>
            </w:r>
          </w:p>
          <w:p>
            <w:pPr>
              <w:pStyle w:val="TableParagraph"/>
              <w:ind w:left="145" w:right="127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25"/>
                <w:sz w:val="24"/>
              </w:rPr>
              <w:t>Esto</w:t>
            </w:r>
            <w:r>
              <w:rPr>
                <w:rFonts w:ascii="Calibri" w:hAnsi="Calibri"/>
                <w:b/>
                <w:spacing w:val="10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se</w:t>
            </w:r>
            <w:r>
              <w:rPr>
                <w:rFonts w:ascii="Calibri" w:hAnsi="Calibri"/>
                <w:b/>
                <w:spacing w:val="11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soportará</w:t>
            </w:r>
            <w:r>
              <w:rPr>
                <w:rFonts w:ascii="Calibri" w:hAnsi="Calibri"/>
                <w:b/>
                <w:spacing w:val="12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en</w:t>
            </w:r>
            <w:r>
              <w:rPr>
                <w:rFonts w:ascii="Calibri" w:hAnsi="Calibri"/>
                <w:b/>
                <w:spacing w:val="10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documentos</w:t>
            </w:r>
            <w:r>
              <w:rPr>
                <w:rFonts w:ascii="Calibri" w:hAnsi="Calibri"/>
                <w:b/>
                <w:spacing w:val="11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redactados</w:t>
            </w:r>
            <w:r>
              <w:rPr>
                <w:rFonts w:ascii="Calibri" w:hAnsi="Calibri"/>
                <w:b/>
                <w:spacing w:val="11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por</w:t>
            </w:r>
            <w:r>
              <w:rPr>
                <w:rFonts w:ascii="Calibri" w:hAnsi="Calibri"/>
                <w:b/>
                <w:spacing w:val="10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expertos</w:t>
            </w:r>
            <w:r>
              <w:rPr>
                <w:rFonts w:ascii="Calibri" w:hAnsi="Calibri"/>
                <w:b/>
                <w:spacing w:val="11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y</w:t>
            </w:r>
            <w:r>
              <w:rPr>
                <w:rFonts w:ascii="Calibri" w:hAnsi="Calibri"/>
                <w:b/>
                <w:spacing w:val="12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líderes</w:t>
            </w:r>
            <w:r>
              <w:rPr>
                <w:rFonts w:ascii="Calibri" w:hAnsi="Calibri"/>
                <w:b/>
                <w:spacing w:val="11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de</w:t>
            </w:r>
            <w:r>
              <w:rPr>
                <w:rFonts w:ascii="Calibri" w:hAnsi="Calibri"/>
                <w:b/>
                <w:spacing w:val="-65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los</w:t>
            </w:r>
            <w:r>
              <w:rPr>
                <w:rFonts w:ascii="Calibri" w:hAnsi="Calibri"/>
                <w:b/>
                <w:spacing w:val="1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docentes</w:t>
            </w:r>
            <w:r>
              <w:rPr>
                <w:rFonts w:ascii="Calibri" w:hAnsi="Calibri"/>
                <w:b/>
                <w:spacing w:val="1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de todos</w:t>
            </w:r>
            <w:r>
              <w:rPr>
                <w:rFonts w:ascii="Calibri" w:hAnsi="Calibri"/>
                <w:b/>
                <w:spacing w:val="1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los</w:t>
            </w:r>
            <w:r>
              <w:rPr>
                <w:rFonts w:ascii="Calibri" w:hAnsi="Calibri"/>
                <w:b/>
                <w:spacing w:val="2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tipos</w:t>
            </w:r>
            <w:r>
              <w:rPr>
                <w:rFonts w:ascii="Calibri" w:hAnsi="Calibri"/>
                <w:b/>
                <w:spacing w:val="1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y</w:t>
            </w:r>
            <w:r>
              <w:rPr>
                <w:rFonts w:ascii="Calibri" w:hAnsi="Calibri"/>
                <w:b/>
                <w:spacing w:val="2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niveles</w:t>
            </w:r>
            <w:r>
              <w:rPr>
                <w:rFonts w:ascii="Calibri" w:hAnsi="Calibri"/>
                <w:b/>
                <w:spacing w:val="1"/>
                <w:w w:val="125"/>
                <w:sz w:val="24"/>
              </w:rPr>
              <w:t> </w:t>
            </w:r>
            <w:r>
              <w:rPr>
                <w:rFonts w:ascii="Calibri" w:hAnsi="Calibri"/>
                <w:b/>
                <w:w w:val="125"/>
                <w:sz w:val="24"/>
              </w:rPr>
              <w:t>educativos.</w:t>
            </w:r>
          </w:p>
        </w:tc>
      </w:tr>
    </w:tbl>
    <w:p>
      <w:pPr>
        <w:pStyle w:val="Heading1"/>
        <w:spacing w:before="4"/>
        <w:ind w:left="159"/>
      </w:pPr>
      <w:r>
        <w:rPr>
          <w:w w:val="125"/>
        </w:rPr>
        <w:t>Grupo</w:t>
      </w:r>
      <w:r>
        <w:rPr>
          <w:spacing w:val="1"/>
          <w:w w:val="125"/>
        </w:rPr>
        <w:t> </w:t>
      </w:r>
      <w:r>
        <w:rPr>
          <w:w w:val="125"/>
        </w:rPr>
        <w:t>de</w:t>
      </w:r>
      <w:r>
        <w:rPr>
          <w:spacing w:val="1"/>
          <w:w w:val="125"/>
        </w:rPr>
        <w:t> </w:t>
      </w:r>
      <w:r>
        <w:rPr>
          <w:w w:val="125"/>
        </w:rPr>
        <w:t>coordinación:</w:t>
      </w:r>
    </w:p>
    <w:p>
      <w:pPr>
        <w:spacing w:before="169"/>
        <w:ind w:left="101" w:right="0" w:firstLine="0"/>
        <w:jc w:val="left"/>
        <w:rPr>
          <w:rFonts w:ascii="Calibri" w:hAnsi="Calibri"/>
          <w:b/>
          <w:sz w:val="22"/>
        </w:rPr>
      </w:pPr>
      <w:r>
        <w:rPr>
          <w:w w:val="110"/>
          <w:sz w:val="22"/>
        </w:rPr>
        <w:t>Subsecretaría</w:t>
      </w:r>
      <w:r>
        <w:rPr>
          <w:spacing w:val="7"/>
          <w:w w:val="110"/>
          <w:sz w:val="22"/>
        </w:rPr>
        <w:t> </w:t>
      </w:r>
      <w:r>
        <w:rPr>
          <w:w w:val="110"/>
          <w:sz w:val="22"/>
        </w:rPr>
        <w:t>Básica:</w:t>
      </w:r>
      <w:r>
        <w:rPr>
          <w:spacing w:val="1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Marcos</w:t>
      </w:r>
      <w:r>
        <w:rPr>
          <w:rFonts w:ascii="Calibri" w:hAnsi="Calibri"/>
          <w:b/>
          <w:spacing w:val="25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Bucio</w:t>
      </w:r>
      <w:r>
        <w:rPr>
          <w:rFonts w:ascii="Calibri" w:hAnsi="Calibri"/>
          <w:b/>
          <w:spacing w:val="25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Mújica</w:t>
      </w:r>
    </w:p>
    <w:p>
      <w:pPr>
        <w:spacing w:before="168"/>
        <w:ind w:left="101" w:right="0" w:firstLine="0"/>
        <w:jc w:val="left"/>
        <w:rPr>
          <w:rFonts w:ascii="Calibri" w:hAnsi="Calibri"/>
          <w:b/>
          <w:sz w:val="22"/>
        </w:rPr>
      </w:pPr>
      <w:r>
        <w:rPr>
          <w:w w:val="110"/>
          <w:sz w:val="22"/>
        </w:rPr>
        <w:t>Subsecretaría</w:t>
      </w:r>
      <w:r>
        <w:rPr>
          <w:spacing w:val="8"/>
          <w:w w:val="110"/>
          <w:sz w:val="22"/>
        </w:rPr>
        <w:t> </w:t>
      </w:r>
      <w:r>
        <w:rPr>
          <w:w w:val="110"/>
          <w:sz w:val="22"/>
        </w:rPr>
        <w:t>Media</w:t>
      </w:r>
      <w:r>
        <w:rPr>
          <w:spacing w:val="10"/>
          <w:w w:val="110"/>
          <w:sz w:val="22"/>
        </w:rPr>
        <w:t> </w:t>
      </w:r>
      <w:r>
        <w:rPr>
          <w:w w:val="110"/>
          <w:sz w:val="22"/>
        </w:rPr>
        <w:t>Superior:</w:t>
      </w:r>
      <w:r>
        <w:rPr>
          <w:spacing w:val="1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Juan</w:t>
      </w:r>
      <w:r>
        <w:rPr>
          <w:rFonts w:ascii="Calibri" w:hAnsi="Calibri"/>
          <w:b/>
          <w:spacing w:val="27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Pablo</w:t>
      </w:r>
      <w:r>
        <w:rPr>
          <w:rFonts w:ascii="Calibri" w:hAnsi="Calibri"/>
          <w:b/>
          <w:spacing w:val="30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Arroyo</w:t>
      </w:r>
      <w:r>
        <w:rPr>
          <w:rFonts w:ascii="Calibri" w:hAnsi="Calibri"/>
          <w:b/>
          <w:spacing w:val="29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Ortiz</w:t>
      </w:r>
    </w:p>
    <w:p>
      <w:pPr>
        <w:spacing w:before="9"/>
        <w:ind w:left="101" w:right="0" w:firstLine="0"/>
        <w:jc w:val="left"/>
        <w:rPr>
          <w:rFonts w:ascii="Calibri" w:hAnsi="Calibri"/>
          <w:b/>
          <w:sz w:val="22"/>
        </w:rPr>
      </w:pPr>
      <w:r>
        <w:rPr>
          <w:w w:val="115"/>
          <w:sz w:val="22"/>
        </w:rPr>
        <w:t>Subsecretaría</w:t>
      </w:r>
      <w:r>
        <w:rPr>
          <w:spacing w:val="-13"/>
          <w:w w:val="115"/>
          <w:sz w:val="22"/>
        </w:rPr>
        <w:t> </w:t>
      </w:r>
      <w:r>
        <w:rPr>
          <w:w w:val="115"/>
          <w:sz w:val="22"/>
        </w:rPr>
        <w:t>Superior:</w:t>
      </w:r>
      <w:r>
        <w:rPr>
          <w:spacing w:val="-12"/>
          <w:w w:val="115"/>
          <w:sz w:val="22"/>
        </w:rPr>
        <w:t> </w:t>
      </w:r>
      <w:r>
        <w:rPr>
          <w:rFonts w:ascii="Calibri" w:hAnsi="Calibri"/>
          <w:b/>
          <w:w w:val="115"/>
          <w:sz w:val="22"/>
        </w:rPr>
        <w:t>Luciano</w:t>
      </w:r>
      <w:r>
        <w:rPr>
          <w:rFonts w:ascii="Calibri" w:hAnsi="Calibri"/>
          <w:b/>
          <w:spacing w:val="4"/>
          <w:w w:val="115"/>
          <w:sz w:val="22"/>
        </w:rPr>
        <w:t> </w:t>
      </w:r>
      <w:r>
        <w:rPr>
          <w:rFonts w:ascii="Calibri" w:hAnsi="Calibri"/>
          <w:b/>
          <w:w w:val="115"/>
          <w:sz w:val="22"/>
        </w:rPr>
        <w:t>Concheiro</w:t>
      </w:r>
      <w:r>
        <w:rPr>
          <w:rFonts w:ascii="Calibri" w:hAnsi="Calibri"/>
          <w:b/>
          <w:spacing w:val="3"/>
          <w:w w:val="115"/>
          <w:sz w:val="22"/>
        </w:rPr>
        <w:t> </w:t>
      </w:r>
      <w:r>
        <w:rPr>
          <w:rFonts w:ascii="Calibri" w:hAnsi="Calibri"/>
          <w:b/>
          <w:w w:val="115"/>
          <w:sz w:val="22"/>
        </w:rPr>
        <w:t>B.</w:t>
      </w:r>
    </w:p>
    <w:p>
      <w:pPr>
        <w:spacing w:before="8"/>
        <w:ind w:left="101" w:right="0" w:firstLine="0"/>
        <w:jc w:val="left"/>
        <w:rPr>
          <w:rFonts w:ascii="Calibri" w:hAnsi="Calibri"/>
          <w:b/>
          <w:sz w:val="22"/>
        </w:rPr>
      </w:pPr>
      <w:r>
        <w:rPr>
          <w:w w:val="110"/>
          <w:sz w:val="22"/>
        </w:rPr>
        <w:t>Autoridad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Educativa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Federal</w:t>
      </w:r>
      <w:r>
        <w:rPr>
          <w:spacing w:val="-13"/>
          <w:w w:val="110"/>
          <w:sz w:val="22"/>
        </w:rPr>
        <w:t> </w:t>
      </w:r>
      <w:r>
        <w:rPr>
          <w:w w:val="110"/>
          <w:sz w:val="22"/>
        </w:rPr>
        <w:t>en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la</w:t>
      </w:r>
      <w:r>
        <w:rPr>
          <w:spacing w:val="-13"/>
          <w:w w:val="110"/>
          <w:sz w:val="22"/>
        </w:rPr>
        <w:t> </w:t>
      </w:r>
      <w:r>
        <w:rPr>
          <w:w w:val="110"/>
          <w:sz w:val="22"/>
        </w:rPr>
        <w:t>Cd</w:t>
      </w:r>
      <w:r>
        <w:rPr>
          <w:spacing w:val="-13"/>
          <w:w w:val="110"/>
          <w:sz w:val="22"/>
        </w:rPr>
        <w:t> </w:t>
      </w:r>
      <w:r>
        <w:rPr>
          <w:w w:val="110"/>
          <w:sz w:val="22"/>
        </w:rPr>
        <w:t>México:</w:t>
      </w:r>
      <w:r>
        <w:rPr>
          <w:spacing w:val="-12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Luis</w:t>
      </w:r>
      <w:r>
        <w:rPr>
          <w:rFonts w:ascii="Calibri" w:hAnsi="Calibri"/>
          <w:b/>
          <w:spacing w:val="4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Humberto</w:t>
      </w:r>
      <w:r>
        <w:rPr>
          <w:rFonts w:ascii="Calibri" w:hAnsi="Calibri"/>
          <w:b/>
          <w:spacing w:val="4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Fernández</w:t>
      </w:r>
    </w:p>
    <w:p>
      <w:pPr>
        <w:spacing w:before="10"/>
        <w:ind w:left="101" w:right="0" w:firstLine="0"/>
        <w:jc w:val="left"/>
        <w:rPr>
          <w:rFonts w:ascii="Calibri" w:hAnsi="Calibri"/>
          <w:b/>
          <w:sz w:val="22"/>
        </w:rPr>
      </w:pPr>
      <w:r>
        <w:rPr>
          <w:w w:val="115"/>
          <w:sz w:val="22"/>
        </w:rPr>
        <w:t>Rectoría</w:t>
      </w:r>
      <w:r>
        <w:rPr>
          <w:spacing w:val="-10"/>
          <w:w w:val="115"/>
          <w:sz w:val="22"/>
        </w:rPr>
        <w:t> </w:t>
      </w:r>
      <w:r>
        <w:rPr>
          <w:w w:val="115"/>
          <w:sz w:val="22"/>
        </w:rPr>
        <w:t>de</w:t>
      </w:r>
      <w:r>
        <w:rPr>
          <w:spacing w:val="-10"/>
          <w:w w:val="115"/>
          <w:sz w:val="22"/>
        </w:rPr>
        <w:t> </w:t>
      </w:r>
      <w:r>
        <w:rPr>
          <w:w w:val="115"/>
          <w:sz w:val="22"/>
        </w:rPr>
        <w:t>la</w:t>
      </w:r>
      <w:r>
        <w:rPr>
          <w:spacing w:val="-10"/>
          <w:w w:val="115"/>
          <w:sz w:val="22"/>
        </w:rPr>
        <w:t> </w:t>
      </w:r>
      <w:r>
        <w:rPr>
          <w:w w:val="115"/>
          <w:sz w:val="22"/>
        </w:rPr>
        <w:t>UPN:</w:t>
      </w:r>
      <w:r>
        <w:rPr>
          <w:spacing w:val="-8"/>
          <w:w w:val="115"/>
          <w:sz w:val="22"/>
        </w:rPr>
        <w:t> </w:t>
      </w:r>
      <w:r>
        <w:rPr>
          <w:rFonts w:ascii="Calibri" w:hAnsi="Calibri"/>
          <w:b/>
          <w:w w:val="115"/>
          <w:sz w:val="22"/>
        </w:rPr>
        <w:t>Rosa</w:t>
      </w:r>
      <w:r>
        <w:rPr>
          <w:rFonts w:ascii="Calibri" w:hAnsi="Calibri"/>
          <w:b/>
          <w:spacing w:val="7"/>
          <w:w w:val="115"/>
          <w:sz w:val="22"/>
        </w:rPr>
        <w:t> </w:t>
      </w:r>
      <w:r>
        <w:rPr>
          <w:rFonts w:ascii="Calibri" w:hAnsi="Calibri"/>
          <w:b/>
          <w:w w:val="115"/>
          <w:sz w:val="22"/>
        </w:rPr>
        <w:t>María</w:t>
      </w:r>
      <w:r>
        <w:rPr>
          <w:rFonts w:ascii="Calibri" w:hAnsi="Calibri"/>
          <w:b/>
          <w:spacing w:val="8"/>
          <w:w w:val="115"/>
          <w:sz w:val="22"/>
        </w:rPr>
        <w:t> </w:t>
      </w:r>
      <w:r>
        <w:rPr>
          <w:rFonts w:ascii="Calibri" w:hAnsi="Calibri"/>
          <w:b/>
          <w:w w:val="115"/>
          <w:sz w:val="22"/>
        </w:rPr>
        <w:t>Torres</w:t>
      </w:r>
      <w:r>
        <w:rPr>
          <w:rFonts w:ascii="Calibri" w:hAnsi="Calibri"/>
          <w:b/>
          <w:spacing w:val="9"/>
          <w:w w:val="115"/>
          <w:sz w:val="22"/>
        </w:rPr>
        <w:t> </w:t>
      </w:r>
      <w:r>
        <w:rPr>
          <w:rFonts w:ascii="Calibri" w:hAnsi="Calibri"/>
          <w:b/>
          <w:w w:val="115"/>
          <w:sz w:val="22"/>
        </w:rPr>
        <w:t>Hernández</w:t>
      </w:r>
    </w:p>
    <w:p>
      <w:pPr>
        <w:spacing w:before="10"/>
        <w:ind w:left="101" w:right="0" w:firstLine="0"/>
        <w:jc w:val="left"/>
        <w:rPr>
          <w:rFonts w:ascii="Calibri" w:hAnsi="Calibri"/>
          <w:b/>
          <w:sz w:val="22"/>
        </w:rPr>
      </w:pPr>
      <w:r>
        <w:rPr>
          <w:w w:val="105"/>
          <w:sz w:val="22"/>
        </w:rPr>
        <w:t>Dir.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Gral.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E.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S.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para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Profesionales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Educación:</w:t>
      </w:r>
      <w:r>
        <w:rPr>
          <w:spacing w:val="12"/>
          <w:w w:val="105"/>
          <w:sz w:val="22"/>
        </w:rPr>
        <w:t> </w:t>
      </w:r>
      <w:r>
        <w:rPr>
          <w:rFonts w:ascii="Calibri" w:hAnsi="Calibri"/>
          <w:b/>
          <w:w w:val="105"/>
          <w:sz w:val="22"/>
        </w:rPr>
        <w:t>Mario</w:t>
      </w:r>
      <w:r>
        <w:rPr>
          <w:rFonts w:ascii="Calibri" w:hAnsi="Calibri"/>
          <w:b/>
          <w:spacing w:val="26"/>
          <w:w w:val="105"/>
          <w:sz w:val="22"/>
        </w:rPr>
        <w:t> </w:t>
      </w:r>
      <w:r>
        <w:rPr>
          <w:rFonts w:ascii="Calibri" w:hAnsi="Calibri"/>
          <w:b/>
          <w:w w:val="105"/>
          <w:sz w:val="22"/>
        </w:rPr>
        <w:t>Chávez</w:t>
      </w:r>
      <w:r>
        <w:rPr>
          <w:rFonts w:ascii="Calibri" w:hAnsi="Calibri"/>
          <w:b/>
          <w:spacing w:val="29"/>
          <w:w w:val="105"/>
          <w:sz w:val="22"/>
        </w:rPr>
        <w:t> </w:t>
      </w:r>
      <w:r>
        <w:rPr>
          <w:rFonts w:ascii="Calibri" w:hAnsi="Calibri"/>
          <w:b/>
          <w:w w:val="105"/>
          <w:sz w:val="22"/>
        </w:rPr>
        <w:t>Campos</w:t>
      </w:r>
    </w:p>
    <w:p>
      <w:pPr>
        <w:spacing w:after="0"/>
        <w:jc w:val="left"/>
        <w:rPr>
          <w:rFonts w:ascii="Calibri" w:hAnsi="Calibri"/>
          <w:sz w:val="22"/>
        </w:rPr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10"/>
        <w:ind w:left="0"/>
        <w:rPr>
          <w:rFonts w:ascii="Calibri"/>
          <w:b/>
          <w:sz w:val="13"/>
        </w:rPr>
      </w:pPr>
    </w:p>
    <w:p>
      <w:pPr>
        <w:spacing w:before="91"/>
        <w:ind w:left="101" w:right="0" w:firstLine="0"/>
        <w:jc w:val="left"/>
        <w:rPr>
          <w:rFonts w:ascii="Calibri"/>
          <w:b/>
          <w:sz w:val="22"/>
        </w:rPr>
      </w:pPr>
      <w:r>
        <w:rPr>
          <w:w w:val="110"/>
          <w:sz w:val="22"/>
        </w:rPr>
        <w:t>Directora</w:t>
      </w:r>
      <w:r>
        <w:rPr>
          <w:spacing w:val="6"/>
          <w:w w:val="110"/>
          <w:sz w:val="22"/>
        </w:rPr>
        <w:t> </w:t>
      </w:r>
      <w:r>
        <w:rPr>
          <w:w w:val="110"/>
          <w:sz w:val="22"/>
        </w:rPr>
        <w:t>de</w:t>
      </w:r>
      <w:r>
        <w:rPr>
          <w:spacing w:val="6"/>
          <w:w w:val="110"/>
          <w:sz w:val="22"/>
        </w:rPr>
        <w:t> </w:t>
      </w:r>
      <w:r>
        <w:rPr>
          <w:w w:val="110"/>
          <w:sz w:val="22"/>
        </w:rPr>
        <w:t>DGTV:</w:t>
      </w:r>
      <w:r>
        <w:rPr>
          <w:spacing w:val="6"/>
          <w:w w:val="110"/>
          <w:sz w:val="22"/>
        </w:rPr>
        <w:t> </w:t>
      </w:r>
      <w:r>
        <w:rPr>
          <w:rFonts w:ascii="Calibri"/>
          <w:b/>
          <w:w w:val="110"/>
          <w:sz w:val="22"/>
        </w:rPr>
        <w:t>Lidia</w:t>
      </w:r>
      <w:r>
        <w:rPr>
          <w:rFonts w:ascii="Calibri"/>
          <w:b/>
          <w:spacing w:val="22"/>
          <w:w w:val="110"/>
          <w:sz w:val="22"/>
        </w:rPr>
        <w:t> </w:t>
      </w:r>
      <w:r>
        <w:rPr>
          <w:rFonts w:ascii="Calibri"/>
          <w:b/>
          <w:w w:val="110"/>
          <w:sz w:val="22"/>
        </w:rPr>
        <w:t>Camacho</w:t>
      </w:r>
    </w:p>
    <w:p>
      <w:pPr>
        <w:spacing w:before="9"/>
        <w:ind w:left="101" w:right="0" w:firstLine="0"/>
        <w:jc w:val="left"/>
        <w:rPr>
          <w:rFonts w:ascii="Calibri" w:hAnsi="Calibri"/>
          <w:b/>
          <w:sz w:val="22"/>
        </w:rPr>
      </w:pPr>
      <w:r>
        <w:rPr>
          <w:w w:val="110"/>
          <w:sz w:val="22"/>
        </w:rPr>
        <w:t>Educación</w:t>
      </w:r>
      <w:r>
        <w:rPr>
          <w:spacing w:val="-5"/>
          <w:w w:val="110"/>
          <w:sz w:val="22"/>
        </w:rPr>
        <w:t> </w:t>
      </w:r>
      <w:r>
        <w:rPr>
          <w:w w:val="110"/>
          <w:sz w:val="22"/>
        </w:rPr>
        <w:t>Indígena:</w:t>
      </w:r>
      <w:r>
        <w:rPr>
          <w:spacing w:val="-7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Javier</w:t>
      </w:r>
      <w:r>
        <w:rPr>
          <w:rFonts w:ascii="Calibri" w:hAnsi="Calibri"/>
          <w:b/>
          <w:spacing w:val="9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López</w:t>
      </w:r>
    </w:p>
    <w:p>
      <w:pPr>
        <w:pStyle w:val="BodyText"/>
        <w:spacing w:line="259" w:lineRule="auto" w:before="9"/>
        <w:ind w:right="897"/>
      </w:pPr>
      <w:r>
        <w:rPr/>
        <w:t>Cada</w:t>
      </w:r>
      <w:r>
        <w:rPr>
          <w:spacing w:val="5"/>
        </w:rPr>
        <w:t> </w:t>
      </w:r>
      <w:r>
        <w:rPr/>
        <w:t>miembro</w:t>
      </w:r>
      <w:r>
        <w:rPr>
          <w:spacing w:val="6"/>
        </w:rPr>
        <w:t> </w:t>
      </w:r>
      <w:r>
        <w:rPr/>
        <w:t>del</w:t>
      </w:r>
      <w:r>
        <w:rPr>
          <w:spacing w:val="5"/>
        </w:rPr>
        <w:t> </w:t>
      </w:r>
      <w:r>
        <w:rPr/>
        <w:t>grupo</w:t>
      </w:r>
      <w:r>
        <w:rPr>
          <w:spacing w:val="5"/>
        </w:rPr>
        <w:t> </w:t>
      </w:r>
      <w:r>
        <w:rPr/>
        <w:t>integrará</w:t>
      </w:r>
      <w:r>
        <w:rPr>
          <w:spacing w:val="6"/>
        </w:rPr>
        <w:t> </w:t>
      </w:r>
      <w:r>
        <w:rPr/>
        <w:t>a</w:t>
      </w:r>
      <w:r>
        <w:rPr>
          <w:spacing w:val="5"/>
        </w:rPr>
        <w:t> </w:t>
      </w:r>
      <w:r>
        <w:rPr/>
        <w:t>su</w:t>
      </w:r>
      <w:r>
        <w:rPr>
          <w:spacing w:val="6"/>
        </w:rPr>
        <w:t> </w:t>
      </w:r>
      <w:r>
        <w:rPr/>
        <w:t>vez</w:t>
      </w:r>
      <w:r>
        <w:rPr>
          <w:spacing w:val="6"/>
        </w:rPr>
        <w:t> </w:t>
      </w:r>
      <w:r>
        <w:rPr/>
        <w:t>un</w:t>
      </w:r>
      <w:r>
        <w:rPr>
          <w:spacing w:val="5"/>
        </w:rPr>
        <w:t> </w:t>
      </w:r>
      <w:r>
        <w:rPr/>
        <w:t>equipo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trabajo</w:t>
      </w:r>
      <w:r>
        <w:rPr>
          <w:spacing w:val="5"/>
        </w:rPr>
        <w:t> </w:t>
      </w:r>
      <w:r>
        <w:rPr/>
        <w:t>que</w:t>
      </w:r>
      <w:r>
        <w:rPr>
          <w:spacing w:val="5"/>
        </w:rPr>
        <w:t> </w:t>
      </w:r>
      <w:r>
        <w:rPr/>
        <w:t>abordaría</w:t>
      </w:r>
      <w:r>
        <w:rPr>
          <w:spacing w:val="-57"/>
        </w:rPr>
        <w:t> </w:t>
      </w:r>
      <w:r>
        <w:rPr/>
        <w:t>los</w:t>
      </w:r>
      <w:r>
        <w:rPr>
          <w:spacing w:val="-1"/>
        </w:rPr>
        <w:t> </w:t>
      </w:r>
      <w:r>
        <w:rPr/>
        <w:t>compromisos que corresponden a cada tramo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la trayectoria, con la</w:t>
      </w:r>
      <w:r>
        <w:rPr>
          <w:spacing w:val="1"/>
        </w:rPr>
        <w:t> </w:t>
      </w:r>
      <w:r>
        <w:rPr/>
        <w:t>definición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estrategias,</w:t>
      </w:r>
      <w:r>
        <w:rPr>
          <w:spacing w:val="-2"/>
        </w:rPr>
        <w:t> </w:t>
      </w:r>
      <w:r>
        <w:rPr/>
        <w:t>metas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indicadores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evaluar</w:t>
      </w:r>
      <w:r>
        <w:rPr>
          <w:spacing w:val="1"/>
        </w:rPr>
        <w:t> </w:t>
      </w:r>
      <w:r>
        <w:rPr/>
        <w:t>avances.</w:t>
      </w:r>
    </w:p>
    <w:p>
      <w:pPr>
        <w:pStyle w:val="BodyText"/>
        <w:spacing w:before="2"/>
        <w:ind w:left="0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1504950</wp:posOffset>
            </wp:positionH>
            <wp:positionV relativeFrom="paragraph">
              <wp:posOffset>103899</wp:posOffset>
            </wp:positionV>
            <wp:extent cx="4780636" cy="2792349"/>
            <wp:effectExtent l="0" t="0" r="0" b="0"/>
            <wp:wrapTopAndBottom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0636" cy="2792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56" w:lineRule="auto" w:before="186"/>
        <w:ind w:right="901"/>
        <w:jc w:val="both"/>
      </w:pPr>
      <w:r>
        <w:rPr/>
        <w:t>El diálogo general con los docentes tendrá como propósito desarrollar las etapas</w:t>
      </w:r>
      <w:r>
        <w:rPr>
          <w:spacing w:val="1"/>
        </w:rPr>
        <w:t> </w:t>
      </w:r>
      <w:r>
        <w:rPr>
          <w:w w:val="105"/>
        </w:rPr>
        <w:t>de la trayectoria de formación del Plan de 23 años, mediante un proceso</w:t>
      </w:r>
      <w:r>
        <w:rPr>
          <w:spacing w:val="1"/>
          <w:w w:val="105"/>
        </w:rPr>
        <w:t> </w:t>
      </w:r>
      <w:r>
        <w:rPr>
          <w:w w:val="105"/>
        </w:rPr>
        <w:t>participativo de construcción que inicia en las escuelas, continúa en zonas</w:t>
      </w:r>
      <w:r>
        <w:rPr>
          <w:spacing w:val="1"/>
          <w:w w:val="105"/>
        </w:rPr>
        <w:t> </w:t>
      </w:r>
      <w:r>
        <w:rPr>
          <w:w w:val="105"/>
        </w:rPr>
        <w:t>escolares, entidades y regiones, hasta constituirse en un resultado a escala</w:t>
      </w:r>
      <w:r>
        <w:rPr>
          <w:spacing w:val="1"/>
          <w:w w:val="105"/>
        </w:rPr>
        <w:t> </w:t>
      </w:r>
      <w:r>
        <w:rPr>
          <w:w w:val="105"/>
        </w:rPr>
        <w:t>nacional.</w:t>
      </w:r>
      <w:r>
        <w:rPr>
          <w:spacing w:val="1"/>
          <w:w w:val="105"/>
        </w:rPr>
        <w:t> </w:t>
      </w:r>
      <w:r>
        <w:rPr>
          <w:w w:val="105"/>
        </w:rPr>
        <w:t>EL APOYO  DE LA  ESTRUCTURA DE SUPERVISIÓN ES ESTRATÉGICO EN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-7"/>
          <w:w w:val="105"/>
        </w:rPr>
        <w:t> </w:t>
      </w:r>
      <w:r>
        <w:rPr>
          <w:w w:val="105"/>
        </w:rPr>
        <w:t>LOGRO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CONSENSOS.</w:t>
      </w:r>
    </w:p>
    <w:p>
      <w:pPr>
        <w:spacing w:line="254" w:lineRule="auto" w:before="165"/>
        <w:ind w:left="101" w:right="900" w:firstLine="0"/>
        <w:jc w:val="both"/>
        <w:rPr>
          <w:sz w:val="22"/>
        </w:rPr>
      </w:pPr>
      <w:r>
        <w:rPr>
          <w:w w:val="105"/>
          <w:sz w:val="22"/>
        </w:rPr>
        <w:t>Participarán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todos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los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actores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educativos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provenientes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todas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las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entidades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62"/>
          <w:w w:val="105"/>
          <w:sz w:val="22"/>
        </w:rPr>
        <w:t> </w:t>
      </w:r>
      <w:r>
        <w:rPr>
          <w:w w:val="110"/>
          <w:sz w:val="22"/>
        </w:rPr>
        <w:t>niveles,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mediante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estrategias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colaborativas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en</w:t>
      </w:r>
      <w:r>
        <w:rPr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modalidad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presencial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y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a</w:t>
      </w:r>
      <w:r>
        <w:rPr>
          <w:rFonts w:ascii="Calibri" w:hAnsi="Calibri"/>
          <w:b/>
          <w:spacing w:val="1"/>
          <w:w w:val="110"/>
          <w:sz w:val="22"/>
        </w:rPr>
        <w:t> </w:t>
      </w:r>
      <w:r>
        <w:rPr>
          <w:rFonts w:ascii="Calibri" w:hAnsi="Calibri"/>
          <w:b/>
          <w:w w:val="110"/>
          <w:sz w:val="22"/>
        </w:rPr>
        <w:t>distancia</w:t>
      </w:r>
      <w:r>
        <w:rPr>
          <w:w w:val="110"/>
          <w:sz w:val="22"/>
        </w:rPr>
        <w:t>.</w:t>
      </w:r>
    </w:p>
    <w:p>
      <w:pPr>
        <w:pStyle w:val="BodyText"/>
        <w:spacing w:before="150"/>
      </w:pPr>
      <w:r>
        <w:rPr>
          <w:w w:val="105"/>
        </w:rPr>
        <w:t>Este</w:t>
      </w:r>
      <w:r>
        <w:rPr>
          <w:spacing w:val="-3"/>
          <w:w w:val="105"/>
        </w:rPr>
        <w:t> </w:t>
      </w:r>
      <w:r>
        <w:rPr>
          <w:w w:val="105"/>
        </w:rPr>
        <w:t>trabajo</w:t>
      </w:r>
      <w:r>
        <w:rPr>
          <w:spacing w:val="-2"/>
          <w:w w:val="105"/>
        </w:rPr>
        <w:t> </w:t>
      </w:r>
      <w:r>
        <w:rPr>
          <w:w w:val="105"/>
        </w:rPr>
        <w:t>permitirá:</w:t>
      </w:r>
    </w:p>
    <w:p>
      <w:pPr>
        <w:pStyle w:val="ListParagraph"/>
        <w:numPr>
          <w:ilvl w:val="0"/>
          <w:numId w:val="25"/>
        </w:numPr>
        <w:tabs>
          <w:tab w:pos="821" w:val="left" w:leader="none"/>
          <w:tab w:pos="822" w:val="left" w:leader="none"/>
        </w:tabs>
        <w:spacing w:line="240" w:lineRule="auto" w:before="179" w:after="0"/>
        <w:ind w:left="822" w:right="0" w:hanging="361"/>
        <w:jc w:val="left"/>
        <w:rPr>
          <w:sz w:val="22"/>
        </w:rPr>
      </w:pPr>
      <w:r>
        <w:rPr>
          <w:w w:val="105"/>
          <w:sz w:val="22"/>
        </w:rPr>
        <w:t>Arribar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al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consenso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sobre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Plan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23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años.</w:t>
      </w:r>
    </w:p>
    <w:p>
      <w:pPr>
        <w:pStyle w:val="ListParagraph"/>
        <w:numPr>
          <w:ilvl w:val="0"/>
          <w:numId w:val="25"/>
        </w:numPr>
        <w:tabs>
          <w:tab w:pos="821" w:val="left" w:leader="none"/>
          <w:tab w:pos="822" w:val="left" w:leader="none"/>
        </w:tabs>
        <w:spacing w:line="240" w:lineRule="auto" w:before="20" w:after="0"/>
        <w:ind w:left="822" w:right="0" w:hanging="361"/>
        <w:jc w:val="left"/>
        <w:rPr>
          <w:sz w:val="22"/>
        </w:rPr>
      </w:pPr>
      <w:r>
        <w:rPr>
          <w:sz w:val="22"/>
        </w:rPr>
        <w:t>El diseño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etapas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la</w:t>
      </w:r>
      <w:r>
        <w:rPr>
          <w:spacing w:val="3"/>
          <w:sz w:val="22"/>
        </w:rPr>
        <w:t> </w:t>
      </w:r>
      <w:r>
        <w:rPr>
          <w:sz w:val="22"/>
        </w:rPr>
        <w:t>trayectoria.</w:t>
      </w:r>
    </w:p>
    <w:p>
      <w:pPr>
        <w:pStyle w:val="ListParagraph"/>
        <w:numPr>
          <w:ilvl w:val="0"/>
          <w:numId w:val="25"/>
        </w:numPr>
        <w:tabs>
          <w:tab w:pos="821" w:val="left" w:leader="none"/>
          <w:tab w:pos="822" w:val="left" w:leader="none"/>
        </w:tabs>
        <w:spacing w:line="240" w:lineRule="auto" w:before="19" w:after="0"/>
        <w:ind w:left="822" w:right="0" w:hanging="361"/>
        <w:jc w:val="left"/>
        <w:rPr>
          <w:sz w:val="22"/>
        </w:rPr>
      </w:pPr>
      <w:r>
        <w:rPr>
          <w:sz w:val="22"/>
        </w:rPr>
        <w:t>El</w:t>
      </w:r>
      <w:r>
        <w:rPr>
          <w:spacing w:val="9"/>
          <w:sz w:val="22"/>
        </w:rPr>
        <w:t> </w:t>
      </w:r>
      <w:r>
        <w:rPr>
          <w:sz w:val="22"/>
        </w:rPr>
        <w:t>compromiso</w:t>
      </w:r>
      <w:r>
        <w:rPr>
          <w:spacing w:val="12"/>
          <w:sz w:val="22"/>
        </w:rPr>
        <w:t> </w:t>
      </w:r>
      <w:r>
        <w:rPr>
          <w:sz w:val="22"/>
        </w:rPr>
        <w:t>para</w:t>
      </w:r>
      <w:r>
        <w:rPr>
          <w:spacing w:val="12"/>
          <w:sz w:val="22"/>
        </w:rPr>
        <w:t> </w:t>
      </w:r>
      <w:r>
        <w:rPr>
          <w:sz w:val="22"/>
        </w:rPr>
        <w:t>operar</w:t>
      </w:r>
      <w:r>
        <w:rPr>
          <w:spacing w:val="9"/>
          <w:sz w:val="22"/>
        </w:rPr>
        <w:t> </w:t>
      </w:r>
      <w:r>
        <w:rPr>
          <w:sz w:val="22"/>
        </w:rPr>
        <w:t>el</w:t>
      </w:r>
      <w:r>
        <w:rPr>
          <w:spacing w:val="12"/>
          <w:sz w:val="22"/>
        </w:rPr>
        <w:t> </w:t>
      </w:r>
      <w:r>
        <w:rPr>
          <w:sz w:val="22"/>
        </w:rPr>
        <w:t>plan</w:t>
      </w:r>
      <w:r>
        <w:rPr>
          <w:spacing w:val="11"/>
          <w:sz w:val="22"/>
        </w:rPr>
        <w:t> </w:t>
      </w:r>
      <w:r>
        <w:rPr>
          <w:sz w:val="22"/>
        </w:rPr>
        <w:t>en</w:t>
      </w:r>
      <w:r>
        <w:rPr>
          <w:spacing w:val="10"/>
          <w:sz w:val="22"/>
        </w:rPr>
        <w:t> </w:t>
      </w:r>
      <w:r>
        <w:rPr>
          <w:sz w:val="22"/>
        </w:rPr>
        <w:t>las</w:t>
      </w:r>
      <w:r>
        <w:rPr>
          <w:spacing w:val="11"/>
          <w:sz w:val="22"/>
        </w:rPr>
        <w:t> </w:t>
      </w:r>
      <w:r>
        <w:rPr>
          <w:sz w:val="22"/>
        </w:rPr>
        <w:t>entidades</w:t>
      </w:r>
      <w:r>
        <w:rPr>
          <w:spacing w:val="11"/>
          <w:sz w:val="22"/>
        </w:rPr>
        <w:t> </w:t>
      </w:r>
      <w:r>
        <w:rPr>
          <w:sz w:val="22"/>
        </w:rPr>
        <w:t>federativas.</w:t>
      </w:r>
    </w:p>
    <w:p>
      <w:pPr>
        <w:pStyle w:val="ListParagraph"/>
        <w:numPr>
          <w:ilvl w:val="0"/>
          <w:numId w:val="25"/>
        </w:numPr>
        <w:tabs>
          <w:tab w:pos="821" w:val="left" w:leader="none"/>
          <w:tab w:pos="822" w:val="left" w:leader="none"/>
        </w:tabs>
        <w:spacing w:line="259" w:lineRule="auto" w:before="20" w:after="0"/>
        <w:ind w:left="821" w:right="900" w:hanging="360"/>
        <w:jc w:val="left"/>
        <w:rPr>
          <w:sz w:val="22"/>
        </w:rPr>
      </w:pPr>
      <w:r>
        <w:rPr>
          <w:sz w:val="22"/>
        </w:rPr>
        <w:t>Documentos</w:t>
      </w:r>
      <w:r>
        <w:rPr>
          <w:spacing w:val="20"/>
          <w:sz w:val="22"/>
        </w:rPr>
        <w:t> </w:t>
      </w:r>
      <w:r>
        <w:rPr>
          <w:sz w:val="22"/>
        </w:rPr>
        <w:t>técnico-académicos</w:t>
      </w:r>
      <w:r>
        <w:rPr>
          <w:spacing w:val="18"/>
          <w:sz w:val="22"/>
        </w:rPr>
        <w:t> </w:t>
      </w:r>
      <w:r>
        <w:rPr>
          <w:sz w:val="22"/>
        </w:rPr>
        <w:t>que</w:t>
      </w:r>
      <w:r>
        <w:rPr>
          <w:spacing w:val="20"/>
          <w:sz w:val="22"/>
        </w:rPr>
        <w:t> </w:t>
      </w:r>
      <w:r>
        <w:rPr>
          <w:sz w:val="22"/>
        </w:rPr>
        <w:t>servirán</w:t>
      </w:r>
      <w:r>
        <w:rPr>
          <w:spacing w:val="20"/>
          <w:sz w:val="22"/>
        </w:rPr>
        <w:t> </w:t>
      </w:r>
      <w:r>
        <w:rPr>
          <w:sz w:val="22"/>
        </w:rPr>
        <w:t>de</w:t>
      </w:r>
      <w:r>
        <w:rPr>
          <w:spacing w:val="23"/>
          <w:sz w:val="22"/>
        </w:rPr>
        <w:t> </w:t>
      </w:r>
      <w:r>
        <w:rPr>
          <w:sz w:val="22"/>
        </w:rPr>
        <w:t>sustento</w:t>
      </w:r>
      <w:r>
        <w:rPr>
          <w:spacing w:val="20"/>
          <w:sz w:val="22"/>
        </w:rPr>
        <w:t> </w:t>
      </w:r>
      <w:r>
        <w:rPr>
          <w:sz w:val="22"/>
        </w:rPr>
        <w:t>a</w:t>
      </w:r>
      <w:r>
        <w:rPr>
          <w:spacing w:val="21"/>
          <w:sz w:val="22"/>
        </w:rPr>
        <w:t> </w:t>
      </w:r>
      <w:r>
        <w:rPr>
          <w:sz w:val="22"/>
        </w:rPr>
        <w:t>las</w:t>
      </w:r>
      <w:r>
        <w:rPr>
          <w:spacing w:val="23"/>
          <w:sz w:val="22"/>
        </w:rPr>
        <w:t> </w:t>
      </w:r>
      <w:r>
        <w:rPr>
          <w:sz w:val="22"/>
        </w:rPr>
        <w:t>acciones</w:t>
      </w:r>
      <w:r>
        <w:rPr>
          <w:spacing w:val="-58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Secretaría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Educación</w:t>
      </w:r>
      <w:r>
        <w:rPr>
          <w:spacing w:val="-4"/>
          <w:sz w:val="22"/>
        </w:rPr>
        <w:t> </w:t>
      </w:r>
      <w:r>
        <w:rPr>
          <w:sz w:val="22"/>
        </w:rPr>
        <w:t>Pública.</w:t>
      </w:r>
    </w:p>
    <w:p>
      <w:pPr>
        <w:pStyle w:val="Heading1"/>
        <w:numPr>
          <w:ilvl w:val="0"/>
          <w:numId w:val="1"/>
        </w:numPr>
        <w:tabs>
          <w:tab w:pos="821" w:val="left" w:leader="none"/>
          <w:tab w:pos="822" w:val="left" w:leader="none"/>
        </w:tabs>
        <w:spacing w:line="240" w:lineRule="auto" w:before="10" w:after="0"/>
        <w:ind w:left="822" w:right="0" w:hanging="721"/>
        <w:jc w:val="left"/>
      </w:pPr>
      <w:r>
        <w:rPr>
          <w:w w:val="125"/>
        </w:rPr>
        <w:t>Referencias</w:t>
      </w:r>
    </w:p>
    <w:p>
      <w:pPr>
        <w:pStyle w:val="BodyText"/>
        <w:spacing w:before="167"/>
        <w:ind w:left="581" w:right="898" w:hanging="480"/>
        <w:jc w:val="both"/>
      </w:pPr>
      <w:r>
        <w:rPr/>
        <w:t>Abrami, P. C., Bernard, R. M., Borokhovski, E., Waddington, D. I., Wade, C. A., &amp;</w:t>
      </w:r>
      <w:r>
        <w:rPr>
          <w:spacing w:val="1"/>
        </w:rPr>
        <w:t> </w:t>
      </w:r>
      <w:r>
        <w:rPr/>
        <w:t>Persson, T. (2015). Strategies for teaching students to think critically: A meta-</w:t>
      </w:r>
      <w:r>
        <w:rPr>
          <w:spacing w:val="1"/>
        </w:rPr>
        <w:t> </w:t>
      </w:r>
      <w:r>
        <w:rPr/>
        <w:t>analysis.</w:t>
      </w:r>
      <w:r>
        <w:rPr>
          <w:spacing w:val="-1"/>
        </w:rPr>
        <w:t> </w:t>
      </w:r>
      <w:r>
        <w:rPr>
          <w:i/>
        </w:rPr>
        <w:t>Review of</w:t>
      </w:r>
      <w:r>
        <w:rPr>
          <w:i/>
          <w:spacing w:val="-1"/>
        </w:rPr>
        <w:t> </w:t>
      </w:r>
      <w:r>
        <w:rPr>
          <w:i/>
        </w:rPr>
        <w:t>Educational Research</w:t>
      </w:r>
      <w:r>
        <w:rPr/>
        <w:t>,</w:t>
      </w:r>
      <w:r>
        <w:rPr>
          <w:spacing w:val="2"/>
        </w:rPr>
        <w:t> </w:t>
      </w:r>
      <w:r>
        <w:rPr>
          <w:i/>
        </w:rPr>
        <w:t>85</w:t>
      </w:r>
      <w:r>
        <w:rPr/>
        <w:t>(2),</w:t>
      </w:r>
      <w:r>
        <w:rPr>
          <w:spacing w:val="-1"/>
        </w:rPr>
        <w:t> </w:t>
      </w:r>
      <w:r>
        <w:rPr/>
        <w:t>275-314.</w:t>
      </w:r>
    </w:p>
    <w:p>
      <w:pPr>
        <w:spacing w:after="0"/>
        <w:jc w:val="both"/>
        <w:sectPr>
          <w:pgSz w:w="12240" w:h="15840"/>
          <w:pgMar w:header="707" w:footer="999" w:top="1560" w:bottom="1180" w:left="1600" w:right="800"/>
        </w:sectPr>
      </w:pPr>
    </w:p>
    <w:p>
      <w:pPr>
        <w:pStyle w:val="BodyText"/>
        <w:spacing w:before="9"/>
        <w:ind w:left="0"/>
        <w:rPr>
          <w:sz w:val="13"/>
        </w:rPr>
      </w:pPr>
    </w:p>
    <w:p>
      <w:pPr>
        <w:spacing w:line="237" w:lineRule="auto" w:before="94"/>
        <w:ind w:left="581" w:right="900" w:hanging="480"/>
        <w:jc w:val="both"/>
        <w:rPr>
          <w:sz w:val="22"/>
        </w:rPr>
      </w:pPr>
      <w:r>
        <w:rPr>
          <w:sz w:val="22"/>
        </w:rPr>
        <w:t>Callejo,</w:t>
      </w:r>
      <w:r>
        <w:rPr>
          <w:spacing w:val="1"/>
          <w:sz w:val="22"/>
        </w:rPr>
        <w:t> </w:t>
      </w:r>
      <w:r>
        <w:rPr>
          <w:sz w:val="22"/>
        </w:rPr>
        <w:t>M.</w:t>
      </w:r>
      <w:r>
        <w:rPr>
          <w:spacing w:val="1"/>
          <w:sz w:val="22"/>
        </w:rPr>
        <w:t> </w:t>
      </w:r>
      <w:r>
        <w:rPr>
          <w:sz w:val="22"/>
        </w:rPr>
        <w:t>L.,</w:t>
      </w:r>
      <w:r>
        <w:rPr>
          <w:spacing w:val="1"/>
          <w:sz w:val="22"/>
        </w:rPr>
        <w:t> </w:t>
      </w:r>
      <w:r>
        <w:rPr>
          <w:sz w:val="22"/>
        </w:rPr>
        <w:t>&amp;</w:t>
      </w:r>
      <w:r>
        <w:rPr>
          <w:spacing w:val="1"/>
          <w:sz w:val="22"/>
        </w:rPr>
        <w:t> </w:t>
      </w:r>
      <w:r>
        <w:rPr>
          <w:sz w:val="22"/>
        </w:rPr>
        <w:t>Montero,</w:t>
      </w:r>
      <w:r>
        <w:rPr>
          <w:spacing w:val="1"/>
          <w:sz w:val="22"/>
        </w:rPr>
        <w:t> </w:t>
      </w:r>
      <w:r>
        <w:rPr>
          <w:sz w:val="22"/>
        </w:rPr>
        <w:t>E.</w:t>
      </w:r>
      <w:r>
        <w:rPr>
          <w:spacing w:val="1"/>
          <w:sz w:val="22"/>
        </w:rPr>
        <w:t> </w:t>
      </w:r>
      <w:r>
        <w:rPr>
          <w:sz w:val="22"/>
        </w:rPr>
        <w:t>(2019).</w:t>
      </w:r>
      <w:r>
        <w:rPr>
          <w:spacing w:val="1"/>
          <w:sz w:val="22"/>
        </w:rPr>
        <w:t> </w:t>
      </w:r>
      <w:r>
        <w:rPr>
          <w:sz w:val="22"/>
        </w:rPr>
        <w:t>Formar</w:t>
      </w:r>
      <w:r>
        <w:rPr>
          <w:spacing w:val="1"/>
          <w:sz w:val="22"/>
        </w:rPr>
        <w:t> </w:t>
      </w:r>
      <w:r>
        <w:rPr>
          <w:sz w:val="22"/>
        </w:rPr>
        <w:t>para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evaluación</w:t>
      </w:r>
      <w:r>
        <w:rPr>
          <w:spacing w:val="1"/>
          <w:sz w:val="22"/>
        </w:rPr>
        <w:t> </w:t>
      </w:r>
      <w:r>
        <w:rPr>
          <w:sz w:val="22"/>
        </w:rPr>
        <w:t>formativa: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-58"/>
          <w:sz w:val="22"/>
        </w:rPr>
        <w:t> </w:t>
      </w:r>
      <w:r>
        <w:rPr>
          <w:sz w:val="22"/>
        </w:rPr>
        <w:t>trayectorias</w:t>
      </w:r>
      <w:r>
        <w:rPr>
          <w:spacing w:val="15"/>
          <w:sz w:val="22"/>
        </w:rPr>
        <w:t> </w:t>
      </w:r>
      <w:r>
        <w:rPr>
          <w:sz w:val="22"/>
        </w:rPr>
        <w:t>de</w:t>
      </w:r>
      <w:r>
        <w:rPr>
          <w:spacing w:val="17"/>
          <w:sz w:val="22"/>
        </w:rPr>
        <w:t> </w:t>
      </w:r>
      <w:r>
        <w:rPr>
          <w:sz w:val="22"/>
        </w:rPr>
        <w:t>aprendizaje.</w:t>
      </w:r>
      <w:r>
        <w:rPr>
          <w:spacing w:val="19"/>
          <w:sz w:val="22"/>
        </w:rPr>
        <w:t> </w:t>
      </w:r>
      <w:r>
        <w:rPr>
          <w:i/>
          <w:sz w:val="22"/>
        </w:rPr>
        <w:t>Revista</w:t>
      </w:r>
      <w:r>
        <w:rPr>
          <w:i/>
          <w:spacing w:val="19"/>
          <w:sz w:val="22"/>
        </w:rPr>
        <w:t> </w:t>
      </w:r>
      <w:r>
        <w:rPr>
          <w:i/>
          <w:sz w:val="22"/>
        </w:rPr>
        <w:t>Didáctica</w:t>
      </w:r>
      <w:r>
        <w:rPr>
          <w:i/>
          <w:spacing w:val="16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17"/>
          <w:sz w:val="22"/>
        </w:rPr>
        <w:t> </w:t>
      </w:r>
      <w:r>
        <w:rPr>
          <w:i/>
          <w:sz w:val="22"/>
        </w:rPr>
        <w:t>Las</w:t>
      </w:r>
      <w:r>
        <w:rPr>
          <w:i/>
          <w:spacing w:val="19"/>
          <w:sz w:val="22"/>
        </w:rPr>
        <w:t> </w:t>
      </w:r>
      <w:r>
        <w:rPr>
          <w:i/>
          <w:sz w:val="22"/>
        </w:rPr>
        <w:t>Matemáticas</w:t>
      </w:r>
      <w:r>
        <w:rPr>
          <w:sz w:val="22"/>
        </w:rPr>
        <w:t>,</w:t>
      </w:r>
      <w:r>
        <w:rPr>
          <w:spacing w:val="16"/>
          <w:sz w:val="22"/>
        </w:rPr>
        <w:t> </w:t>
      </w:r>
      <w:r>
        <w:rPr>
          <w:sz w:val="22"/>
        </w:rPr>
        <w:t>(83),</w:t>
      </w:r>
      <w:r>
        <w:rPr>
          <w:spacing w:val="17"/>
          <w:sz w:val="22"/>
        </w:rPr>
        <w:t> </w:t>
      </w:r>
      <w:r>
        <w:rPr>
          <w:sz w:val="22"/>
        </w:rPr>
        <w:t>30–</w:t>
      </w:r>
    </w:p>
    <w:p>
      <w:pPr>
        <w:pStyle w:val="BodyText"/>
        <w:spacing w:before="1"/>
        <w:ind w:left="581"/>
        <w:jc w:val="both"/>
      </w:pPr>
      <w:r>
        <w:rPr/>
        <w:t>36.</w:t>
      </w:r>
      <w:r>
        <w:rPr>
          <w:spacing w:val="10"/>
        </w:rPr>
        <w:t> </w:t>
      </w:r>
      <w:r>
        <w:rPr/>
        <w:t>Retrieved</w:t>
      </w:r>
      <w:r>
        <w:rPr>
          <w:spacing w:val="9"/>
        </w:rPr>
        <w:t> </w:t>
      </w:r>
      <w:r>
        <w:rPr/>
        <w:t>from</w:t>
      </w:r>
      <w:r>
        <w:rPr>
          <w:spacing w:val="10"/>
        </w:rPr>
        <w:t> </w:t>
      </w:r>
      <w:hyperlink r:id="rId13">
        <w:r>
          <w:rPr/>
          <w:t>http://rua.ua.es/dspace/handle/10045/88427</w:t>
        </w:r>
      </w:hyperlink>
    </w:p>
    <w:p>
      <w:pPr>
        <w:pStyle w:val="BodyText"/>
        <w:spacing w:before="158"/>
        <w:ind w:left="581" w:right="898" w:hanging="480"/>
        <w:jc w:val="both"/>
      </w:pPr>
      <w:r>
        <w:rPr/>
        <w:t>Clements,</w:t>
      </w:r>
      <w:r>
        <w:rPr>
          <w:spacing w:val="1"/>
        </w:rPr>
        <w:t> </w:t>
      </w:r>
      <w:r>
        <w:rPr/>
        <w:t>D.,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Sarama,</w:t>
      </w:r>
      <w:r>
        <w:rPr>
          <w:spacing w:val="1"/>
        </w:rPr>
        <w:t> </w:t>
      </w:r>
      <w:r>
        <w:rPr/>
        <w:t>J.</w:t>
      </w:r>
      <w:r>
        <w:rPr>
          <w:spacing w:val="1"/>
        </w:rPr>
        <w:t> </w:t>
      </w:r>
      <w:r>
        <w:rPr/>
        <w:t>(2004).</w:t>
      </w:r>
      <w:r>
        <w:rPr>
          <w:spacing w:val="1"/>
        </w:rPr>
        <w:t> </w:t>
      </w:r>
      <w:r>
        <w:rPr/>
        <w:t>Learning</w:t>
      </w:r>
      <w:r>
        <w:rPr>
          <w:spacing w:val="61"/>
        </w:rPr>
        <w:t> </w:t>
      </w:r>
      <w:r>
        <w:rPr/>
        <w:t>trajectories</w:t>
      </w:r>
      <w:r>
        <w:rPr>
          <w:spacing w:val="61"/>
        </w:rPr>
        <w:t> </w:t>
      </w:r>
      <w:r>
        <w:rPr/>
        <w:t>in</w:t>
      </w:r>
      <w:r>
        <w:rPr>
          <w:spacing w:val="61"/>
        </w:rPr>
        <w:t> </w:t>
      </w:r>
      <w:r>
        <w:rPr/>
        <w:t>mathematics</w:t>
      </w:r>
      <w:r>
        <w:rPr>
          <w:spacing w:val="1"/>
        </w:rPr>
        <w:t> </w:t>
      </w:r>
      <w:r>
        <w:rPr/>
        <w:t>education.</w:t>
      </w:r>
      <w:r>
        <w:rPr>
          <w:spacing w:val="1"/>
        </w:rPr>
        <w:t> </w:t>
      </w:r>
      <w:r>
        <w:rPr>
          <w:i/>
        </w:rPr>
        <w:t>Mathematical</w:t>
      </w:r>
      <w:r>
        <w:rPr>
          <w:i/>
          <w:spacing w:val="1"/>
        </w:rPr>
        <w:t> </w:t>
      </w:r>
      <w:r>
        <w:rPr>
          <w:i/>
        </w:rPr>
        <w:t>Thinking</w:t>
      </w:r>
      <w:r>
        <w:rPr>
          <w:i/>
          <w:spacing w:val="1"/>
        </w:rPr>
        <w:t> </w:t>
      </w:r>
      <w:r>
        <w:rPr>
          <w:i/>
        </w:rPr>
        <w:t>and</w:t>
      </w:r>
      <w:r>
        <w:rPr>
          <w:i/>
          <w:spacing w:val="1"/>
        </w:rPr>
        <w:t> </w:t>
      </w:r>
      <w:r>
        <w:rPr>
          <w:i/>
        </w:rPr>
        <w:t>Lerning</w:t>
      </w:r>
      <w:r>
        <w:rPr/>
        <w:t>,</w:t>
      </w:r>
      <w:r>
        <w:rPr>
          <w:spacing w:val="1"/>
        </w:rPr>
        <w:t> </w:t>
      </w:r>
      <w:r>
        <w:rPr>
          <w:i/>
        </w:rPr>
        <w:t>6</w:t>
      </w:r>
      <w:r>
        <w:rPr/>
        <w:t>(2),</w:t>
      </w:r>
      <w:r>
        <w:rPr>
          <w:spacing w:val="1"/>
        </w:rPr>
        <w:t> </w:t>
      </w:r>
      <w:r>
        <w:rPr/>
        <w:t>81–89.</w:t>
      </w:r>
      <w:r>
        <w:rPr>
          <w:spacing w:val="1"/>
        </w:rPr>
        <w:t> </w:t>
      </w:r>
      <w:r>
        <w:rPr/>
        <w:t>https://doi.org/10.1207/s15327833mtl0602</w:t>
      </w:r>
    </w:p>
    <w:p>
      <w:pPr>
        <w:spacing w:before="154"/>
        <w:ind w:left="581" w:right="897" w:hanging="480"/>
        <w:jc w:val="left"/>
        <w:rPr>
          <w:sz w:val="22"/>
        </w:rPr>
      </w:pPr>
      <w:r>
        <w:rPr>
          <w:sz w:val="22"/>
        </w:rPr>
        <w:t>Clements,</w:t>
      </w:r>
      <w:r>
        <w:rPr>
          <w:spacing w:val="19"/>
          <w:sz w:val="22"/>
        </w:rPr>
        <w:t> </w:t>
      </w:r>
      <w:r>
        <w:rPr>
          <w:sz w:val="22"/>
        </w:rPr>
        <w:t>D.,</w:t>
      </w:r>
      <w:r>
        <w:rPr>
          <w:spacing w:val="17"/>
          <w:sz w:val="22"/>
        </w:rPr>
        <w:t> </w:t>
      </w:r>
      <w:r>
        <w:rPr>
          <w:sz w:val="22"/>
        </w:rPr>
        <w:t>&amp;</w:t>
      </w:r>
      <w:r>
        <w:rPr>
          <w:spacing w:val="18"/>
          <w:sz w:val="22"/>
        </w:rPr>
        <w:t> </w:t>
      </w:r>
      <w:r>
        <w:rPr>
          <w:sz w:val="22"/>
        </w:rPr>
        <w:t>Sarama,</w:t>
      </w:r>
      <w:r>
        <w:rPr>
          <w:spacing w:val="16"/>
          <w:sz w:val="22"/>
        </w:rPr>
        <w:t> </w:t>
      </w:r>
      <w:r>
        <w:rPr>
          <w:sz w:val="22"/>
        </w:rPr>
        <w:t>J.</w:t>
      </w:r>
      <w:r>
        <w:rPr>
          <w:spacing w:val="18"/>
          <w:sz w:val="22"/>
        </w:rPr>
        <w:t> </w:t>
      </w:r>
      <w:r>
        <w:rPr>
          <w:sz w:val="22"/>
        </w:rPr>
        <w:t>(2014).</w:t>
      </w:r>
      <w:r>
        <w:rPr>
          <w:spacing w:val="17"/>
          <w:sz w:val="22"/>
        </w:rPr>
        <w:t> </w:t>
      </w:r>
      <w:r>
        <w:rPr>
          <w:sz w:val="22"/>
        </w:rPr>
        <w:t>Learning</w:t>
      </w:r>
      <w:r>
        <w:rPr>
          <w:spacing w:val="16"/>
          <w:sz w:val="22"/>
        </w:rPr>
        <w:t> </w:t>
      </w:r>
      <w:r>
        <w:rPr>
          <w:sz w:val="22"/>
        </w:rPr>
        <w:t>and</w:t>
      </w:r>
      <w:r>
        <w:rPr>
          <w:spacing w:val="18"/>
          <w:sz w:val="22"/>
        </w:rPr>
        <w:t> </w:t>
      </w:r>
      <w:r>
        <w:rPr>
          <w:sz w:val="22"/>
        </w:rPr>
        <w:t>teaching</w:t>
      </w:r>
      <w:r>
        <w:rPr>
          <w:spacing w:val="18"/>
          <w:sz w:val="22"/>
        </w:rPr>
        <w:t> </w:t>
      </w:r>
      <w:r>
        <w:rPr>
          <w:sz w:val="22"/>
        </w:rPr>
        <w:t>early</w:t>
      </w:r>
      <w:r>
        <w:rPr>
          <w:spacing w:val="18"/>
          <w:sz w:val="22"/>
        </w:rPr>
        <w:t> </w:t>
      </w:r>
      <w:r>
        <w:rPr>
          <w:sz w:val="22"/>
        </w:rPr>
        <w:t>math.</w:t>
      </w:r>
      <w:r>
        <w:rPr>
          <w:spacing w:val="17"/>
          <w:sz w:val="22"/>
        </w:rPr>
        <w:t> </w:t>
      </w:r>
      <w:r>
        <w:rPr>
          <w:sz w:val="22"/>
        </w:rPr>
        <w:t>In</w:t>
      </w:r>
      <w:r>
        <w:rPr>
          <w:spacing w:val="24"/>
          <w:sz w:val="22"/>
        </w:rPr>
        <w:t> </w:t>
      </w:r>
      <w:r>
        <w:rPr>
          <w:i/>
          <w:sz w:val="22"/>
        </w:rPr>
        <w:t>Learning</w:t>
      </w:r>
      <w:r>
        <w:rPr>
          <w:i/>
          <w:spacing w:val="-58"/>
          <w:sz w:val="22"/>
        </w:rPr>
        <w:t> </w:t>
      </w:r>
      <w:r>
        <w:rPr>
          <w:i/>
          <w:w w:val="105"/>
          <w:sz w:val="22"/>
        </w:rPr>
        <w:t>and</w:t>
      </w:r>
      <w:r>
        <w:rPr>
          <w:i/>
          <w:spacing w:val="-11"/>
          <w:w w:val="105"/>
          <w:sz w:val="22"/>
        </w:rPr>
        <w:t> </w:t>
      </w:r>
      <w:r>
        <w:rPr>
          <w:i/>
          <w:w w:val="105"/>
          <w:sz w:val="22"/>
        </w:rPr>
        <w:t>teaching</w:t>
      </w:r>
      <w:r>
        <w:rPr>
          <w:i/>
          <w:spacing w:val="-9"/>
          <w:w w:val="105"/>
          <w:sz w:val="22"/>
        </w:rPr>
        <w:t> </w:t>
      </w:r>
      <w:r>
        <w:rPr>
          <w:i/>
          <w:w w:val="105"/>
          <w:sz w:val="22"/>
        </w:rPr>
        <w:t>early</w:t>
      </w:r>
      <w:r>
        <w:rPr>
          <w:i/>
          <w:spacing w:val="-9"/>
          <w:w w:val="105"/>
          <w:sz w:val="22"/>
        </w:rPr>
        <w:t> </w:t>
      </w:r>
      <w:r>
        <w:rPr>
          <w:i/>
          <w:w w:val="105"/>
          <w:sz w:val="22"/>
        </w:rPr>
        <w:t>math</w:t>
      </w:r>
      <w:r>
        <w:rPr>
          <w:w w:val="105"/>
          <w:sz w:val="22"/>
        </w:rPr>
        <w:t>.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https://doi.org/10.4324/9780203520574</w:t>
      </w:r>
    </w:p>
    <w:p>
      <w:pPr>
        <w:pStyle w:val="BodyText"/>
        <w:spacing w:before="158"/>
        <w:ind w:left="581" w:right="898" w:hanging="480"/>
        <w:jc w:val="both"/>
      </w:pPr>
      <w:r>
        <w:rPr>
          <w:w w:val="105"/>
        </w:rPr>
        <w:t>Dunlosky,</w:t>
      </w:r>
      <w:r>
        <w:rPr>
          <w:spacing w:val="-2"/>
          <w:w w:val="105"/>
        </w:rPr>
        <w:t> </w:t>
      </w:r>
      <w:r>
        <w:rPr>
          <w:w w:val="105"/>
        </w:rPr>
        <w:t>J.,</w:t>
      </w:r>
      <w:r>
        <w:rPr>
          <w:spacing w:val="-3"/>
          <w:w w:val="105"/>
        </w:rPr>
        <w:t> </w:t>
      </w:r>
      <w:r>
        <w:rPr>
          <w:w w:val="105"/>
        </w:rPr>
        <w:t>Rawson,</w:t>
      </w:r>
      <w:r>
        <w:rPr>
          <w:spacing w:val="-3"/>
          <w:w w:val="105"/>
        </w:rPr>
        <w:t> </w:t>
      </w:r>
      <w:r>
        <w:rPr>
          <w:w w:val="105"/>
        </w:rPr>
        <w:t>K.</w:t>
      </w:r>
      <w:r>
        <w:rPr>
          <w:spacing w:val="-4"/>
          <w:w w:val="105"/>
        </w:rPr>
        <w:t> </w:t>
      </w:r>
      <w:r>
        <w:rPr>
          <w:w w:val="105"/>
        </w:rPr>
        <w:t>A.,</w:t>
      </w:r>
      <w:r>
        <w:rPr>
          <w:spacing w:val="-3"/>
          <w:w w:val="105"/>
        </w:rPr>
        <w:t> </w:t>
      </w:r>
      <w:r>
        <w:rPr>
          <w:w w:val="105"/>
        </w:rPr>
        <w:t>Marsh,</w:t>
      </w:r>
      <w:r>
        <w:rPr>
          <w:spacing w:val="-3"/>
          <w:w w:val="105"/>
        </w:rPr>
        <w:t> </w:t>
      </w:r>
      <w:r>
        <w:rPr>
          <w:w w:val="105"/>
        </w:rPr>
        <w:t>E.</w:t>
      </w:r>
      <w:r>
        <w:rPr>
          <w:spacing w:val="-4"/>
          <w:w w:val="105"/>
        </w:rPr>
        <w:t> </w:t>
      </w:r>
      <w:r>
        <w:rPr>
          <w:w w:val="105"/>
        </w:rPr>
        <w:t>J.,</w:t>
      </w:r>
      <w:r>
        <w:rPr>
          <w:spacing w:val="-2"/>
          <w:w w:val="105"/>
        </w:rPr>
        <w:t> </w:t>
      </w:r>
      <w:r>
        <w:rPr>
          <w:w w:val="105"/>
        </w:rPr>
        <w:t>Nathan,</w:t>
      </w:r>
      <w:r>
        <w:rPr>
          <w:spacing w:val="-3"/>
          <w:w w:val="105"/>
        </w:rPr>
        <w:t> </w:t>
      </w:r>
      <w:r>
        <w:rPr>
          <w:w w:val="105"/>
        </w:rPr>
        <w:t>M.</w:t>
      </w:r>
      <w:r>
        <w:rPr>
          <w:spacing w:val="-3"/>
          <w:w w:val="105"/>
        </w:rPr>
        <w:t> </w:t>
      </w:r>
      <w:r>
        <w:rPr>
          <w:w w:val="105"/>
        </w:rPr>
        <w:t>J.,</w:t>
      </w:r>
      <w:r>
        <w:rPr>
          <w:spacing w:val="-2"/>
          <w:w w:val="105"/>
        </w:rPr>
        <w:t> </w:t>
      </w:r>
      <w:r>
        <w:rPr>
          <w:w w:val="105"/>
        </w:rPr>
        <w:t>&amp;</w:t>
      </w:r>
      <w:r>
        <w:rPr>
          <w:spacing w:val="-4"/>
          <w:w w:val="105"/>
        </w:rPr>
        <w:t> </w:t>
      </w:r>
      <w:r>
        <w:rPr>
          <w:w w:val="105"/>
        </w:rPr>
        <w:t>Willingham,</w:t>
      </w:r>
      <w:r>
        <w:rPr>
          <w:spacing w:val="-3"/>
          <w:w w:val="105"/>
        </w:rPr>
        <w:t> </w:t>
      </w:r>
      <w:r>
        <w:rPr>
          <w:w w:val="105"/>
        </w:rPr>
        <w:t>D.</w:t>
      </w:r>
      <w:r>
        <w:rPr>
          <w:spacing w:val="-3"/>
          <w:w w:val="105"/>
        </w:rPr>
        <w:t> </w:t>
      </w:r>
      <w:r>
        <w:rPr>
          <w:w w:val="105"/>
        </w:rPr>
        <w:t>T.</w:t>
      </w:r>
      <w:r>
        <w:rPr>
          <w:spacing w:val="-4"/>
          <w:w w:val="105"/>
        </w:rPr>
        <w:t> </w:t>
      </w:r>
      <w:r>
        <w:rPr>
          <w:w w:val="105"/>
        </w:rPr>
        <w:t>(2013).</w:t>
      </w:r>
      <w:r>
        <w:rPr>
          <w:spacing w:val="-61"/>
          <w:w w:val="105"/>
        </w:rPr>
        <w:t> </w:t>
      </w:r>
      <w:r>
        <w:rPr>
          <w:w w:val="105"/>
        </w:rPr>
        <w:t>Improving students’ learning with effective learning techniques: Promising</w:t>
      </w:r>
      <w:r>
        <w:rPr>
          <w:spacing w:val="1"/>
          <w:w w:val="105"/>
        </w:rPr>
        <w:t> </w:t>
      </w:r>
      <w:r>
        <w:rPr>
          <w:w w:val="105"/>
        </w:rPr>
        <w:t>directions</w:t>
      </w:r>
      <w:r>
        <w:rPr>
          <w:spacing w:val="1"/>
          <w:w w:val="105"/>
        </w:rPr>
        <w:t> </w:t>
      </w:r>
      <w:r>
        <w:rPr>
          <w:w w:val="105"/>
        </w:rPr>
        <w:t>from</w:t>
      </w:r>
      <w:r>
        <w:rPr>
          <w:spacing w:val="1"/>
          <w:w w:val="105"/>
        </w:rPr>
        <w:t> </w:t>
      </w:r>
      <w:r>
        <w:rPr>
          <w:w w:val="105"/>
        </w:rPr>
        <w:t>cognitive</w:t>
      </w:r>
      <w:r>
        <w:rPr>
          <w:spacing w:val="1"/>
          <w:w w:val="105"/>
        </w:rPr>
        <w:t> </w:t>
      </w:r>
      <w:r>
        <w:rPr>
          <w:w w:val="105"/>
        </w:rPr>
        <w:t>and</w:t>
      </w:r>
      <w:r>
        <w:rPr>
          <w:spacing w:val="1"/>
          <w:w w:val="105"/>
        </w:rPr>
        <w:t> </w:t>
      </w:r>
      <w:r>
        <w:rPr>
          <w:w w:val="105"/>
        </w:rPr>
        <w:t>educational</w:t>
      </w:r>
      <w:r>
        <w:rPr>
          <w:spacing w:val="1"/>
          <w:w w:val="105"/>
        </w:rPr>
        <w:t> </w:t>
      </w:r>
      <w:r>
        <w:rPr>
          <w:w w:val="105"/>
        </w:rPr>
        <w:t>psychology. </w:t>
      </w:r>
      <w:r>
        <w:rPr>
          <w:i/>
          <w:w w:val="105"/>
        </w:rPr>
        <w:t>Psychological</w:t>
      </w:r>
      <w:r>
        <w:rPr>
          <w:i/>
          <w:spacing w:val="1"/>
          <w:w w:val="105"/>
        </w:rPr>
        <w:t> </w:t>
      </w:r>
      <w:r>
        <w:rPr>
          <w:i/>
          <w:w w:val="105"/>
        </w:rPr>
        <w:t>Science</w:t>
      </w:r>
      <w:r>
        <w:rPr>
          <w:i/>
          <w:spacing w:val="-8"/>
          <w:w w:val="105"/>
        </w:rPr>
        <w:t> </w:t>
      </w:r>
      <w:r>
        <w:rPr>
          <w:i/>
          <w:w w:val="105"/>
        </w:rPr>
        <w:t>in</w:t>
      </w:r>
      <w:r>
        <w:rPr>
          <w:i/>
          <w:spacing w:val="-7"/>
          <w:w w:val="105"/>
        </w:rPr>
        <w:t> </w:t>
      </w:r>
      <w:r>
        <w:rPr>
          <w:i/>
          <w:w w:val="105"/>
        </w:rPr>
        <w:t>the</w:t>
      </w:r>
      <w:r>
        <w:rPr>
          <w:i/>
          <w:spacing w:val="-8"/>
          <w:w w:val="105"/>
        </w:rPr>
        <w:t> </w:t>
      </w:r>
      <w:r>
        <w:rPr>
          <w:i/>
          <w:w w:val="105"/>
        </w:rPr>
        <w:t>Public</w:t>
      </w:r>
      <w:r>
        <w:rPr>
          <w:i/>
          <w:spacing w:val="-7"/>
          <w:w w:val="105"/>
        </w:rPr>
        <w:t> </w:t>
      </w:r>
      <w:r>
        <w:rPr>
          <w:i/>
          <w:w w:val="105"/>
        </w:rPr>
        <w:t>Interest</w:t>
      </w:r>
      <w:r>
        <w:rPr>
          <w:w w:val="105"/>
        </w:rPr>
        <w:t>,</w:t>
      </w:r>
      <w:r>
        <w:rPr>
          <w:spacing w:val="-8"/>
          <w:w w:val="105"/>
        </w:rPr>
        <w:t> </w:t>
      </w:r>
      <w:r>
        <w:rPr>
          <w:i/>
          <w:w w:val="105"/>
        </w:rPr>
        <w:t>14</w:t>
      </w:r>
      <w:r>
        <w:rPr>
          <w:w w:val="105"/>
        </w:rPr>
        <w:t>(1),</w:t>
      </w:r>
      <w:r>
        <w:rPr>
          <w:spacing w:val="-9"/>
          <w:w w:val="105"/>
        </w:rPr>
        <w:t> </w:t>
      </w:r>
      <w:r>
        <w:rPr>
          <w:w w:val="105"/>
        </w:rPr>
        <w:t>4-58.</w:t>
      </w:r>
    </w:p>
    <w:p>
      <w:pPr>
        <w:pStyle w:val="BodyText"/>
        <w:spacing w:before="154"/>
        <w:ind w:left="581" w:right="899" w:hanging="480"/>
        <w:jc w:val="both"/>
      </w:pPr>
      <w:r>
        <w:rPr/>
        <w:t>Franco,</w:t>
      </w:r>
      <w:r>
        <w:rPr>
          <w:spacing w:val="-9"/>
        </w:rPr>
        <w:t> </w:t>
      </w:r>
      <w:r>
        <w:rPr/>
        <w:t>A.,</w:t>
      </w:r>
      <w:r>
        <w:rPr>
          <w:spacing w:val="-8"/>
        </w:rPr>
        <w:t> </w:t>
      </w:r>
      <w:r>
        <w:rPr/>
        <w:t>Venegas,</w:t>
      </w:r>
      <w:r>
        <w:rPr>
          <w:spacing w:val="-8"/>
        </w:rPr>
        <w:t> </w:t>
      </w:r>
      <w:r>
        <w:rPr/>
        <w:t>Y.,</w:t>
      </w:r>
      <w:r>
        <w:rPr>
          <w:spacing w:val="-8"/>
        </w:rPr>
        <w:t> </w:t>
      </w:r>
      <w:r>
        <w:rPr/>
        <w:t>&amp;</w:t>
      </w:r>
      <w:r>
        <w:rPr>
          <w:spacing w:val="-10"/>
        </w:rPr>
        <w:t> </w:t>
      </w:r>
      <w:r>
        <w:rPr/>
        <w:t>Prat,</w:t>
      </w:r>
      <w:r>
        <w:rPr>
          <w:spacing w:val="-8"/>
        </w:rPr>
        <w:t> </w:t>
      </w:r>
      <w:r>
        <w:rPr/>
        <w:t>M.</w:t>
      </w:r>
      <w:r>
        <w:rPr>
          <w:spacing w:val="-8"/>
        </w:rPr>
        <w:t> </w:t>
      </w:r>
      <w:r>
        <w:rPr/>
        <w:t>(2018).</w:t>
      </w:r>
      <w:r>
        <w:rPr>
          <w:spacing w:val="-6"/>
        </w:rPr>
        <w:t> </w:t>
      </w:r>
      <w:r>
        <w:rPr/>
        <w:t>Herramienta</w:t>
      </w:r>
      <w:r>
        <w:rPr>
          <w:spacing w:val="-8"/>
        </w:rPr>
        <w:t> </w:t>
      </w:r>
      <w:r>
        <w:rPr/>
        <w:t>para</w:t>
      </w:r>
      <w:r>
        <w:rPr>
          <w:spacing w:val="-9"/>
        </w:rPr>
        <w:t> </w:t>
      </w:r>
      <w:r>
        <w:rPr/>
        <w:t>evaluar</w:t>
      </w:r>
      <w:r>
        <w:rPr>
          <w:spacing w:val="-8"/>
        </w:rPr>
        <w:t> </w:t>
      </w:r>
      <w:r>
        <w:rPr/>
        <w:t>trayectorias</w:t>
      </w:r>
      <w:r>
        <w:rPr>
          <w:spacing w:val="-9"/>
        </w:rPr>
        <w:t> </w:t>
      </w:r>
      <w:r>
        <w:rPr/>
        <w:t>de</w:t>
      </w:r>
      <w:r>
        <w:rPr>
          <w:spacing w:val="-59"/>
        </w:rPr>
        <w:t> </w:t>
      </w:r>
      <w:r>
        <w:rPr/>
        <w:t>aprendizaje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medida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longitud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niños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6-8</w:t>
      </w:r>
      <w:r>
        <w:rPr>
          <w:spacing w:val="1"/>
        </w:rPr>
        <w:t> </w:t>
      </w:r>
      <w:r>
        <w:rPr/>
        <w:t>años.</w:t>
      </w:r>
      <w:r>
        <w:rPr>
          <w:spacing w:val="1"/>
        </w:rPr>
        <w:t> </w:t>
      </w:r>
      <w:r>
        <w:rPr>
          <w:i/>
        </w:rPr>
        <w:t>Educación</w:t>
      </w:r>
      <w:r>
        <w:rPr>
          <w:i/>
          <w:spacing w:val="1"/>
        </w:rPr>
        <w:t> </w:t>
      </w:r>
      <w:r>
        <w:rPr>
          <w:i/>
        </w:rPr>
        <w:t>Matemática</w:t>
      </w:r>
      <w:r>
        <w:rPr>
          <w:i/>
          <w:spacing w:val="-2"/>
        </w:rPr>
        <w:t> </w:t>
      </w:r>
      <w:r>
        <w:rPr>
          <w:i/>
        </w:rPr>
        <w:t>En</w:t>
      </w:r>
      <w:r>
        <w:rPr>
          <w:i/>
          <w:spacing w:val="-2"/>
        </w:rPr>
        <w:t> </w:t>
      </w:r>
      <w:r>
        <w:rPr>
          <w:i/>
        </w:rPr>
        <w:t>La</w:t>
      </w:r>
      <w:r>
        <w:rPr>
          <w:i/>
          <w:spacing w:val="-2"/>
        </w:rPr>
        <w:t> </w:t>
      </w:r>
      <w:r>
        <w:rPr>
          <w:i/>
        </w:rPr>
        <w:t>Infancia</w:t>
      </w:r>
      <w:r>
        <w:rPr/>
        <w:t>,</w:t>
      </w:r>
      <w:r>
        <w:rPr>
          <w:spacing w:val="-2"/>
        </w:rPr>
        <w:t> </w:t>
      </w:r>
      <w:r>
        <w:rPr>
          <w:i/>
        </w:rPr>
        <w:t>7</w:t>
      </w:r>
      <w:r>
        <w:rPr/>
        <w:t>(2),</w:t>
      </w:r>
      <w:r>
        <w:rPr>
          <w:spacing w:val="-2"/>
        </w:rPr>
        <w:t> </w:t>
      </w:r>
      <w:r>
        <w:rPr/>
        <w:t>76–86.</w:t>
      </w:r>
    </w:p>
    <w:p>
      <w:pPr>
        <w:pStyle w:val="BodyText"/>
        <w:spacing w:before="155"/>
        <w:ind w:left="581" w:right="897" w:hanging="480"/>
      </w:pPr>
      <w:r>
        <w:rPr/>
        <w:t>Hattie,</w:t>
      </w:r>
      <w:r>
        <w:rPr>
          <w:spacing w:val="9"/>
        </w:rPr>
        <w:t> </w:t>
      </w:r>
      <w:r>
        <w:rPr/>
        <w:t>J.</w:t>
      </w:r>
      <w:r>
        <w:rPr>
          <w:spacing w:val="11"/>
        </w:rPr>
        <w:t> </w:t>
      </w:r>
      <w:r>
        <w:rPr/>
        <w:t>A.,</w:t>
      </w:r>
      <w:r>
        <w:rPr>
          <w:spacing w:val="9"/>
        </w:rPr>
        <w:t> </w:t>
      </w:r>
      <w:r>
        <w:rPr/>
        <w:t>&amp;</w:t>
      </w:r>
      <w:r>
        <w:rPr>
          <w:spacing w:val="8"/>
        </w:rPr>
        <w:t> </w:t>
      </w:r>
      <w:r>
        <w:rPr/>
        <w:t>Donoghue,</w:t>
      </w:r>
      <w:r>
        <w:rPr>
          <w:spacing w:val="9"/>
        </w:rPr>
        <w:t> </w:t>
      </w:r>
      <w:r>
        <w:rPr/>
        <w:t>G.</w:t>
      </w:r>
      <w:r>
        <w:rPr>
          <w:spacing w:val="11"/>
        </w:rPr>
        <w:t> </w:t>
      </w:r>
      <w:r>
        <w:rPr/>
        <w:t>M.</w:t>
      </w:r>
      <w:r>
        <w:rPr>
          <w:spacing w:val="9"/>
        </w:rPr>
        <w:t> </w:t>
      </w:r>
      <w:r>
        <w:rPr/>
        <w:t>(2016).</w:t>
      </w:r>
      <w:r>
        <w:rPr>
          <w:spacing w:val="13"/>
        </w:rPr>
        <w:t> </w:t>
      </w:r>
      <w:r>
        <w:rPr/>
        <w:t>Learning</w:t>
      </w:r>
      <w:r>
        <w:rPr>
          <w:spacing w:val="9"/>
        </w:rPr>
        <w:t> </w:t>
      </w:r>
      <w:r>
        <w:rPr/>
        <w:t>strategies:</w:t>
      </w:r>
      <w:r>
        <w:rPr>
          <w:spacing w:val="9"/>
        </w:rPr>
        <w:t> </w:t>
      </w:r>
      <w:r>
        <w:rPr/>
        <w:t>A</w:t>
      </w:r>
      <w:r>
        <w:rPr>
          <w:spacing w:val="9"/>
        </w:rPr>
        <w:t> </w:t>
      </w:r>
      <w:r>
        <w:rPr/>
        <w:t>synthesis</w:t>
      </w:r>
      <w:r>
        <w:rPr>
          <w:spacing w:val="8"/>
        </w:rPr>
        <w:t> </w:t>
      </w:r>
      <w:r>
        <w:rPr/>
        <w:t>and</w:t>
      </w:r>
      <w:r>
        <w:rPr>
          <w:spacing w:val="-58"/>
        </w:rPr>
        <w:t> </w:t>
      </w:r>
      <w:r>
        <w:rPr/>
        <w:t>conceptual</w:t>
      </w:r>
      <w:r>
        <w:rPr>
          <w:spacing w:val="-5"/>
        </w:rPr>
        <w:t> </w:t>
      </w:r>
      <w:r>
        <w:rPr/>
        <w:t>model.</w:t>
      </w:r>
      <w:r>
        <w:rPr>
          <w:spacing w:val="-4"/>
        </w:rPr>
        <w:t> </w:t>
      </w:r>
      <w:r>
        <w:rPr>
          <w:i/>
        </w:rPr>
        <w:t>npj</w:t>
      </w:r>
      <w:r>
        <w:rPr>
          <w:i/>
          <w:spacing w:val="-4"/>
        </w:rPr>
        <w:t> </w:t>
      </w:r>
      <w:r>
        <w:rPr>
          <w:i/>
        </w:rPr>
        <w:t>Science</w:t>
      </w:r>
      <w:r>
        <w:rPr>
          <w:i/>
          <w:spacing w:val="-3"/>
        </w:rPr>
        <w:t> </w:t>
      </w:r>
      <w:r>
        <w:rPr>
          <w:i/>
        </w:rPr>
        <w:t>of</w:t>
      </w:r>
      <w:r>
        <w:rPr>
          <w:i/>
          <w:spacing w:val="-4"/>
        </w:rPr>
        <w:t> </w:t>
      </w:r>
      <w:r>
        <w:rPr>
          <w:i/>
        </w:rPr>
        <w:t>Learning</w:t>
      </w:r>
      <w:r>
        <w:rPr/>
        <w:t>,</w:t>
      </w:r>
      <w:r>
        <w:rPr>
          <w:spacing w:val="-5"/>
        </w:rPr>
        <w:t> </w:t>
      </w:r>
      <w:r>
        <w:rPr>
          <w:i/>
        </w:rPr>
        <w:t>1</w:t>
      </w:r>
      <w:r>
        <w:rPr/>
        <w:t>,</w:t>
      </w:r>
      <w:r>
        <w:rPr>
          <w:spacing w:val="-5"/>
        </w:rPr>
        <w:t> </w:t>
      </w:r>
      <w:r>
        <w:rPr/>
        <w:t>16013.</w:t>
      </w:r>
    </w:p>
    <w:p>
      <w:pPr>
        <w:spacing w:before="157"/>
        <w:ind w:left="581" w:right="895" w:hanging="480"/>
        <w:jc w:val="left"/>
        <w:rPr>
          <w:sz w:val="22"/>
        </w:rPr>
      </w:pPr>
      <w:r>
        <w:rPr>
          <w:w w:val="105"/>
          <w:sz w:val="22"/>
        </w:rPr>
        <w:t>Hattie,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J.</w:t>
      </w:r>
      <w:r>
        <w:rPr>
          <w:spacing w:val="46"/>
          <w:w w:val="105"/>
          <w:sz w:val="22"/>
        </w:rPr>
        <w:t> </w:t>
      </w:r>
      <w:r>
        <w:rPr>
          <w:w w:val="105"/>
          <w:sz w:val="22"/>
        </w:rPr>
        <w:t>&amp;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Gregory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Yates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(2017).</w:t>
      </w:r>
      <w:r>
        <w:rPr>
          <w:spacing w:val="47"/>
          <w:w w:val="105"/>
          <w:sz w:val="22"/>
        </w:rPr>
        <w:t> </w:t>
      </w:r>
      <w:r>
        <w:rPr>
          <w:i/>
          <w:w w:val="105"/>
          <w:sz w:val="22"/>
        </w:rPr>
        <w:t>Aprendizaje</w:t>
      </w:r>
      <w:r>
        <w:rPr>
          <w:i/>
          <w:spacing w:val="45"/>
          <w:w w:val="105"/>
          <w:sz w:val="22"/>
        </w:rPr>
        <w:t> </w:t>
      </w:r>
      <w:r>
        <w:rPr>
          <w:i/>
          <w:w w:val="105"/>
          <w:sz w:val="22"/>
        </w:rPr>
        <w:t>visible</w:t>
      </w:r>
      <w:r>
        <w:rPr>
          <w:i/>
          <w:spacing w:val="45"/>
          <w:w w:val="105"/>
          <w:sz w:val="22"/>
        </w:rPr>
        <w:t> </w:t>
      </w:r>
      <w:r>
        <w:rPr>
          <w:i/>
          <w:w w:val="105"/>
          <w:sz w:val="22"/>
        </w:rPr>
        <w:t>y</w:t>
      </w:r>
      <w:r>
        <w:rPr>
          <w:i/>
          <w:spacing w:val="44"/>
          <w:w w:val="105"/>
          <w:sz w:val="22"/>
        </w:rPr>
        <w:t> </w:t>
      </w:r>
      <w:r>
        <w:rPr>
          <w:i/>
          <w:w w:val="105"/>
          <w:sz w:val="22"/>
        </w:rPr>
        <w:t>la</w:t>
      </w:r>
      <w:r>
        <w:rPr>
          <w:i/>
          <w:spacing w:val="45"/>
          <w:w w:val="105"/>
          <w:sz w:val="22"/>
        </w:rPr>
        <w:t> </w:t>
      </w:r>
      <w:r>
        <w:rPr>
          <w:i/>
          <w:w w:val="105"/>
          <w:sz w:val="22"/>
        </w:rPr>
        <w:t>ciencia</w:t>
      </w:r>
      <w:r>
        <w:rPr>
          <w:i/>
          <w:spacing w:val="44"/>
          <w:w w:val="105"/>
          <w:sz w:val="22"/>
        </w:rPr>
        <w:t> </w:t>
      </w:r>
      <w:r>
        <w:rPr>
          <w:i/>
          <w:w w:val="105"/>
          <w:sz w:val="22"/>
        </w:rPr>
        <w:t>de</w:t>
      </w:r>
      <w:r>
        <w:rPr>
          <w:i/>
          <w:spacing w:val="45"/>
          <w:w w:val="105"/>
          <w:sz w:val="22"/>
        </w:rPr>
        <w:t> </w:t>
      </w:r>
      <w:r>
        <w:rPr>
          <w:i/>
          <w:w w:val="105"/>
          <w:sz w:val="22"/>
        </w:rPr>
        <w:t>cómo</w:t>
      </w:r>
      <w:r>
        <w:rPr>
          <w:i/>
          <w:spacing w:val="-61"/>
          <w:w w:val="105"/>
          <w:sz w:val="22"/>
        </w:rPr>
        <w:t> </w:t>
      </w:r>
      <w:r>
        <w:rPr>
          <w:i/>
          <w:w w:val="105"/>
          <w:sz w:val="22"/>
        </w:rPr>
        <w:t>aprendemos.</w:t>
      </w:r>
      <w:r>
        <w:rPr>
          <w:i/>
          <w:spacing w:val="-8"/>
          <w:w w:val="105"/>
          <w:sz w:val="22"/>
        </w:rPr>
        <w:t> </w:t>
      </w:r>
      <w:r>
        <w:rPr>
          <w:i/>
          <w:w w:val="105"/>
          <w:sz w:val="22"/>
        </w:rPr>
        <w:t>Fundamentos</w:t>
      </w:r>
      <w:r>
        <w:rPr>
          <w:i/>
          <w:spacing w:val="-7"/>
          <w:w w:val="105"/>
          <w:sz w:val="22"/>
        </w:rPr>
        <w:t> </w:t>
      </w:r>
      <w:r>
        <w:rPr>
          <w:i/>
          <w:w w:val="105"/>
          <w:sz w:val="22"/>
        </w:rPr>
        <w:t>del</w:t>
      </w:r>
      <w:r>
        <w:rPr>
          <w:i/>
          <w:spacing w:val="-7"/>
          <w:w w:val="105"/>
          <w:sz w:val="22"/>
        </w:rPr>
        <w:t> </w:t>
      </w:r>
      <w:r>
        <w:rPr>
          <w:i/>
          <w:w w:val="105"/>
          <w:sz w:val="22"/>
        </w:rPr>
        <w:t>aprendizaje.</w:t>
      </w:r>
      <w:r>
        <w:rPr>
          <w:i/>
          <w:spacing w:val="-6"/>
          <w:w w:val="105"/>
          <w:sz w:val="22"/>
        </w:rPr>
        <w:t> </w:t>
      </w:r>
      <w:r>
        <w:rPr>
          <w:w w:val="105"/>
          <w:sz w:val="22"/>
        </w:rPr>
        <w:t>México: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Trillas.</w:t>
      </w:r>
    </w:p>
    <w:p>
      <w:pPr>
        <w:spacing w:before="157"/>
        <w:ind w:left="581" w:right="895" w:hanging="480"/>
        <w:jc w:val="left"/>
        <w:rPr>
          <w:sz w:val="22"/>
        </w:rPr>
      </w:pPr>
      <w:r>
        <w:rPr>
          <w:w w:val="105"/>
          <w:sz w:val="22"/>
        </w:rPr>
        <w:t>Kolb,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D.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A.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(2014).</w:t>
      </w:r>
      <w:r>
        <w:rPr>
          <w:spacing w:val="-11"/>
          <w:w w:val="105"/>
          <w:sz w:val="22"/>
        </w:rPr>
        <w:t> </w:t>
      </w:r>
      <w:r>
        <w:rPr>
          <w:i/>
          <w:w w:val="105"/>
          <w:sz w:val="22"/>
        </w:rPr>
        <w:t>Experiential</w:t>
      </w:r>
      <w:r>
        <w:rPr>
          <w:i/>
          <w:spacing w:val="-13"/>
          <w:w w:val="105"/>
          <w:sz w:val="22"/>
        </w:rPr>
        <w:t> </w:t>
      </w:r>
      <w:r>
        <w:rPr>
          <w:i/>
          <w:w w:val="105"/>
          <w:sz w:val="22"/>
        </w:rPr>
        <w:t>learning:</w:t>
      </w:r>
      <w:r>
        <w:rPr>
          <w:i/>
          <w:spacing w:val="-14"/>
          <w:w w:val="105"/>
          <w:sz w:val="22"/>
        </w:rPr>
        <w:t> </w:t>
      </w:r>
      <w:r>
        <w:rPr>
          <w:i/>
          <w:w w:val="105"/>
          <w:sz w:val="22"/>
        </w:rPr>
        <w:t>Experience</w:t>
      </w:r>
      <w:r>
        <w:rPr>
          <w:i/>
          <w:spacing w:val="-14"/>
          <w:w w:val="105"/>
          <w:sz w:val="22"/>
        </w:rPr>
        <w:t> </w:t>
      </w:r>
      <w:r>
        <w:rPr>
          <w:i/>
          <w:w w:val="105"/>
          <w:sz w:val="22"/>
        </w:rPr>
        <w:t>as</w:t>
      </w:r>
      <w:r>
        <w:rPr>
          <w:i/>
          <w:spacing w:val="-15"/>
          <w:w w:val="105"/>
          <w:sz w:val="22"/>
        </w:rPr>
        <w:t> </w:t>
      </w:r>
      <w:r>
        <w:rPr>
          <w:i/>
          <w:w w:val="105"/>
          <w:sz w:val="22"/>
        </w:rPr>
        <w:t>the</w:t>
      </w:r>
      <w:r>
        <w:rPr>
          <w:i/>
          <w:spacing w:val="-14"/>
          <w:w w:val="105"/>
          <w:sz w:val="22"/>
        </w:rPr>
        <w:t> </w:t>
      </w:r>
      <w:r>
        <w:rPr>
          <w:i/>
          <w:w w:val="105"/>
          <w:sz w:val="22"/>
        </w:rPr>
        <w:t>source</w:t>
      </w:r>
      <w:r>
        <w:rPr>
          <w:i/>
          <w:spacing w:val="-14"/>
          <w:w w:val="105"/>
          <w:sz w:val="22"/>
        </w:rPr>
        <w:t> </w:t>
      </w:r>
      <w:r>
        <w:rPr>
          <w:i/>
          <w:w w:val="105"/>
          <w:sz w:val="22"/>
        </w:rPr>
        <w:t>of</w:t>
      </w:r>
      <w:r>
        <w:rPr>
          <w:i/>
          <w:spacing w:val="-15"/>
          <w:w w:val="105"/>
          <w:sz w:val="22"/>
        </w:rPr>
        <w:t> </w:t>
      </w:r>
      <w:r>
        <w:rPr>
          <w:i/>
          <w:w w:val="105"/>
          <w:sz w:val="22"/>
        </w:rPr>
        <w:t>learning</w:t>
      </w:r>
      <w:r>
        <w:rPr>
          <w:i/>
          <w:spacing w:val="-14"/>
          <w:w w:val="105"/>
          <w:sz w:val="22"/>
        </w:rPr>
        <w:t> </w:t>
      </w:r>
      <w:r>
        <w:rPr>
          <w:i/>
          <w:w w:val="105"/>
          <w:sz w:val="22"/>
        </w:rPr>
        <w:t>and</w:t>
      </w:r>
      <w:r>
        <w:rPr>
          <w:i/>
          <w:spacing w:val="-61"/>
          <w:w w:val="105"/>
          <w:sz w:val="22"/>
        </w:rPr>
        <w:t> </w:t>
      </w:r>
      <w:r>
        <w:rPr>
          <w:i/>
          <w:w w:val="105"/>
          <w:sz w:val="22"/>
        </w:rPr>
        <w:t>development</w:t>
      </w:r>
      <w:r>
        <w:rPr>
          <w:w w:val="105"/>
          <w:sz w:val="22"/>
        </w:rPr>
        <w:t>.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FT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press.</w:t>
      </w:r>
    </w:p>
    <w:p>
      <w:pPr>
        <w:spacing w:line="256" w:lineRule="auto" w:before="157"/>
        <w:ind w:left="101" w:right="1493" w:firstLine="0"/>
        <w:jc w:val="left"/>
        <w:rPr>
          <w:sz w:val="22"/>
        </w:rPr>
      </w:pPr>
      <w:r>
        <w:rPr>
          <w:w w:val="105"/>
          <w:sz w:val="22"/>
        </w:rPr>
        <w:t>OCDE.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OIE-UNESCO,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UNICEF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LACRO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(2016).</w:t>
      </w:r>
      <w:r>
        <w:rPr>
          <w:spacing w:val="-6"/>
          <w:w w:val="105"/>
          <w:sz w:val="22"/>
        </w:rPr>
        <w:t> </w:t>
      </w:r>
      <w:r>
        <w:rPr>
          <w:i/>
          <w:w w:val="105"/>
          <w:sz w:val="22"/>
        </w:rPr>
        <w:t>La</w:t>
      </w:r>
      <w:r>
        <w:rPr>
          <w:i/>
          <w:spacing w:val="-9"/>
          <w:w w:val="105"/>
          <w:sz w:val="22"/>
        </w:rPr>
        <w:t> </w:t>
      </w:r>
      <w:r>
        <w:rPr>
          <w:i/>
          <w:w w:val="105"/>
          <w:sz w:val="22"/>
        </w:rPr>
        <w:t>naturaleza</w:t>
      </w:r>
      <w:r>
        <w:rPr>
          <w:i/>
          <w:spacing w:val="-8"/>
          <w:w w:val="105"/>
          <w:sz w:val="22"/>
        </w:rPr>
        <w:t> </w:t>
      </w:r>
      <w:r>
        <w:rPr>
          <w:i/>
          <w:w w:val="105"/>
          <w:sz w:val="22"/>
        </w:rPr>
        <w:t>del</w:t>
      </w:r>
      <w:r>
        <w:rPr>
          <w:i/>
          <w:spacing w:val="-9"/>
          <w:w w:val="105"/>
          <w:sz w:val="22"/>
        </w:rPr>
        <w:t> </w:t>
      </w:r>
      <w:r>
        <w:rPr>
          <w:i/>
          <w:w w:val="105"/>
          <w:sz w:val="22"/>
        </w:rPr>
        <w:t>aprendizaje:</w:t>
      </w:r>
      <w:r>
        <w:rPr>
          <w:i/>
          <w:spacing w:val="-61"/>
          <w:w w:val="105"/>
          <w:sz w:val="22"/>
        </w:rPr>
        <w:t> </w:t>
      </w:r>
      <w:r>
        <w:rPr>
          <w:i/>
          <w:w w:val="105"/>
          <w:sz w:val="22"/>
        </w:rPr>
        <w:t>usando la investigación para inspirar la práctica. </w:t>
      </w:r>
      <w:r>
        <w:rPr>
          <w:w w:val="105"/>
          <w:sz w:val="22"/>
        </w:rPr>
        <w:t>Serie Aprendizaje y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Oportunidades.</w:t>
      </w:r>
    </w:p>
    <w:p>
      <w:pPr>
        <w:pStyle w:val="BodyText"/>
        <w:spacing w:before="163"/>
      </w:pPr>
      <w:r>
        <w:rPr/>
        <w:t>O'Neill,</w:t>
      </w:r>
      <w:r>
        <w:rPr>
          <w:spacing w:val="11"/>
        </w:rPr>
        <w:t> </w:t>
      </w:r>
      <w:r>
        <w:rPr/>
        <w:t>G.</w:t>
      </w:r>
      <w:r>
        <w:rPr>
          <w:spacing w:val="12"/>
        </w:rPr>
        <w:t> </w:t>
      </w:r>
      <w:r>
        <w:rPr/>
        <w:t>(2015).</w:t>
      </w:r>
      <w:r>
        <w:rPr>
          <w:spacing w:val="12"/>
        </w:rPr>
        <w:t> </w:t>
      </w:r>
      <w:r>
        <w:rPr/>
        <w:t>Curriculum</w:t>
      </w:r>
      <w:r>
        <w:rPr>
          <w:spacing w:val="11"/>
        </w:rPr>
        <w:t> </w:t>
      </w:r>
      <w:r>
        <w:rPr/>
        <w:t>design</w:t>
      </w:r>
      <w:r>
        <w:rPr>
          <w:spacing w:val="12"/>
        </w:rPr>
        <w:t> </w:t>
      </w:r>
      <w:r>
        <w:rPr/>
        <w:t>in</w:t>
      </w:r>
      <w:r>
        <w:rPr>
          <w:spacing w:val="12"/>
        </w:rPr>
        <w:t> </w:t>
      </w:r>
      <w:r>
        <w:rPr/>
        <w:t>higher</w:t>
      </w:r>
      <w:r>
        <w:rPr>
          <w:spacing w:val="12"/>
        </w:rPr>
        <w:t> </w:t>
      </w:r>
      <w:r>
        <w:rPr/>
        <w:t>education:</w:t>
      </w:r>
      <w:r>
        <w:rPr>
          <w:spacing w:val="13"/>
        </w:rPr>
        <w:t> </w:t>
      </w:r>
      <w:r>
        <w:rPr/>
        <w:t>theory</w:t>
      </w:r>
      <w:r>
        <w:rPr>
          <w:spacing w:val="13"/>
        </w:rPr>
        <w:t> </w:t>
      </w:r>
      <w:r>
        <w:rPr/>
        <w:t>to</w:t>
      </w:r>
      <w:r>
        <w:rPr>
          <w:spacing w:val="11"/>
        </w:rPr>
        <w:t> </w:t>
      </w:r>
      <w:r>
        <w:rPr/>
        <w:t>practice.</w:t>
      </w:r>
    </w:p>
    <w:p>
      <w:pPr>
        <w:spacing w:before="157"/>
        <w:ind w:left="581" w:right="897" w:hanging="480"/>
        <w:jc w:val="left"/>
        <w:rPr>
          <w:sz w:val="22"/>
        </w:rPr>
      </w:pPr>
      <w:r>
        <w:rPr>
          <w:w w:val="105"/>
          <w:sz w:val="22"/>
        </w:rPr>
        <w:t>Rosario,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U.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del.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(2018).</w:t>
      </w:r>
      <w:r>
        <w:rPr>
          <w:spacing w:val="-7"/>
          <w:w w:val="105"/>
          <w:sz w:val="22"/>
        </w:rPr>
        <w:t> </w:t>
      </w:r>
      <w:r>
        <w:rPr>
          <w:i/>
          <w:w w:val="105"/>
          <w:sz w:val="22"/>
        </w:rPr>
        <w:t>Modelo</w:t>
      </w:r>
      <w:r>
        <w:rPr>
          <w:i/>
          <w:spacing w:val="-8"/>
          <w:w w:val="105"/>
          <w:sz w:val="22"/>
        </w:rPr>
        <w:t> </w:t>
      </w:r>
      <w:r>
        <w:rPr>
          <w:i/>
          <w:w w:val="105"/>
          <w:sz w:val="22"/>
        </w:rPr>
        <w:t>de</w:t>
      </w:r>
      <w:r>
        <w:rPr>
          <w:i/>
          <w:spacing w:val="-7"/>
          <w:w w:val="105"/>
          <w:sz w:val="22"/>
        </w:rPr>
        <w:t> </w:t>
      </w:r>
      <w:r>
        <w:rPr>
          <w:i/>
          <w:w w:val="105"/>
          <w:sz w:val="22"/>
        </w:rPr>
        <w:t>trayectorias</w:t>
      </w:r>
      <w:r>
        <w:rPr>
          <w:i/>
          <w:spacing w:val="-7"/>
          <w:w w:val="105"/>
          <w:sz w:val="22"/>
        </w:rPr>
        <w:t> </w:t>
      </w:r>
      <w:r>
        <w:rPr>
          <w:i/>
          <w:w w:val="105"/>
          <w:sz w:val="22"/>
        </w:rPr>
        <w:t>de</w:t>
      </w:r>
      <w:r>
        <w:rPr>
          <w:i/>
          <w:spacing w:val="-8"/>
          <w:w w:val="105"/>
          <w:sz w:val="22"/>
        </w:rPr>
        <w:t> </w:t>
      </w:r>
      <w:r>
        <w:rPr>
          <w:i/>
          <w:w w:val="105"/>
          <w:sz w:val="22"/>
        </w:rPr>
        <w:t>aprendizaje</w:t>
      </w:r>
      <w:r>
        <w:rPr>
          <w:i/>
          <w:spacing w:val="-7"/>
          <w:w w:val="105"/>
          <w:sz w:val="22"/>
        </w:rPr>
        <w:t> </w:t>
      </w:r>
      <w:r>
        <w:rPr>
          <w:i/>
          <w:w w:val="105"/>
          <w:sz w:val="22"/>
        </w:rPr>
        <w:t>de</w:t>
      </w:r>
      <w:r>
        <w:rPr>
          <w:i/>
          <w:spacing w:val="-7"/>
          <w:w w:val="105"/>
          <w:sz w:val="22"/>
        </w:rPr>
        <w:t> </w:t>
      </w:r>
      <w:r>
        <w:rPr>
          <w:i/>
          <w:w w:val="105"/>
          <w:sz w:val="22"/>
        </w:rPr>
        <w:t>la</w:t>
      </w:r>
      <w:r>
        <w:rPr>
          <w:i/>
          <w:spacing w:val="-9"/>
          <w:w w:val="105"/>
          <w:sz w:val="22"/>
        </w:rPr>
        <w:t> </w:t>
      </w:r>
      <w:r>
        <w:rPr>
          <w:i/>
          <w:w w:val="105"/>
          <w:sz w:val="22"/>
        </w:rPr>
        <w:t>Universidad</w:t>
      </w:r>
      <w:r>
        <w:rPr>
          <w:i/>
          <w:spacing w:val="-61"/>
          <w:w w:val="105"/>
          <w:sz w:val="22"/>
        </w:rPr>
        <w:t> </w:t>
      </w:r>
      <w:r>
        <w:rPr>
          <w:i/>
          <w:w w:val="105"/>
          <w:sz w:val="22"/>
        </w:rPr>
        <w:t>del</w:t>
      </w:r>
      <w:r>
        <w:rPr>
          <w:i/>
          <w:spacing w:val="-9"/>
          <w:w w:val="105"/>
          <w:sz w:val="22"/>
        </w:rPr>
        <w:t> </w:t>
      </w:r>
      <w:r>
        <w:rPr>
          <w:i/>
          <w:w w:val="105"/>
          <w:sz w:val="22"/>
        </w:rPr>
        <w:t>Rosario</w:t>
      </w:r>
      <w:r>
        <w:rPr>
          <w:w w:val="105"/>
          <w:sz w:val="22"/>
        </w:rPr>
        <w:t>.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Bogotá,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Colombia.</w:t>
      </w:r>
    </w:p>
    <w:p>
      <w:pPr>
        <w:pStyle w:val="BodyText"/>
        <w:spacing w:before="158"/>
        <w:ind w:left="581" w:right="899" w:hanging="480"/>
      </w:pPr>
      <w:r>
        <w:rPr/>
        <w:t>Siemens,</w:t>
      </w:r>
      <w:r>
        <w:rPr>
          <w:spacing w:val="53"/>
        </w:rPr>
        <w:t> </w:t>
      </w:r>
      <w:r>
        <w:rPr/>
        <w:t>George</w:t>
      </w:r>
      <w:r>
        <w:rPr>
          <w:spacing w:val="53"/>
        </w:rPr>
        <w:t> </w:t>
      </w:r>
      <w:r>
        <w:rPr/>
        <w:t>(2004).</w:t>
      </w:r>
      <w:r>
        <w:rPr>
          <w:spacing w:val="53"/>
        </w:rPr>
        <w:t> </w:t>
      </w:r>
      <w:r>
        <w:rPr/>
        <w:t>Conectivismo.</w:t>
      </w:r>
      <w:r>
        <w:rPr>
          <w:spacing w:val="53"/>
        </w:rPr>
        <w:t> </w:t>
      </w:r>
      <w:r>
        <w:rPr/>
        <w:t>Una</w:t>
      </w:r>
      <w:r>
        <w:rPr>
          <w:spacing w:val="53"/>
        </w:rPr>
        <w:t> </w:t>
      </w:r>
      <w:r>
        <w:rPr/>
        <w:t>teoría</w:t>
      </w:r>
      <w:r>
        <w:rPr>
          <w:spacing w:val="53"/>
        </w:rPr>
        <w:t> </w:t>
      </w:r>
      <w:r>
        <w:rPr/>
        <w:t>de</w:t>
      </w:r>
      <w:r>
        <w:rPr>
          <w:spacing w:val="53"/>
        </w:rPr>
        <w:t> </w:t>
      </w:r>
      <w:r>
        <w:rPr/>
        <w:t>aprendizaje</w:t>
      </w:r>
      <w:r>
        <w:rPr>
          <w:spacing w:val="53"/>
        </w:rPr>
        <w:t> </w:t>
      </w:r>
      <w:r>
        <w:rPr/>
        <w:t>para</w:t>
      </w:r>
      <w:r>
        <w:rPr>
          <w:spacing w:val="53"/>
        </w:rPr>
        <w:t> </w:t>
      </w:r>
      <w:r>
        <w:rPr/>
        <w:t>la</w:t>
      </w:r>
      <w:r>
        <w:rPr>
          <w:spacing w:val="52"/>
        </w:rPr>
        <w:t> </w:t>
      </w:r>
      <w:r>
        <w:rPr/>
        <w:t>era</w:t>
      </w:r>
      <w:r>
        <w:rPr>
          <w:spacing w:val="-58"/>
        </w:rPr>
        <w:t> </w:t>
      </w:r>
      <w:r>
        <w:rPr/>
        <w:t>digital.</w:t>
      </w:r>
      <w:r>
        <w:rPr>
          <w:spacing w:val="-3"/>
        </w:rPr>
        <w:t> </w:t>
      </w:r>
      <w:r>
        <w:rPr/>
        <w:t>Texto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licencia</w:t>
      </w:r>
      <w:r>
        <w:rPr>
          <w:spacing w:val="-3"/>
        </w:rPr>
        <w:t> </w:t>
      </w:r>
      <w:r>
        <w:rPr/>
        <w:t>Creative</w:t>
      </w:r>
      <w:r>
        <w:rPr>
          <w:spacing w:val="-3"/>
        </w:rPr>
        <w:t> </w:t>
      </w:r>
      <w:r>
        <w:rPr/>
        <w:t>Commons</w:t>
      </w:r>
      <w:r>
        <w:rPr>
          <w:spacing w:val="-3"/>
        </w:rPr>
        <w:t> </w:t>
      </w:r>
      <w:r>
        <w:rPr/>
        <w:t>2.5.</w:t>
      </w:r>
    </w:p>
    <w:p>
      <w:pPr>
        <w:pStyle w:val="BodyText"/>
        <w:spacing w:before="157"/>
        <w:ind w:left="581" w:right="898" w:hanging="480"/>
        <w:jc w:val="both"/>
      </w:pPr>
      <w:r>
        <w:rPr>
          <w:w w:val="105"/>
        </w:rPr>
        <w:t>UNESCO (2019). Informe mundial sobre el aprendizaje y educación de adultos.</w:t>
      </w:r>
      <w:r>
        <w:rPr>
          <w:spacing w:val="-61"/>
          <w:w w:val="105"/>
        </w:rPr>
        <w:t> </w:t>
      </w:r>
      <w:r>
        <w:rPr/>
        <w:t>Recuperado</w:t>
      </w:r>
      <w:r>
        <w:rPr>
          <w:spacing w:val="1"/>
        </w:rPr>
        <w:t> </w:t>
      </w:r>
      <w:r>
        <w:rPr/>
        <w:t>de:</w:t>
      </w:r>
      <w:r>
        <w:rPr>
          <w:spacing w:val="1"/>
        </w:rPr>
        <w:t> </w:t>
      </w:r>
      <w:hyperlink r:id="rId14">
        <w:r>
          <w:rPr>
            <w:u w:val="single"/>
          </w:rPr>
          <w:t>https://</w:t>
        </w:r>
      </w:hyperlink>
      <w:hyperlink r:id="rId14">
        <w:r>
          <w:rPr>
            <w:u w:val="single"/>
          </w:rPr>
          <w:t>uil.unesco.org/es/educacion-adultos/reporte-</w:t>
        </w:r>
      </w:hyperlink>
      <w:r>
        <w:rPr>
          <w:spacing w:val="1"/>
        </w:rPr>
        <w:t> </w:t>
      </w:r>
      <w:hyperlink r:id="rId14">
        <w:r>
          <w:rPr>
            <w:w w:val="105"/>
            <w:u w:val="single"/>
          </w:rPr>
          <w:t>mundial/informe-mundial-sobre-aprendizaje-y-educacion-adultos-2019-se</w:t>
        </w:r>
      </w:hyperlink>
    </w:p>
    <w:p>
      <w:pPr>
        <w:spacing w:line="237" w:lineRule="auto" w:before="157"/>
        <w:ind w:left="581" w:right="897" w:hanging="480"/>
        <w:jc w:val="both"/>
        <w:rPr>
          <w:sz w:val="22"/>
        </w:rPr>
      </w:pPr>
      <w:r>
        <w:rPr>
          <w:w w:val="105"/>
          <w:sz w:val="22"/>
        </w:rPr>
        <w:t>Wilson, H., Sztajn, P., &amp; Edgigton, C. (2012). Designing professional learning tasks</w:t>
      </w:r>
      <w:r>
        <w:rPr>
          <w:spacing w:val="-61"/>
          <w:w w:val="105"/>
          <w:sz w:val="22"/>
        </w:rPr>
        <w:t> </w:t>
      </w:r>
      <w:r>
        <w:rPr>
          <w:w w:val="105"/>
          <w:sz w:val="22"/>
        </w:rPr>
        <w:t>for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mathematics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learning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trajectories.</w:t>
      </w:r>
      <w:r>
        <w:rPr>
          <w:spacing w:val="1"/>
          <w:w w:val="105"/>
          <w:sz w:val="22"/>
        </w:rPr>
        <w:t> </w:t>
      </w:r>
      <w:r>
        <w:rPr>
          <w:i/>
          <w:w w:val="105"/>
          <w:sz w:val="22"/>
        </w:rPr>
        <w:t>36th</w:t>
      </w:r>
      <w:r>
        <w:rPr>
          <w:i/>
          <w:spacing w:val="1"/>
          <w:w w:val="105"/>
          <w:sz w:val="22"/>
        </w:rPr>
        <w:t> </w:t>
      </w:r>
      <w:r>
        <w:rPr>
          <w:i/>
          <w:w w:val="105"/>
          <w:sz w:val="22"/>
        </w:rPr>
        <w:t>Annual</w:t>
      </w:r>
      <w:r>
        <w:rPr>
          <w:i/>
          <w:spacing w:val="1"/>
          <w:w w:val="105"/>
          <w:sz w:val="22"/>
        </w:rPr>
        <w:t> </w:t>
      </w:r>
      <w:r>
        <w:rPr>
          <w:i/>
          <w:w w:val="105"/>
          <w:sz w:val="22"/>
        </w:rPr>
        <w:t>Meeting</w:t>
      </w:r>
      <w:r>
        <w:rPr>
          <w:i/>
          <w:spacing w:val="1"/>
          <w:w w:val="105"/>
          <w:sz w:val="22"/>
        </w:rPr>
        <w:t> </w:t>
      </w:r>
      <w:r>
        <w:rPr>
          <w:i/>
          <w:w w:val="105"/>
          <w:sz w:val="22"/>
        </w:rPr>
        <w:t>of</w:t>
      </w:r>
      <w:r>
        <w:rPr>
          <w:i/>
          <w:spacing w:val="1"/>
          <w:w w:val="105"/>
          <w:sz w:val="22"/>
        </w:rPr>
        <w:t> </w:t>
      </w:r>
      <w:r>
        <w:rPr>
          <w:i/>
          <w:w w:val="105"/>
          <w:sz w:val="22"/>
        </w:rPr>
        <w:t>the</w:t>
      </w:r>
      <w:r>
        <w:rPr>
          <w:i/>
          <w:spacing w:val="-61"/>
          <w:w w:val="105"/>
          <w:sz w:val="22"/>
        </w:rPr>
        <w:t> </w:t>
      </w:r>
      <w:r>
        <w:rPr>
          <w:i/>
          <w:w w:val="105"/>
          <w:sz w:val="22"/>
        </w:rPr>
        <w:t>International</w:t>
      </w:r>
      <w:r>
        <w:rPr>
          <w:i/>
          <w:spacing w:val="11"/>
          <w:w w:val="105"/>
          <w:sz w:val="22"/>
        </w:rPr>
        <w:t> </w:t>
      </w:r>
      <w:r>
        <w:rPr>
          <w:i/>
          <w:w w:val="105"/>
          <w:sz w:val="22"/>
        </w:rPr>
        <w:t>Group</w:t>
      </w:r>
      <w:r>
        <w:rPr>
          <w:i/>
          <w:spacing w:val="13"/>
          <w:w w:val="105"/>
          <w:sz w:val="22"/>
        </w:rPr>
        <w:t> </w:t>
      </w:r>
      <w:r>
        <w:rPr>
          <w:i/>
          <w:w w:val="105"/>
          <w:sz w:val="22"/>
        </w:rPr>
        <w:t>for</w:t>
      </w:r>
      <w:r>
        <w:rPr>
          <w:i/>
          <w:spacing w:val="12"/>
          <w:w w:val="105"/>
          <w:sz w:val="22"/>
        </w:rPr>
        <w:t> </w:t>
      </w:r>
      <w:r>
        <w:rPr>
          <w:i/>
          <w:w w:val="105"/>
          <w:sz w:val="22"/>
        </w:rPr>
        <w:t>the</w:t>
      </w:r>
      <w:r>
        <w:rPr>
          <w:i/>
          <w:spacing w:val="12"/>
          <w:w w:val="105"/>
          <w:sz w:val="22"/>
        </w:rPr>
        <w:t> </w:t>
      </w:r>
      <w:r>
        <w:rPr>
          <w:i/>
          <w:w w:val="105"/>
          <w:sz w:val="22"/>
        </w:rPr>
        <w:t>Psychology</w:t>
      </w:r>
      <w:r>
        <w:rPr>
          <w:i/>
          <w:spacing w:val="12"/>
          <w:w w:val="105"/>
          <w:sz w:val="22"/>
        </w:rPr>
        <w:t> </w:t>
      </w:r>
      <w:r>
        <w:rPr>
          <w:i/>
          <w:w w:val="105"/>
          <w:sz w:val="22"/>
        </w:rPr>
        <w:t>of</w:t>
      </w:r>
      <w:r>
        <w:rPr>
          <w:i/>
          <w:spacing w:val="12"/>
          <w:w w:val="105"/>
          <w:sz w:val="22"/>
        </w:rPr>
        <w:t> </w:t>
      </w:r>
      <w:r>
        <w:rPr>
          <w:i/>
          <w:w w:val="105"/>
          <w:sz w:val="22"/>
        </w:rPr>
        <w:t>Mathematics</w:t>
      </w:r>
      <w:r>
        <w:rPr>
          <w:i/>
          <w:spacing w:val="12"/>
          <w:w w:val="105"/>
          <w:sz w:val="22"/>
        </w:rPr>
        <w:t> </w:t>
      </w:r>
      <w:r>
        <w:rPr>
          <w:i/>
          <w:w w:val="105"/>
          <w:sz w:val="22"/>
        </w:rPr>
        <w:t>Education</w:t>
      </w:r>
      <w:r>
        <w:rPr>
          <w:w w:val="105"/>
          <w:sz w:val="22"/>
        </w:rPr>
        <w:t>,</w:t>
      </w:r>
      <w:r>
        <w:rPr>
          <w:spacing w:val="11"/>
          <w:w w:val="105"/>
          <w:sz w:val="22"/>
        </w:rPr>
        <w:t> </w:t>
      </w:r>
      <w:r>
        <w:rPr>
          <w:i/>
          <w:w w:val="105"/>
          <w:sz w:val="22"/>
        </w:rPr>
        <w:t>4</w:t>
      </w:r>
      <w:r>
        <w:rPr>
          <w:w w:val="105"/>
          <w:sz w:val="22"/>
        </w:rPr>
        <w:t>,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227–</w:t>
      </w:r>
    </w:p>
    <w:p>
      <w:pPr>
        <w:pStyle w:val="BodyText"/>
        <w:spacing w:before="2"/>
        <w:ind w:left="581"/>
        <w:jc w:val="both"/>
      </w:pPr>
      <w:r>
        <w:rPr/>
        <w:t>233.</w:t>
      </w:r>
      <w:r>
        <w:rPr>
          <w:spacing w:val="2"/>
        </w:rPr>
        <w:t> </w:t>
      </w:r>
      <w:r>
        <w:rPr/>
        <w:t>Taipei,</w:t>
      </w:r>
      <w:r>
        <w:rPr>
          <w:spacing w:val="4"/>
        </w:rPr>
        <w:t> </w:t>
      </w:r>
      <w:r>
        <w:rPr/>
        <w:t>Taiwan.</w:t>
      </w:r>
    </w:p>
    <w:sectPr>
      <w:pgSz w:w="12240" w:h="15840"/>
      <w:pgMar w:header="707" w:footer="999" w:top="1560" w:bottom="1180" w:left="160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2.880005pt;margin-top:731.044983pt;width:17.2pt;height:13pt;mso-position-horizontal-relative:page;mso-position-vertical-relative:page;z-index:-16135680" type="#_x0000_t202" filled="false" stroked="false">
          <v:textbox inset="0,0,0,0">
            <w:txbxContent>
              <w:p>
                <w:pPr>
                  <w:pStyle w:val="BodyText"/>
                  <w:spacing w:line="244" w:lineRule="exact"/>
                  <w:ind w:left="60"/>
                  <w:rPr>
                    <w:rFonts w:ascii="Calibri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drawing>
        <wp:anchor distT="0" distB="0" distL="0" distR="0" allowOverlap="1" layoutInCell="1" locked="0" behindDoc="1" simplePos="0" relativeHeight="487180288">
          <wp:simplePos x="0" y="0"/>
          <wp:positionH relativeFrom="page">
            <wp:posOffset>1080135</wp:posOffset>
          </wp:positionH>
          <wp:positionV relativeFrom="page">
            <wp:posOffset>448944</wp:posOffset>
          </wp:positionV>
          <wp:extent cx="2247011" cy="463550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47011" cy="46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">
    <w:multiLevelType w:val="hybridMultilevel"/>
    <w:lvl w:ilvl="0">
      <w:start w:val="1"/>
      <w:numFmt w:val="decimal"/>
      <w:lvlText w:val="%1."/>
      <w:lvlJc w:val="left"/>
      <w:pPr>
        <w:ind w:left="1542" w:hanging="360"/>
        <w:jc w:val="left"/>
      </w:pPr>
      <w:rPr>
        <w:rFonts w:hint="default" w:ascii="Century Gothic" w:hAnsi="Century Gothic" w:eastAsia="Century Gothic" w:cs="Century Gothic"/>
        <w:spacing w:val="-1"/>
        <w:w w:val="68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7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0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3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6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9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2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80" w:hanging="360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1542" w:hanging="360"/>
        <w:jc w:val="left"/>
      </w:pPr>
      <w:rPr>
        <w:rFonts w:hint="default" w:ascii="Century Gothic" w:hAnsi="Century Gothic" w:eastAsia="Century Gothic" w:cs="Century Gothic"/>
        <w:spacing w:val="-1"/>
        <w:w w:val="68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7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0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3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6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9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2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80" w:hanging="360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"/>
      <w:lvlJc w:val="left"/>
      <w:pPr>
        <w:ind w:left="822" w:hanging="360"/>
      </w:pPr>
      <w:rPr>
        <w:rFonts w:hint="default" w:ascii="Wingdings" w:hAnsi="Wingdings" w:eastAsia="Wingdings" w:cs="Wingdings"/>
        <w:w w:val="99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2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2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2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3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3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36" w:hanging="360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822" w:hanging="360"/>
        <w:jc w:val="left"/>
      </w:pPr>
      <w:rPr>
        <w:rFonts w:hint="default" w:ascii="Century Gothic" w:hAnsi="Century Gothic" w:eastAsia="Century Gothic" w:cs="Century Gothic"/>
        <w:w w:val="87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2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2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2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3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3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36" w:hanging="360"/>
      </w:pPr>
      <w:rPr>
        <w:rFonts w:hint="default"/>
        <w:lang w:val="es-E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•"/>
      <w:lvlJc w:val="left"/>
      <w:pPr>
        <w:ind w:left="822" w:hanging="360"/>
      </w:pPr>
      <w:rPr>
        <w:rFonts w:hint="default" w:ascii="Arial" w:hAnsi="Arial" w:eastAsia="Arial" w:cs="Arial"/>
        <w:w w:val="99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2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2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2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3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3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36" w:hanging="360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1"/>
      <w:numFmt w:val="upperLetter"/>
      <w:lvlText w:val="%1."/>
      <w:lvlJc w:val="left"/>
      <w:pPr>
        <w:ind w:left="142" w:hanging="239"/>
        <w:jc w:val="left"/>
      </w:pPr>
      <w:rPr>
        <w:rFonts w:hint="default" w:ascii="Century Gothic" w:hAnsi="Century Gothic" w:eastAsia="Century Gothic" w:cs="Century Gothic"/>
        <w:w w:val="91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93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646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899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152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405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658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91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164" w:hanging="239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2"/>
      <w:numFmt w:val="decimal"/>
      <w:lvlText w:val="%1."/>
      <w:lvlJc w:val="left"/>
      <w:pPr>
        <w:ind w:left="143" w:hanging="209"/>
        <w:jc w:val="left"/>
      </w:pPr>
      <w:rPr>
        <w:rFonts w:hint="default" w:ascii="Century Gothic" w:hAnsi="Century Gothic" w:eastAsia="Century Gothic" w:cs="Century Gothic"/>
        <w:w w:val="94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65" w:hanging="20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590" w:hanging="20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815" w:hanging="20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040" w:hanging="20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265" w:hanging="20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490" w:hanging="20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715" w:hanging="20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940" w:hanging="209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•"/>
      <w:lvlJc w:val="left"/>
      <w:pPr>
        <w:ind w:left="863" w:hanging="360"/>
      </w:pPr>
      <w:rPr>
        <w:rFonts w:hint="default" w:ascii="Arial" w:hAnsi="Arial" w:eastAsia="Arial" w:cs="Arial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0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2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149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47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79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11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438" w:hanging="360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"/>
      <w:lvlJc w:val="left"/>
      <w:pPr>
        <w:ind w:left="822" w:hanging="360"/>
      </w:pPr>
      <w:rPr>
        <w:rFonts w:hint="default" w:ascii="Symbol" w:hAnsi="Symbol" w:eastAsia="Symbol" w:cs="Symbol"/>
        <w:w w:val="99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2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2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2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3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3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36" w:hanging="360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"/>
      <w:lvlJc w:val="left"/>
      <w:pPr>
        <w:ind w:left="822" w:hanging="360"/>
      </w:pPr>
      <w:rPr>
        <w:rFonts w:hint="default" w:ascii="Wingdings" w:hAnsi="Wingdings" w:eastAsia="Wingdings" w:cs="Wingdings"/>
        <w:w w:val="99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2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2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2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3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3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36" w:hanging="360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542" w:hanging="360"/>
        <w:jc w:val="left"/>
      </w:pPr>
      <w:rPr>
        <w:rFonts w:hint="default" w:ascii="Century Gothic" w:hAnsi="Century Gothic" w:eastAsia="Century Gothic" w:cs="Century Gothic"/>
        <w:spacing w:val="-1"/>
        <w:w w:val="68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7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0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3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6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9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2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80" w:hanging="360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822" w:hanging="360"/>
        <w:jc w:val="left"/>
      </w:pPr>
      <w:rPr>
        <w:rFonts w:hint="default" w:ascii="Century Gothic" w:hAnsi="Century Gothic" w:eastAsia="Century Gothic" w:cs="Century Gothic"/>
        <w:spacing w:val="-1"/>
        <w:w w:val="68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2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2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2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3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3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36" w:hanging="360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822" w:hanging="360"/>
      </w:pPr>
      <w:rPr>
        <w:rFonts w:hint="default" w:ascii="Times New Roman" w:hAnsi="Times New Roman" w:eastAsia="Times New Roman" w:cs="Times New Roman"/>
        <w:w w:val="99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2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2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2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3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3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36" w:hanging="360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"/>
      <w:lvlJc w:val="left"/>
      <w:pPr>
        <w:ind w:left="822" w:hanging="360"/>
      </w:pPr>
      <w:rPr>
        <w:rFonts w:hint="default" w:ascii="Wingdings" w:hAnsi="Wingdings" w:eastAsia="Wingdings" w:cs="Wingdings"/>
        <w:w w:val="99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2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2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2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3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3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36" w:hanging="360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"/>
      <w:lvlJc w:val="left"/>
      <w:pPr>
        <w:ind w:left="822" w:hanging="360"/>
      </w:pPr>
      <w:rPr>
        <w:rFonts w:hint="default" w:ascii="Symbol" w:hAnsi="Symbol" w:eastAsia="Symbol" w:cs="Symbol"/>
        <w:color w:val="212121"/>
        <w:w w:val="99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2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2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2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3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3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36" w:hanging="360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02" w:hanging="259"/>
        <w:jc w:val="left"/>
      </w:pPr>
      <w:rPr>
        <w:rFonts w:hint="default" w:ascii="Calibri" w:hAnsi="Calibri" w:eastAsia="Calibri" w:cs="Calibri"/>
        <w:b/>
        <w:bCs/>
        <w:w w:val="8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22" w:hanging="360"/>
      </w:pPr>
      <w:rPr>
        <w:rFonts w:hint="default" w:ascii="Arial" w:hAnsi="Arial" w:eastAsia="Arial" w:cs="Arial"/>
        <w:w w:val="99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2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2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2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28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3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33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835" w:hanging="360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822" w:hanging="360"/>
        <w:jc w:val="right"/>
      </w:pPr>
      <w:rPr>
        <w:rFonts w:hint="default"/>
        <w:b/>
        <w:bCs/>
        <w:w w:val="120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822" w:hanging="360"/>
        <w:jc w:val="left"/>
      </w:pPr>
      <w:rPr>
        <w:rFonts w:hint="default" w:ascii="Calibri" w:hAnsi="Calibri" w:eastAsia="Calibri" w:cs="Calibri"/>
        <w:b/>
        <w:bCs/>
        <w:w w:val="84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2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2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3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3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36" w:hanging="360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564" w:hanging="360"/>
        <w:jc w:val="left"/>
      </w:pPr>
      <w:rPr>
        <w:rFonts w:hint="default" w:ascii="Calibri" w:hAnsi="Calibri" w:eastAsia="Calibri" w:cs="Calibri"/>
        <w:b/>
        <w:bCs/>
        <w:w w:val="12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22" w:hanging="360"/>
      </w:pPr>
      <w:rPr>
        <w:rFonts w:hint="default" w:ascii="Arial" w:hAnsi="Arial" w:eastAsia="Arial" w:cs="Arial"/>
        <w:w w:val="99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2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2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2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28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3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33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835" w:hanging="360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102" w:hanging="720"/>
      </w:pPr>
      <w:rPr>
        <w:rFonts w:hint="default" w:ascii="Century Gothic" w:hAnsi="Century Gothic" w:eastAsia="Century Gothic" w:cs="Century Gothic"/>
        <w:w w:val="48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22" w:hanging="360"/>
      </w:pPr>
      <w:rPr>
        <w:rFonts w:hint="default" w:ascii="Arial" w:hAnsi="Arial" w:eastAsia="Arial" w:cs="Arial"/>
        <w:w w:val="99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2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2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2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28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3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33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835" w:hanging="360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"/>
      <w:lvlJc w:val="left"/>
      <w:pPr>
        <w:ind w:left="822" w:hanging="360"/>
      </w:pPr>
      <w:rPr>
        <w:rFonts w:hint="default" w:ascii="Wingdings" w:hAnsi="Wingdings" w:eastAsia="Wingdings" w:cs="Wingdings"/>
        <w:w w:val="99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2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2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2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3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3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36" w:hanging="360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822" w:hanging="360"/>
        <w:jc w:val="left"/>
      </w:pPr>
      <w:rPr>
        <w:rFonts w:hint="default" w:ascii="Century Gothic" w:hAnsi="Century Gothic" w:eastAsia="Century Gothic" w:cs="Century Gothic"/>
        <w:spacing w:val="-1"/>
        <w:w w:val="68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2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2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2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3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3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36" w:hanging="360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822" w:hanging="360"/>
      </w:pPr>
      <w:rPr>
        <w:rFonts w:hint="default" w:ascii="Symbol" w:hAnsi="Symbol" w:eastAsia="Symbol" w:cs="Symbol"/>
        <w:w w:val="99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2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2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2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3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3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36" w:hanging="360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822" w:hanging="360"/>
        <w:jc w:val="right"/>
      </w:pPr>
      <w:rPr>
        <w:rFonts w:hint="default" w:ascii="Century Gothic" w:hAnsi="Century Gothic" w:eastAsia="Century Gothic" w:cs="Century Gothic"/>
        <w:w w:val="87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2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2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2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2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28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3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33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835" w:hanging="360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822" w:hanging="360"/>
        <w:jc w:val="left"/>
      </w:pPr>
      <w:rPr>
        <w:rFonts w:hint="default" w:ascii="Century Gothic" w:hAnsi="Century Gothic" w:eastAsia="Century Gothic" w:cs="Century Gothic"/>
        <w:w w:val="87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2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2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2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3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3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36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822" w:hanging="720"/>
        <w:jc w:val="left"/>
      </w:pPr>
      <w:rPr>
        <w:rFonts w:hint="default"/>
        <w:b/>
        <w:bCs/>
        <w:spacing w:val="-1"/>
        <w:w w:val="110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822" w:hanging="720"/>
        <w:jc w:val="left"/>
      </w:pPr>
      <w:rPr>
        <w:rFonts w:hint="default" w:ascii="Century Gothic" w:hAnsi="Century Gothic" w:eastAsia="Century Gothic" w:cs="Century Gothic"/>
        <w:spacing w:val="-1"/>
        <w:w w:val="68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24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26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28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30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32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34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36" w:hanging="720"/>
      </w:pPr>
      <w:rPr>
        <w:rFonts w:hint="default"/>
        <w:lang w:val="es-ES" w:eastAsia="en-US" w:bidi="ar-SA"/>
      </w:rPr>
    </w:lvl>
  </w:abstractNum>
  <w:num w:numId="19">
    <w:abstractNumId w:val="18"/>
  </w:num>
  <w:num w:numId="17">
    <w:abstractNumId w:val="16"/>
  </w:num>
  <w:num w:numId="14">
    <w:abstractNumId w:val="13"/>
  </w:num>
  <w:num w:numId="2">
    <w:abstractNumId w:val="1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8">
    <w:abstractNumId w:val="17"/>
  </w:num>
  <w:num w:numId="16">
    <w:abstractNumId w:val="15"/>
  </w:num>
  <w:num w:numId="15">
    <w:abstractNumId w:val="14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s-ES" w:eastAsia="en-US" w:bidi="ar-SA"/>
    </w:rPr>
  </w:style>
  <w:style w:styleId="BodyText" w:type="paragraph">
    <w:name w:val="Body Text"/>
    <w:basedOn w:val="Normal"/>
    <w:uiPriority w:val="1"/>
    <w:qFormat/>
    <w:pPr>
      <w:ind w:left="101"/>
    </w:pPr>
    <w:rPr>
      <w:rFonts w:ascii="Century Gothic" w:hAnsi="Century Gothic" w:eastAsia="Century Gothic" w:cs="Century Gothic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822"/>
      <w:outlineLvl w:val="1"/>
    </w:pPr>
    <w:rPr>
      <w:rFonts w:ascii="Calibri" w:hAnsi="Calibri" w:eastAsia="Calibri" w:cs="Calibri"/>
      <w:b/>
      <w:bCs/>
      <w:sz w:val="22"/>
      <w:szCs w:val="2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39"/>
      <w:ind w:left="821" w:hanging="360"/>
    </w:pPr>
    <w:rPr>
      <w:rFonts w:ascii="Century Gothic" w:hAnsi="Century Gothic" w:eastAsia="Century Gothic" w:cs="Century Gothic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ind w:left="142"/>
    </w:pPr>
    <w:rPr>
      <w:rFonts w:ascii="Century Gothic" w:hAnsi="Century Gothic" w:eastAsia="Century Gothic" w:cs="Century Gothic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jpe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hyperlink" Target="http://rua.ua.es/dspace/handle/10045/88427" TargetMode="External"/><Relationship Id="rId14" Type="http://schemas.openxmlformats.org/officeDocument/2006/relationships/hyperlink" Target="https://uil.unesco.org/es/educacion-adultos/reporte-mundial/informe-mundial-sobre-aprendizaje-y-educacion-adultos-2019-se" TargetMode="External"/><Relationship Id="rId15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Olvera  López</dc:creator>
  <dcterms:created xsi:type="dcterms:W3CDTF">2021-04-14T19:47:19Z</dcterms:created>
  <dcterms:modified xsi:type="dcterms:W3CDTF">2021-04-14T19:47:19Z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2021-04-14T00:00:00Z</vt:filetime>
  </property>
</Properties>
</file>